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A9" w:rsidRDefault="00CB60A9" w:rsidP="00CB60A9">
      <w:pPr>
        <w:pStyle w:val="Title"/>
        <w:rPr>
          <w:rFonts w:cs="Courier New"/>
        </w:rPr>
      </w:pPr>
    </w:p>
    <w:p w:rsidR="00CB60A9" w:rsidRDefault="00CB60A9" w:rsidP="00CB60A9">
      <w:pPr>
        <w:pStyle w:val="Title"/>
        <w:rPr>
          <w:rFonts w:cs="Courier New"/>
        </w:rPr>
      </w:pPr>
      <w:r>
        <w:rPr>
          <w:rFonts w:cs="Courier New"/>
        </w:rPr>
        <w:t>YÜKSEK SEÇİM KURULU</w:t>
      </w:r>
    </w:p>
    <w:p w:rsidR="00CB60A9" w:rsidRDefault="00CB60A9" w:rsidP="00CB60A9">
      <w:pPr>
        <w:spacing w:line="276" w:lineRule="auto"/>
        <w:jc w:val="center"/>
        <w:rPr>
          <w:b/>
        </w:rPr>
      </w:pPr>
      <w:r>
        <w:tab/>
      </w:r>
    </w:p>
    <w:p w:rsidR="00CB60A9" w:rsidRDefault="00CB60A9" w:rsidP="00CB60A9">
      <w:pPr>
        <w:spacing w:line="276" w:lineRule="auto"/>
      </w:pPr>
      <w:r>
        <w:tab/>
      </w:r>
      <w:r>
        <w:tab/>
      </w:r>
      <w:r>
        <w:tab/>
      </w:r>
      <w:proofErr w:type="spellStart"/>
      <w:r>
        <w:t>Hazır</w:t>
      </w:r>
      <w:proofErr w:type="spellEnd"/>
      <w:r>
        <w:t>:</w:t>
      </w:r>
      <w:r>
        <w:tab/>
      </w:r>
      <w:proofErr w:type="spellStart"/>
      <w:r>
        <w:t>Narin</w:t>
      </w:r>
      <w:proofErr w:type="spellEnd"/>
      <w:r>
        <w:t xml:space="preserve"> </w:t>
      </w:r>
      <w:proofErr w:type="spellStart"/>
      <w:r>
        <w:t>F.Şefik</w:t>
      </w:r>
      <w:proofErr w:type="spellEnd"/>
      <w:r>
        <w:t xml:space="preserve">, </w:t>
      </w:r>
      <w:proofErr w:type="spellStart"/>
      <w:r>
        <w:t>Başkan</w:t>
      </w:r>
      <w:proofErr w:type="spellEnd"/>
      <w:r>
        <w:t xml:space="preserve"> </w:t>
      </w:r>
    </w:p>
    <w:p w:rsidR="00CB60A9" w:rsidRDefault="00CB60A9" w:rsidP="00CB60A9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 xml:space="preserve">Ahmet </w:t>
      </w:r>
      <w:proofErr w:type="spellStart"/>
      <w:r>
        <w:t>Kalkan</w:t>
      </w:r>
      <w:proofErr w:type="spellEnd"/>
      <w:r>
        <w:t>,</w:t>
      </w:r>
      <w:r>
        <w:tab/>
      </w:r>
      <w:proofErr w:type="spellStart"/>
      <w:r>
        <w:t>Üye</w:t>
      </w:r>
      <w:proofErr w:type="spellEnd"/>
    </w:p>
    <w:p w:rsidR="00CB60A9" w:rsidRDefault="00CB60A9" w:rsidP="00CB60A9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 xml:space="preserve">Mehmet </w:t>
      </w:r>
      <w:proofErr w:type="spellStart"/>
      <w:r>
        <w:t>Türker</w:t>
      </w:r>
      <w:proofErr w:type="spellEnd"/>
      <w:r>
        <w:t xml:space="preserve">, </w:t>
      </w:r>
      <w:proofErr w:type="spellStart"/>
      <w:r>
        <w:t>Üye</w:t>
      </w:r>
      <w:proofErr w:type="spellEnd"/>
    </w:p>
    <w:p w:rsidR="00CB60A9" w:rsidRDefault="00CB60A9" w:rsidP="00CB60A9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Gülden</w:t>
      </w:r>
      <w:proofErr w:type="spellEnd"/>
      <w:r>
        <w:t xml:space="preserve"> </w:t>
      </w:r>
      <w:proofErr w:type="spellStart"/>
      <w:r>
        <w:t>Çiftçioğlu</w:t>
      </w:r>
      <w:proofErr w:type="spellEnd"/>
      <w:r>
        <w:t xml:space="preserve">, </w:t>
      </w:r>
      <w:proofErr w:type="spellStart"/>
      <w:r>
        <w:t>Üye</w:t>
      </w:r>
      <w:proofErr w:type="spellEnd"/>
    </w:p>
    <w:p w:rsidR="00CB60A9" w:rsidRDefault="00CB60A9" w:rsidP="00CB60A9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Tanju</w:t>
      </w:r>
      <w:proofErr w:type="spellEnd"/>
      <w:r>
        <w:t xml:space="preserve"> </w:t>
      </w:r>
      <w:proofErr w:type="spellStart"/>
      <w:r>
        <w:t>Öncül</w:t>
      </w:r>
      <w:proofErr w:type="spellEnd"/>
      <w:r>
        <w:t xml:space="preserve">, </w:t>
      </w:r>
      <w:proofErr w:type="spellStart"/>
      <w:r>
        <w:t>Üye</w:t>
      </w:r>
      <w:proofErr w:type="spellEnd"/>
    </w:p>
    <w:p w:rsidR="00CB60A9" w:rsidRDefault="00CB60A9" w:rsidP="00CB60A9">
      <w:r>
        <w:tab/>
      </w:r>
      <w:r>
        <w:tab/>
      </w:r>
      <w:r>
        <w:tab/>
      </w:r>
      <w:r>
        <w:tab/>
      </w:r>
      <w:r>
        <w:tab/>
      </w:r>
    </w:p>
    <w:p w:rsidR="00CB60A9" w:rsidRDefault="00CB60A9" w:rsidP="00CB60A9">
      <w:pPr>
        <w:spacing w:line="276" w:lineRule="auto"/>
      </w:pPr>
      <w:r>
        <w:rPr>
          <w:b/>
        </w:rPr>
        <w:t>1210</w:t>
      </w:r>
      <w:r w:rsidRPr="00790738">
        <w:rPr>
          <w:b/>
        </w:rPr>
        <w:t xml:space="preserve">. </w:t>
      </w:r>
      <w:proofErr w:type="spellStart"/>
      <w:r w:rsidRPr="00790738">
        <w:rPr>
          <w:b/>
        </w:rPr>
        <w:t>Toplantı</w:t>
      </w:r>
      <w:proofErr w:type="spellEnd"/>
      <w:r w:rsidRPr="00790738">
        <w:rPr>
          <w:b/>
        </w:rPr>
        <w:tab/>
      </w:r>
      <w:r>
        <w:rPr>
          <w:b/>
        </w:rP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Kurulunun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oluştuğu</w:t>
      </w:r>
      <w:proofErr w:type="spellEnd"/>
      <w:r>
        <w:t xml:space="preserve"> </w:t>
      </w:r>
    </w:p>
    <w:p w:rsidR="00CB60A9" w:rsidRDefault="00CB60A9" w:rsidP="00CB60A9">
      <w:pPr>
        <w:spacing w:line="276" w:lineRule="auto"/>
        <w:ind w:left="708"/>
      </w:pPr>
      <w:r>
        <w:t xml:space="preserve"> </w:t>
      </w:r>
      <w:proofErr w:type="spellStart"/>
      <w:proofErr w:type="gramStart"/>
      <w:r>
        <w:t>biçimde</w:t>
      </w:r>
      <w:proofErr w:type="spellEnd"/>
      <w:proofErr w:type="gramEnd"/>
      <w:r>
        <w:t xml:space="preserve"> 4  </w:t>
      </w:r>
      <w:proofErr w:type="spellStart"/>
      <w:r>
        <w:t>Eylül</w:t>
      </w:r>
      <w:proofErr w:type="spellEnd"/>
      <w:r>
        <w:t xml:space="preserve"> 2020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15.00’de </w:t>
      </w:r>
      <w:proofErr w:type="spellStart"/>
      <w:r>
        <w:t>yapmış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  </w:t>
      </w:r>
    </w:p>
    <w:p w:rsidR="00CB60A9" w:rsidRDefault="00CB60A9" w:rsidP="00CB60A9">
      <w:pPr>
        <w:spacing w:line="276" w:lineRule="auto"/>
        <w:ind w:left="708"/>
      </w:pPr>
      <w:r>
        <w:t xml:space="preserve"> </w:t>
      </w:r>
      <w:proofErr w:type="spellStart"/>
      <w:proofErr w:type="gramStart"/>
      <w:r>
        <w:t>toplantı</w:t>
      </w:r>
      <w:proofErr w:type="spellEnd"/>
      <w:proofErr w:type="gramEnd"/>
      <w:r>
        <w:t xml:space="preserve"> </w:t>
      </w:r>
      <w:proofErr w:type="spellStart"/>
      <w:r>
        <w:t>tutanakları</w:t>
      </w:r>
      <w:proofErr w:type="spellEnd"/>
      <w:r>
        <w:t>.</w:t>
      </w:r>
    </w:p>
    <w:p w:rsidR="00CB60A9" w:rsidRDefault="00CB60A9" w:rsidP="00CB60A9">
      <w:pPr>
        <w:pStyle w:val="BodyTextIndent"/>
        <w:spacing w:line="240" w:lineRule="auto"/>
        <w:ind w:hanging="993"/>
      </w:pPr>
      <w:r>
        <w:tab/>
      </w:r>
      <w:r>
        <w:tab/>
      </w:r>
    </w:p>
    <w:p w:rsidR="00CB60A9" w:rsidRPr="00966396" w:rsidRDefault="00CB60A9" w:rsidP="00CB60A9">
      <w:pPr>
        <w:pStyle w:val="BodyTextIndent"/>
        <w:spacing w:line="240" w:lineRule="auto"/>
        <w:ind w:left="708" w:firstLine="4"/>
        <w:rPr>
          <w:rFonts w:cs="Courier New"/>
        </w:rPr>
      </w:pPr>
      <w:r w:rsidRPr="00966396">
        <w:rPr>
          <w:rFonts w:cs="Courier New"/>
        </w:rPr>
        <w:t xml:space="preserve">Yüksek Seçim Kurulu, Güvenlik Kuvvetleri Komutanlığının 3.9.2020 tarihli yazısını görüştü ve; </w:t>
      </w:r>
    </w:p>
    <w:p w:rsidR="00CB60A9" w:rsidRDefault="00CB60A9" w:rsidP="00CB60A9">
      <w:pPr>
        <w:spacing w:line="276" w:lineRule="auto"/>
        <w:ind w:left="708" w:firstLine="417"/>
        <w:jc w:val="both"/>
        <w:rPr>
          <w:rFonts w:cs="Courier New"/>
        </w:rPr>
      </w:pPr>
    </w:p>
    <w:p w:rsidR="00CB60A9" w:rsidRPr="00B13726" w:rsidRDefault="00CB60A9" w:rsidP="00CB60A9">
      <w:pPr>
        <w:pStyle w:val="ListParagraph"/>
        <w:numPr>
          <w:ilvl w:val="0"/>
          <w:numId w:val="1"/>
        </w:numPr>
        <w:spacing w:after="200" w:line="276" w:lineRule="auto"/>
        <w:rPr>
          <w:rFonts w:cs="Courier New"/>
          <w:szCs w:val="24"/>
        </w:rPr>
      </w:pPr>
      <w:r w:rsidRPr="00B13726">
        <w:rPr>
          <w:rFonts w:cs="Courier New"/>
          <w:szCs w:val="24"/>
        </w:rPr>
        <w:t xml:space="preserve">15/79 </w:t>
      </w:r>
      <w:proofErr w:type="spellStart"/>
      <w:r w:rsidRPr="00B13726">
        <w:rPr>
          <w:rFonts w:cs="Courier New"/>
          <w:szCs w:val="24"/>
        </w:rPr>
        <w:t>sayılı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Güvenlik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Kamu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Görevlileri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Yasası</w:t>
      </w:r>
      <w:r>
        <w:rPr>
          <w:rFonts w:cs="Courier New"/>
          <w:szCs w:val="24"/>
        </w:rPr>
        <w:t>’</w:t>
      </w:r>
      <w:r w:rsidRPr="00B13726">
        <w:rPr>
          <w:rFonts w:cs="Courier New"/>
          <w:szCs w:val="24"/>
        </w:rPr>
        <w:t>nın</w:t>
      </w:r>
      <w:proofErr w:type="spellEnd"/>
      <w:r w:rsidRPr="00B13726">
        <w:rPr>
          <w:rFonts w:cs="Courier New"/>
          <w:szCs w:val="24"/>
        </w:rPr>
        <w:t xml:space="preserve"> 49’uncu </w:t>
      </w:r>
      <w:proofErr w:type="spellStart"/>
      <w:r w:rsidRPr="00B13726">
        <w:rPr>
          <w:rFonts w:cs="Courier New"/>
          <w:szCs w:val="24"/>
        </w:rPr>
        <w:t>maddesi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altında</w:t>
      </w:r>
      <w:proofErr w:type="spellEnd"/>
      <w:r>
        <w:rPr>
          <w:rFonts w:cs="Courier New"/>
          <w:szCs w:val="24"/>
        </w:rPr>
        <w:t>,</w:t>
      </w:r>
      <w:r w:rsidRPr="00B13726">
        <w:rPr>
          <w:rFonts w:cs="Courier New"/>
          <w:szCs w:val="24"/>
        </w:rPr>
        <w:t xml:space="preserve"> 30/31 </w:t>
      </w:r>
      <w:proofErr w:type="spellStart"/>
      <w:r w:rsidRPr="00B13726">
        <w:rPr>
          <w:rFonts w:cs="Courier New"/>
          <w:szCs w:val="24"/>
        </w:rPr>
        <w:t>Ağustos</w:t>
      </w:r>
      <w:proofErr w:type="spellEnd"/>
      <w:r w:rsidRPr="00B13726">
        <w:rPr>
          <w:rFonts w:cs="Courier New"/>
          <w:szCs w:val="24"/>
        </w:rPr>
        <w:t xml:space="preserve"> 2020 </w:t>
      </w:r>
      <w:proofErr w:type="spellStart"/>
      <w:r w:rsidRPr="00B13726">
        <w:rPr>
          <w:rFonts w:cs="Courier New"/>
          <w:szCs w:val="24"/>
        </w:rPr>
        <w:t>tarihinde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mezun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olan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personelin</w:t>
      </w:r>
      <w:proofErr w:type="spellEnd"/>
      <w:r>
        <w:rPr>
          <w:rFonts w:cs="Courier New"/>
          <w:szCs w:val="24"/>
        </w:rPr>
        <w:t>,</w:t>
      </w:r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Bakanlar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Kurulu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Kararı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ile</w:t>
      </w:r>
      <w:proofErr w:type="spellEnd"/>
      <w:r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nasıp</w:t>
      </w:r>
      <w:r>
        <w:rPr>
          <w:rFonts w:cs="Courier New"/>
          <w:szCs w:val="24"/>
        </w:rPr>
        <w:t>larının</w:t>
      </w:r>
      <w:proofErr w:type="spellEnd"/>
      <w:r>
        <w:rPr>
          <w:rFonts w:cs="Courier New"/>
          <w:szCs w:val="24"/>
        </w:rPr>
        <w:t xml:space="preserve"> </w:t>
      </w:r>
      <w:proofErr w:type="spellStart"/>
      <w:r>
        <w:rPr>
          <w:rFonts w:cs="Courier New"/>
          <w:szCs w:val="24"/>
        </w:rPr>
        <w:t>yapılması</w:t>
      </w:r>
      <w:proofErr w:type="spellEnd"/>
      <w:r>
        <w:rPr>
          <w:rFonts w:cs="Courier New"/>
          <w:szCs w:val="24"/>
        </w:rPr>
        <w:t>,</w:t>
      </w:r>
      <w:r w:rsidRPr="00B13726">
        <w:rPr>
          <w:rFonts w:cs="Courier New"/>
          <w:szCs w:val="24"/>
        </w:rPr>
        <w:t xml:space="preserve"> 5/76 </w:t>
      </w:r>
      <w:proofErr w:type="spellStart"/>
      <w:r w:rsidRPr="00B13726">
        <w:rPr>
          <w:rFonts w:cs="Courier New"/>
          <w:szCs w:val="24"/>
        </w:rPr>
        <w:t>sayılı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Seçim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ve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Halkoylaması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Yasası</w:t>
      </w:r>
      <w:r>
        <w:rPr>
          <w:rFonts w:cs="Courier New"/>
          <w:szCs w:val="24"/>
        </w:rPr>
        <w:t>’</w:t>
      </w:r>
      <w:r w:rsidRPr="00B13726">
        <w:rPr>
          <w:rFonts w:cs="Courier New"/>
          <w:szCs w:val="24"/>
        </w:rPr>
        <w:t>nın</w:t>
      </w:r>
      <w:proofErr w:type="spellEnd"/>
      <w:r w:rsidRPr="00B13726">
        <w:rPr>
          <w:rFonts w:cs="Courier New"/>
          <w:szCs w:val="24"/>
        </w:rPr>
        <w:t xml:space="preserve"> 79 (5) (1) </w:t>
      </w:r>
      <w:proofErr w:type="spellStart"/>
      <w:r w:rsidRPr="00B13726">
        <w:rPr>
          <w:rFonts w:cs="Courier New"/>
          <w:szCs w:val="24"/>
        </w:rPr>
        <w:t>maddesi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altında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atama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kapsamına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girdiğinden</w:t>
      </w:r>
      <w:proofErr w:type="spellEnd"/>
      <w:r w:rsidRPr="00B13726">
        <w:rPr>
          <w:rFonts w:cs="Courier New"/>
          <w:szCs w:val="24"/>
        </w:rPr>
        <w:t xml:space="preserve">; </w:t>
      </w:r>
    </w:p>
    <w:p w:rsidR="00CB60A9" w:rsidRDefault="00CB60A9" w:rsidP="00CB60A9">
      <w:pPr>
        <w:pStyle w:val="ListParagraph"/>
        <w:numPr>
          <w:ilvl w:val="0"/>
          <w:numId w:val="1"/>
        </w:numPr>
        <w:spacing w:after="200" w:line="276" w:lineRule="auto"/>
        <w:rPr>
          <w:rFonts w:cs="Courier New"/>
          <w:szCs w:val="24"/>
        </w:rPr>
      </w:pPr>
      <w:proofErr w:type="spellStart"/>
      <w:r>
        <w:rPr>
          <w:rFonts w:cs="Courier New"/>
          <w:szCs w:val="24"/>
        </w:rPr>
        <w:t>Müracaata</w:t>
      </w:r>
      <w:proofErr w:type="spellEnd"/>
      <w:r>
        <w:rPr>
          <w:rFonts w:cs="Courier New"/>
          <w:szCs w:val="24"/>
        </w:rPr>
        <w:t xml:space="preserve"> </w:t>
      </w:r>
      <w:proofErr w:type="spellStart"/>
      <w:r>
        <w:rPr>
          <w:rFonts w:cs="Courier New"/>
          <w:szCs w:val="24"/>
        </w:rPr>
        <w:t>bağlı</w:t>
      </w:r>
      <w:proofErr w:type="spellEnd"/>
      <w:r>
        <w:rPr>
          <w:rFonts w:cs="Courier New"/>
          <w:szCs w:val="24"/>
        </w:rPr>
        <w:t xml:space="preserve"> </w:t>
      </w:r>
      <w:proofErr w:type="spellStart"/>
      <w:r>
        <w:rPr>
          <w:rFonts w:cs="Courier New"/>
          <w:szCs w:val="24"/>
        </w:rPr>
        <w:t>olarak</w:t>
      </w:r>
      <w:proofErr w:type="spellEnd"/>
      <w:r>
        <w:rPr>
          <w:rFonts w:cs="Courier New"/>
          <w:szCs w:val="24"/>
        </w:rPr>
        <w:t xml:space="preserve"> </w:t>
      </w:r>
      <w:r w:rsidRPr="00B13726">
        <w:rPr>
          <w:rFonts w:cs="Courier New"/>
          <w:szCs w:val="24"/>
        </w:rPr>
        <w:t xml:space="preserve">2020 </w:t>
      </w:r>
      <w:proofErr w:type="spellStart"/>
      <w:r w:rsidRPr="00B13726">
        <w:rPr>
          <w:rFonts w:cs="Courier New"/>
          <w:szCs w:val="24"/>
        </w:rPr>
        <w:t>yılında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Askeri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okullara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gönderilecek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öğrenciler</w:t>
      </w:r>
      <w:r>
        <w:rPr>
          <w:rFonts w:cs="Courier New"/>
          <w:szCs w:val="24"/>
        </w:rPr>
        <w:t>in</w:t>
      </w:r>
      <w:proofErr w:type="spellEnd"/>
      <w:r>
        <w:rPr>
          <w:rFonts w:cs="Courier New"/>
          <w:szCs w:val="24"/>
        </w:rPr>
        <w:t xml:space="preserve"> </w:t>
      </w:r>
      <w:proofErr w:type="spellStart"/>
      <w:r>
        <w:rPr>
          <w:rFonts w:cs="Courier New"/>
          <w:szCs w:val="24"/>
        </w:rPr>
        <w:t>temini</w:t>
      </w:r>
      <w:proofErr w:type="spellEnd"/>
      <w:r>
        <w:rPr>
          <w:rFonts w:cs="Courier New"/>
          <w:szCs w:val="24"/>
        </w:rPr>
        <w:t xml:space="preserve"> </w:t>
      </w:r>
      <w:proofErr w:type="spellStart"/>
      <w:r>
        <w:rPr>
          <w:rFonts w:cs="Courier New"/>
          <w:szCs w:val="24"/>
        </w:rPr>
        <w:t>kapsamında</w:t>
      </w:r>
      <w:proofErr w:type="spellEnd"/>
      <w:r>
        <w:rPr>
          <w:rFonts w:cs="Courier New"/>
          <w:szCs w:val="24"/>
        </w:rPr>
        <w:t xml:space="preserve"> </w:t>
      </w:r>
      <w:proofErr w:type="spellStart"/>
      <w:r>
        <w:rPr>
          <w:rFonts w:cs="Courier New"/>
          <w:szCs w:val="24"/>
        </w:rPr>
        <w:t>icra</w:t>
      </w:r>
      <w:proofErr w:type="spellEnd"/>
      <w:r>
        <w:rPr>
          <w:rFonts w:cs="Courier New"/>
          <w:szCs w:val="24"/>
        </w:rPr>
        <w:t xml:space="preserve"> </w:t>
      </w:r>
      <w:proofErr w:type="spellStart"/>
      <w:r>
        <w:rPr>
          <w:rFonts w:cs="Courier New"/>
          <w:szCs w:val="24"/>
        </w:rPr>
        <w:t>edilen</w:t>
      </w:r>
      <w:proofErr w:type="spellEnd"/>
      <w:r>
        <w:rPr>
          <w:rFonts w:cs="Courier New"/>
          <w:szCs w:val="24"/>
        </w:rPr>
        <w:t xml:space="preserve"> </w:t>
      </w:r>
      <w:proofErr w:type="spellStart"/>
      <w:r>
        <w:rPr>
          <w:rFonts w:cs="Courier New"/>
          <w:szCs w:val="24"/>
        </w:rPr>
        <w:t>sınavların</w:t>
      </w:r>
      <w:proofErr w:type="spellEnd"/>
      <w:r>
        <w:rPr>
          <w:rFonts w:cs="Courier New"/>
          <w:szCs w:val="24"/>
        </w:rPr>
        <w:t xml:space="preserve"> </w:t>
      </w:r>
      <w:proofErr w:type="spellStart"/>
      <w:r>
        <w:rPr>
          <w:rFonts w:cs="Courier New"/>
          <w:szCs w:val="24"/>
        </w:rPr>
        <w:t>mül</w:t>
      </w:r>
      <w:r w:rsidRPr="00B13726">
        <w:rPr>
          <w:rFonts w:cs="Courier New"/>
          <w:szCs w:val="24"/>
        </w:rPr>
        <w:t>akatla</w:t>
      </w:r>
      <w:r>
        <w:rPr>
          <w:rFonts w:cs="Courier New"/>
          <w:szCs w:val="24"/>
        </w:rPr>
        <w:t>r</w:t>
      </w:r>
      <w:r w:rsidRPr="00B13726">
        <w:rPr>
          <w:rFonts w:cs="Courier New"/>
          <w:szCs w:val="24"/>
        </w:rPr>
        <w:t>ı</w:t>
      </w:r>
      <w:r>
        <w:rPr>
          <w:rFonts w:cs="Courier New"/>
          <w:szCs w:val="24"/>
        </w:rPr>
        <w:t>nın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yine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ayn</w:t>
      </w:r>
      <w:r>
        <w:rPr>
          <w:rFonts w:cs="Courier New"/>
          <w:szCs w:val="24"/>
        </w:rPr>
        <w:t>ı</w:t>
      </w:r>
      <w:proofErr w:type="spellEnd"/>
      <w:r>
        <w:rPr>
          <w:rFonts w:cs="Courier New"/>
          <w:szCs w:val="24"/>
        </w:rPr>
        <w:t xml:space="preserve"> </w:t>
      </w:r>
      <w:proofErr w:type="spellStart"/>
      <w:r>
        <w:rPr>
          <w:rFonts w:cs="Courier New"/>
          <w:szCs w:val="24"/>
        </w:rPr>
        <w:t>Y</w:t>
      </w:r>
      <w:r w:rsidRPr="00B13726">
        <w:rPr>
          <w:rFonts w:cs="Courier New"/>
          <w:szCs w:val="24"/>
        </w:rPr>
        <w:t>asa</w:t>
      </w:r>
      <w:r>
        <w:rPr>
          <w:rFonts w:cs="Courier New"/>
          <w:szCs w:val="24"/>
        </w:rPr>
        <w:t>’</w:t>
      </w:r>
      <w:r w:rsidRPr="00B13726">
        <w:rPr>
          <w:rFonts w:cs="Courier New"/>
          <w:szCs w:val="24"/>
        </w:rPr>
        <w:t>nın</w:t>
      </w:r>
      <w:proofErr w:type="spellEnd"/>
      <w:r w:rsidRPr="00B13726">
        <w:rPr>
          <w:rFonts w:cs="Courier New"/>
          <w:szCs w:val="24"/>
        </w:rPr>
        <w:t xml:space="preserve"> 79 (5) (1) </w:t>
      </w:r>
      <w:proofErr w:type="spellStart"/>
      <w:r w:rsidRPr="00B13726">
        <w:rPr>
          <w:rFonts w:cs="Courier New"/>
          <w:szCs w:val="24"/>
        </w:rPr>
        <w:t>maddesi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altında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sınav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niteliğinde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olduğu</w:t>
      </w:r>
      <w:r>
        <w:rPr>
          <w:rFonts w:cs="Courier New"/>
          <w:szCs w:val="24"/>
        </w:rPr>
        <w:t>ndan</w:t>
      </w:r>
      <w:proofErr w:type="spellEnd"/>
      <w:r>
        <w:rPr>
          <w:rFonts w:cs="Courier New"/>
          <w:szCs w:val="24"/>
        </w:rPr>
        <w:t>;</w:t>
      </w:r>
    </w:p>
    <w:p w:rsidR="00CB60A9" w:rsidRDefault="00CB60A9" w:rsidP="00CB60A9">
      <w:pPr>
        <w:pStyle w:val="ListParagraph"/>
        <w:numPr>
          <w:ilvl w:val="0"/>
          <w:numId w:val="1"/>
        </w:numPr>
        <w:spacing w:after="200" w:line="276" w:lineRule="auto"/>
        <w:rPr>
          <w:rFonts w:cs="Courier New"/>
          <w:szCs w:val="24"/>
        </w:rPr>
      </w:pPr>
      <w:proofErr w:type="spellStart"/>
      <w:r>
        <w:rPr>
          <w:rFonts w:cs="Courier New"/>
          <w:szCs w:val="24"/>
        </w:rPr>
        <w:t>Ve</w:t>
      </w:r>
      <w:proofErr w:type="spellEnd"/>
      <w:r>
        <w:rPr>
          <w:rFonts w:cs="Courier New"/>
          <w:szCs w:val="24"/>
        </w:rPr>
        <w:t xml:space="preserve"> her </w:t>
      </w:r>
      <w:proofErr w:type="spellStart"/>
      <w:r>
        <w:rPr>
          <w:rFonts w:cs="Courier New"/>
          <w:szCs w:val="24"/>
        </w:rPr>
        <w:t>iki</w:t>
      </w:r>
      <w:proofErr w:type="spellEnd"/>
      <w:r>
        <w:rPr>
          <w:rFonts w:cs="Courier New"/>
          <w:szCs w:val="24"/>
        </w:rPr>
        <w:t xml:space="preserve"> </w:t>
      </w:r>
      <w:proofErr w:type="spellStart"/>
      <w:r>
        <w:rPr>
          <w:rFonts w:cs="Courier New"/>
          <w:szCs w:val="24"/>
        </w:rPr>
        <w:t>işlem</w:t>
      </w:r>
      <w:proofErr w:type="spellEnd"/>
      <w:r w:rsidRPr="00B13726">
        <w:rPr>
          <w:rFonts w:cs="Courier New"/>
          <w:szCs w:val="24"/>
        </w:rPr>
        <w:t xml:space="preserve">, </w:t>
      </w:r>
      <w:r>
        <w:rPr>
          <w:rFonts w:cs="Courier New"/>
          <w:szCs w:val="24"/>
        </w:rPr>
        <w:t xml:space="preserve">5/76 </w:t>
      </w:r>
      <w:proofErr w:type="spellStart"/>
      <w:r>
        <w:rPr>
          <w:rFonts w:cs="Courier New"/>
          <w:szCs w:val="24"/>
        </w:rPr>
        <w:t>sayılı</w:t>
      </w:r>
      <w:proofErr w:type="spellEnd"/>
      <w:r>
        <w:rPr>
          <w:rFonts w:cs="Courier New"/>
          <w:szCs w:val="24"/>
        </w:rPr>
        <w:t xml:space="preserve"> </w:t>
      </w:r>
      <w:proofErr w:type="spellStart"/>
      <w:r>
        <w:rPr>
          <w:rFonts w:cs="Courier New"/>
          <w:szCs w:val="24"/>
        </w:rPr>
        <w:t>Yasa’nın</w:t>
      </w:r>
      <w:proofErr w:type="spellEnd"/>
      <w:r>
        <w:rPr>
          <w:rFonts w:cs="Courier New"/>
          <w:szCs w:val="24"/>
        </w:rPr>
        <w:t xml:space="preserve"> 79(1)(5)</w:t>
      </w:r>
      <w:proofErr w:type="spellStart"/>
      <w:r>
        <w:rPr>
          <w:rFonts w:cs="Courier New"/>
          <w:szCs w:val="24"/>
        </w:rPr>
        <w:t>maddesinde</w:t>
      </w:r>
      <w:proofErr w:type="spellEnd"/>
      <w:r>
        <w:rPr>
          <w:rFonts w:cs="Courier New"/>
          <w:szCs w:val="24"/>
        </w:rPr>
        <w:t xml:space="preserve"> </w:t>
      </w:r>
      <w:proofErr w:type="spellStart"/>
      <w:r>
        <w:rPr>
          <w:rFonts w:cs="Courier New"/>
          <w:szCs w:val="24"/>
        </w:rPr>
        <w:t>yer</w:t>
      </w:r>
      <w:proofErr w:type="spellEnd"/>
      <w:r>
        <w:rPr>
          <w:rFonts w:cs="Courier New"/>
          <w:szCs w:val="24"/>
        </w:rPr>
        <w:t xml:space="preserve"> </w:t>
      </w:r>
      <w:proofErr w:type="spellStart"/>
      <w:r>
        <w:rPr>
          <w:rFonts w:cs="Courier New"/>
          <w:szCs w:val="24"/>
        </w:rPr>
        <w:t>alan</w:t>
      </w:r>
      <w:proofErr w:type="spellEnd"/>
      <w:r>
        <w:rPr>
          <w:rFonts w:cs="Courier New"/>
          <w:szCs w:val="24"/>
        </w:rPr>
        <w:t xml:space="preserve"> </w:t>
      </w:r>
      <w:proofErr w:type="spellStart"/>
      <w:r>
        <w:rPr>
          <w:rFonts w:cs="Courier New"/>
          <w:szCs w:val="24"/>
        </w:rPr>
        <w:t>istisnai</w:t>
      </w:r>
      <w:proofErr w:type="spellEnd"/>
      <w:r>
        <w:rPr>
          <w:rFonts w:cs="Courier New"/>
          <w:szCs w:val="24"/>
        </w:rPr>
        <w:t xml:space="preserve"> </w:t>
      </w:r>
      <w:proofErr w:type="spellStart"/>
      <w:r>
        <w:rPr>
          <w:rFonts w:cs="Courier New"/>
          <w:szCs w:val="24"/>
        </w:rPr>
        <w:t>koşullar</w:t>
      </w:r>
      <w:proofErr w:type="spellEnd"/>
      <w:r>
        <w:rPr>
          <w:rFonts w:cs="Courier New"/>
          <w:szCs w:val="24"/>
        </w:rPr>
        <w:t xml:space="preserve"> </w:t>
      </w:r>
      <w:proofErr w:type="spellStart"/>
      <w:r>
        <w:rPr>
          <w:rFonts w:cs="Courier New"/>
          <w:szCs w:val="24"/>
        </w:rPr>
        <w:t>kapsamında</w:t>
      </w:r>
      <w:proofErr w:type="spellEnd"/>
      <w:r>
        <w:rPr>
          <w:rFonts w:cs="Courier New"/>
          <w:szCs w:val="24"/>
        </w:rPr>
        <w:t xml:space="preserve"> </w:t>
      </w:r>
      <w:proofErr w:type="spellStart"/>
      <w:r>
        <w:rPr>
          <w:rFonts w:cs="Courier New"/>
          <w:szCs w:val="24"/>
        </w:rPr>
        <w:t>olmadığından</w:t>
      </w:r>
      <w:proofErr w:type="spellEnd"/>
      <w:r>
        <w:rPr>
          <w:rFonts w:cs="Courier New"/>
          <w:szCs w:val="24"/>
        </w:rPr>
        <w:t>;</w:t>
      </w:r>
    </w:p>
    <w:p w:rsidR="00CB60A9" w:rsidRDefault="00CB60A9" w:rsidP="00CB60A9">
      <w:pPr>
        <w:spacing w:line="360" w:lineRule="auto"/>
        <w:ind w:left="-397" w:hanging="1275"/>
        <w:rPr>
          <w:rFonts w:cs="Courier New"/>
          <w:szCs w:val="24"/>
        </w:rPr>
      </w:pPr>
      <w:r>
        <w:rPr>
          <w:rFonts w:cs="Courier New"/>
          <w:b/>
          <w:sz w:val="18"/>
          <w:szCs w:val="18"/>
        </w:rPr>
        <w:t xml:space="preserve">      </w:t>
      </w:r>
      <w:proofErr w:type="spellStart"/>
      <w:r w:rsidRPr="00966396">
        <w:rPr>
          <w:rFonts w:cs="Courier New"/>
          <w:b/>
          <w:sz w:val="18"/>
          <w:szCs w:val="18"/>
        </w:rPr>
        <w:t>Karar</w:t>
      </w:r>
      <w:proofErr w:type="spellEnd"/>
      <w:r w:rsidRPr="00966396">
        <w:rPr>
          <w:rFonts w:cs="Courier New"/>
          <w:b/>
          <w:sz w:val="18"/>
          <w:szCs w:val="18"/>
        </w:rPr>
        <w:t xml:space="preserve"> No:</w:t>
      </w:r>
      <w:r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ab/>
      </w:r>
      <w:proofErr w:type="spellStart"/>
      <w:r>
        <w:rPr>
          <w:rFonts w:cs="Courier New"/>
          <w:szCs w:val="24"/>
        </w:rPr>
        <w:t>nasıp</w:t>
      </w:r>
      <w:proofErr w:type="spellEnd"/>
      <w:r>
        <w:rPr>
          <w:rFonts w:cs="Courier New"/>
          <w:szCs w:val="24"/>
        </w:rPr>
        <w:t xml:space="preserve"> </w:t>
      </w:r>
      <w:proofErr w:type="spellStart"/>
      <w:r>
        <w:rPr>
          <w:rFonts w:cs="Courier New"/>
          <w:szCs w:val="24"/>
        </w:rPr>
        <w:t>ve</w:t>
      </w:r>
      <w:proofErr w:type="spellEnd"/>
      <w:r>
        <w:rPr>
          <w:rFonts w:cs="Courier New"/>
          <w:szCs w:val="24"/>
        </w:rPr>
        <w:t xml:space="preserve"> </w:t>
      </w:r>
      <w:proofErr w:type="spellStart"/>
      <w:r>
        <w:rPr>
          <w:rFonts w:cs="Courier New"/>
          <w:szCs w:val="24"/>
        </w:rPr>
        <w:t>sınav</w:t>
      </w:r>
      <w:proofErr w:type="spellEnd"/>
      <w:r>
        <w:rPr>
          <w:rFonts w:cs="Courier New"/>
          <w:szCs w:val="24"/>
        </w:rPr>
        <w:t xml:space="preserve"> </w:t>
      </w:r>
      <w:proofErr w:type="spellStart"/>
      <w:r>
        <w:rPr>
          <w:rFonts w:cs="Courier New"/>
          <w:szCs w:val="24"/>
        </w:rPr>
        <w:t>i</w:t>
      </w:r>
      <w:r w:rsidRPr="00B13726">
        <w:rPr>
          <w:rFonts w:cs="Courier New"/>
          <w:szCs w:val="24"/>
        </w:rPr>
        <w:t>şlem</w:t>
      </w:r>
      <w:r>
        <w:rPr>
          <w:rFonts w:cs="Courier New"/>
          <w:szCs w:val="24"/>
        </w:rPr>
        <w:t>ler</w:t>
      </w:r>
      <w:r w:rsidRPr="00B13726">
        <w:rPr>
          <w:rFonts w:cs="Courier New"/>
          <w:szCs w:val="24"/>
        </w:rPr>
        <w:t>in</w:t>
      </w:r>
      <w:r>
        <w:rPr>
          <w:rFonts w:cs="Courier New"/>
          <w:szCs w:val="24"/>
        </w:rPr>
        <w:t>in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seçim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yasaklarına</w:t>
      </w:r>
      <w:proofErr w:type="spellEnd"/>
      <w:r w:rsidRPr="00B13726">
        <w:rPr>
          <w:rFonts w:cs="Courier New"/>
          <w:szCs w:val="24"/>
        </w:rPr>
        <w:t xml:space="preserve"> </w:t>
      </w:r>
      <w:proofErr w:type="spellStart"/>
      <w:r w:rsidRPr="00B13726">
        <w:rPr>
          <w:rFonts w:cs="Courier New"/>
          <w:szCs w:val="24"/>
        </w:rPr>
        <w:t>dahil</w:t>
      </w:r>
      <w:proofErr w:type="spellEnd"/>
    </w:p>
    <w:p w:rsidR="00CB60A9" w:rsidRPr="00B13726" w:rsidRDefault="00CB60A9" w:rsidP="00CB60A9">
      <w:pPr>
        <w:spacing w:line="360" w:lineRule="auto"/>
        <w:ind w:left="-397" w:hanging="1275"/>
        <w:rPr>
          <w:rFonts w:cs="Courier New"/>
          <w:szCs w:val="24"/>
        </w:rPr>
      </w:pPr>
      <w:r>
        <w:rPr>
          <w:rFonts w:cs="Courier New"/>
          <w:b/>
          <w:sz w:val="18"/>
          <w:szCs w:val="18"/>
        </w:rPr>
        <w:t xml:space="preserve">       </w:t>
      </w:r>
      <w:r w:rsidRPr="00966396">
        <w:rPr>
          <w:rFonts w:cs="Courier New"/>
          <w:b/>
          <w:sz w:val="18"/>
          <w:szCs w:val="18"/>
        </w:rPr>
        <w:t>111/20</w:t>
      </w:r>
      <w:r>
        <w:rPr>
          <w:rFonts w:cs="Courier New"/>
          <w:b/>
          <w:sz w:val="18"/>
          <w:szCs w:val="18"/>
        </w:rPr>
        <w:tab/>
      </w:r>
      <w:r>
        <w:rPr>
          <w:rFonts w:cs="Courier New"/>
          <w:b/>
          <w:sz w:val="18"/>
          <w:szCs w:val="18"/>
        </w:rPr>
        <w:tab/>
      </w:r>
      <w:proofErr w:type="spellStart"/>
      <w:r w:rsidRPr="00B13726">
        <w:rPr>
          <w:rFonts w:cs="Courier New"/>
          <w:szCs w:val="24"/>
        </w:rPr>
        <w:t>olduğu</w:t>
      </w:r>
      <w:r>
        <w:rPr>
          <w:rFonts w:cs="Courier New"/>
          <w:szCs w:val="24"/>
        </w:rPr>
        <w:t>na</w:t>
      </w:r>
      <w:proofErr w:type="spellEnd"/>
      <w:r>
        <w:rPr>
          <w:rFonts w:cs="Courier New"/>
          <w:szCs w:val="24"/>
        </w:rPr>
        <w:t xml:space="preserve"> oy </w:t>
      </w:r>
      <w:proofErr w:type="spellStart"/>
      <w:r>
        <w:rPr>
          <w:rFonts w:cs="Courier New"/>
          <w:szCs w:val="24"/>
        </w:rPr>
        <w:t>çokluğu</w:t>
      </w:r>
      <w:proofErr w:type="spellEnd"/>
      <w:r>
        <w:rPr>
          <w:rFonts w:cs="Courier New"/>
          <w:szCs w:val="24"/>
        </w:rPr>
        <w:t xml:space="preserve"> </w:t>
      </w:r>
      <w:proofErr w:type="spellStart"/>
      <w:r>
        <w:rPr>
          <w:rFonts w:cs="Courier New"/>
          <w:szCs w:val="24"/>
        </w:rPr>
        <w:t>ile</w:t>
      </w:r>
      <w:proofErr w:type="spellEnd"/>
      <w:r>
        <w:rPr>
          <w:rFonts w:cs="Courier New"/>
          <w:szCs w:val="24"/>
        </w:rPr>
        <w:t xml:space="preserve"> </w:t>
      </w:r>
      <w:proofErr w:type="spellStart"/>
      <w:r>
        <w:rPr>
          <w:rFonts w:cs="Courier New"/>
          <w:szCs w:val="24"/>
        </w:rPr>
        <w:t>karar</w:t>
      </w:r>
      <w:proofErr w:type="spellEnd"/>
      <w:r>
        <w:rPr>
          <w:rFonts w:cs="Courier New"/>
          <w:szCs w:val="24"/>
        </w:rPr>
        <w:t xml:space="preserve"> </w:t>
      </w:r>
      <w:proofErr w:type="spellStart"/>
      <w:proofErr w:type="gramStart"/>
      <w:r>
        <w:rPr>
          <w:rFonts w:cs="Courier New"/>
          <w:szCs w:val="24"/>
        </w:rPr>
        <w:t>verdi</w:t>
      </w:r>
      <w:proofErr w:type="spellEnd"/>
      <w:proofErr w:type="gramEnd"/>
      <w:r>
        <w:rPr>
          <w:rFonts w:cs="Courier New"/>
          <w:szCs w:val="24"/>
        </w:rPr>
        <w:t>.</w:t>
      </w:r>
    </w:p>
    <w:p w:rsidR="00CB60A9" w:rsidRDefault="00CB60A9" w:rsidP="00CB60A9">
      <w:pPr>
        <w:spacing w:line="276" w:lineRule="auto"/>
        <w:ind w:left="708" w:firstLine="417"/>
        <w:jc w:val="both"/>
        <w:rPr>
          <w:rFonts w:cs="Courier New"/>
        </w:rPr>
      </w:pPr>
    </w:p>
    <w:p w:rsidR="00CB60A9" w:rsidRDefault="00CB60A9" w:rsidP="00CB60A9">
      <w:pPr>
        <w:spacing w:line="276" w:lineRule="auto"/>
        <w:ind w:left="708" w:firstLine="417"/>
        <w:jc w:val="both"/>
        <w:rPr>
          <w:rFonts w:cs="Courier New"/>
        </w:rPr>
      </w:pPr>
    </w:p>
    <w:p w:rsidR="00CB60A9" w:rsidRDefault="00CB60A9" w:rsidP="00CB60A9">
      <w:pPr>
        <w:spacing w:line="276" w:lineRule="auto"/>
        <w:jc w:val="both"/>
        <w:rPr>
          <w:rFonts w:cs="Courier New"/>
          <w:b/>
          <w:u w:val="single"/>
        </w:rPr>
      </w:pPr>
      <w:proofErr w:type="spellStart"/>
      <w:r w:rsidRPr="000637FF">
        <w:rPr>
          <w:rFonts w:cs="Courier New"/>
          <w:b/>
          <w:u w:val="single"/>
        </w:rPr>
        <w:t>Gülden</w:t>
      </w:r>
      <w:proofErr w:type="spellEnd"/>
      <w:r w:rsidRPr="000637FF">
        <w:rPr>
          <w:rFonts w:cs="Courier New"/>
          <w:b/>
          <w:u w:val="single"/>
        </w:rPr>
        <w:t xml:space="preserve"> </w:t>
      </w:r>
      <w:proofErr w:type="spellStart"/>
      <w:r w:rsidRPr="000637FF">
        <w:rPr>
          <w:rFonts w:cs="Courier New"/>
          <w:b/>
          <w:u w:val="single"/>
        </w:rPr>
        <w:t>Çiftçioğlu</w:t>
      </w:r>
      <w:proofErr w:type="spellEnd"/>
      <w:r w:rsidRPr="000637FF">
        <w:rPr>
          <w:rFonts w:cs="Courier New"/>
          <w:b/>
          <w:u w:val="single"/>
        </w:rPr>
        <w:t xml:space="preserve">: </w:t>
      </w:r>
      <w:proofErr w:type="spellStart"/>
      <w:r w:rsidRPr="000637FF">
        <w:rPr>
          <w:rFonts w:cs="Courier New"/>
          <w:b/>
          <w:u w:val="single"/>
        </w:rPr>
        <w:t>Karşı</w:t>
      </w:r>
      <w:proofErr w:type="spellEnd"/>
      <w:r w:rsidRPr="000637FF">
        <w:rPr>
          <w:rFonts w:cs="Courier New"/>
          <w:b/>
          <w:u w:val="single"/>
        </w:rPr>
        <w:t xml:space="preserve"> Oy</w:t>
      </w:r>
    </w:p>
    <w:p w:rsidR="00CB60A9" w:rsidRDefault="00CB60A9" w:rsidP="00CB60A9">
      <w:pPr>
        <w:spacing w:line="276" w:lineRule="auto"/>
        <w:jc w:val="both"/>
        <w:rPr>
          <w:rFonts w:cs="Courier New"/>
          <w:b/>
          <w:u w:val="single"/>
        </w:rPr>
      </w:pPr>
    </w:p>
    <w:p w:rsidR="00CB60A9" w:rsidRPr="000637FF" w:rsidRDefault="00CB60A9" w:rsidP="00CB60A9">
      <w:pPr>
        <w:spacing w:line="276" w:lineRule="auto"/>
        <w:jc w:val="both"/>
        <w:rPr>
          <w:rFonts w:cs="Courier New"/>
        </w:rPr>
      </w:pPr>
      <w:r>
        <w:rPr>
          <w:rFonts w:cs="Courier New"/>
        </w:rPr>
        <w:tab/>
      </w:r>
      <w:proofErr w:type="spellStart"/>
      <w:r>
        <w:rPr>
          <w:rFonts w:cs="Courier New"/>
        </w:rPr>
        <w:t>Güvenlik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Kuvvetleri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Komutanlığının</w:t>
      </w:r>
      <w:proofErr w:type="spellEnd"/>
      <w:r>
        <w:rPr>
          <w:rFonts w:cs="Courier New"/>
        </w:rPr>
        <w:t xml:space="preserve"> 3.9.2020 </w:t>
      </w:r>
      <w:proofErr w:type="spellStart"/>
      <w:r>
        <w:rPr>
          <w:rFonts w:cs="Courier New"/>
        </w:rPr>
        <w:t>tarihli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yazısının</w:t>
      </w:r>
      <w:proofErr w:type="spellEnd"/>
      <w:r>
        <w:rPr>
          <w:rFonts w:cs="Courier New"/>
        </w:rPr>
        <w:t xml:space="preserve"> b) </w:t>
      </w:r>
      <w:proofErr w:type="spellStart"/>
      <w:r>
        <w:rPr>
          <w:rFonts w:cs="Courier New"/>
        </w:rPr>
        <w:t>paragrafına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istinaden</w:t>
      </w:r>
      <w:proofErr w:type="spellEnd"/>
      <w:r>
        <w:rPr>
          <w:rFonts w:cs="Courier New"/>
        </w:rPr>
        <w:t xml:space="preserve">, 2020 </w:t>
      </w:r>
      <w:proofErr w:type="spellStart"/>
      <w:r>
        <w:rPr>
          <w:rFonts w:cs="Courier New"/>
        </w:rPr>
        <w:t>yılında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askeri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okullara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gönderilecek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öğrencilerin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temini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kapsamında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sınav</w:t>
      </w:r>
      <w:proofErr w:type="spellEnd"/>
      <w:r>
        <w:rPr>
          <w:rFonts w:cs="Courier New"/>
        </w:rPr>
        <w:t>/</w:t>
      </w:r>
      <w:proofErr w:type="spellStart"/>
      <w:r>
        <w:rPr>
          <w:rFonts w:cs="Courier New"/>
        </w:rPr>
        <w:t>mülakat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işlemleri</w:t>
      </w:r>
      <w:proofErr w:type="spellEnd"/>
      <w:r>
        <w:rPr>
          <w:rFonts w:cs="Courier New"/>
        </w:rPr>
        <w:t xml:space="preserve">, 5/1976 </w:t>
      </w:r>
      <w:proofErr w:type="spellStart"/>
      <w:r>
        <w:rPr>
          <w:rFonts w:cs="Courier New"/>
        </w:rPr>
        <w:t>sayılı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Seçim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ve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Halkoylaması</w:t>
      </w:r>
      <w:proofErr w:type="spellEnd"/>
      <w:r>
        <w:rPr>
          <w:rFonts w:cs="Courier New"/>
        </w:rPr>
        <w:t xml:space="preserve"> </w:t>
      </w:r>
      <w:proofErr w:type="spellStart"/>
      <w:proofErr w:type="gramStart"/>
      <w:r>
        <w:rPr>
          <w:rFonts w:cs="Courier New"/>
        </w:rPr>
        <w:t>Yasası’nın</w:t>
      </w:r>
      <w:proofErr w:type="spellEnd"/>
      <w:proofErr w:type="gramEnd"/>
      <w:r>
        <w:rPr>
          <w:rFonts w:cs="Courier New"/>
        </w:rPr>
        <w:t xml:space="preserve"> 79. </w:t>
      </w:r>
      <w:proofErr w:type="spellStart"/>
      <w:proofErr w:type="gramStart"/>
      <w:r>
        <w:rPr>
          <w:rFonts w:cs="Courier New"/>
        </w:rPr>
        <w:t>maddesinin</w:t>
      </w:r>
      <w:proofErr w:type="spellEnd"/>
      <w:proofErr w:type="gramEnd"/>
      <w:r>
        <w:rPr>
          <w:rFonts w:cs="Courier New"/>
        </w:rPr>
        <w:t xml:space="preserve"> 5(A) </w:t>
      </w:r>
      <w:proofErr w:type="spellStart"/>
      <w:r>
        <w:rPr>
          <w:rFonts w:cs="Courier New"/>
        </w:rPr>
        <w:t>fıkrasının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öngördüğü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şekilde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herhangi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bir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atamaya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veya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terfiye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veya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barem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ayarlamasına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veya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nakil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işlemlerine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ilişkin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sınav</w:t>
      </w:r>
      <w:proofErr w:type="spellEnd"/>
      <w:r>
        <w:rPr>
          <w:rFonts w:cs="Courier New"/>
        </w:rPr>
        <w:t>/</w:t>
      </w:r>
      <w:proofErr w:type="spellStart"/>
      <w:r>
        <w:rPr>
          <w:rFonts w:cs="Courier New"/>
        </w:rPr>
        <w:t>mülakat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işlemi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olmadığı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cihetle</w:t>
      </w:r>
      <w:proofErr w:type="spellEnd"/>
      <w:r>
        <w:rPr>
          <w:rFonts w:cs="Courier New"/>
        </w:rPr>
        <w:t xml:space="preserve">, 2020 </w:t>
      </w:r>
      <w:proofErr w:type="spellStart"/>
      <w:r>
        <w:rPr>
          <w:rFonts w:cs="Courier New"/>
        </w:rPr>
        <w:t>yılında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seçilecek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öğrencilerin</w:t>
      </w:r>
      <w:proofErr w:type="spellEnd"/>
      <w:r>
        <w:rPr>
          <w:rFonts w:cs="Courier New"/>
        </w:rPr>
        <w:t xml:space="preserve"> 2020-2021 </w:t>
      </w:r>
      <w:proofErr w:type="spellStart"/>
      <w:r>
        <w:rPr>
          <w:rFonts w:cs="Courier New"/>
        </w:rPr>
        <w:t>eğitim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öğretim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yılı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başlangıcına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kadar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okullara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katılış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yapılabilmesini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sağlamak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maksadıyla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öğrenci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temin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işlemlerinin</w:t>
      </w:r>
      <w:proofErr w:type="spellEnd"/>
      <w:r>
        <w:rPr>
          <w:rFonts w:cs="Courier New"/>
        </w:rPr>
        <w:t xml:space="preserve"> 5/1976 </w:t>
      </w:r>
      <w:proofErr w:type="spellStart"/>
      <w:r>
        <w:rPr>
          <w:rFonts w:cs="Courier New"/>
        </w:rPr>
        <w:t>sayılı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Seçim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ve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Halkoylaması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Yasası’nın</w:t>
      </w:r>
      <w:proofErr w:type="spellEnd"/>
      <w:r>
        <w:rPr>
          <w:rFonts w:cs="Courier New"/>
        </w:rPr>
        <w:t xml:space="preserve"> 79. </w:t>
      </w:r>
      <w:proofErr w:type="spellStart"/>
      <w:proofErr w:type="gramStart"/>
      <w:r>
        <w:rPr>
          <w:rFonts w:cs="Courier New"/>
        </w:rPr>
        <w:t>maddesinin</w:t>
      </w:r>
      <w:proofErr w:type="spellEnd"/>
      <w:proofErr w:type="gramEnd"/>
      <w:r>
        <w:rPr>
          <w:rFonts w:cs="Courier New"/>
        </w:rPr>
        <w:t xml:space="preserve"> 5(A) </w:t>
      </w:r>
      <w:proofErr w:type="spellStart"/>
      <w:r>
        <w:rPr>
          <w:rFonts w:cs="Courier New"/>
        </w:rPr>
        <w:t>fıkrasının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kapsamında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olmadığı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kanaatindeyim</w:t>
      </w:r>
      <w:proofErr w:type="spellEnd"/>
      <w:r>
        <w:rPr>
          <w:rFonts w:cs="Courier New"/>
        </w:rPr>
        <w:t>.</w:t>
      </w:r>
    </w:p>
    <w:p w:rsidR="00CB60A9" w:rsidRDefault="00CB60A9" w:rsidP="00CB60A9">
      <w:pPr>
        <w:spacing w:line="276" w:lineRule="auto"/>
        <w:ind w:left="708" w:firstLine="417"/>
        <w:jc w:val="both"/>
        <w:rPr>
          <w:rFonts w:cs="Courier New"/>
        </w:rPr>
      </w:pPr>
    </w:p>
    <w:p w:rsidR="00CB60A9" w:rsidRDefault="00CB60A9" w:rsidP="00CB60A9">
      <w:pPr>
        <w:spacing w:line="276" w:lineRule="auto"/>
        <w:ind w:left="708" w:firstLine="417"/>
        <w:jc w:val="both"/>
        <w:rPr>
          <w:rFonts w:cs="Courier New"/>
        </w:rPr>
      </w:pPr>
    </w:p>
    <w:p w:rsidR="00CB60A9" w:rsidRDefault="00CB60A9" w:rsidP="00CB60A9">
      <w:pPr>
        <w:spacing w:line="276" w:lineRule="auto"/>
        <w:ind w:left="708" w:firstLine="417"/>
        <w:jc w:val="both"/>
        <w:rPr>
          <w:rFonts w:cs="Courier New"/>
        </w:rPr>
      </w:pPr>
    </w:p>
    <w:p w:rsidR="00CB60A9" w:rsidRDefault="00CB60A9" w:rsidP="00CB60A9">
      <w:pPr>
        <w:spacing w:line="276" w:lineRule="auto"/>
        <w:ind w:left="708" w:firstLine="417"/>
        <w:jc w:val="both"/>
        <w:rPr>
          <w:rFonts w:cs="Courier New"/>
        </w:rPr>
      </w:pPr>
      <w:r>
        <w:rPr>
          <w:rFonts w:cs="Courier New"/>
        </w:rPr>
        <w:t xml:space="preserve"> </w:t>
      </w:r>
    </w:p>
    <w:p w:rsidR="00CB60A9" w:rsidRDefault="00CB60A9" w:rsidP="00CB60A9">
      <w:pPr>
        <w:spacing w:line="276" w:lineRule="auto"/>
        <w:ind w:left="-993"/>
        <w:jc w:val="both"/>
        <w:rPr>
          <w:rFonts w:cs="Courier New"/>
        </w:rPr>
      </w:pPr>
      <w:r>
        <w:tab/>
      </w:r>
      <w:r>
        <w:tab/>
      </w:r>
      <w:r>
        <w:tab/>
      </w:r>
    </w:p>
    <w:p w:rsidR="00CB60A9" w:rsidRDefault="00CB60A9" w:rsidP="00CB60A9">
      <w:pPr>
        <w:spacing w:line="276" w:lineRule="auto"/>
        <w:ind w:left="-993"/>
        <w:jc w:val="both"/>
        <w:rPr>
          <w:rFonts w:ascii="Arial" w:hAnsi="Arial" w:cs="Arial"/>
          <w:b/>
          <w:sz w:val="22"/>
          <w:szCs w:val="22"/>
        </w:rPr>
      </w:pPr>
      <w:r>
        <w:rPr>
          <w:rFonts w:cs="Courier New"/>
        </w:rPr>
        <w:tab/>
      </w:r>
      <w:r>
        <w:rPr>
          <w:rFonts w:cs="Courier New"/>
        </w:rPr>
        <w:tab/>
      </w:r>
    </w:p>
    <w:p w:rsidR="00CB60A9" w:rsidRDefault="00CB60A9" w:rsidP="00CB60A9">
      <w:pPr>
        <w:jc w:val="both"/>
      </w:pPr>
    </w:p>
    <w:p w:rsidR="00CB60A9" w:rsidRDefault="00CB60A9" w:rsidP="00CB60A9">
      <w:pPr>
        <w:jc w:val="both"/>
      </w:pPr>
    </w:p>
    <w:p w:rsidR="00CB60A9" w:rsidRDefault="00CB60A9" w:rsidP="00CB60A9">
      <w:pPr>
        <w:jc w:val="both"/>
      </w:pPr>
    </w:p>
    <w:p w:rsidR="00CB60A9" w:rsidRDefault="00CB60A9" w:rsidP="00CB60A9">
      <w:pPr>
        <w:jc w:val="both"/>
      </w:pPr>
    </w:p>
    <w:p w:rsidR="00CB60A9" w:rsidRPr="008F501E" w:rsidRDefault="00CB60A9" w:rsidP="00CB60A9">
      <w:pPr>
        <w:pStyle w:val="Title"/>
        <w:spacing w:line="360" w:lineRule="auto"/>
        <w:jc w:val="left"/>
        <w:rPr>
          <w:rFonts w:cs="Courier New"/>
          <w:b w:val="0"/>
          <w:bCs/>
          <w:szCs w:val="24"/>
        </w:rPr>
      </w:pPr>
    </w:p>
    <w:p w:rsidR="00CB60A9" w:rsidRPr="00AC7E5B" w:rsidRDefault="00CB60A9" w:rsidP="00CB60A9">
      <w:pPr>
        <w:jc w:val="center"/>
        <w:rPr>
          <w:rFonts w:cs="Courier New"/>
          <w:b/>
        </w:rPr>
      </w:pPr>
      <w:r w:rsidRPr="00AC7E5B">
        <w:rPr>
          <w:rFonts w:cs="Courier New"/>
          <w:b/>
        </w:rPr>
        <w:t>(</w:t>
      </w:r>
      <w:proofErr w:type="spellStart"/>
      <w:r w:rsidRPr="00AC7E5B">
        <w:rPr>
          <w:rFonts w:cs="Courier New"/>
          <w:b/>
        </w:rPr>
        <w:t>Narin</w:t>
      </w:r>
      <w:proofErr w:type="spellEnd"/>
      <w:r w:rsidRPr="00AC7E5B">
        <w:rPr>
          <w:rFonts w:cs="Courier New"/>
          <w:b/>
        </w:rPr>
        <w:t xml:space="preserve"> </w:t>
      </w:r>
      <w:proofErr w:type="spellStart"/>
      <w:r w:rsidRPr="00AC7E5B">
        <w:rPr>
          <w:rFonts w:cs="Courier New"/>
          <w:b/>
        </w:rPr>
        <w:t>Ferdi</w:t>
      </w:r>
      <w:proofErr w:type="spellEnd"/>
      <w:r w:rsidRPr="00AC7E5B">
        <w:rPr>
          <w:rFonts w:cs="Courier New"/>
          <w:b/>
        </w:rPr>
        <w:t xml:space="preserve"> </w:t>
      </w:r>
      <w:proofErr w:type="spellStart"/>
      <w:r w:rsidRPr="00AC7E5B">
        <w:rPr>
          <w:rFonts w:cs="Courier New"/>
          <w:b/>
        </w:rPr>
        <w:t>Şefik</w:t>
      </w:r>
      <w:proofErr w:type="spellEnd"/>
      <w:r w:rsidRPr="00AC7E5B">
        <w:rPr>
          <w:rFonts w:cs="Courier New"/>
          <w:b/>
        </w:rPr>
        <w:t>)</w:t>
      </w:r>
    </w:p>
    <w:p w:rsidR="00CB60A9" w:rsidRPr="00AC7E5B" w:rsidRDefault="00CB60A9" w:rsidP="00CB60A9">
      <w:pPr>
        <w:jc w:val="center"/>
        <w:rPr>
          <w:rFonts w:cs="Courier New"/>
          <w:b/>
        </w:rPr>
      </w:pPr>
      <w:proofErr w:type="spellStart"/>
      <w:r w:rsidRPr="00AC7E5B">
        <w:rPr>
          <w:rFonts w:cs="Courier New"/>
          <w:b/>
        </w:rPr>
        <w:t>Başkan</w:t>
      </w:r>
      <w:proofErr w:type="spellEnd"/>
    </w:p>
    <w:p w:rsidR="00CB60A9" w:rsidRPr="00AC7E5B" w:rsidRDefault="00CB60A9" w:rsidP="00CB60A9">
      <w:pPr>
        <w:rPr>
          <w:rFonts w:cs="Courier New"/>
          <w:b/>
        </w:rPr>
      </w:pPr>
    </w:p>
    <w:p w:rsidR="00CB60A9" w:rsidRPr="00AC7E5B" w:rsidRDefault="00CB60A9" w:rsidP="00CB60A9">
      <w:pPr>
        <w:rPr>
          <w:rFonts w:cs="Courier New"/>
          <w:b/>
        </w:rPr>
      </w:pPr>
    </w:p>
    <w:p w:rsidR="00CB60A9" w:rsidRPr="00AC7E5B" w:rsidRDefault="00CB60A9" w:rsidP="00CB60A9">
      <w:pPr>
        <w:rPr>
          <w:rFonts w:cs="Courier New"/>
          <w:b/>
        </w:rPr>
      </w:pPr>
    </w:p>
    <w:p w:rsidR="00CB60A9" w:rsidRPr="00AC7E5B" w:rsidRDefault="00CB60A9" w:rsidP="00CB60A9">
      <w:pPr>
        <w:rPr>
          <w:rFonts w:cs="Courier New"/>
          <w:b/>
        </w:rPr>
      </w:pPr>
      <w:r>
        <w:rPr>
          <w:rFonts w:cs="Courier New"/>
          <w:b/>
        </w:rPr>
        <w:t>(</w:t>
      </w:r>
      <w:r w:rsidRPr="00AC7E5B">
        <w:rPr>
          <w:rFonts w:cs="Courier New"/>
          <w:b/>
        </w:rPr>
        <w:t xml:space="preserve">Ahmet </w:t>
      </w:r>
      <w:proofErr w:type="spellStart"/>
      <w:r w:rsidRPr="00AC7E5B">
        <w:rPr>
          <w:rFonts w:cs="Courier New"/>
          <w:b/>
        </w:rPr>
        <w:t>Kalkan</w:t>
      </w:r>
      <w:proofErr w:type="spellEnd"/>
      <w:r w:rsidRPr="00AC7E5B">
        <w:rPr>
          <w:rFonts w:cs="Courier New"/>
          <w:b/>
        </w:rPr>
        <w:t>)</w:t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  <w:t xml:space="preserve">             </w:t>
      </w:r>
      <w:r>
        <w:rPr>
          <w:rFonts w:cs="Courier New"/>
          <w:b/>
        </w:rPr>
        <w:tab/>
        <w:t xml:space="preserve">   </w:t>
      </w:r>
      <w:r>
        <w:rPr>
          <w:rFonts w:cs="Courier New"/>
          <w:b/>
        </w:rPr>
        <w:tab/>
      </w:r>
      <w:r w:rsidRPr="00AC7E5B">
        <w:rPr>
          <w:rFonts w:cs="Courier New"/>
          <w:b/>
        </w:rPr>
        <w:t xml:space="preserve">(Mehmet </w:t>
      </w:r>
      <w:proofErr w:type="spellStart"/>
      <w:r w:rsidRPr="00AC7E5B">
        <w:rPr>
          <w:rFonts w:cs="Courier New"/>
          <w:b/>
        </w:rPr>
        <w:t>Türker</w:t>
      </w:r>
      <w:proofErr w:type="spellEnd"/>
      <w:r w:rsidRPr="00AC7E5B">
        <w:rPr>
          <w:rFonts w:cs="Courier New"/>
          <w:b/>
        </w:rPr>
        <w:t>)</w:t>
      </w:r>
    </w:p>
    <w:p w:rsidR="00CB60A9" w:rsidRPr="00AC7E5B" w:rsidRDefault="00CB60A9" w:rsidP="00CB60A9">
      <w:pPr>
        <w:rPr>
          <w:rFonts w:cs="Courier New"/>
          <w:b/>
        </w:rPr>
      </w:pPr>
      <w:r>
        <w:rPr>
          <w:rFonts w:cs="Courier New"/>
          <w:b/>
        </w:rPr>
        <w:t xml:space="preserve">   </w:t>
      </w:r>
      <w:r w:rsidRPr="00AC7E5B">
        <w:rPr>
          <w:rFonts w:cs="Courier New"/>
          <w:b/>
        </w:rPr>
        <w:t xml:space="preserve">  </w:t>
      </w:r>
      <w:proofErr w:type="spellStart"/>
      <w:r w:rsidRPr="00AC7E5B">
        <w:rPr>
          <w:rFonts w:cs="Courier New"/>
          <w:b/>
        </w:rPr>
        <w:t>Üye</w:t>
      </w:r>
      <w:proofErr w:type="spellEnd"/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  <w:t xml:space="preserve">              </w:t>
      </w:r>
      <w:r>
        <w:rPr>
          <w:rFonts w:cs="Courier New"/>
          <w:b/>
        </w:rPr>
        <w:tab/>
      </w:r>
      <w:r>
        <w:rPr>
          <w:rFonts w:cs="Courier New"/>
          <w:b/>
        </w:rPr>
        <w:tab/>
        <w:t xml:space="preserve"> </w:t>
      </w:r>
      <w:proofErr w:type="spellStart"/>
      <w:r w:rsidRPr="00AC7E5B">
        <w:rPr>
          <w:rFonts w:cs="Courier New"/>
          <w:b/>
        </w:rPr>
        <w:t>Üye</w:t>
      </w:r>
      <w:proofErr w:type="spellEnd"/>
      <w:r w:rsidRPr="00AC7E5B">
        <w:rPr>
          <w:rFonts w:cs="Courier New"/>
          <w:b/>
        </w:rPr>
        <w:tab/>
      </w:r>
    </w:p>
    <w:p w:rsidR="00CB60A9" w:rsidRPr="00AC7E5B" w:rsidRDefault="00CB60A9" w:rsidP="00CB60A9">
      <w:pPr>
        <w:rPr>
          <w:rFonts w:cs="Courier New"/>
          <w:b/>
        </w:rPr>
      </w:pPr>
    </w:p>
    <w:p w:rsidR="00CB60A9" w:rsidRPr="00AC7E5B" w:rsidRDefault="00CB60A9" w:rsidP="00CB60A9">
      <w:pPr>
        <w:rPr>
          <w:rFonts w:cs="Courier New"/>
          <w:b/>
        </w:rPr>
      </w:pPr>
    </w:p>
    <w:p w:rsidR="00CB60A9" w:rsidRPr="00AC7E5B" w:rsidRDefault="00CB60A9" w:rsidP="00CB60A9">
      <w:pPr>
        <w:rPr>
          <w:rFonts w:cs="Courier New"/>
          <w:b/>
        </w:rPr>
      </w:pPr>
    </w:p>
    <w:p w:rsidR="00CB60A9" w:rsidRDefault="00CB60A9" w:rsidP="00CB60A9">
      <w:pPr>
        <w:rPr>
          <w:rFonts w:cs="Courier New"/>
          <w:b/>
        </w:rPr>
      </w:pPr>
    </w:p>
    <w:p w:rsidR="00CB60A9" w:rsidRPr="00AC7E5B" w:rsidRDefault="00CB60A9" w:rsidP="00CB60A9">
      <w:pPr>
        <w:rPr>
          <w:rFonts w:cs="Courier New"/>
          <w:b/>
        </w:rPr>
      </w:pPr>
      <w:r w:rsidRPr="00AC7E5B">
        <w:rPr>
          <w:rFonts w:cs="Courier New"/>
          <w:b/>
        </w:rPr>
        <w:t>(</w:t>
      </w:r>
      <w:proofErr w:type="spellStart"/>
      <w:r w:rsidRPr="00AC7E5B">
        <w:rPr>
          <w:rFonts w:cs="Courier New"/>
          <w:b/>
        </w:rPr>
        <w:t>Gülden</w:t>
      </w:r>
      <w:proofErr w:type="spellEnd"/>
      <w:r w:rsidRPr="00AC7E5B">
        <w:rPr>
          <w:rFonts w:cs="Courier New"/>
          <w:b/>
        </w:rPr>
        <w:t xml:space="preserve"> </w:t>
      </w:r>
      <w:proofErr w:type="spellStart"/>
      <w:r w:rsidRPr="00AC7E5B">
        <w:rPr>
          <w:rFonts w:cs="Courier New"/>
          <w:b/>
        </w:rPr>
        <w:t>Çiftçioğlu</w:t>
      </w:r>
      <w:proofErr w:type="spellEnd"/>
      <w:r w:rsidRPr="00AC7E5B">
        <w:rPr>
          <w:rFonts w:cs="Courier New"/>
          <w:b/>
        </w:rPr>
        <w:t>)</w:t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  <w:t xml:space="preserve">   </w:t>
      </w:r>
      <w:r>
        <w:rPr>
          <w:rFonts w:cs="Courier New"/>
          <w:b/>
        </w:rPr>
        <w:tab/>
      </w:r>
      <w:r w:rsidRPr="00AC7E5B">
        <w:rPr>
          <w:rFonts w:cs="Courier New"/>
          <w:b/>
        </w:rPr>
        <w:t>(</w:t>
      </w:r>
      <w:proofErr w:type="spellStart"/>
      <w:r w:rsidRPr="00AC7E5B">
        <w:rPr>
          <w:rFonts w:cs="Courier New"/>
          <w:b/>
        </w:rPr>
        <w:t>Tanju</w:t>
      </w:r>
      <w:proofErr w:type="spellEnd"/>
      <w:r w:rsidRPr="00AC7E5B">
        <w:rPr>
          <w:rFonts w:cs="Courier New"/>
          <w:b/>
        </w:rPr>
        <w:t xml:space="preserve"> </w:t>
      </w:r>
      <w:proofErr w:type="spellStart"/>
      <w:r w:rsidRPr="00AC7E5B">
        <w:rPr>
          <w:rFonts w:cs="Courier New"/>
          <w:b/>
        </w:rPr>
        <w:t>Öncül</w:t>
      </w:r>
      <w:proofErr w:type="spellEnd"/>
      <w:r w:rsidRPr="00AC7E5B">
        <w:rPr>
          <w:rFonts w:cs="Courier New"/>
          <w:b/>
        </w:rPr>
        <w:t>)</w:t>
      </w:r>
    </w:p>
    <w:p w:rsidR="00CB60A9" w:rsidRPr="00AC7E5B" w:rsidRDefault="00CB60A9" w:rsidP="00CB60A9">
      <w:pPr>
        <w:rPr>
          <w:rFonts w:cs="Courier New"/>
          <w:b/>
        </w:rPr>
      </w:pPr>
      <w:r>
        <w:rPr>
          <w:rFonts w:cs="Courier New"/>
          <w:b/>
        </w:rPr>
        <w:t xml:space="preserve">       </w:t>
      </w:r>
      <w:proofErr w:type="spellStart"/>
      <w:r w:rsidRPr="00AC7E5B">
        <w:rPr>
          <w:rFonts w:cs="Courier New"/>
          <w:b/>
        </w:rPr>
        <w:t>Üye</w:t>
      </w:r>
      <w:proofErr w:type="spellEnd"/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proofErr w:type="spellStart"/>
      <w:r w:rsidRPr="00AC7E5B">
        <w:rPr>
          <w:rFonts w:cs="Courier New"/>
          <w:b/>
        </w:rPr>
        <w:t>Üye</w:t>
      </w:r>
      <w:proofErr w:type="spellEnd"/>
      <w:r w:rsidRPr="00AC7E5B">
        <w:rPr>
          <w:rFonts w:cs="Courier New"/>
          <w:b/>
        </w:rPr>
        <w:tab/>
      </w:r>
    </w:p>
    <w:p w:rsidR="00CB60A9" w:rsidRDefault="00CB60A9" w:rsidP="00CB60A9">
      <w:pPr>
        <w:tabs>
          <w:tab w:val="left" w:pos="7820"/>
        </w:tabs>
      </w:pPr>
      <w:r>
        <w:tab/>
      </w:r>
    </w:p>
    <w:p w:rsidR="007B6376" w:rsidRDefault="007B6376">
      <w:bookmarkStart w:id="0" w:name="_GoBack"/>
      <w:bookmarkEnd w:id="0"/>
    </w:p>
    <w:sectPr w:rsidR="007B6376" w:rsidSect="00675397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A280E"/>
    <w:multiLevelType w:val="hybridMultilevel"/>
    <w:tmpl w:val="DE1A4C38"/>
    <w:lvl w:ilvl="0" w:tplc="E7565B6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A9"/>
    <w:rsid w:val="007B6376"/>
    <w:rsid w:val="00CB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A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B60A9"/>
    <w:pPr>
      <w:spacing w:line="360" w:lineRule="auto"/>
      <w:ind w:hanging="1418"/>
    </w:pPr>
    <w:rPr>
      <w:lang w:val="tr-TR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60A9"/>
    <w:rPr>
      <w:rFonts w:ascii="Courier New" w:eastAsia="Times New Roman" w:hAnsi="Courier New" w:cs="Times New Roman"/>
      <w:sz w:val="24"/>
      <w:szCs w:val="20"/>
      <w:lang w:eastAsia="tr-TR"/>
    </w:rPr>
  </w:style>
  <w:style w:type="paragraph" w:styleId="Title">
    <w:name w:val="Title"/>
    <w:basedOn w:val="Normal"/>
    <w:link w:val="TitleChar"/>
    <w:qFormat/>
    <w:rsid w:val="00CB60A9"/>
    <w:pPr>
      <w:jc w:val="center"/>
    </w:pPr>
    <w:rPr>
      <w:b/>
      <w:lang w:val="tr-TR" w:eastAsia="en-US"/>
    </w:rPr>
  </w:style>
  <w:style w:type="character" w:customStyle="1" w:styleId="TitleChar">
    <w:name w:val="Title Char"/>
    <w:basedOn w:val="DefaultParagraphFont"/>
    <w:link w:val="Title"/>
    <w:rsid w:val="00CB60A9"/>
    <w:rPr>
      <w:rFonts w:ascii="Courier New" w:eastAsia="Times New Roman" w:hAnsi="Courier New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B6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A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B60A9"/>
    <w:pPr>
      <w:spacing w:line="360" w:lineRule="auto"/>
      <w:ind w:hanging="1418"/>
    </w:pPr>
    <w:rPr>
      <w:lang w:val="tr-TR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60A9"/>
    <w:rPr>
      <w:rFonts w:ascii="Courier New" w:eastAsia="Times New Roman" w:hAnsi="Courier New" w:cs="Times New Roman"/>
      <w:sz w:val="24"/>
      <w:szCs w:val="20"/>
      <w:lang w:eastAsia="tr-TR"/>
    </w:rPr>
  </w:style>
  <w:style w:type="paragraph" w:styleId="Title">
    <w:name w:val="Title"/>
    <w:basedOn w:val="Normal"/>
    <w:link w:val="TitleChar"/>
    <w:qFormat/>
    <w:rsid w:val="00CB60A9"/>
    <w:pPr>
      <w:jc w:val="center"/>
    </w:pPr>
    <w:rPr>
      <w:b/>
      <w:lang w:val="tr-TR" w:eastAsia="en-US"/>
    </w:rPr>
  </w:style>
  <w:style w:type="character" w:customStyle="1" w:styleId="TitleChar">
    <w:name w:val="Title Char"/>
    <w:basedOn w:val="DefaultParagraphFont"/>
    <w:link w:val="Title"/>
    <w:rsid w:val="00CB60A9"/>
    <w:rPr>
      <w:rFonts w:ascii="Courier New" w:eastAsia="Times New Roman" w:hAnsi="Courier New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B6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Demirkaya</dc:creator>
  <cp:lastModifiedBy>Burak Demirkaya</cp:lastModifiedBy>
  <cp:revision>1</cp:revision>
  <dcterms:created xsi:type="dcterms:W3CDTF">2021-12-08T14:35:00Z</dcterms:created>
  <dcterms:modified xsi:type="dcterms:W3CDTF">2021-12-08T14:36:00Z</dcterms:modified>
</cp:coreProperties>
</file>