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130" w:rsidRPr="00030848" w:rsidRDefault="00A72130" w:rsidP="00A72130">
      <w:pPr>
        <w:pStyle w:val="KonuBal"/>
        <w:rPr>
          <w:rFonts w:cs="Courier New"/>
          <w:b w:val="0"/>
          <w:szCs w:val="24"/>
        </w:rPr>
      </w:pPr>
      <w:r w:rsidRPr="00030848">
        <w:rPr>
          <w:rFonts w:cs="Courier New"/>
          <w:b w:val="0"/>
          <w:szCs w:val="24"/>
        </w:rPr>
        <w:t>YÜKSEK SEÇİM KURULU</w:t>
      </w:r>
    </w:p>
    <w:p w:rsidR="00A72130" w:rsidRPr="00030848" w:rsidRDefault="00A72130" w:rsidP="00A72130">
      <w:pPr>
        <w:jc w:val="center"/>
        <w:rPr>
          <w:rFonts w:ascii="Courier New" w:hAnsi="Courier New" w:cs="Courier New"/>
          <w:b/>
        </w:rPr>
      </w:pPr>
      <w:r w:rsidRPr="00030848">
        <w:rPr>
          <w:rFonts w:ascii="Courier New" w:hAnsi="Courier New" w:cs="Courier New"/>
        </w:rPr>
        <w:tab/>
      </w:r>
    </w:p>
    <w:p w:rsidR="00A72130" w:rsidRPr="00030848" w:rsidRDefault="00A72130" w:rsidP="00A72130">
      <w:pPr>
        <w:spacing w:line="360" w:lineRule="auto"/>
        <w:rPr>
          <w:rFonts w:ascii="Courier New" w:hAnsi="Courier New" w:cs="Courier New"/>
        </w:rPr>
      </w:pPr>
      <w:r w:rsidRPr="00030848">
        <w:rPr>
          <w:rFonts w:ascii="Courier New" w:hAnsi="Courier New" w:cs="Courier New"/>
        </w:rPr>
        <w:tab/>
      </w:r>
      <w:r w:rsidRPr="00030848">
        <w:rPr>
          <w:rFonts w:ascii="Courier New" w:hAnsi="Courier New" w:cs="Courier New"/>
        </w:rPr>
        <w:tab/>
      </w:r>
      <w:r w:rsidRPr="00030848">
        <w:rPr>
          <w:rFonts w:ascii="Courier New" w:hAnsi="Courier New" w:cs="Courier New"/>
        </w:rPr>
        <w:tab/>
      </w:r>
      <w:r w:rsidRPr="00030848">
        <w:rPr>
          <w:rFonts w:ascii="Courier New" w:hAnsi="Courier New" w:cs="Courier New"/>
          <w:u w:val="single"/>
        </w:rPr>
        <w:t>HAZIR:</w:t>
      </w:r>
      <w:r w:rsidRPr="00030848">
        <w:rPr>
          <w:rFonts w:ascii="Courier New" w:hAnsi="Courier New" w:cs="Courier New"/>
        </w:rPr>
        <w:tab/>
      </w:r>
      <w:proofErr w:type="spellStart"/>
      <w:r w:rsidRPr="00030848">
        <w:rPr>
          <w:rFonts w:ascii="Courier New" w:hAnsi="Courier New" w:cs="Courier New"/>
        </w:rPr>
        <w:t>Nevvar</w:t>
      </w:r>
      <w:proofErr w:type="spellEnd"/>
      <w:r w:rsidRPr="00030848">
        <w:rPr>
          <w:rFonts w:ascii="Courier New" w:hAnsi="Courier New" w:cs="Courier New"/>
        </w:rPr>
        <w:t xml:space="preserve"> </w:t>
      </w:r>
      <w:proofErr w:type="spellStart"/>
      <w:r w:rsidRPr="00030848">
        <w:rPr>
          <w:rFonts w:ascii="Courier New" w:hAnsi="Courier New" w:cs="Courier New"/>
        </w:rPr>
        <w:t>Nolan</w:t>
      </w:r>
      <w:proofErr w:type="spellEnd"/>
      <w:r w:rsidRPr="00030848">
        <w:rPr>
          <w:rFonts w:ascii="Courier New" w:hAnsi="Courier New" w:cs="Courier New"/>
        </w:rPr>
        <w:t>, Başkan</w:t>
      </w:r>
    </w:p>
    <w:p w:rsidR="00A72130" w:rsidRPr="00030848" w:rsidRDefault="00A72130" w:rsidP="00A72130">
      <w:pPr>
        <w:pStyle w:val="Balk1"/>
        <w:spacing w:line="360" w:lineRule="auto"/>
        <w:ind w:left="2832" w:firstLine="708"/>
        <w:rPr>
          <w:rFonts w:cs="Courier New"/>
          <w:szCs w:val="24"/>
        </w:rPr>
      </w:pPr>
      <w:r w:rsidRPr="00030848">
        <w:rPr>
          <w:rFonts w:cs="Courier New"/>
          <w:szCs w:val="24"/>
        </w:rPr>
        <w:t>Mustafa H. Özkök, Üye</w:t>
      </w:r>
    </w:p>
    <w:p w:rsidR="00A72130" w:rsidRPr="00030848" w:rsidRDefault="00A72130" w:rsidP="00A72130">
      <w:pPr>
        <w:spacing w:line="360" w:lineRule="auto"/>
        <w:rPr>
          <w:rFonts w:ascii="Courier New" w:hAnsi="Courier New" w:cs="Courier New"/>
        </w:rPr>
      </w:pPr>
      <w:r w:rsidRPr="00030848">
        <w:rPr>
          <w:rFonts w:ascii="Courier New" w:hAnsi="Courier New" w:cs="Courier New"/>
        </w:rPr>
        <w:tab/>
      </w:r>
      <w:r w:rsidRPr="00030848">
        <w:rPr>
          <w:rFonts w:ascii="Courier New" w:hAnsi="Courier New" w:cs="Courier New"/>
        </w:rPr>
        <w:tab/>
      </w:r>
      <w:r w:rsidRPr="00030848">
        <w:rPr>
          <w:rFonts w:ascii="Courier New" w:hAnsi="Courier New" w:cs="Courier New"/>
        </w:rPr>
        <w:tab/>
      </w:r>
      <w:r w:rsidRPr="00030848">
        <w:rPr>
          <w:rFonts w:ascii="Courier New" w:hAnsi="Courier New" w:cs="Courier New"/>
        </w:rPr>
        <w:tab/>
      </w:r>
      <w:r w:rsidRPr="00030848">
        <w:rPr>
          <w:rFonts w:ascii="Courier New" w:hAnsi="Courier New" w:cs="Courier New"/>
        </w:rPr>
        <w:tab/>
        <w:t xml:space="preserve">Gönül </w:t>
      </w:r>
      <w:proofErr w:type="spellStart"/>
      <w:r w:rsidRPr="00030848">
        <w:rPr>
          <w:rFonts w:ascii="Courier New" w:hAnsi="Courier New" w:cs="Courier New"/>
        </w:rPr>
        <w:t>Erönen</w:t>
      </w:r>
      <w:proofErr w:type="spellEnd"/>
      <w:r w:rsidRPr="00030848">
        <w:rPr>
          <w:rFonts w:ascii="Courier New" w:hAnsi="Courier New" w:cs="Courier New"/>
        </w:rPr>
        <w:t>, Üye</w:t>
      </w:r>
    </w:p>
    <w:p w:rsidR="00A72130" w:rsidRPr="00030848" w:rsidRDefault="00A72130" w:rsidP="00A72130">
      <w:pPr>
        <w:spacing w:line="360" w:lineRule="auto"/>
        <w:rPr>
          <w:rFonts w:ascii="Courier New" w:hAnsi="Courier New" w:cs="Courier New"/>
        </w:rPr>
      </w:pPr>
      <w:r w:rsidRPr="00030848">
        <w:rPr>
          <w:rFonts w:ascii="Courier New" w:hAnsi="Courier New" w:cs="Courier New"/>
        </w:rPr>
        <w:tab/>
      </w:r>
      <w:r w:rsidRPr="00030848">
        <w:rPr>
          <w:rFonts w:ascii="Courier New" w:hAnsi="Courier New" w:cs="Courier New"/>
        </w:rPr>
        <w:tab/>
      </w:r>
      <w:r w:rsidRPr="00030848">
        <w:rPr>
          <w:rFonts w:ascii="Courier New" w:hAnsi="Courier New" w:cs="Courier New"/>
        </w:rPr>
        <w:tab/>
      </w:r>
      <w:r w:rsidRPr="00030848">
        <w:rPr>
          <w:rFonts w:ascii="Courier New" w:hAnsi="Courier New" w:cs="Courier New"/>
        </w:rPr>
        <w:tab/>
      </w:r>
      <w:r w:rsidRPr="00030848">
        <w:rPr>
          <w:rFonts w:ascii="Courier New" w:hAnsi="Courier New" w:cs="Courier New"/>
        </w:rPr>
        <w:tab/>
        <w:t>Seyit A. Bensen, Üye</w:t>
      </w:r>
    </w:p>
    <w:p w:rsidR="00A72130" w:rsidRPr="00030848" w:rsidRDefault="00A72130" w:rsidP="00A72130">
      <w:pPr>
        <w:spacing w:line="360" w:lineRule="auto"/>
        <w:rPr>
          <w:rFonts w:ascii="Courier New" w:hAnsi="Courier New" w:cs="Courier New"/>
        </w:rPr>
      </w:pPr>
      <w:r w:rsidRPr="00030848">
        <w:rPr>
          <w:rFonts w:ascii="Courier New" w:hAnsi="Courier New" w:cs="Courier New"/>
        </w:rPr>
        <w:tab/>
      </w:r>
      <w:r w:rsidRPr="00030848">
        <w:rPr>
          <w:rFonts w:ascii="Courier New" w:hAnsi="Courier New" w:cs="Courier New"/>
        </w:rPr>
        <w:tab/>
      </w:r>
      <w:r w:rsidRPr="00030848">
        <w:rPr>
          <w:rFonts w:ascii="Courier New" w:hAnsi="Courier New" w:cs="Courier New"/>
        </w:rPr>
        <w:tab/>
      </w:r>
      <w:r w:rsidRPr="00030848">
        <w:rPr>
          <w:rFonts w:ascii="Courier New" w:hAnsi="Courier New" w:cs="Courier New"/>
        </w:rPr>
        <w:tab/>
      </w:r>
      <w:r w:rsidRPr="00030848">
        <w:rPr>
          <w:rFonts w:ascii="Courier New" w:hAnsi="Courier New" w:cs="Courier New"/>
        </w:rPr>
        <w:tab/>
        <w:t>Şafak Öneri, Üye</w:t>
      </w:r>
    </w:p>
    <w:p w:rsidR="00A72130" w:rsidRDefault="00A72130" w:rsidP="00A72130">
      <w:pPr>
        <w:spacing w:line="360" w:lineRule="auto"/>
        <w:rPr>
          <w:rFonts w:ascii="Courier New" w:hAnsi="Courier New" w:cs="Courier New"/>
        </w:rPr>
      </w:pPr>
      <w:r w:rsidRPr="00030848">
        <w:rPr>
          <w:rFonts w:ascii="Courier New" w:hAnsi="Courier New" w:cs="Courier New"/>
        </w:rPr>
        <w:t xml:space="preserve">                       </w:t>
      </w:r>
    </w:p>
    <w:p w:rsidR="00A72130" w:rsidRPr="00030848" w:rsidRDefault="00A72130" w:rsidP="00A72130">
      <w:pPr>
        <w:spacing w:line="360" w:lineRule="auto"/>
        <w:rPr>
          <w:rFonts w:ascii="Courier New" w:hAnsi="Courier New" w:cs="Courier New"/>
        </w:rPr>
      </w:pPr>
    </w:p>
    <w:p w:rsidR="00A72130" w:rsidRPr="00030848" w:rsidRDefault="00A72130" w:rsidP="00A72130">
      <w:pPr>
        <w:spacing w:line="360" w:lineRule="auto"/>
        <w:rPr>
          <w:rFonts w:ascii="Courier New" w:hAnsi="Courier New" w:cs="Courier New"/>
        </w:rPr>
      </w:pPr>
      <w:r>
        <w:rPr>
          <w:rFonts w:ascii="Courier New" w:hAnsi="Courier New" w:cs="Courier New"/>
        </w:rPr>
        <w:t>968</w:t>
      </w:r>
      <w:r w:rsidRPr="00030848">
        <w:rPr>
          <w:rFonts w:ascii="Courier New" w:hAnsi="Courier New" w:cs="Courier New"/>
        </w:rPr>
        <w:t>. Toplantı</w:t>
      </w:r>
      <w:r w:rsidRPr="00030848">
        <w:rPr>
          <w:rFonts w:ascii="Courier New" w:hAnsi="Courier New" w:cs="Courier New"/>
        </w:rPr>
        <w:tab/>
        <w:t xml:space="preserve">Yüksek Seçim Kurulunun yukarıda oluştuğu biçimde  </w:t>
      </w:r>
    </w:p>
    <w:p w:rsidR="00A72130" w:rsidRPr="00030848" w:rsidRDefault="00A72130" w:rsidP="00A72130">
      <w:pPr>
        <w:spacing w:line="360" w:lineRule="auto"/>
        <w:ind w:left="870"/>
        <w:rPr>
          <w:rFonts w:ascii="Courier New" w:hAnsi="Courier New" w:cs="Courier New"/>
        </w:rPr>
      </w:pPr>
      <w:r>
        <w:rPr>
          <w:rFonts w:ascii="Courier New" w:hAnsi="Courier New" w:cs="Courier New"/>
        </w:rPr>
        <w:t>2</w:t>
      </w:r>
      <w:r w:rsidRPr="00030848">
        <w:rPr>
          <w:rFonts w:ascii="Courier New" w:hAnsi="Courier New" w:cs="Courier New"/>
        </w:rPr>
        <w:t xml:space="preserve"> </w:t>
      </w:r>
      <w:r>
        <w:rPr>
          <w:rFonts w:ascii="Courier New" w:hAnsi="Courier New" w:cs="Courier New"/>
        </w:rPr>
        <w:t xml:space="preserve">Haziran </w:t>
      </w:r>
      <w:r w:rsidRPr="00030848">
        <w:rPr>
          <w:rFonts w:ascii="Courier New" w:hAnsi="Courier New" w:cs="Courier New"/>
        </w:rPr>
        <w:t xml:space="preserve">2010 </w:t>
      </w:r>
      <w:r>
        <w:rPr>
          <w:rFonts w:ascii="Courier New" w:hAnsi="Courier New" w:cs="Courier New"/>
        </w:rPr>
        <w:t xml:space="preserve">Çarşamba günü </w:t>
      </w:r>
      <w:r w:rsidRPr="00030848">
        <w:rPr>
          <w:rFonts w:ascii="Courier New" w:hAnsi="Courier New" w:cs="Courier New"/>
        </w:rPr>
        <w:t>saat 1</w:t>
      </w:r>
      <w:r>
        <w:rPr>
          <w:rFonts w:ascii="Courier New" w:hAnsi="Courier New" w:cs="Courier New"/>
        </w:rPr>
        <w:t>2</w:t>
      </w:r>
      <w:r w:rsidRPr="00030848">
        <w:rPr>
          <w:rFonts w:ascii="Courier New" w:hAnsi="Courier New" w:cs="Courier New"/>
        </w:rPr>
        <w:t>.00’de Yüksek Mahkemede yapmış olduğu toplantı tutanakları.</w:t>
      </w:r>
    </w:p>
    <w:p w:rsidR="00A72130" w:rsidRDefault="00A72130" w:rsidP="00A72130">
      <w:pPr>
        <w:spacing w:line="360" w:lineRule="auto"/>
        <w:ind w:left="870"/>
        <w:rPr>
          <w:rFonts w:ascii="Courier New" w:hAnsi="Courier New" w:cs="Courier New"/>
        </w:rPr>
      </w:pPr>
    </w:p>
    <w:p w:rsidR="00A72130" w:rsidRPr="00030848" w:rsidRDefault="00A72130" w:rsidP="00A72130">
      <w:pPr>
        <w:spacing w:line="360" w:lineRule="auto"/>
        <w:ind w:left="870"/>
        <w:rPr>
          <w:rFonts w:ascii="Courier New" w:hAnsi="Courier New" w:cs="Courier New"/>
        </w:rPr>
      </w:pPr>
    </w:p>
    <w:p w:rsidR="00A72130" w:rsidRDefault="00A72130" w:rsidP="00A72130">
      <w:pPr>
        <w:ind w:left="360"/>
        <w:rPr>
          <w:rFonts w:ascii="Courier New" w:hAnsi="Courier New" w:cs="Courier New"/>
        </w:rPr>
      </w:pPr>
      <w:r>
        <w:rPr>
          <w:rFonts w:ascii="Courier New" w:hAnsi="Courier New"/>
        </w:rPr>
        <w:t xml:space="preserve">  </w:t>
      </w:r>
      <w:r>
        <w:rPr>
          <w:rFonts w:ascii="Courier New" w:hAnsi="Courier New"/>
        </w:rPr>
        <w:tab/>
        <w:t>1.</w:t>
      </w:r>
      <w:r>
        <w:rPr>
          <w:rFonts w:ascii="Courier New" w:hAnsi="Courier New"/>
        </w:rPr>
        <w:tab/>
      </w:r>
      <w:proofErr w:type="spellStart"/>
      <w:r w:rsidRPr="006E595E">
        <w:rPr>
          <w:rFonts w:ascii="Courier New" w:hAnsi="Courier New" w:cs="Courier New"/>
          <w:u w:val="single"/>
        </w:rPr>
        <w:t>Gazimağusa</w:t>
      </w:r>
      <w:proofErr w:type="spellEnd"/>
      <w:r w:rsidRPr="006E595E">
        <w:rPr>
          <w:rFonts w:ascii="Courier New" w:hAnsi="Courier New" w:cs="Courier New"/>
          <w:u w:val="single"/>
        </w:rPr>
        <w:t xml:space="preserve"> İlçe Seçim Kurulu’ndan alınan</w:t>
      </w:r>
      <w:r>
        <w:rPr>
          <w:rFonts w:ascii="Courier New" w:hAnsi="Courier New" w:cs="Courier New"/>
        </w:rPr>
        <w:t xml:space="preserve">             </w:t>
      </w:r>
    </w:p>
    <w:p w:rsidR="00A72130" w:rsidRDefault="00A72130" w:rsidP="00A72130">
      <w:pPr>
        <w:ind w:left="1068" w:firstLine="348"/>
        <w:rPr>
          <w:rFonts w:ascii="Courier New" w:hAnsi="Courier New" w:cs="Courier New"/>
        </w:rPr>
      </w:pPr>
      <w:r w:rsidRPr="006E595E">
        <w:rPr>
          <w:rFonts w:ascii="Courier New" w:hAnsi="Courier New" w:cs="Courier New"/>
          <w:u w:val="single"/>
        </w:rPr>
        <w:t>1 Haziran 2010 tarih ve M.İSK.3 sayılı yazı</w:t>
      </w:r>
      <w:r>
        <w:rPr>
          <w:rFonts w:ascii="Courier New" w:hAnsi="Courier New" w:cs="Courier New"/>
        </w:rPr>
        <w:t>.</w:t>
      </w:r>
    </w:p>
    <w:p w:rsidR="00A72130" w:rsidRDefault="00A72130" w:rsidP="00A72130">
      <w:pPr>
        <w:rPr>
          <w:rFonts w:ascii="Courier New" w:hAnsi="Courier New" w:cs="Courier New"/>
          <w:u w:val="single"/>
        </w:rPr>
      </w:pPr>
    </w:p>
    <w:p w:rsidR="00A72130" w:rsidRDefault="00A72130" w:rsidP="00A72130">
      <w:pPr>
        <w:rPr>
          <w:rFonts w:ascii="Courier New" w:hAnsi="Courier New" w:cs="Courier New"/>
          <w:u w:val="single"/>
        </w:rPr>
      </w:pPr>
    </w:p>
    <w:p w:rsidR="00A72130" w:rsidRDefault="00A72130" w:rsidP="00A72130">
      <w:pPr>
        <w:spacing w:line="360" w:lineRule="auto"/>
        <w:rPr>
          <w:rFonts w:ascii="Courier New" w:hAnsi="Courier New" w:cs="Courier New"/>
        </w:rPr>
      </w:pPr>
      <w:r>
        <w:rPr>
          <w:rFonts w:ascii="Courier New" w:hAnsi="Courier New" w:cs="Courier New"/>
        </w:rPr>
        <w:tab/>
      </w:r>
      <w:r>
        <w:rPr>
          <w:rFonts w:ascii="Courier New" w:hAnsi="Courier New" w:cs="Courier New"/>
        </w:rPr>
        <w:tab/>
      </w:r>
      <w:proofErr w:type="spellStart"/>
      <w:r>
        <w:rPr>
          <w:rFonts w:ascii="Courier New" w:hAnsi="Courier New" w:cs="Courier New"/>
        </w:rPr>
        <w:t>Gazimağusa</w:t>
      </w:r>
      <w:proofErr w:type="spellEnd"/>
      <w:r>
        <w:rPr>
          <w:rFonts w:ascii="Courier New" w:hAnsi="Courier New" w:cs="Courier New"/>
        </w:rPr>
        <w:t xml:space="preserve"> İlçe Seçim Kurulu Başkanı’ndan alınan </w:t>
      </w:r>
    </w:p>
    <w:p w:rsidR="00A72130" w:rsidRDefault="00A72130" w:rsidP="00A72130">
      <w:pPr>
        <w:spacing w:line="360" w:lineRule="auto"/>
        <w:ind w:firstLine="708"/>
        <w:rPr>
          <w:rFonts w:ascii="Courier New" w:hAnsi="Courier New" w:cs="Courier New"/>
        </w:rPr>
      </w:pPr>
      <w:r>
        <w:rPr>
          <w:rFonts w:ascii="Courier New" w:hAnsi="Courier New" w:cs="Courier New"/>
        </w:rPr>
        <w:t xml:space="preserve">1 Haziran 2010 tarihli yazıda, </w:t>
      </w:r>
      <w:proofErr w:type="spellStart"/>
      <w:r>
        <w:rPr>
          <w:rFonts w:ascii="Courier New" w:hAnsi="Courier New" w:cs="Courier New"/>
        </w:rPr>
        <w:t>Gazimağusa</w:t>
      </w:r>
      <w:proofErr w:type="spellEnd"/>
      <w:r>
        <w:rPr>
          <w:rFonts w:ascii="Courier New" w:hAnsi="Courier New" w:cs="Courier New"/>
        </w:rPr>
        <w:t xml:space="preserve"> İlçe Seçim </w:t>
      </w:r>
    </w:p>
    <w:p w:rsidR="00A72130" w:rsidRPr="006E595E" w:rsidRDefault="00A72130" w:rsidP="00A72130">
      <w:pPr>
        <w:spacing w:line="360" w:lineRule="auto"/>
        <w:ind w:left="708"/>
        <w:rPr>
          <w:rFonts w:ascii="Courier New" w:hAnsi="Courier New" w:cs="Courier New"/>
        </w:rPr>
      </w:pPr>
      <w:r>
        <w:rPr>
          <w:rFonts w:ascii="Courier New" w:hAnsi="Courier New" w:cs="Courier New"/>
        </w:rPr>
        <w:t xml:space="preserve">Kurulu’na yazılı olarak müracaat eden Muhammet Mustafa </w:t>
      </w:r>
      <w:proofErr w:type="spellStart"/>
      <w:r>
        <w:rPr>
          <w:rFonts w:ascii="Courier New" w:hAnsi="Courier New" w:cs="Courier New"/>
        </w:rPr>
        <w:t>Yeşilleme’nin</w:t>
      </w:r>
      <w:proofErr w:type="spellEnd"/>
      <w:r>
        <w:rPr>
          <w:rFonts w:ascii="Courier New" w:hAnsi="Courier New" w:cs="Courier New"/>
        </w:rPr>
        <w:t xml:space="preserve"> Kooperatif Merkez Bankası </w:t>
      </w:r>
      <w:proofErr w:type="spellStart"/>
      <w:r>
        <w:rPr>
          <w:rFonts w:ascii="Courier New" w:hAnsi="Courier New" w:cs="Courier New"/>
        </w:rPr>
        <w:t>Gazimağusa</w:t>
      </w:r>
      <w:proofErr w:type="spellEnd"/>
      <w:r>
        <w:rPr>
          <w:rFonts w:ascii="Courier New" w:hAnsi="Courier New" w:cs="Courier New"/>
        </w:rPr>
        <w:t xml:space="preserve"> Şubesinde çalıştığını, 27 Haziran 2010 tarihinde yapılacak yerel seçimlerde İncirli köyünde muhtar adayı olduğunu, tek aday olması nedeni ile seçimi seçim yapılmadan kazanmış olduğunu, bu durumda izne ayrılması gerekip gerekmediğinin kendisine yazılı olarak </w:t>
      </w:r>
      <w:proofErr w:type="gramStart"/>
      <w:r>
        <w:rPr>
          <w:rFonts w:ascii="Courier New" w:hAnsi="Courier New" w:cs="Courier New"/>
        </w:rPr>
        <w:t>bildirilmesini  istediğini</w:t>
      </w:r>
      <w:proofErr w:type="gramEnd"/>
      <w:r>
        <w:rPr>
          <w:rFonts w:ascii="Courier New" w:hAnsi="Courier New" w:cs="Courier New"/>
        </w:rPr>
        <w:t xml:space="preserve"> ve bu konuda Yüksek Seçim Kurulu’nun görüşünü talep etti.  </w:t>
      </w:r>
    </w:p>
    <w:p w:rsidR="00A72130" w:rsidRDefault="00A72130" w:rsidP="00A72130">
      <w:pPr>
        <w:spacing w:line="360" w:lineRule="auto"/>
        <w:rPr>
          <w:rFonts w:ascii="Courier New" w:hAnsi="Courier New" w:cs="Courier New"/>
        </w:rPr>
      </w:pPr>
    </w:p>
    <w:p w:rsidR="00A72130" w:rsidRDefault="00A72130" w:rsidP="00A72130">
      <w:pPr>
        <w:spacing w:line="360" w:lineRule="auto"/>
        <w:rPr>
          <w:rFonts w:ascii="Courier New" w:hAnsi="Courier New" w:cs="Courier New"/>
        </w:rPr>
      </w:pPr>
      <w:r>
        <w:rPr>
          <w:rFonts w:ascii="Courier New" w:hAnsi="Courier New" w:cs="Courier New"/>
        </w:rPr>
        <w:tab/>
      </w:r>
      <w:r>
        <w:rPr>
          <w:rFonts w:ascii="Courier New" w:hAnsi="Courier New" w:cs="Courier New"/>
        </w:rPr>
        <w:tab/>
        <w:t>Konuşuldu, görüşüldü.</w:t>
      </w:r>
    </w:p>
    <w:p w:rsidR="00A72130" w:rsidRDefault="00A72130" w:rsidP="00A72130">
      <w:pPr>
        <w:spacing w:line="360" w:lineRule="auto"/>
        <w:rPr>
          <w:rFonts w:ascii="Courier New" w:hAnsi="Courier New" w:cs="Courier New"/>
        </w:rPr>
      </w:pPr>
    </w:p>
    <w:p w:rsidR="00A72130" w:rsidRDefault="00A72130" w:rsidP="00A72130">
      <w:pPr>
        <w:spacing w:line="360" w:lineRule="auto"/>
        <w:ind w:left="708" w:firstLine="702"/>
        <w:rPr>
          <w:rFonts w:ascii="Courier New" w:hAnsi="Courier New" w:cs="Courier New"/>
        </w:rPr>
      </w:pPr>
      <w:r>
        <w:rPr>
          <w:rFonts w:ascii="Courier New" w:hAnsi="Courier New" w:cs="Courier New"/>
        </w:rPr>
        <w:t xml:space="preserve">Kurul, adı geçen kişinin değiştirilmiş şekliyle, 5/1976 sayılı Seçim ve Halkoylaması Yasası’nın 62.maddesi uyarınca seçildiğini ve seçilmiş olduğunun 31 Mayıs 2010 tarih ve 86 sayılı Resmi Gazete’nin </w:t>
      </w:r>
      <w:proofErr w:type="spellStart"/>
      <w:proofErr w:type="gramStart"/>
      <w:r>
        <w:rPr>
          <w:rFonts w:ascii="Courier New" w:hAnsi="Courier New" w:cs="Courier New"/>
        </w:rPr>
        <w:t>Ek.III</w:t>
      </w:r>
      <w:proofErr w:type="spellEnd"/>
      <w:proofErr w:type="gramEnd"/>
      <w:r>
        <w:rPr>
          <w:rFonts w:ascii="Courier New" w:hAnsi="Courier New" w:cs="Courier New"/>
        </w:rPr>
        <w:t>, A.E.</w:t>
      </w:r>
      <w:r>
        <w:rPr>
          <w:rFonts w:ascii="Courier New" w:hAnsi="Courier New" w:cs="Courier New"/>
        </w:rPr>
        <w:tab/>
        <w:t xml:space="preserve">344’de </w:t>
      </w:r>
    </w:p>
    <w:p w:rsidR="00A72130" w:rsidRDefault="00A72130" w:rsidP="00A72130">
      <w:pPr>
        <w:spacing w:line="360" w:lineRule="auto"/>
        <w:ind w:hanging="540"/>
        <w:rPr>
          <w:rFonts w:ascii="Courier New" w:hAnsi="Courier New" w:cs="Courier New"/>
        </w:rPr>
      </w:pPr>
      <w:r w:rsidRPr="000131EE">
        <w:rPr>
          <w:rFonts w:ascii="Arial" w:hAnsi="Arial" w:cs="Arial"/>
          <w:b/>
          <w:sz w:val="18"/>
          <w:szCs w:val="18"/>
        </w:rPr>
        <w:t>Karar No</w:t>
      </w:r>
      <w:r w:rsidRPr="00707351">
        <w:rPr>
          <w:rFonts w:ascii="Arial" w:hAnsi="Arial" w:cs="Arial"/>
          <w:b/>
          <w:sz w:val="20"/>
          <w:szCs w:val="20"/>
        </w:rPr>
        <w:t>.</w:t>
      </w:r>
      <w:r>
        <w:rPr>
          <w:rFonts w:ascii="Arial" w:hAnsi="Arial" w:cs="Arial"/>
          <w:sz w:val="22"/>
          <w:szCs w:val="22"/>
        </w:rPr>
        <w:tab/>
      </w:r>
      <w:r>
        <w:rPr>
          <w:rFonts w:ascii="Courier New" w:hAnsi="Courier New" w:cs="Courier New"/>
        </w:rPr>
        <w:t xml:space="preserve">ilan edildiği cihetle zorunlu izne ayrılması gereği </w:t>
      </w:r>
    </w:p>
    <w:p w:rsidR="00A72130" w:rsidRDefault="00A72130" w:rsidP="00A72130">
      <w:pPr>
        <w:spacing w:line="360" w:lineRule="auto"/>
        <w:ind w:hanging="540"/>
        <w:rPr>
          <w:rFonts w:ascii="Courier New" w:hAnsi="Courier New" w:cs="Courier New"/>
        </w:rPr>
      </w:pPr>
      <w:r w:rsidRPr="000131EE">
        <w:rPr>
          <w:rFonts w:ascii="Arial" w:hAnsi="Arial" w:cs="Arial"/>
          <w:b/>
          <w:sz w:val="18"/>
          <w:szCs w:val="18"/>
        </w:rPr>
        <w:t>28/2010</w:t>
      </w:r>
      <w:r>
        <w:rPr>
          <w:rFonts w:ascii="Courier New" w:hAnsi="Courier New" w:cs="Courier New"/>
        </w:rPr>
        <w:tab/>
        <w:t>olmadığına oybirliği ile karar verdi.</w:t>
      </w:r>
    </w:p>
    <w:p w:rsidR="00A72130" w:rsidRDefault="00A72130" w:rsidP="00A72130">
      <w:pPr>
        <w:spacing w:line="360" w:lineRule="auto"/>
        <w:ind w:hanging="540"/>
        <w:rPr>
          <w:rFonts w:ascii="Courier New" w:hAnsi="Courier New" w:cs="Courier New"/>
        </w:rPr>
      </w:pPr>
    </w:p>
    <w:p w:rsidR="00A72130" w:rsidRDefault="00A72130" w:rsidP="00A72130">
      <w:pPr>
        <w:spacing w:line="360" w:lineRule="auto"/>
        <w:ind w:hanging="540"/>
        <w:rPr>
          <w:rFonts w:ascii="Courier New" w:hAnsi="Courier New" w:cs="Courier New"/>
        </w:rPr>
      </w:pPr>
    </w:p>
    <w:p w:rsidR="00A72130" w:rsidRDefault="00A72130" w:rsidP="00A72130">
      <w:pPr>
        <w:spacing w:line="360" w:lineRule="auto"/>
        <w:ind w:hanging="540"/>
        <w:rPr>
          <w:rFonts w:ascii="Courier New" w:hAnsi="Courier New" w:cs="Courier New"/>
        </w:rPr>
      </w:pPr>
    </w:p>
    <w:p w:rsidR="00A72130" w:rsidRDefault="00A72130" w:rsidP="00A72130">
      <w:pPr>
        <w:spacing w:line="360" w:lineRule="auto"/>
        <w:ind w:hanging="540"/>
        <w:rPr>
          <w:rFonts w:ascii="Courier New" w:hAnsi="Courier New" w:cs="Courier New"/>
        </w:rPr>
      </w:pPr>
      <w:r>
        <w:rPr>
          <w:rFonts w:ascii="Courier New" w:hAnsi="Courier New" w:cs="Courier New"/>
        </w:rPr>
        <w:tab/>
      </w:r>
      <w:r>
        <w:rPr>
          <w:rFonts w:ascii="Courier New" w:hAnsi="Courier New" w:cs="Courier New"/>
        </w:rPr>
        <w:tab/>
        <w:t xml:space="preserve">Kurul ayrıca, 5/1976 sayılı Seçim ve Halkoylaması Yasası madde 63 (1) (a) diğer şeyler yanında, belediye meclisi aday listelerinin İlçe Seçim Kuruluna verilmesinden sonra, adaylıktan çekilme veya adaylığa aykırılığın seçim sonuna kadar dikkate alınamayacağına ve listede değişiklik yapılamayacağına amirdir. </w:t>
      </w:r>
      <w:proofErr w:type="spellStart"/>
      <w:r>
        <w:rPr>
          <w:rFonts w:ascii="Courier New" w:hAnsi="Courier New" w:cs="Courier New"/>
        </w:rPr>
        <w:t>Sözkonusu</w:t>
      </w:r>
      <w:proofErr w:type="spellEnd"/>
      <w:r>
        <w:rPr>
          <w:rFonts w:ascii="Courier New" w:hAnsi="Courier New" w:cs="Courier New"/>
        </w:rPr>
        <w:t xml:space="preserve"> madde incelendiğinde, siyasal partilerin oy kaybına uğramalarının önlenmesi amacı ile konan bu kuralın, siyasal partiler tarafından verilen aday listelerinde isimleri yazılı olan adayları kapsadığı, bağımsız olarak adaylığını koyanları kapsamadığı görüldüğünden, bağımsız belediye meclisi üyesi adayların, adaylıktan çekilme </w:t>
      </w:r>
    </w:p>
    <w:p w:rsidR="00A72130" w:rsidRDefault="00A72130" w:rsidP="00A72130">
      <w:pPr>
        <w:spacing w:line="360" w:lineRule="auto"/>
        <w:ind w:hanging="900"/>
        <w:rPr>
          <w:rFonts w:ascii="Courier New" w:hAnsi="Courier New" w:cs="Courier New"/>
        </w:rPr>
      </w:pPr>
      <w:r w:rsidRPr="000131EE">
        <w:rPr>
          <w:rFonts w:ascii="Arial" w:hAnsi="Arial" w:cs="Arial"/>
          <w:b/>
          <w:sz w:val="18"/>
          <w:szCs w:val="18"/>
        </w:rPr>
        <w:t>Karar No</w:t>
      </w:r>
      <w:r w:rsidRPr="00707351">
        <w:rPr>
          <w:rFonts w:ascii="Arial" w:hAnsi="Arial" w:cs="Arial"/>
          <w:b/>
          <w:sz w:val="20"/>
          <w:szCs w:val="20"/>
        </w:rPr>
        <w:t>.</w:t>
      </w:r>
      <w:r>
        <w:rPr>
          <w:rFonts w:ascii="Arial" w:hAnsi="Arial" w:cs="Arial"/>
          <w:b/>
          <w:sz w:val="20"/>
          <w:szCs w:val="20"/>
        </w:rPr>
        <w:tab/>
      </w:r>
      <w:r>
        <w:rPr>
          <w:rFonts w:ascii="Courier New" w:hAnsi="Courier New" w:cs="Courier New"/>
        </w:rPr>
        <w:t xml:space="preserve">ve adaylığa aykırılık hallerinde, isimlerinin, seçim sonuna </w:t>
      </w:r>
    </w:p>
    <w:p w:rsidR="00A72130" w:rsidRPr="002818C4" w:rsidRDefault="00A72130" w:rsidP="00A72130">
      <w:pPr>
        <w:spacing w:line="360" w:lineRule="auto"/>
        <w:ind w:hanging="900"/>
        <w:rPr>
          <w:rFonts w:ascii="Arial" w:hAnsi="Arial" w:cs="Arial"/>
          <w:b/>
          <w:sz w:val="18"/>
          <w:szCs w:val="18"/>
        </w:rPr>
      </w:pPr>
      <w:r w:rsidRPr="000131EE">
        <w:rPr>
          <w:rFonts w:ascii="Arial" w:hAnsi="Arial" w:cs="Arial"/>
          <w:b/>
          <w:sz w:val="18"/>
          <w:szCs w:val="18"/>
        </w:rPr>
        <w:t>2</w:t>
      </w:r>
      <w:r>
        <w:rPr>
          <w:rFonts w:ascii="Arial" w:hAnsi="Arial" w:cs="Arial"/>
          <w:b/>
          <w:sz w:val="18"/>
          <w:szCs w:val="18"/>
        </w:rPr>
        <w:t>9</w:t>
      </w:r>
      <w:r w:rsidRPr="000131EE">
        <w:rPr>
          <w:rFonts w:ascii="Arial" w:hAnsi="Arial" w:cs="Arial"/>
          <w:b/>
          <w:sz w:val="18"/>
          <w:szCs w:val="18"/>
        </w:rPr>
        <w:t>/2010</w:t>
      </w:r>
      <w:r>
        <w:rPr>
          <w:rFonts w:ascii="Arial" w:hAnsi="Arial" w:cs="Arial"/>
          <w:b/>
          <w:sz w:val="18"/>
          <w:szCs w:val="18"/>
        </w:rPr>
        <w:tab/>
      </w:r>
      <w:r>
        <w:rPr>
          <w:rFonts w:ascii="Courier New" w:hAnsi="Courier New" w:cs="Courier New"/>
        </w:rPr>
        <w:t xml:space="preserve">kadar aday listesinde kalması gerekmediğine oybirliği ile karar verdi.  </w:t>
      </w:r>
    </w:p>
    <w:p w:rsidR="00A72130" w:rsidRDefault="00A72130" w:rsidP="00A72130">
      <w:pPr>
        <w:spacing w:line="360" w:lineRule="auto"/>
        <w:ind w:hanging="540"/>
        <w:rPr>
          <w:rFonts w:ascii="Courier New" w:hAnsi="Courier New" w:cs="Courier New"/>
        </w:rPr>
      </w:pPr>
    </w:p>
    <w:p w:rsidR="00A72130" w:rsidRPr="00030848" w:rsidRDefault="00A72130" w:rsidP="00A72130">
      <w:pPr>
        <w:spacing w:line="360" w:lineRule="auto"/>
        <w:rPr>
          <w:rFonts w:ascii="Courier New" w:hAnsi="Courier New" w:cs="Courier New"/>
        </w:rPr>
      </w:pPr>
    </w:p>
    <w:p w:rsidR="00A72130" w:rsidRDefault="00A72130" w:rsidP="00A72130">
      <w:pPr>
        <w:rPr>
          <w:rFonts w:ascii="Courier New" w:hAnsi="Courier New" w:cs="Courier New"/>
        </w:rPr>
      </w:pPr>
    </w:p>
    <w:p w:rsidR="00A72130" w:rsidRPr="00030848" w:rsidRDefault="00A72130" w:rsidP="00A72130">
      <w:pPr>
        <w:rPr>
          <w:rFonts w:ascii="Courier New" w:hAnsi="Courier New" w:cs="Courier New"/>
        </w:rPr>
      </w:pPr>
    </w:p>
    <w:p w:rsidR="00A72130" w:rsidRPr="00030848" w:rsidRDefault="00A72130" w:rsidP="00A72130">
      <w:pPr>
        <w:tabs>
          <w:tab w:val="left" w:pos="1800"/>
          <w:tab w:val="left" w:pos="1980"/>
        </w:tabs>
        <w:ind w:left="1410"/>
        <w:rPr>
          <w:rFonts w:ascii="Courier New" w:hAnsi="Courier New" w:cs="Courier New"/>
        </w:rPr>
      </w:pPr>
      <w:r w:rsidRPr="00030848">
        <w:rPr>
          <w:rFonts w:ascii="Courier New" w:hAnsi="Courier New" w:cs="Courier New"/>
        </w:rPr>
        <w:t xml:space="preserve">           </w:t>
      </w:r>
      <w:r>
        <w:rPr>
          <w:rFonts w:ascii="Courier New" w:hAnsi="Courier New" w:cs="Courier New"/>
        </w:rPr>
        <w:t xml:space="preserve"> </w:t>
      </w:r>
      <w:r w:rsidRPr="00030848">
        <w:rPr>
          <w:rFonts w:ascii="Courier New" w:hAnsi="Courier New" w:cs="Courier New"/>
        </w:rPr>
        <w:t>(</w:t>
      </w:r>
      <w:proofErr w:type="spellStart"/>
      <w:r w:rsidRPr="00030848">
        <w:rPr>
          <w:rFonts w:ascii="Courier New" w:hAnsi="Courier New" w:cs="Courier New"/>
        </w:rPr>
        <w:t>Nevvar</w:t>
      </w:r>
      <w:proofErr w:type="spellEnd"/>
      <w:r w:rsidRPr="00030848">
        <w:rPr>
          <w:rFonts w:ascii="Courier New" w:hAnsi="Courier New" w:cs="Courier New"/>
        </w:rPr>
        <w:t xml:space="preserve"> </w:t>
      </w:r>
      <w:proofErr w:type="spellStart"/>
      <w:r w:rsidRPr="00030848">
        <w:rPr>
          <w:rFonts w:ascii="Courier New" w:hAnsi="Courier New" w:cs="Courier New"/>
        </w:rPr>
        <w:t>Nolan</w:t>
      </w:r>
      <w:proofErr w:type="spellEnd"/>
      <w:r w:rsidRPr="00030848">
        <w:rPr>
          <w:rFonts w:ascii="Courier New" w:hAnsi="Courier New" w:cs="Courier New"/>
        </w:rPr>
        <w:t>)</w:t>
      </w:r>
    </w:p>
    <w:p w:rsidR="00A72130" w:rsidRDefault="00A72130" w:rsidP="00A72130">
      <w:pPr>
        <w:tabs>
          <w:tab w:val="left" w:pos="1800"/>
          <w:tab w:val="left" w:pos="19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 xml:space="preserve"> </w:t>
      </w:r>
      <w:r w:rsidRPr="00030848">
        <w:rPr>
          <w:rFonts w:ascii="Courier New" w:hAnsi="Courier New" w:cs="Courier New"/>
        </w:rPr>
        <w:t>Başkan</w:t>
      </w:r>
    </w:p>
    <w:p w:rsidR="00A72130" w:rsidRDefault="00A72130" w:rsidP="00A72130">
      <w:pPr>
        <w:tabs>
          <w:tab w:val="left" w:pos="1800"/>
          <w:tab w:val="left" w:pos="1980"/>
        </w:tabs>
        <w:rPr>
          <w:rFonts w:ascii="Courier New" w:hAnsi="Courier New" w:cs="Courier New"/>
        </w:rPr>
      </w:pPr>
    </w:p>
    <w:p w:rsidR="00A72130" w:rsidRDefault="00A72130" w:rsidP="00A72130">
      <w:pPr>
        <w:tabs>
          <w:tab w:val="left" w:pos="1800"/>
          <w:tab w:val="left" w:pos="1980"/>
        </w:tabs>
        <w:rPr>
          <w:rFonts w:ascii="Courier New" w:hAnsi="Courier New" w:cs="Courier New"/>
        </w:rPr>
      </w:pPr>
    </w:p>
    <w:p w:rsidR="00A72130" w:rsidRDefault="00A72130" w:rsidP="00A72130">
      <w:pPr>
        <w:tabs>
          <w:tab w:val="left" w:pos="1800"/>
          <w:tab w:val="left" w:pos="1980"/>
        </w:tabs>
        <w:rPr>
          <w:rFonts w:ascii="Courier New" w:hAnsi="Courier New" w:cs="Courier New"/>
        </w:rPr>
      </w:pPr>
    </w:p>
    <w:p w:rsidR="00A72130" w:rsidRPr="00030848" w:rsidRDefault="00A72130" w:rsidP="00A72130">
      <w:pPr>
        <w:tabs>
          <w:tab w:val="left" w:pos="1800"/>
          <w:tab w:val="left" w:pos="1980"/>
        </w:tabs>
        <w:rPr>
          <w:rFonts w:ascii="Courier New" w:hAnsi="Courier New" w:cs="Courier New"/>
        </w:rPr>
      </w:pPr>
    </w:p>
    <w:p w:rsidR="00A72130" w:rsidRPr="00030848" w:rsidRDefault="00A72130" w:rsidP="00A72130">
      <w:pPr>
        <w:tabs>
          <w:tab w:val="left" w:pos="900"/>
          <w:tab w:val="left" w:pos="1980"/>
        </w:tabs>
        <w:rPr>
          <w:rFonts w:ascii="Courier New" w:hAnsi="Courier New" w:cs="Courier New"/>
        </w:rPr>
      </w:pPr>
      <w:r w:rsidRPr="00030848">
        <w:rPr>
          <w:rFonts w:ascii="Courier New" w:hAnsi="Courier New" w:cs="Courier New"/>
        </w:rPr>
        <w:t>(M</w:t>
      </w:r>
      <w:r>
        <w:rPr>
          <w:rFonts w:ascii="Courier New" w:hAnsi="Courier New" w:cs="Courier New"/>
        </w:rPr>
        <w:t>ustafa H. Özkök)</w:t>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030848">
        <w:rPr>
          <w:rFonts w:ascii="Courier New" w:hAnsi="Courier New" w:cs="Courier New"/>
        </w:rPr>
        <w:t xml:space="preserve"> (Gönül </w:t>
      </w:r>
      <w:proofErr w:type="spellStart"/>
      <w:r w:rsidRPr="00030848">
        <w:rPr>
          <w:rFonts w:ascii="Courier New" w:hAnsi="Courier New" w:cs="Courier New"/>
        </w:rPr>
        <w:t>Erönen</w:t>
      </w:r>
      <w:proofErr w:type="spellEnd"/>
      <w:r w:rsidRPr="00030848">
        <w:rPr>
          <w:rFonts w:ascii="Courier New" w:hAnsi="Courier New" w:cs="Courier New"/>
        </w:rPr>
        <w:t>)</w:t>
      </w:r>
    </w:p>
    <w:p w:rsidR="00A72130" w:rsidRPr="00030848" w:rsidRDefault="00A72130" w:rsidP="00A72130">
      <w:pPr>
        <w:tabs>
          <w:tab w:val="left" w:pos="1800"/>
          <w:tab w:val="left" w:pos="1980"/>
        </w:tabs>
        <w:rPr>
          <w:rFonts w:ascii="Courier New" w:hAnsi="Courier New" w:cs="Courier New"/>
        </w:rPr>
      </w:pPr>
      <w:r>
        <w:rPr>
          <w:rFonts w:ascii="Courier New" w:hAnsi="Courier New" w:cs="Courier New"/>
        </w:rPr>
        <w:t xml:space="preserve">        Üye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 xml:space="preserve">             </w:t>
      </w:r>
      <w:proofErr w:type="spellStart"/>
      <w:r w:rsidRPr="00030848">
        <w:rPr>
          <w:rFonts w:ascii="Courier New" w:hAnsi="Courier New" w:cs="Courier New"/>
        </w:rPr>
        <w:t>Üye</w:t>
      </w:r>
      <w:proofErr w:type="spellEnd"/>
    </w:p>
    <w:p w:rsidR="00A72130" w:rsidRPr="00030848" w:rsidRDefault="00A72130" w:rsidP="00A72130">
      <w:pPr>
        <w:tabs>
          <w:tab w:val="left" w:pos="1800"/>
          <w:tab w:val="left" w:pos="1980"/>
        </w:tabs>
        <w:ind w:left="1410"/>
        <w:rPr>
          <w:rFonts w:ascii="Courier New" w:hAnsi="Courier New" w:cs="Courier New"/>
        </w:rPr>
      </w:pPr>
    </w:p>
    <w:p w:rsidR="00A72130" w:rsidRPr="00030848" w:rsidRDefault="00A72130" w:rsidP="00A72130">
      <w:pPr>
        <w:tabs>
          <w:tab w:val="left" w:pos="1800"/>
          <w:tab w:val="left" w:pos="1980"/>
        </w:tabs>
        <w:rPr>
          <w:rFonts w:ascii="Courier New" w:hAnsi="Courier New" w:cs="Courier New"/>
        </w:rPr>
      </w:pPr>
    </w:p>
    <w:p w:rsidR="00A72130" w:rsidRDefault="00A72130" w:rsidP="00A72130">
      <w:pPr>
        <w:tabs>
          <w:tab w:val="left" w:pos="1800"/>
          <w:tab w:val="left" w:pos="1980"/>
        </w:tabs>
        <w:ind w:left="1410"/>
        <w:rPr>
          <w:rFonts w:ascii="Courier New" w:hAnsi="Courier New" w:cs="Courier New"/>
        </w:rPr>
      </w:pPr>
    </w:p>
    <w:p w:rsidR="00A72130" w:rsidRPr="00030848" w:rsidRDefault="00A72130" w:rsidP="00A72130">
      <w:pPr>
        <w:tabs>
          <w:tab w:val="left" w:pos="1800"/>
          <w:tab w:val="left" w:pos="1980"/>
        </w:tabs>
        <w:ind w:left="1410"/>
        <w:rPr>
          <w:rFonts w:ascii="Courier New" w:hAnsi="Courier New" w:cs="Courier New"/>
        </w:rPr>
      </w:pPr>
    </w:p>
    <w:p w:rsidR="00A72130" w:rsidRDefault="00A72130" w:rsidP="00A72130">
      <w:pPr>
        <w:tabs>
          <w:tab w:val="left" w:pos="900"/>
          <w:tab w:val="left" w:pos="1980"/>
        </w:tabs>
        <w:rPr>
          <w:rFonts w:ascii="Courier New" w:hAnsi="Courier New" w:cs="Courier New"/>
        </w:rPr>
      </w:pPr>
      <w:r w:rsidRPr="00030848">
        <w:rPr>
          <w:rFonts w:ascii="Courier New" w:hAnsi="Courier New" w:cs="Courier New"/>
        </w:rPr>
        <w:t>(Seyit A. Bensen)</w:t>
      </w:r>
      <w:r w:rsidRPr="00030848">
        <w:rPr>
          <w:rFonts w:ascii="Courier New" w:hAnsi="Courier New" w:cs="Courier New"/>
        </w:rPr>
        <w:tab/>
        <w:t xml:space="preserve">                     </w:t>
      </w:r>
      <w:r>
        <w:rPr>
          <w:rFonts w:ascii="Courier New" w:hAnsi="Courier New" w:cs="Courier New"/>
        </w:rPr>
        <w:t xml:space="preserve"> </w:t>
      </w:r>
      <w:r w:rsidRPr="00030848">
        <w:rPr>
          <w:rFonts w:ascii="Courier New" w:hAnsi="Courier New" w:cs="Courier New"/>
        </w:rPr>
        <w:t>(Şafak Öneri)</w:t>
      </w:r>
      <w:r w:rsidRPr="00030848">
        <w:rPr>
          <w:rFonts w:ascii="Courier New" w:hAnsi="Courier New" w:cs="Courier New"/>
        </w:rPr>
        <w:tab/>
      </w:r>
      <w:r>
        <w:rPr>
          <w:rFonts w:ascii="Courier New" w:hAnsi="Courier New" w:cs="Courier New"/>
        </w:rPr>
        <w:t xml:space="preserve">           </w:t>
      </w:r>
    </w:p>
    <w:p w:rsidR="00A72130" w:rsidRPr="00030848" w:rsidRDefault="00A72130" w:rsidP="00A72130">
      <w:pPr>
        <w:tabs>
          <w:tab w:val="left" w:pos="900"/>
          <w:tab w:val="left" w:pos="1980"/>
        </w:tabs>
        <w:rPr>
          <w:rFonts w:ascii="Courier New" w:hAnsi="Courier New" w:cs="Courier New"/>
        </w:rPr>
      </w:pPr>
      <w:r>
        <w:rPr>
          <w:rFonts w:ascii="Courier New" w:hAnsi="Courier New" w:cs="Courier New"/>
        </w:rPr>
        <w:t xml:space="preserve">      Üye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roofErr w:type="spellStart"/>
      <w:r w:rsidRPr="00030848">
        <w:rPr>
          <w:rFonts w:ascii="Courier New" w:hAnsi="Courier New" w:cs="Courier New"/>
        </w:rPr>
        <w:t>Üye</w:t>
      </w:r>
      <w:proofErr w:type="spellEnd"/>
    </w:p>
    <w:p w:rsidR="00AE62A8" w:rsidRDefault="00AE62A8">
      <w:bookmarkStart w:id="0" w:name="_GoBack"/>
      <w:bookmarkEnd w:id="0"/>
    </w:p>
    <w:sectPr w:rsidR="00AE62A8" w:rsidSect="002F5CB0">
      <w:headerReference w:type="even" r:id="rId4"/>
      <w:headerReference w:type="default" r:id="rId5"/>
      <w:pgSz w:w="11906" w:h="16838"/>
      <w:pgMar w:top="899" w:right="1417" w:bottom="719" w:left="141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5CD" w:rsidRDefault="00A72130" w:rsidP="002F5CB0">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B25CD" w:rsidRDefault="00A7213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5CD" w:rsidRDefault="00A72130" w:rsidP="002F5CB0">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9B25CD" w:rsidRDefault="00A7213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30"/>
    <w:rsid w:val="00A72130"/>
    <w:rsid w:val="00AE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5B546-6849-45A3-AEBC-D2C1ABBF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130"/>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A72130"/>
    <w:pPr>
      <w:keepNext/>
      <w:outlineLvl w:val="0"/>
    </w:pPr>
    <w:rPr>
      <w:rFonts w:ascii="Courier New" w:hAnsi="Courier New"/>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72130"/>
    <w:rPr>
      <w:rFonts w:ascii="Courier New" w:eastAsia="Times New Roman" w:hAnsi="Courier New" w:cs="Times New Roman"/>
      <w:sz w:val="24"/>
      <w:szCs w:val="20"/>
      <w:lang w:val="tr-TR"/>
    </w:rPr>
  </w:style>
  <w:style w:type="paragraph" w:styleId="KonuBal">
    <w:name w:val="Title"/>
    <w:basedOn w:val="Normal"/>
    <w:link w:val="KonuBalChar"/>
    <w:qFormat/>
    <w:rsid w:val="00A72130"/>
    <w:pPr>
      <w:jc w:val="center"/>
    </w:pPr>
    <w:rPr>
      <w:rFonts w:ascii="Courier New" w:hAnsi="Courier New"/>
      <w:b/>
      <w:szCs w:val="20"/>
      <w:lang w:eastAsia="en-US"/>
    </w:rPr>
  </w:style>
  <w:style w:type="character" w:customStyle="1" w:styleId="KonuBalChar">
    <w:name w:val="Konu Başlığı Char"/>
    <w:basedOn w:val="VarsaylanParagrafYazTipi"/>
    <w:link w:val="KonuBal"/>
    <w:rsid w:val="00A72130"/>
    <w:rPr>
      <w:rFonts w:ascii="Courier New" w:eastAsia="Times New Roman" w:hAnsi="Courier New" w:cs="Times New Roman"/>
      <w:b/>
      <w:sz w:val="24"/>
      <w:szCs w:val="20"/>
      <w:lang w:val="tr-TR"/>
    </w:rPr>
  </w:style>
  <w:style w:type="paragraph" w:styleId="stbilgi">
    <w:name w:val="header"/>
    <w:basedOn w:val="Normal"/>
    <w:link w:val="stbilgiChar"/>
    <w:rsid w:val="00A72130"/>
    <w:pPr>
      <w:tabs>
        <w:tab w:val="center" w:pos="4536"/>
        <w:tab w:val="right" w:pos="9072"/>
      </w:tabs>
    </w:pPr>
  </w:style>
  <w:style w:type="character" w:customStyle="1" w:styleId="stbilgiChar">
    <w:name w:val="Üstbilgi Char"/>
    <w:basedOn w:val="VarsaylanParagrafYazTipi"/>
    <w:link w:val="stbilgi"/>
    <w:rsid w:val="00A72130"/>
    <w:rPr>
      <w:rFonts w:ascii="Times New Roman" w:eastAsia="Times New Roman" w:hAnsi="Times New Roman" w:cs="Times New Roman"/>
      <w:sz w:val="24"/>
      <w:szCs w:val="24"/>
      <w:lang w:val="tr-TR" w:eastAsia="tr-TR"/>
    </w:rPr>
  </w:style>
  <w:style w:type="character" w:styleId="SayfaNumaras">
    <w:name w:val="page number"/>
    <w:basedOn w:val="VarsaylanParagrafYazTipi"/>
    <w:rsid w:val="00A72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Demirkaya</dc:creator>
  <cp:keywords/>
  <dc:description/>
  <cp:lastModifiedBy>Burak Demirkaya</cp:lastModifiedBy>
  <cp:revision>1</cp:revision>
  <dcterms:created xsi:type="dcterms:W3CDTF">2022-12-21T11:23:00Z</dcterms:created>
  <dcterms:modified xsi:type="dcterms:W3CDTF">2022-12-21T11:24:00Z</dcterms:modified>
</cp:coreProperties>
</file>