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D. </w:t>
      </w:r>
      <w:r w:rsidR="00AC5C9B">
        <w:rPr>
          <w:rFonts w:ascii="Courier New" w:hAnsi="Courier New" w:cs="Courier New"/>
          <w:sz w:val="24"/>
          <w:szCs w:val="24"/>
        </w:rPr>
        <w:t>14</w:t>
      </w:r>
      <w:r w:rsidRPr="007F386B">
        <w:rPr>
          <w:rFonts w:ascii="Courier New" w:hAnsi="Courier New" w:cs="Courier New"/>
          <w:sz w:val="24"/>
          <w:szCs w:val="24"/>
        </w:rPr>
        <w:t>/202</w:t>
      </w:r>
      <w:r w:rsidR="007F386B" w:rsidRPr="007F386B">
        <w:rPr>
          <w:rFonts w:ascii="Courier New" w:hAnsi="Courier New" w:cs="Courier New"/>
          <w:sz w:val="24"/>
          <w:szCs w:val="24"/>
        </w:rPr>
        <w:t>3</w:t>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Birleştirilmiş</w:t>
      </w:r>
      <w:r w:rsidRPr="007F386B">
        <w:rPr>
          <w:rFonts w:ascii="Courier New" w:hAnsi="Courier New" w:cs="Courier New"/>
          <w:sz w:val="24"/>
          <w:szCs w:val="24"/>
        </w:rPr>
        <w:tab/>
        <w:t xml:space="preserve">    </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Yargıtay/Hukuk No: 88/2021 ve 130/2021</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                           (Lefkoşa Şirket </w:t>
      </w:r>
      <w:r w:rsidR="00706EB2" w:rsidRPr="007F386B">
        <w:rPr>
          <w:rFonts w:ascii="Courier New" w:hAnsi="Courier New" w:cs="Courier New"/>
          <w:sz w:val="24"/>
          <w:szCs w:val="24"/>
        </w:rPr>
        <w:t>İstida</w:t>
      </w:r>
      <w:r w:rsidRPr="007F386B">
        <w:rPr>
          <w:rFonts w:ascii="Courier New" w:hAnsi="Courier New" w:cs="Courier New"/>
          <w:sz w:val="24"/>
          <w:szCs w:val="24"/>
        </w:rPr>
        <w:t xml:space="preserve"> No: 27/2018)</w:t>
      </w:r>
    </w:p>
    <w:p w:rsidR="00F7709E" w:rsidRPr="007F386B" w:rsidRDefault="00F7709E" w:rsidP="00F7709E">
      <w:pPr>
        <w:spacing w:line="240" w:lineRule="auto"/>
        <w:rPr>
          <w:rFonts w:ascii="Courier New" w:hAnsi="Courier New" w:cs="Courier New"/>
          <w:sz w:val="24"/>
          <w:szCs w:val="24"/>
        </w:rPr>
      </w:pPr>
    </w:p>
    <w:p w:rsidR="00F7709E" w:rsidRPr="007F386B" w:rsidRDefault="00F7709E" w:rsidP="00F7709E">
      <w:pPr>
        <w:spacing w:line="240" w:lineRule="auto"/>
        <w:rPr>
          <w:rFonts w:ascii="Courier New" w:hAnsi="Courier New" w:cs="Courier New"/>
          <w:sz w:val="24"/>
          <w:szCs w:val="24"/>
        </w:rPr>
      </w:pPr>
      <w:proofErr w:type="gramStart"/>
      <w:r w:rsidRPr="007F386B">
        <w:rPr>
          <w:rFonts w:ascii="Courier New" w:hAnsi="Courier New" w:cs="Courier New"/>
          <w:sz w:val="24"/>
          <w:szCs w:val="24"/>
        </w:rPr>
        <w:t>YÜKSEK MAHKEME HUZURUNDA.</w:t>
      </w:r>
      <w:proofErr w:type="gramEnd"/>
    </w:p>
    <w:p w:rsidR="00F7709E" w:rsidRPr="007F386B" w:rsidRDefault="00F7709E" w:rsidP="00F7709E">
      <w:pPr>
        <w:spacing w:line="240" w:lineRule="auto"/>
        <w:rPr>
          <w:rFonts w:ascii="Courier New" w:hAnsi="Courier New" w:cs="Courier New"/>
          <w:sz w:val="24"/>
          <w:szCs w:val="24"/>
        </w:rPr>
      </w:pPr>
    </w:p>
    <w:p w:rsidR="00F7709E" w:rsidRPr="007F386B" w:rsidRDefault="00F7709E" w:rsidP="00F7709E">
      <w:pPr>
        <w:spacing w:line="240" w:lineRule="auto"/>
        <w:rPr>
          <w:rFonts w:ascii="Courier New" w:hAnsi="Courier New" w:cs="Courier New"/>
        </w:rPr>
      </w:pPr>
      <w:r w:rsidRPr="007F386B">
        <w:rPr>
          <w:rFonts w:ascii="Courier New" w:hAnsi="Courier New" w:cs="Courier New"/>
        </w:rPr>
        <w:t>Mahkeme Heyeti: Narin F. Şefik</w:t>
      </w:r>
      <w:r w:rsidR="00AC5C9B" w:rsidRPr="00AC5C9B">
        <w:rPr>
          <w:rFonts w:ascii="Courier New" w:hAnsi="Courier New" w:cs="Courier New"/>
        </w:rPr>
        <w:t xml:space="preserve"> </w:t>
      </w:r>
      <w:r w:rsidR="00AC5C9B">
        <w:rPr>
          <w:rFonts w:ascii="Courier New" w:hAnsi="Courier New" w:cs="Courier New"/>
        </w:rPr>
        <w:t>(</w:t>
      </w:r>
      <w:r w:rsidR="00AC5C9B" w:rsidRPr="007F386B">
        <w:rPr>
          <w:rFonts w:ascii="Courier New" w:hAnsi="Courier New" w:cs="Courier New"/>
        </w:rPr>
        <w:t>Başkan</w:t>
      </w:r>
      <w:r w:rsidR="00AC5C9B">
        <w:rPr>
          <w:rFonts w:ascii="Courier New" w:hAnsi="Courier New" w:cs="Courier New"/>
        </w:rPr>
        <w:t>)</w:t>
      </w:r>
      <w:r w:rsidR="00AC5C9B" w:rsidRPr="007F386B">
        <w:rPr>
          <w:rFonts w:ascii="Courier New" w:hAnsi="Courier New" w:cs="Courier New"/>
        </w:rPr>
        <w:t xml:space="preserve">, </w:t>
      </w:r>
      <w:r w:rsidRPr="007F386B">
        <w:rPr>
          <w:rFonts w:ascii="Courier New" w:hAnsi="Courier New" w:cs="Courier New"/>
        </w:rPr>
        <w:t xml:space="preserve">Bertan </w:t>
      </w:r>
      <w:proofErr w:type="spellStart"/>
      <w:r w:rsidRPr="007F386B">
        <w:rPr>
          <w:rFonts w:ascii="Courier New" w:hAnsi="Courier New" w:cs="Courier New"/>
        </w:rPr>
        <w:t>Özerdağ</w:t>
      </w:r>
      <w:proofErr w:type="spellEnd"/>
      <w:r w:rsidRPr="007F386B">
        <w:rPr>
          <w:rFonts w:ascii="Courier New" w:hAnsi="Courier New" w:cs="Courier New"/>
        </w:rPr>
        <w:t>, Peri Hakkı</w:t>
      </w:r>
    </w:p>
    <w:p w:rsidR="00F7709E" w:rsidRPr="007F386B" w:rsidRDefault="00F7709E" w:rsidP="00F7709E">
      <w:pPr>
        <w:spacing w:line="240" w:lineRule="auto"/>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Yargıtay/Hukuk No: 88/2021 </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                          (</w:t>
      </w:r>
      <w:r w:rsidR="00AC5C9B">
        <w:rPr>
          <w:rFonts w:ascii="Courier New" w:hAnsi="Courier New" w:cs="Courier New"/>
          <w:sz w:val="24"/>
          <w:szCs w:val="24"/>
        </w:rPr>
        <w:t xml:space="preserve">Lefkoşa </w:t>
      </w:r>
      <w:r w:rsidRPr="007F386B">
        <w:rPr>
          <w:rFonts w:ascii="Courier New" w:hAnsi="Courier New" w:cs="Courier New"/>
          <w:sz w:val="24"/>
          <w:szCs w:val="24"/>
        </w:rPr>
        <w:t xml:space="preserve">Şirket </w:t>
      </w:r>
      <w:r w:rsidR="0069498C" w:rsidRPr="007F386B">
        <w:rPr>
          <w:rFonts w:ascii="Courier New" w:hAnsi="Courier New" w:cs="Courier New"/>
          <w:sz w:val="24"/>
          <w:szCs w:val="24"/>
        </w:rPr>
        <w:t xml:space="preserve">İstida </w:t>
      </w:r>
      <w:r w:rsidRPr="007F386B">
        <w:rPr>
          <w:rFonts w:ascii="Courier New" w:hAnsi="Courier New" w:cs="Courier New"/>
          <w:sz w:val="24"/>
          <w:szCs w:val="24"/>
        </w:rPr>
        <w:t>No: 27/2018)</w:t>
      </w:r>
    </w:p>
    <w:p w:rsidR="00F7709E" w:rsidRPr="007F386B" w:rsidRDefault="00F7709E" w:rsidP="00F7709E">
      <w:pPr>
        <w:spacing w:line="240" w:lineRule="auto"/>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İstinaf eden:  Fehmi Köroğlu yetkili vekili Arif Köroğlu </w:t>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vasıtası ile Lefkoşa </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proofErr w:type="gramStart"/>
      <w:r w:rsidRPr="007F386B">
        <w:rPr>
          <w:rFonts w:ascii="Courier New" w:hAnsi="Courier New" w:cs="Courier New"/>
          <w:sz w:val="24"/>
          <w:szCs w:val="24"/>
        </w:rPr>
        <w:t>ile</w:t>
      </w:r>
      <w:proofErr w:type="gramEnd"/>
    </w:p>
    <w:p w:rsidR="00F7709E" w:rsidRPr="007F386B" w:rsidRDefault="00F7709E" w:rsidP="00F7709E">
      <w:pPr>
        <w:spacing w:line="240" w:lineRule="auto"/>
        <w:contextualSpacing/>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Aleyhine istinaf edilen: No.1- </w:t>
      </w:r>
      <w:proofErr w:type="spellStart"/>
      <w:r w:rsidRPr="007F386B">
        <w:rPr>
          <w:rFonts w:ascii="Courier New" w:hAnsi="Courier New" w:cs="Courier New"/>
          <w:sz w:val="24"/>
          <w:szCs w:val="24"/>
        </w:rPr>
        <w:t>Cyprus</w:t>
      </w:r>
      <w:proofErr w:type="spellEnd"/>
      <w:r w:rsidRPr="007F386B">
        <w:rPr>
          <w:rFonts w:ascii="Courier New" w:hAnsi="Courier New" w:cs="Courier New"/>
          <w:sz w:val="24"/>
          <w:szCs w:val="24"/>
        </w:rPr>
        <w:t xml:space="preserve"> Ata </w:t>
      </w:r>
      <w:proofErr w:type="spellStart"/>
      <w:r w:rsidRPr="007F386B">
        <w:rPr>
          <w:rFonts w:ascii="Courier New" w:hAnsi="Courier New" w:cs="Courier New"/>
          <w:sz w:val="24"/>
          <w:szCs w:val="24"/>
        </w:rPr>
        <w:t>Properties</w:t>
      </w:r>
      <w:proofErr w:type="spellEnd"/>
      <w:r w:rsidRPr="007F386B">
        <w:rPr>
          <w:rFonts w:ascii="Courier New" w:hAnsi="Courier New" w:cs="Courier New"/>
          <w:sz w:val="24"/>
          <w:szCs w:val="24"/>
        </w:rPr>
        <w:t xml:space="preserve"> &amp; </w:t>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Construction Limited, Lefkoşa</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No.2- Zafer Taşkın, Karakum, Girne</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w:t>
      </w:r>
      <w:proofErr w:type="spellStart"/>
      <w:r w:rsidRPr="007F386B">
        <w:rPr>
          <w:rFonts w:ascii="Courier New" w:hAnsi="Courier New" w:cs="Courier New"/>
          <w:sz w:val="24"/>
          <w:szCs w:val="24"/>
        </w:rPr>
        <w:t>Müstedialeyh</w:t>
      </w:r>
      <w:proofErr w:type="spellEnd"/>
      <w:r w:rsidRPr="007F386B">
        <w:rPr>
          <w:rFonts w:ascii="Courier New" w:hAnsi="Courier New" w:cs="Courier New"/>
          <w:sz w:val="24"/>
          <w:szCs w:val="24"/>
        </w:rPr>
        <w:t>)</w:t>
      </w:r>
    </w:p>
    <w:p w:rsidR="00F7709E" w:rsidRPr="007F386B" w:rsidRDefault="00F7709E" w:rsidP="00F7709E">
      <w:pPr>
        <w:spacing w:line="240" w:lineRule="auto"/>
        <w:contextualSpacing/>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                                              A r a s ı n d a. </w:t>
      </w:r>
    </w:p>
    <w:p w:rsidR="00F7709E" w:rsidRPr="007F386B" w:rsidRDefault="00F7709E" w:rsidP="00F7709E">
      <w:pPr>
        <w:spacing w:line="240" w:lineRule="auto"/>
        <w:rPr>
          <w:rFonts w:ascii="Courier New" w:hAnsi="Courier New" w:cs="Courier New"/>
          <w:sz w:val="24"/>
          <w:szCs w:val="24"/>
        </w:rPr>
      </w:pPr>
    </w:p>
    <w:p w:rsidR="00AC5C9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İstinaf eden namına: Avukat </w:t>
      </w:r>
      <w:r w:rsidR="00AC5C9B">
        <w:rPr>
          <w:rFonts w:ascii="Courier New" w:hAnsi="Courier New" w:cs="Courier New"/>
          <w:sz w:val="24"/>
          <w:szCs w:val="24"/>
        </w:rPr>
        <w:t xml:space="preserve">Oktay Çınar adına ve şahsen </w:t>
      </w:r>
    </w:p>
    <w:p w:rsidR="00F7709E" w:rsidRPr="007F386B" w:rsidRDefault="00AC5C9B" w:rsidP="00F7709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w:t>
      </w:r>
      <w:r w:rsidR="00F7709E" w:rsidRPr="007F386B">
        <w:rPr>
          <w:rFonts w:ascii="Courier New" w:hAnsi="Courier New" w:cs="Courier New"/>
          <w:sz w:val="24"/>
          <w:szCs w:val="24"/>
        </w:rPr>
        <w:t>Serhan Çınar</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Aleyhine istinaf edilen namına: Avukat Levent Celalettin  </w:t>
      </w:r>
    </w:p>
    <w:p w:rsidR="00F7709E" w:rsidRPr="007F386B" w:rsidRDefault="00F7709E" w:rsidP="00F7709E">
      <w:pPr>
        <w:spacing w:line="240" w:lineRule="auto"/>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Yargıtay/Hukuk No: 130/2021 </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                       </w:t>
      </w:r>
      <w:r w:rsidR="0069498C" w:rsidRPr="007F386B">
        <w:rPr>
          <w:rFonts w:ascii="Courier New" w:hAnsi="Courier New" w:cs="Courier New"/>
          <w:sz w:val="24"/>
          <w:szCs w:val="24"/>
        </w:rPr>
        <w:tab/>
      </w:r>
      <w:r w:rsidRPr="007F386B">
        <w:rPr>
          <w:rFonts w:ascii="Courier New" w:hAnsi="Courier New" w:cs="Courier New"/>
          <w:sz w:val="24"/>
          <w:szCs w:val="24"/>
        </w:rPr>
        <w:t>(</w:t>
      </w:r>
      <w:r w:rsidR="00AC5C9B">
        <w:rPr>
          <w:rFonts w:ascii="Courier New" w:hAnsi="Courier New" w:cs="Courier New"/>
          <w:sz w:val="24"/>
          <w:szCs w:val="24"/>
        </w:rPr>
        <w:t xml:space="preserve">Lefkoşa </w:t>
      </w:r>
      <w:r w:rsidR="0069498C" w:rsidRPr="007F386B">
        <w:rPr>
          <w:rFonts w:ascii="Courier New" w:hAnsi="Courier New" w:cs="Courier New"/>
          <w:sz w:val="24"/>
          <w:szCs w:val="24"/>
        </w:rPr>
        <w:t xml:space="preserve">Şirket İstida </w:t>
      </w:r>
      <w:r w:rsidRPr="007F386B">
        <w:rPr>
          <w:rFonts w:ascii="Courier New" w:hAnsi="Courier New" w:cs="Courier New"/>
          <w:sz w:val="24"/>
          <w:szCs w:val="24"/>
        </w:rPr>
        <w:t>No: 27/2018)</w:t>
      </w:r>
    </w:p>
    <w:p w:rsidR="00F7709E" w:rsidRPr="007F386B" w:rsidRDefault="00F7709E" w:rsidP="00F7709E">
      <w:pPr>
        <w:spacing w:line="240" w:lineRule="auto"/>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İstinaf eden: No.1- </w:t>
      </w:r>
      <w:proofErr w:type="spellStart"/>
      <w:r w:rsidRPr="007F386B">
        <w:rPr>
          <w:rFonts w:ascii="Courier New" w:hAnsi="Courier New" w:cs="Courier New"/>
          <w:sz w:val="24"/>
          <w:szCs w:val="24"/>
        </w:rPr>
        <w:t>Cyprus</w:t>
      </w:r>
      <w:proofErr w:type="spellEnd"/>
      <w:r w:rsidRPr="007F386B">
        <w:rPr>
          <w:rFonts w:ascii="Courier New" w:hAnsi="Courier New" w:cs="Courier New"/>
          <w:sz w:val="24"/>
          <w:szCs w:val="24"/>
        </w:rPr>
        <w:t xml:space="preserve"> Ata </w:t>
      </w:r>
      <w:proofErr w:type="spellStart"/>
      <w:r w:rsidRPr="007F386B">
        <w:rPr>
          <w:rFonts w:ascii="Courier New" w:hAnsi="Courier New" w:cs="Courier New"/>
          <w:sz w:val="24"/>
          <w:szCs w:val="24"/>
        </w:rPr>
        <w:t>Properties</w:t>
      </w:r>
      <w:proofErr w:type="spellEnd"/>
      <w:r w:rsidRPr="007F386B">
        <w:rPr>
          <w:rFonts w:ascii="Courier New" w:hAnsi="Courier New" w:cs="Courier New"/>
          <w:sz w:val="24"/>
          <w:szCs w:val="24"/>
        </w:rPr>
        <w:t xml:space="preserve"> &amp; Construction </w:t>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Limited, Lefkoşa</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t xml:space="preserve">    No.2- Zafer Taşkın, Karakum, Girne</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w:t>
      </w:r>
      <w:proofErr w:type="spellStart"/>
      <w:r w:rsidRPr="007F386B">
        <w:rPr>
          <w:rFonts w:ascii="Courier New" w:hAnsi="Courier New" w:cs="Courier New"/>
          <w:sz w:val="24"/>
          <w:szCs w:val="24"/>
        </w:rPr>
        <w:t>Müstedialeyh</w:t>
      </w:r>
      <w:proofErr w:type="spellEnd"/>
      <w:r w:rsidRPr="007F386B">
        <w:rPr>
          <w:rFonts w:ascii="Courier New" w:hAnsi="Courier New" w:cs="Courier New"/>
          <w:sz w:val="24"/>
          <w:szCs w:val="24"/>
        </w:rPr>
        <w:t>)</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 </w:t>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proofErr w:type="gramStart"/>
      <w:r w:rsidRPr="007F386B">
        <w:rPr>
          <w:rFonts w:ascii="Courier New" w:hAnsi="Courier New" w:cs="Courier New"/>
          <w:sz w:val="24"/>
          <w:szCs w:val="24"/>
        </w:rPr>
        <w:t>ile</w:t>
      </w:r>
      <w:proofErr w:type="gramEnd"/>
    </w:p>
    <w:p w:rsidR="00F7709E" w:rsidRPr="007F386B" w:rsidRDefault="00F7709E" w:rsidP="00F7709E">
      <w:pPr>
        <w:spacing w:line="240" w:lineRule="auto"/>
        <w:contextualSpacing/>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Aleyhine istinaf edilen: Fehmi Köroğlu yetkili vekili Arif </w:t>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Köroğlu vasıtası ile Lefkoşa </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w:t>
      </w:r>
    </w:p>
    <w:p w:rsidR="00F7709E" w:rsidRPr="007F386B" w:rsidRDefault="00F7709E" w:rsidP="00F7709E">
      <w:pPr>
        <w:spacing w:line="240" w:lineRule="auto"/>
        <w:contextualSpacing/>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                                              A r a s ı n d a. </w:t>
      </w:r>
    </w:p>
    <w:p w:rsidR="00545194" w:rsidRDefault="00545194" w:rsidP="00F7709E">
      <w:pPr>
        <w:spacing w:line="240" w:lineRule="auto"/>
        <w:contextualSpacing/>
        <w:rPr>
          <w:rFonts w:ascii="Courier New" w:hAnsi="Courier New" w:cs="Courier New"/>
          <w:sz w:val="24"/>
          <w:szCs w:val="24"/>
        </w:rPr>
      </w:pPr>
    </w:p>
    <w:p w:rsidR="00AC5C9B" w:rsidRDefault="00AC5C9B" w:rsidP="00F7709E">
      <w:pPr>
        <w:spacing w:line="240" w:lineRule="auto"/>
        <w:contextualSpacing/>
        <w:rPr>
          <w:rFonts w:ascii="Courier New" w:hAnsi="Courier New" w:cs="Courier New"/>
          <w:sz w:val="24"/>
          <w:szCs w:val="24"/>
        </w:rPr>
      </w:pPr>
    </w:p>
    <w:p w:rsidR="00AC5C9B" w:rsidRPr="007F386B" w:rsidRDefault="00AC5C9B" w:rsidP="00F7709E">
      <w:pPr>
        <w:spacing w:line="240" w:lineRule="auto"/>
        <w:contextualSpacing/>
        <w:rPr>
          <w:rFonts w:ascii="Courier New" w:hAnsi="Courier New" w:cs="Courier New"/>
          <w:sz w:val="24"/>
          <w:szCs w:val="24"/>
        </w:rPr>
      </w:pP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lastRenderedPageBreak/>
        <w:t xml:space="preserve">İstinaf eden namına: Avukat </w:t>
      </w:r>
      <w:r w:rsidR="007F386B" w:rsidRPr="007F386B">
        <w:rPr>
          <w:rFonts w:ascii="Courier New" w:hAnsi="Courier New" w:cs="Courier New"/>
          <w:sz w:val="24"/>
          <w:szCs w:val="24"/>
        </w:rPr>
        <w:t xml:space="preserve">Hasan </w:t>
      </w:r>
      <w:proofErr w:type="spellStart"/>
      <w:r w:rsidR="007F386B" w:rsidRPr="007F386B">
        <w:rPr>
          <w:rFonts w:ascii="Courier New" w:hAnsi="Courier New" w:cs="Courier New"/>
          <w:sz w:val="24"/>
          <w:szCs w:val="24"/>
        </w:rPr>
        <w:t>Esendağlı</w:t>
      </w:r>
      <w:proofErr w:type="spellEnd"/>
      <w:r w:rsidRPr="007F386B">
        <w:rPr>
          <w:rFonts w:ascii="Courier New" w:hAnsi="Courier New" w:cs="Courier New"/>
          <w:sz w:val="24"/>
          <w:szCs w:val="24"/>
        </w:rPr>
        <w:t xml:space="preserve">  </w:t>
      </w:r>
    </w:p>
    <w:p w:rsidR="00AC5C9B" w:rsidRPr="007F386B" w:rsidRDefault="00F7709E" w:rsidP="00AC5C9B">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Aleyhine istinaf edilen namına: </w:t>
      </w:r>
      <w:r w:rsidR="00AC5C9B" w:rsidRPr="007F386B">
        <w:rPr>
          <w:rFonts w:ascii="Courier New" w:hAnsi="Courier New" w:cs="Courier New"/>
          <w:sz w:val="24"/>
          <w:szCs w:val="24"/>
        </w:rPr>
        <w:t xml:space="preserve">Avukat </w:t>
      </w:r>
      <w:r w:rsidR="00AC5C9B">
        <w:rPr>
          <w:rFonts w:ascii="Courier New" w:hAnsi="Courier New" w:cs="Courier New"/>
          <w:sz w:val="24"/>
          <w:szCs w:val="24"/>
        </w:rPr>
        <w:t xml:space="preserve">Oktay Çınar adına ve </w:t>
      </w:r>
      <w:r w:rsidR="00AC5C9B">
        <w:rPr>
          <w:rFonts w:ascii="Courier New" w:hAnsi="Courier New" w:cs="Courier New"/>
          <w:sz w:val="24"/>
          <w:szCs w:val="24"/>
        </w:rPr>
        <w:tab/>
      </w:r>
      <w:r w:rsidR="00AC5C9B">
        <w:rPr>
          <w:rFonts w:ascii="Courier New" w:hAnsi="Courier New" w:cs="Courier New"/>
          <w:sz w:val="24"/>
          <w:szCs w:val="24"/>
        </w:rPr>
        <w:tab/>
      </w:r>
      <w:r w:rsidR="00AC5C9B">
        <w:rPr>
          <w:rFonts w:ascii="Courier New" w:hAnsi="Courier New" w:cs="Courier New"/>
          <w:sz w:val="24"/>
          <w:szCs w:val="24"/>
        </w:rPr>
        <w:tab/>
      </w:r>
      <w:r w:rsidR="00AC5C9B">
        <w:rPr>
          <w:rFonts w:ascii="Courier New" w:hAnsi="Courier New" w:cs="Courier New"/>
          <w:sz w:val="24"/>
          <w:szCs w:val="24"/>
        </w:rPr>
        <w:tab/>
      </w:r>
      <w:r w:rsidR="00AC5C9B">
        <w:rPr>
          <w:rFonts w:ascii="Courier New" w:hAnsi="Courier New" w:cs="Courier New"/>
          <w:sz w:val="24"/>
          <w:szCs w:val="24"/>
        </w:rPr>
        <w:tab/>
      </w:r>
      <w:r w:rsidR="00AC5C9B">
        <w:rPr>
          <w:rFonts w:ascii="Courier New" w:hAnsi="Courier New" w:cs="Courier New"/>
          <w:sz w:val="24"/>
          <w:szCs w:val="24"/>
        </w:rPr>
        <w:tab/>
        <w:t xml:space="preserve">  şahsen Avukat </w:t>
      </w:r>
      <w:r w:rsidR="00AC5C9B" w:rsidRPr="007F386B">
        <w:rPr>
          <w:rFonts w:ascii="Courier New" w:hAnsi="Courier New" w:cs="Courier New"/>
          <w:sz w:val="24"/>
          <w:szCs w:val="24"/>
        </w:rPr>
        <w:t>Serhan Çınar</w:t>
      </w:r>
    </w:p>
    <w:p w:rsidR="00F7709E" w:rsidRPr="007F386B" w:rsidRDefault="00F7709E" w:rsidP="00F7709E">
      <w:pPr>
        <w:spacing w:line="240" w:lineRule="auto"/>
        <w:contextualSpacing/>
        <w:rPr>
          <w:rFonts w:ascii="Courier New" w:hAnsi="Courier New" w:cs="Courier New"/>
          <w:sz w:val="24"/>
          <w:szCs w:val="24"/>
        </w:rPr>
      </w:pPr>
    </w:p>
    <w:p w:rsidR="00F7709E" w:rsidRPr="007F386B" w:rsidRDefault="00F7709E" w:rsidP="00F7709E">
      <w:pPr>
        <w:spacing w:line="240" w:lineRule="auto"/>
        <w:rPr>
          <w:rFonts w:ascii="Courier New" w:hAnsi="Courier New" w:cs="Courier New"/>
          <w:sz w:val="24"/>
          <w:szCs w:val="24"/>
        </w:rPr>
      </w:pPr>
    </w:p>
    <w:p w:rsidR="00F7709E" w:rsidRPr="007F386B" w:rsidRDefault="00F7709E" w:rsidP="00F7709E">
      <w:pPr>
        <w:spacing w:line="240" w:lineRule="auto"/>
        <w:rPr>
          <w:rFonts w:ascii="Courier New" w:hAnsi="Courier New" w:cs="Courier New"/>
          <w:sz w:val="24"/>
          <w:szCs w:val="24"/>
        </w:rPr>
      </w:pPr>
      <w:r w:rsidRPr="007F386B">
        <w:rPr>
          <w:rFonts w:ascii="Courier New" w:hAnsi="Courier New" w:cs="Courier New"/>
          <w:sz w:val="24"/>
          <w:szCs w:val="24"/>
        </w:rPr>
        <w:t xml:space="preserve">Lefkoşa Kaza Mahkemesi </w:t>
      </w:r>
      <w:r w:rsidR="00545194" w:rsidRPr="007F386B">
        <w:rPr>
          <w:rFonts w:ascii="Courier New" w:hAnsi="Courier New" w:cs="Courier New"/>
          <w:sz w:val="24"/>
          <w:szCs w:val="24"/>
        </w:rPr>
        <w:t xml:space="preserve">Başkanı Talat </w:t>
      </w:r>
      <w:proofErr w:type="spellStart"/>
      <w:r w:rsidR="00545194" w:rsidRPr="007F386B">
        <w:rPr>
          <w:rFonts w:ascii="Courier New" w:hAnsi="Courier New" w:cs="Courier New"/>
          <w:sz w:val="24"/>
          <w:szCs w:val="24"/>
        </w:rPr>
        <w:t>Usar</w:t>
      </w:r>
      <w:proofErr w:type="spellEnd"/>
      <w:r w:rsidR="00545194" w:rsidRPr="007F386B">
        <w:rPr>
          <w:rFonts w:ascii="Courier New" w:hAnsi="Courier New" w:cs="Courier New"/>
          <w:sz w:val="24"/>
          <w:szCs w:val="24"/>
        </w:rPr>
        <w:t xml:space="preserve"> ve Yargıç Mine </w:t>
      </w:r>
      <w:proofErr w:type="spellStart"/>
      <w:r w:rsidR="00545194" w:rsidRPr="007F386B">
        <w:rPr>
          <w:rFonts w:ascii="Courier New" w:hAnsi="Courier New" w:cs="Courier New"/>
          <w:sz w:val="24"/>
          <w:szCs w:val="24"/>
        </w:rPr>
        <w:t>Ozankaya</w:t>
      </w:r>
      <w:r w:rsidRPr="007F386B">
        <w:rPr>
          <w:rFonts w:ascii="Courier New" w:hAnsi="Courier New" w:cs="Courier New"/>
          <w:sz w:val="24"/>
          <w:szCs w:val="24"/>
        </w:rPr>
        <w:t>’n</w:t>
      </w:r>
      <w:r w:rsidR="00545194" w:rsidRPr="007F386B">
        <w:rPr>
          <w:rFonts w:ascii="Courier New" w:hAnsi="Courier New" w:cs="Courier New"/>
          <w:sz w:val="24"/>
          <w:szCs w:val="24"/>
        </w:rPr>
        <w:t>ın</w:t>
      </w:r>
      <w:proofErr w:type="spellEnd"/>
      <w:r w:rsidRPr="007F386B">
        <w:rPr>
          <w:rFonts w:ascii="Courier New" w:hAnsi="Courier New" w:cs="Courier New"/>
          <w:sz w:val="24"/>
          <w:szCs w:val="24"/>
        </w:rPr>
        <w:t>, 2</w:t>
      </w:r>
      <w:r w:rsidR="00545194" w:rsidRPr="007F386B">
        <w:rPr>
          <w:rFonts w:ascii="Courier New" w:hAnsi="Courier New" w:cs="Courier New"/>
          <w:sz w:val="24"/>
          <w:szCs w:val="24"/>
        </w:rPr>
        <w:t>7</w:t>
      </w:r>
      <w:r w:rsidRPr="007F386B">
        <w:rPr>
          <w:rFonts w:ascii="Courier New" w:hAnsi="Courier New" w:cs="Courier New"/>
          <w:sz w:val="24"/>
          <w:szCs w:val="24"/>
        </w:rPr>
        <w:t>/201</w:t>
      </w:r>
      <w:r w:rsidR="00545194" w:rsidRPr="007F386B">
        <w:rPr>
          <w:rFonts w:ascii="Courier New" w:hAnsi="Courier New" w:cs="Courier New"/>
          <w:sz w:val="24"/>
          <w:szCs w:val="24"/>
        </w:rPr>
        <w:t>8</w:t>
      </w:r>
      <w:r w:rsidRPr="007F386B">
        <w:rPr>
          <w:rFonts w:ascii="Courier New" w:hAnsi="Courier New" w:cs="Courier New"/>
          <w:sz w:val="24"/>
          <w:szCs w:val="24"/>
        </w:rPr>
        <w:t xml:space="preserve"> </w:t>
      </w:r>
      <w:r w:rsidR="00AC5C9B" w:rsidRPr="007F386B">
        <w:rPr>
          <w:rFonts w:ascii="Courier New" w:hAnsi="Courier New" w:cs="Courier New"/>
          <w:sz w:val="24"/>
          <w:szCs w:val="24"/>
        </w:rPr>
        <w:t>sayılı</w:t>
      </w:r>
      <w:r w:rsidR="00AC5C9B">
        <w:rPr>
          <w:rFonts w:ascii="Courier New" w:hAnsi="Courier New" w:cs="Courier New"/>
          <w:sz w:val="24"/>
          <w:szCs w:val="24"/>
        </w:rPr>
        <w:t xml:space="preserve"> Şirket İstidada </w:t>
      </w:r>
      <w:r w:rsidR="00545194" w:rsidRPr="007F386B">
        <w:rPr>
          <w:rFonts w:ascii="Courier New" w:hAnsi="Courier New" w:cs="Courier New"/>
          <w:sz w:val="24"/>
          <w:szCs w:val="24"/>
        </w:rPr>
        <w:t>11</w:t>
      </w:r>
      <w:r w:rsidRPr="007F386B">
        <w:rPr>
          <w:rFonts w:ascii="Courier New" w:hAnsi="Courier New" w:cs="Courier New"/>
          <w:sz w:val="24"/>
          <w:szCs w:val="24"/>
        </w:rPr>
        <w:t>.</w:t>
      </w:r>
      <w:r w:rsidR="00545194" w:rsidRPr="007F386B">
        <w:rPr>
          <w:rFonts w:ascii="Courier New" w:hAnsi="Courier New" w:cs="Courier New"/>
          <w:sz w:val="24"/>
          <w:szCs w:val="24"/>
        </w:rPr>
        <w:t>6</w:t>
      </w:r>
      <w:r w:rsidRPr="007F386B">
        <w:rPr>
          <w:rFonts w:ascii="Courier New" w:hAnsi="Courier New" w:cs="Courier New"/>
          <w:sz w:val="24"/>
          <w:szCs w:val="24"/>
        </w:rPr>
        <w:t>.20</w:t>
      </w:r>
      <w:r w:rsidR="00545194" w:rsidRPr="007F386B">
        <w:rPr>
          <w:rFonts w:ascii="Courier New" w:hAnsi="Courier New" w:cs="Courier New"/>
          <w:sz w:val="24"/>
          <w:szCs w:val="24"/>
        </w:rPr>
        <w:t>2</w:t>
      </w:r>
      <w:r w:rsidRPr="007F386B">
        <w:rPr>
          <w:rFonts w:ascii="Courier New" w:hAnsi="Courier New" w:cs="Courier New"/>
          <w:sz w:val="24"/>
          <w:szCs w:val="24"/>
        </w:rPr>
        <w:t xml:space="preserve">1 tarihinde verdiği karara karşı, </w:t>
      </w:r>
      <w:proofErr w:type="spellStart"/>
      <w:r w:rsidR="00545194" w:rsidRPr="007F386B">
        <w:rPr>
          <w:rFonts w:ascii="Courier New" w:hAnsi="Courier New" w:cs="Courier New"/>
          <w:sz w:val="24"/>
          <w:szCs w:val="24"/>
        </w:rPr>
        <w:t>Müstedi</w:t>
      </w:r>
      <w:proofErr w:type="spellEnd"/>
      <w:r w:rsidR="00545194" w:rsidRPr="007F386B">
        <w:rPr>
          <w:rFonts w:ascii="Courier New" w:hAnsi="Courier New" w:cs="Courier New"/>
          <w:sz w:val="24"/>
          <w:szCs w:val="24"/>
        </w:rPr>
        <w:t xml:space="preserve"> ve </w:t>
      </w:r>
      <w:proofErr w:type="spellStart"/>
      <w:r w:rsidR="00545194" w:rsidRPr="007F386B">
        <w:rPr>
          <w:rFonts w:ascii="Courier New" w:hAnsi="Courier New" w:cs="Courier New"/>
          <w:sz w:val="24"/>
          <w:szCs w:val="24"/>
        </w:rPr>
        <w:t>Müstedialeyh</w:t>
      </w:r>
      <w:r w:rsidR="00AC5C9B">
        <w:rPr>
          <w:rFonts w:ascii="Courier New" w:hAnsi="Courier New" w:cs="Courier New"/>
          <w:sz w:val="24"/>
          <w:szCs w:val="24"/>
        </w:rPr>
        <w:t>ler</w:t>
      </w:r>
      <w:proofErr w:type="spellEnd"/>
      <w:r w:rsidR="00545194" w:rsidRPr="007F386B">
        <w:rPr>
          <w:rFonts w:ascii="Courier New" w:hAnsi="Courier New" w:cs="Courier New"/>
          <w:sz w:val="24"/>
          <w:szCs w:val="24"/>
        </w:rPr>
        <w:t xml:space="preserve"> tarafından karşılıklı yapılan </w:t>
      </w:r>
      <w:r w:rsidRPr="007F386B">
        <w:rPr>
          <w:rFonts w:ascii="Courier New" w:hAnsi="Courier New" w:cs="Courier New"/>
          <w:sz w:val="24"/>
          <w:szCs w:val="24"/>
        </w:rPr>
        <w:t>istinaf</w:t>
      </w:r>
      <w:r w:rsidR="00545194" w:rsidRPr="007F386B">
        <w:rPr>
          <w:rFonts w:ascii="Courier New" w:hAnsi="Courier New" w:cs="Courier New"/>
          <w:sz w:val="24"/>
          <w:szCs w:val="24"/>
        </w:rPr>
        <w:t>lardır</w:t>
      </w:r>
      <w:r w:rsidRPr="007F386B">
        <w:rPr>
          <w:rFonts w:ascii="Courier New" w:hAnsi="Courier New" w:cs="Courier New"/>
          <w:sz w:val="24"/>
          <w:szCs w:val="24"/>
        </w:rPr>
        <w:t>.</w:t>
      </w:r>
    </w:p>
    <w:p w:rsidR="00F7709E" w:rsidRPr="007F386B" w:rsidRDefault="00F7709E" w:rsidP="00F7709E">
      <w:pPr>
        <w:spacing w:line="360" w:lineRule="auto"/>
        <w:contextualSpacing/>
        <w:rPr>
          <w:rFonts w:ascii="Courier New" w:hAnsi="Courier New" w:cs="Courier New"/>
          <w:sz w:val="24"/>
          <w:szCs w:val="24"/>
        </w:rPr>
      </w:pPr>
    </w:p>
    <w:p w:rsidR="00F7709E" w:rsidRPr="007F386B" w:rsidRDefault="00F7709E" w:rsidP="00F7709E">
      <w:pPr>
        <w:spacing w:line="360" w:lineRule="auto"/>
        <w:contextualSpacing/>
        <w:jc w:val="center"/>
        <w:rPr>
          <w:rFonts w:ascii="Courier New" w:hAnsi="Courier New" w:cs="Courier New"/>
          <w:sz w:val="24"/>
          <w:szCs w:val="24"/>
        </w:rPr>
      </w:pPr>
      <w:r w:rsidRPr="007F386B">
        <w:rPr>
          <w:rFonts w:ascii="Courier New" w:hAnsi="Courier New" w:cs="Courier New"/>
          <w:sz w:val="24"/>
          <w:szCs w:val="24"/>
        </w:rPr>
        <w:t xml:space="preserve">------------  </w:t>
      </w:r>
    </w:p>
    <w:p w:rsidR="00F7709E" w:rsidRPr="007F386B" w:rsidRDefault="00F7709E" w:rsidP="00F7709E">
      <w:pPr>
        <w:spacing w:line="360" w:lineRule="auto"/>
        <w:contextualSpacing/>
        <w:jc w:val="center"/>
        <w:rPr>
          <w:rFonts w:ascii="Courier New" w:hAnsi="Courier New" w:cs="Courier New"/>
          <w:sz w:val="24"/>
          <w:szCs w:val="24"/>
        </w:rPr>
      </w:pPr>
    </w:p>
    <w:p w:rsidR="00F7709E" w:rsidRPr="007F386B" w:rsidRDefault="00F7709E" w:rsidP="00F7709E">
      <w:pPr>
        <w:spacing w:line="360" w:lineRule="auto"/>
        <w:contextualSpacing/>
        <w:jc w:val="center"/>
        <w:rPr>
          <w:rFonts w:ascii="Courier New" w:hAnsi="Courier New" w:cs="Courier New"/>
          <w:b/>
          <w:sz w:val="24"/>
          <w:szCs w:val="24"/>
          <w:u w:val="single"/>
        </w:rPr>
      </w:pPr>
      <w:r w:rsidRPr="007F386B">
        <w:rPr>
          <w:rFonts w:ascii="Courier New" w:hAnsi="Courier New" w:cs="Courier New"/>
          <w:b/>
          <w:sz w:val="24"/>
          <w:szCs w:val="24"/>
          <w:u w:val="single"/>
        </w:rPr>
        <w:t xml:space="preserve">K A R A R </w:t>
      </w:r>
    </w:p>
    <w:p w:rsidR="00F7709E" w:rsidRPr="007F386B" w:rsidRDefault="00F7709E" w:rsidP="00F7709E">
      <w:pPr>
        <w:spacing w:line="360" w:lineRule="auto"/>
        <w:contextualSpacing/>
        <w:jc w:val="center"/>
        <w:rPr>
          <w:rFonts w:ascii="Courier New" w:hAnsi="Courier New" w:cs="Courier New"/>
          <w:b/>
          <w:sz w:val="24"/>
          <w:szCs w:val="24"/>
          <w:u w:val="single"/>
        </w:rPr>
      </w:pPr>
    </w:p>
    <w:p w:rsidR="00F7709E" w:rsidRPr="007F386B" w:rsidRDefault="00545194" w:rsidP="00F7709E">
      <w:pPr>
        <w:spacing w:line="360" w:lineRule="auto"/>
        <w:contextualSpacing/>
        <w:rPr>
          <w:rFonts w:ascii="Courier New" w:hAnsi="Courier New" w:cs="Courier New"/>
          <w:sz w:val="24"/>
          <w:szCs w:val="24"/>
        </w:rPr>
      </w:pPr>
      <w:r w:rsidRPr="007F386B">
        <w:rPr>
          <w:rFonts w:ascii="Courier New" w:hAnsi="Courier New" w:cs="Courier New"/>
          <w:sz w:val="24"/>
          <w:szCs w:val="24"/>
          <w:u w:val="single"/>
        </w:rPr>
        <w:t>Narin F. Şefik</w:t>
      </w:r>
      <w:r w:rsidR="00AC5C9B">
        <w:rPr>
          <w:rFonts w:ascii="Courier New" w:hAnsi="Courier New" w:cs="Courier New"/>
          <w:sz w:val="24"/>
          <w:szCs w:val="24"/>
          <w:u w:val="single"/>
        </w:rPr>
        <w:t xml:space="preserve"> (</w:t>
      </w:r>
      <w:r w:rsidR="00AC5C9B" w:rsidRPr="007F386B">
        <w:rPr>
          <w:rFonts w:ascii="Courier New" w:hAnsi="Courier New" w:cs="Courier New"/>
          <w:sz w:val="24"/>
          <w:szCs w:val="24"/>
          <w:u w:val="single"/>
        </w:rPr>
        <w:t>Başkan</w:t>
      </w:r>
      <w:r w:rsidR="00AC5C9B">
        <w:rPr>
          <w:rFonts w:ascii="Courier New" w:hAnsi="Courier New" w:cs="Courier New"/>
          <w:sz w:val="24"/>
          <w:szCs w:val="24"/>
          <w:u w:val="single"/>
        </w:rPr>
        <w:t>)</w:t>
      </w:r>
      <w:r w:rsidR="00F7709E" w:rsidRPr="007F386B">
        <w:rPr>
          <w:rFonts w:ascii="Courier New" w:hAnsi="Courier New" w:cs="Courier New"/>
          <w:sz w:val="24"/>
          <w:szCs w:val="24"/>
        </w:rPr>
        <w:t xml:space="preserve">:  Bu istinafta, Mahkemenin kararını, Sayın Yargıç </w:t>
      </w:r>
      <w:r w:rsidRPr="007F386B">
        <w:rPr>
          <w:rFonts w:ascii="Courier New" w:hAnsi="Courier New" w:cs="Courier New"/>
          <w:sz w:val="24"/>
          <w:szCs w:val="24"/>
        </w:rPr>
        <w:t>Bertan Özerdağ</w:t>
      </w:r>
      <w:r w:rsidR="00F7709E" w:rsidRPr="007F386B">
        <w:rPr>
          <w:rFonts w:ascii="Courier New" w:hAnsi="Courier New" w:cs="Courier New"/>
          <w:sz w:val="24"/>
          <w:szCs w:val="24"/>
        </w:rPr>
        <w:t xml:space="preserve"> okuyacaktır. </w:t>
      </w:r>
    </w:p>
    <w:p w:rsidR="00F7709E" w:rsidRPr="007F386B" w:rsidRDefault="00F7709E" w:rsidP="00F7709E">
      <w:pPr>
        <w:spacing w:line="360" w:lineRule="auto"/>
        <w:contextualSpacing/>
        <w:rPr>
          <w:rFonts w:ascii="Courier New" w:hAnsi="Courier New" w:cs="Courier New"/>
          <w:sz w:val="24"/>
          <w:szCs w:val="24"/>
        </w:rPr>
      </w:pPr>
    </w:p>
    <w:p w:rsidR="00F7709E" w:rsidRPr="007F386B" w:rsidRDefault="00F7709E" w:rsidP="00F7709E">
      <w:pPr>
        <w:spacing w:line="360" w:lineRule="auto"/>
        <w:contextualSpacing/>
        <w:rPr>
          <w:rFonts w:ascii="Courier New" w:hAnsi="Courier New" w:cs="Courier New"/>
          <w:sz w:val="24"/>
          <w:szCs w:val="24"/>
        </w:rPr>
      </w:pPr>
      <w:r w:rsidRPr="007F386B">
        <w:rPr>
          <w:rFonts w:ascii="Courier New" w:hAnsi="Courier New" w:cs="Courier New"/>
          <w:sz w:val="24"/>
          <w:szCs w:val="24"/>
          <w:u w:val="single"/>
        </w:rPr>
        <w:t>Bertan Özerdağ</w:t>
      </w:r>
      <w:r w:rsidRPr="007F386B">
        <w:rPr>
          <w:rFonts w:ascii="Courier New" w:hAnsi="Courier New" w:cs="Courier New"/>
          <w:sz w:val="24"/>
          <w:szCs w:val="24"/>
        </w:rPr>
        <w:t xml:space="preserve">: </w:t>
      </w:r>
      <w:r w:rsidR="00227809" w:rsidRPr="007F386B">
        <w:rPr>
          <w:rFonts w:ascii="Courier New" w:hAnsi="Courier New" w:cs="Courier New"/>
          <w:sz w:val="24"/>
          <w:szCs w:val="24"/>
        </w:rPr>
        <w:t>Bu istinafta İstinaf Eden/</w:t>
      </w:r>
      <w:proofErr w:type="spellStart"/>
      <w:r w:rsidR="00227809" w:rsidRPr="007F386B">
        <w:rPr>
          <w:rFonts w:ascii="Courier New" w:hAnsi="Courier New" w:cs="Courier New"/>
          <w:sz w:val="24"/>
          <w:szCs w:val="24"/>
        </w:rPr>
        <w:t>Müstedi</w:t>
      </w:r>
      <w:proofErr w:type="spellEnd"/>
      <w:r w:rsidR="00227809" w:rsidRPr="007F386B">
        <w:rPr>
          <w:rFonts w:ascii="Courier New" w:hAnsi="Courier New" w:cs="Courier New"/>
          <w:sz w:val="24"/>
          <w:szCs w:val="24"/>
        </w:rPr>
        <w:t xml:space="preserve"> bundan böyle </w:t>
      </w:r>
      <w:r w:rsidR="007F386B" w:rsidRPr="007F386B">
        <w:rPr>
          <w:rFonts w:ascii="Courier New" w:hAnsi="Courier New" w:cs="Courier New"/>
          <w:sz w:val="24"/>
          <w:szCs w:val="24"/>
        </w:rPr>
        <w:t xml:space="preserve">sadece </w:t>
      </w:r>
      <w:proofErr w:type="spellStart"/>
      <w:r w:rsidR="00227809" w:rsidRPr="007F386B">
        <w:rPr>
          <w:rFonts w:ascii="Courier New" w:hAnsi="Courier New" w:cs="Courier New"/>
          <w:sz w:val="24"/>
          <w:szCs w:val="24"/>
        </w:rPr>
        <w:t>Müstedi</w:t>
      </w:r>
      <w:proofErr w:type="spellEnd"/>
      <w:r w:rsidR="00227809" w:rsidRPr="007F386B">
        <w:rPr>
          <w:rFonts w:ascii="Courier New" w:hAnsi="Courier New" w:cs="Courier New"/>
          <w:sz w:val="24"/>
          <w:szCs w:val="24"/>
        </w:rPr>
        <w:t>, Aleyhine İstinaf Edilen/</w:t>
      </w:r>
      <w:proofErr w:type="spellStart"/>
      <w:r w:rsidR="00227809" w:rsidRPr="007F386B">
        <w:rPr>
          <w:rFonts w:ascii="Courier New" w:hAnsi="Courier New" w:cs="Courier New"/>
          <w:sz w:val="24"/>
          <w:szCs w:val="24"/>
        </w:rPr>
        <w:t>Müstedialeyhler</w:t>
      </w:r>
      <w:proofErr w:type="spellEnd"/>
      <w:r w:rsidR="00227809" w:rsidRPr="007F386B">
        <w:rPr>
          <w:rFonts w:ascii="Courier New" w:hAnsi="Courier New" w:cs="Courier New"/>
          <w:sz w:val="24"/>
          <w:szCs w:val="24"/>
        </w:rPr>
        <w:t xml:space="preserve"> ise</w:t>
      </w:r>
      <w:r w:rsidR="007F386B" w:rsidRPr="007F386B">
        <w:rPr>
          <w:rFonts w:ascii="Courier New" w:hAnsi="Courier New" w:cs="Courier New"/>
          <w:sz w:val="24"/>
          <w:szCs w:val="24"/>
        </w:rPr>
        <w:t xml:space="preserve"> sadece</w:t>
      </w:r>
      <w:r w:rsidR="00D12B8D" w:rsidRPr="007F386B">
        <w:rPr>
          <w:rFonts w:ascii="Courier New" w:hAnsi="Courier New" w:cs="Courier New"/>
          <w:sz w:val="24"/>
          <w:szCs w:val="24"/>
        </w:rPr>
        <w:t xml:space="preserve"> </w:t>
      </w:r>
      <w:proofErr w:type="spellStart"/>
      <w:r w:rsidR="00D12B8D" w:rsidRPr="007F386B">
        <w:rPr>
          <w:rFonts w:ascii="Courier New" w:hAnsi="Courier New" w:cs="Courier New"/>
          <w:sz w:val="24"/>
          <w:szCs w:val="24"/>
        </w:rPr>
        <w:t>Müstedialeyler</w:t>
      </w:r>
      <w:proofErr w:type="spellEnd"/>
      <w:r w:rsidR="00D12B8D" w:rsidRPr="007F386B">
        <w:rPr>
          <w:rFonts w:ascii="Courier New" w:hAnsi="Courier New" w:cs="Courier New"/>
          <w:sz w:val="24"/>
          <w:szCs w:val="24"/>
        </w:rPr>
        <w:t xml:space="preserve"> olarak anılacaktır. </w:t>
      </w:r>
      <w:r w:rsidR="00227809" w:rsidRPr="007F386B">
        <w:rPr>
          <w:rFonts w:ascii="Courier New" w:hAnsi="Courier New" w:cs="Courier New"/>
          <w:sz w:val="24"/>
          <w:szCs w:val="24"/>
        </w:rPr>
        <w:t xml:space="preserve"> </w:t>
      </w:r>
    </w:p>
    <w:p w:rsidR="00F7709E" w:rsidRPr="007F386B" w:rsidRDefault="00F7709E" w:rsidP="00F7709E">
      <w:pPr>
        <w:spacing w:line="360" w:lineRule="auto"/>
        <w:contextualSpacing/>
        <w:rPr>
          <w:rFonts w:ascii="Courier New" w:hAnsi="Courier New" w:cs="Courier New"/>
          <w:sz w:val="24"/>
          <w:szCs w:val="24"/>
        </w:rPr>
      </w:pPr>
    </w:p>
    <w:p w:rsidR="00F7709E" w:rsidRPr="007F386B" w:rsidRDefault="00F7709E" w:rsidP="00F7709E">
      <w:pPr>
        <w:spacing w:after="0" w:line="360" w:lineRule="auto"/>
        <w:rPr>
          <w:rFonts w:ascii="Courier New" w:hAnsi="Courier New" w:cs="Courier New"/>
          <w:sz w:val="24"/>
          <w:szCs w:val="24"/>
          <w:u w:val="single"/>
        </w:rPr>
      </w:pPr>
      <w:r w:rsidRPr="007F386B">
        <w:rPr>
          <w:rFonts w:ascii="Courier New" w:hAnsi="Courier New" w:cs="Courier New"/>
          <w:sz w:val="24"/>
          <w:szCs w:val="24"/>
          <w:u w:val="single"/>
        </w:rPr>
        <w:t>OLGULAR</w:t>
      </w:r>
    </w:p>
    <w:p w:rsidR="00F7709E" w:rsidRPr="007F386B" w:rsidRDefault="00F7709E" w:rsidP="00F7709E">
      <w:pPr>
        <w:spacing w:after="0" w:line="360" w:lineRule="auto"/>
        <w:rPr>
          <w:rFonts w:ascii="Courier New" w:hAnsi="Courier New" w:cs="Courier New"/>
          <w:sz w:val="24"/>
          <w:szCs w:val="24"/>
          <w:u w:val="single"/>
        </w:rPr>
      </w:pPr>
    </w:p>
    <w:p w:rsidR="003119E4" w:rsidRPr="007F386B" w:rsidRDefault="003119E4" w:rsidP="00F7709E">
      <w:pPr>
        <w:spacing w:after="0" w:line="360" w:lineRule="auto"/>
        <w:rPr>
          <w:rFonts w:ascii="Courier New" w:hAnsi="Courier New" w:cs="Courier New"/>
          <w:sz w:val="24"/>
          <w:szCs w:val="24"/>
        </w:rPr>
      </w:pPr>
      <w:r w:rsidRPr="007F386B">
        <w:rPr>
          <w:rFonts w:ascii="Courier New" w:hAnsi="Courier New" w:cs="Courier New"/>
          <w:sz w:val="24"/>
          <w:szCs w:val="24"/>
        </w:rPr>
        <w:tab/>
        <w:t>Bu meseledeki olguları aşağıdaki şekilde özetleriz;</w:t>
      </w:r>
    </w:p>
    <w:p w:rsidR="003119E4" w:rsidRPr="007F386B" w:rsidRDefault="003119E4" w:rsidP="00F7709E">
      <w:pPr>
        <w:spacing w:after="0" w:line="360" w:lineRule="auto"/>
        <w:rPr>
          <w:rFonts w:ascii="Courier New" w:hAnsi="Courier New" w:cs="Courier New"/>
          <w:sz w:val="24"/>
          <w:szCs w:val="24"/>
        </w:rPr>
      </w:pPr>
    </w:p>
    <w:p w:rsidR="00366933" w:rsidRPr="007F386B" w:rsidRDefault="003119E4"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Müstedialeyh</w:t>
      </w:r>
      <w:proofErr w:type="spellEnd"/>
      <w:r w:rsidRPr="007F386B">
        <w:rPr>
          <w:rFonts w:ascii="Courier New" w:hAnsi="Courier New" w:cs="Courier New"/>
          <w:sz w:val="24"/>
          <w:szCs w:val="24"/>
        </w:rPr>
        <w:t xml:space="preserve"> No.1 şirketin hi</w:t>
      </w:r>
      <w:r w:rsidR="00366933" w:rsidRPr="007F386B">
        <w:rPr>
          <w:rFonts w:ascii="Courier New" w:hAnsi="Courier New" w:cs="Courier New"/>
          <w:sz w:val="24"/>
          <w:szCs w:val="24"/>
        </w:rPr>
        <w:t>ssedardır</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Müstedialeyh</w:t>
      </w:r>
      <w:proofErr w:type="spellEnd"/>
      <w:r w:rsidRPr="007F386B">
        <w:rPr>
          <w:rFonts w:ascii="Courier New" w:hAnsi="Courier New" w:cs="Courier New"/>
          <w:sz w:val="24"/>
          <w:szCs w:val="24"/>
        </w:rPr>
        <w:t xml:space="preserve"> No.2 ise şirketin diğer hissedar</w:t>
      </w:r>
      <w:r w:rsidR="00D12B8D" w:rsidRPr="007F386B">
        <w:rPr>
          <w:rFonts w:ascii="Courier New" w:hAnsi="Courier New" w:cs="Courier New"/>
          <w:sz w:val="24"/>
          <w:szCs w:val="24"/>
        </w:rPr>
        <w:t>ı</w:t>
      </w:r>
      <w:r w:rsidRPr="007F386B">
        <w:rPr>
          <w:rFonts w:ascii="Courier New" w:hAnsi="Courier New" w:cs="Courier New"/>
          <w:sz w:val="24"/>
          <w:szCs w:val="24"/>
        </w:rPr>
        <w:t xml:space="preserve"> ve</w:t>
      </w:r>
      <w:r w:rsidR="00D12B8D" w:rsidRPr="007F386B">
        <w:rPr>
          <w:rFonts w:ascii="Courier New" w:hAnsi="Courier New" w:cs="Courier New"/>
          <w:sz w:val="24"/>
          <w:szCs w:val="24"/>
        </w:rPr>
        <w:t xml:space="preserve"> aynı </w:t>
      </w:r>
      <w:proofErr w:type="gramStart"/>
      <w:r w:rsidR="00D12B8D" w:rsidRPr="007F386B">
        <w:rPr>
          <w:rFonts w:ascii="Courier New" w:hAnsi="Courier New" w:cs="Courier New"/>
          <w:sz w:val="24"/>
          <w:szCs w:val="24"/>
        </w:rPr>
        <w:t xml:space="preserve">zamanda </w:t>
      </w:r>
      <w:r w:rsidRPr="007F386B">
        <w:rPr>
          <w:rFonts w:ascii="Courier New" w:hAnsi="Courier New" w:cs="Courier New"/>
          <w:sz w:val="24"/>
          <w:szCs w:val="24"/>
        </w:rPr>
        <w:t xml:space="preserve"> direktörüdür</w:t>
      </w:r>
      <w:proofErr w:type="gramEnd"/>
      <w:r w:rsidRPr="007F386B">
        <w:rPr>
          <w:rFonts w:ascii="Courier New" w:hAnsi="Courier New" w:cs="Courier New"/>
          <w:sz w:val="24"/>
          <w:szCs w:val="24"/>
        </w:rPr>
        <w:t xml:space="preserve">. </w:t>
      </w:r>
      <w:proofErr w:type="spellStart"/>
      <w:r w:rsidR="00366933" w:rsidRPr="007F386B">
        <w:rPr>
          <w:rFonts w:ascii="Courier New" w:hAnsi="Courier New" w:cs="Courier New"/>
          <w:sz w:val="24"/>
          <w:szCs w:val="24"/>
        </w:rPr>
        <w:t>Müstedialeyh</w:t>
      </w:r>
      <w:proofErr w:type="spellEnd"/>
      <w:r w:rsidR="00366933" w:rsidRPr="007F386B">
        <w:rPr>
          <w:rFonts w:ascii="Courier New" w:hAnsi="Courier New" w:cs="Courier New"/>
          <w:sz w:val="24"/>
          <w:szCs w:val="24"/>
        </w:rPr>
        <w:t xml:space="preserve"> No.1 şirketteki 30.000 adet hissenin 15.000 ade</w:t>
      </w:r>
      <w:r w:rsidR="00AC5C9B">
        <w:rPr>
          <w:rFonts w:ascii="Courier New" w:hAnsi="Courier New" w:cs="Courier New"/>
          <w:sz w:val="24"/>
          <w:szCs w:val="24"/>
        </w:rPr>
        <w:t>d</w:t>
      </w:r>
      <w:r w:rsidR="00366933" w:rsidRPr="007F386B">
        <w:rPr>
          <w:rFonts w:ascii="Courier New" w:hAnsi="Courier New" w:cs="Courier New"/>
          <w:sz w:val="24"/>
          <w:szCs w:val="24"/>
        </w:rPr>
        <w:t xml:space="preserve">i </w:t>
      </w:r>
      <w:proofErr w:type="spellStart"/>
      <w:r w:rsidR="00366933" w:rsidRPr="007F386B">
        <w:rPr>
          <w:rFonts w:ascii="Courier New" w:hAnsi="Courier New" w:cs="Courier New"/>
          <w:sz w:val="24"/>
          <w:szCs w:val="24"/>
        </w:rPr>
        <w:t>Müstediye</w:t>
      </w:r>
      <w:proofErr w:type="spellEnd"/>
      <w:r w:rsidR="00366933" w:rsidRPr="007F386B">
        <w:rPr>
          <w:rFonts w:ascii="Courier New" w:hAnsi="Courier New" w:cs="Courier New"/>
          <w:sz w:val="24"/>
          <w:szCs w:val="24"/>
        </w:rPr>
        <w:t>, diğer 15.000 ade</w:t>
      </w:r>
      <w:r w:rsidR="00AC5C9B">
        <w:rPr>
          <w:rFonts w:ascii="Courier New" w:hAnsi="Courier New" w:cs="Courier New"/>
          <w:sz w:val="24"/>
          <w:szCs w:val="24"/>
        </w:rPr>
        <w:t>d</w:t>
      </w:r>
      <w:r w:rsidR="00366933" w:rsidRPr="007F386B">
        <w:rPr>
          <w:rFonts w:ascii="Courier New" w:hAnsi="Courier New" w:cs="Courier New"/>
          <w:sz w:val="24"/>
          <w:szCs w:val="24"/>
        </w:rPr>
        <w:t xml:space="preserve">i ise </w:t>
      </w:r>
      <w:proofErr w:type="spellStart"/>
      <w:r w:rsidR="00366933" w:rsidRPr="007F386B">
        <w:rPr>
          <w:rFonts w:ascii="Courier New" w:hAnsi="Courier New" w:cs="Courier New"/>
          <w:sz w:val="24"/>
          <w:szCs w:val="24"/>
        </w:rPr>
        <w:t>Müstedialeyh</w:t>
      </w:r>
      <w:proofErr w:type="spellEnd"/>
      <w:r w:rsidR="00366933" w:rsidRPr="007F386B">
        <w:rPr>
          <w:rFonts w:ascii="Courier New" w:hAnsi="Courier New" w:cs="Courier New"/>
          <w:sz w:val="24"/>
          <w:szCs w:val="24"/>
        </w:rPr>
        <w:t xml:space="preserve"> No.2</w:t>
      </w:r>
      <w:r w:rsidR="00D12B8D" w:rsidRPr="007F386B">
        <w:rPr>
          <w:rFonts w:ascii="Courier New" w:hAnsi="Courier New" w:cs="Courier New"/>
          <w:sz w:val="24"/>
          <w:szCs w:val="24"/>
        </w:rPr>
        <w:t>’</w:t>
      </w:r>
      <w:r w:rsidR="00366933" w:rsidRPr="007F386B">
        <w:rPr>
          <w:rFonts w:ascii="Courier New" w:hAnsi="Courier New" w:cs="Courier New"/>
          <w:sz w:val="24"/>
          <w:szCs w:val="24"/>
        </w:rPr>
        <w:t xml:space="preserve">ye aittir. Şirket sekreteri </w:t>
      </w:r>
      <w:r w:rsidR="00AC5C9B">
        <w:rPr>
          <w:rFonts w:ascii="Courier New" w:hAnsi="Courier New" w:cs="Courier New"/>
          <w:sz w:val="24"/>
          <w:szCs w:val="24"/>
        </w:rPr>
        <w:t xml:space="preserve">ise </w:t>
      </w:r>
      <w:proofErr w:type="spellStart"/>
      <w:r w:rsidR="00366933" w:rsidRPr="007F386B">
        <w:rPr>
          <w:rFonts w:ascii="Courier New" w:hAnsi="Courier New" w:cs="Courier New"/>
          <w:sz w:val="24"/>
          <w:szCs w:val="24"/>
        </w:rPr>
        <w:t>Seral</w:t>
      </w:r>
      <w:proofErr w:type="spellEnd"/>
      <w:r w:rsidR="00366933" w:rsidRPr="007F386B">
        <w:rPr>
          <w:rFonts w:ascii="Courier New" w:hAnsi="Courier New" w:cs="Courier New"/>
          <w:sz w:val="24"/>
          <w:szCs w:val="24"/>
        </w:rPr>
        <w:t xml:space="preserve"> </w:t>
      </w:r>
      <w:proofErr w:type="spellStart"/>
      <w:r w:rsidR="00366933" w:rsidRPr="007F386B">
        <w:rPr>
          <w:rFonts w:ascii="Courier New" w:hAnsi="Courier New" w:cs="Courier New"/>
          <w:sz w:val="24"/>
          <w:szCs w:val="24"/>
        </w:rPr>
        <w:t>Soyuyüce</w:t>
      </w:r>
      <w:r w:rsidR="00D12B8D" w:rsidRPr="007F386B">
        <w:rPr>
          <w:rFonts w:ascii="Courier New" w:hAnsi="Courier New" w:cs="Courier New"/>
          <w:sz w:val="24"/>
          <w:szCs w:val="24"/>
        </w:rPr>
        <w:t>’</w:t>
      </w:r>
      <w:r w:rsidR="00366933" w:rsidRPr="007F386B">
        <w:rPr>
          <w:rFonts w:ascii="Courier New" w:hAnsi="Courier New" w:cs="Courier New"/>
          <w:sz w:val="24"/>
          <w:szCs w:val="24"/>
        </w:rPr>
        <w:t>dir</w:t>
      </w:r>
      <w:proofErr w:type="spellEnd"/>
      <w:r w:rsidR="00366933" w:rsidRPr="007F386B">
        <w:rPr>
          <w:rFonts w:ascii="Courier New" w:hAnsi="Courier New" w:cs="Courier New"/>
          <w:sz w:val="24"/>
          <w:szCs w:val="24"/>
        </w:rPr>
        <w:t xml:space="preserve">. </w:t>
      </w:r>
    </w:p>
    <w:p w:rsidR="003119E4" w:rsidRPr="007F386B" w:rsidRDefault="00366933" w:rsidP="00F7709E">
      <w:pPr>
        <w:spacing w:after="0" w:line="360" w:lineRule="auto"/>
        <w:rPr>
          <w:rFonts w:ascii="Courier New" w:hAnsi="Courier New" w:cs="Courier New"/>
          <w:vanish/>
          <w:sz w:val="24"/>
          <w:szCs w:val="24"/>
          <w:specVanish/>
        </w:rPr>
      </w:pPr>
      <w:r w:rsidRPr="007F386B">
        <w:rPr>
          <w:rFonts w:ascii="Courier New" w:hAnsi="Courier New" w:cs="Courier New"/>
          <w:sz w:val="24"/>
          <w:szCs w:val="24"/>
        </w:rPr>
        <w:t xml:space="preserve"> </w:t>
      </w:r>
    </w:p>
    <w:p w:rsidR="003119E4" w:rsidRPr="007F386B" w:rsidRDefault="00366933" w:rsidP="00F7709E">
      <w:pPr>
        <w:spacing w:after="0" w:line="360" w:lineRule="auto"/>
        <w:rPr>
          <w:rFonts w:ascii="Courier New" w:hAnsi="Courier New" w:cs="Courier New"/>
          <w:sz w:val="24"/>
          <w:szCs w:val="24"/>
        </w:rPr>
      </w:pPr>
      <w:r w:rsidRPr="007F386B">
        <w:rPr>
          <w:rFonts w:ascii="Courier New" w:hAnsi="Courier New" w:cs="Courier New"/>
          <w:sz w:val="24"/>
          <w:szCs w:val="24"/>
        </w:rPr>
        <w:t xml:space="preserve"> </w:t>
      </w:r>
    </w:p>
    <w:p w:rsidR="003119E4" w:rsidRPr="007F386B" w:rsidRDefault="003119E4"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w:t>
      </w:r>
      <w:r w:rsidR="00706EB2" w:rsidRPr="007F386B">
        <w:rPr>
          <w:rFonts w:ascii="Courier New" w:hAnsi="Courier New" w:cs="Courier New"/>
          <w:sz w:val="24"/>
          <w:szCs w:val="24"/>
        </w:rPr>
        <w:t>istinafa konu</w:t>
      </w:r>
      <w:r w:rsidRPr="007F386B">
        <w:rPr>
          <w:rFonts w:ascii="Courier New" w:hAnsi="Courier New" w:cs="Courier New"/>
          <w:sz w:val="24"/>
          <w:szCs w:val="24"/>
        </w:rPr>
        <w:t xml:space="preserve"> istida</w:t>
      </w:r>
      <w:r w:rsidR="00706EB2" w:rsidRPr="007F386B">
        <w:rPr>
          <w:rFonts w:ascii="Courier New" w:hAnsi="Courier New" w:cs="Courier New"/>
          <w:sz w:val="24"/>
          <w:szCs w:val="24"/>
        </w:rPr>
        <w:t>yı</w:t>
      </w:r>
      <w:r w:rsidRPr="007F386B">
        <w:rPr>
          <w:rFonts w:ascii="Courier New" w:hAnsi="Courier New" w:cs="Courier New"/>
          <w:sz w:val="24"/>
          <w:szCs w:val="24"/>
        </w:rPr>
        <w:t xml:space="preserve"> </w:t>
      </w:r>
      <w:r w:rsidR="00FB1819">
        <w:rPr>
          <w:rFonts w:ascii="Courier New" w:hAnsi="Courier New" w:cs="Courier New"/>
          <w:sz w:val="24"/>
          <w:szCs w:val="24"/>
        </w:rPr>
        <w:t xml:space="preserve">vekili olan </w:t>
      </w:r>
      <w:r w:rsidRPr="007F386B">
        <w:rPr>
          <w:rFonts w:ascii="Courier New" w:hAnsi="Courier New" w:cs="Courier New"/>
          <w:sz w:val="24"/>
          <w:szCs w:val="24"/>
        </w:rPr>
        <w:t>oğlu Arif Köroğlu</w:t>
      </w:r>
      <w:r w:rsidR="00FB1819">
        <w:rPr>
          <w:rFonts w:ascii="Courier New" w:hAnsi="Courier New" w:cs="Courier New"/>
          <w:sz w:val="24"/>
          <w:szCs w:val="24"/>
        </w:rPr>
        <w:t xml:space="preserve"> vasıtasıyla dosyaladı. Arif Köroğlu’na verilen vekâletname ihti</w:t>
      </w:r>
      <w:r w:rsidRPr="007F386B">
        <w:rPr>
          <w:rFonts w:ascii="Courier New" w:hAnsi="Courier New" w:cs="Courier New"/>
          <w:sz w:val="24"/>
          <w:szCs w:val="24"/>
        </w:rPr>
        <w:t>laf konusu</w:t>
      </w:r>
      <w:r w:rsidR="00FB1819">
        <w:rPr>
          <w:rFonts w:ascii="Courier New" w:hAnsi="Courier New" w:cs="Courier New"/>
          <w:sz w:val="24"/>
          <w:szCs w:val="24"/>
        </w:rPr>
        <w:t>dur</w:t>
      </w:r>
      <w:r w:rsidRPr="007F386B">
        <w:rPr>
          <w:rFonts w:ascii="Courier New" w:hAnsi="Courier New" w:cs="Courier New"/>
          <w:sz w:val="24"/>
          <w:szCs w:val="24"/>
        </w:rPr>
        <w:t>.</w:t>
      </w:r>
    </w:p>
    <w:p w:rsidR="003119E4" w:rsidRPr="007F386B" w:rsidRDefault="003119E4" w:rsidP="00F7709E">
      <w:pPr>
        <w:spacing w:after="0" w:line="360" w:lineRule="auto"/>
        <w:rPr>
          <w:rFonts w:ascii="Courier New" w:hAnsi="Courier New" w:cs="Courier New"/>
          <w:sz w:val="24"/>
          <w:szCs w:val="24"/>
        </w:rPr>
      </w:pPr>
    </w:p>
    <w:p w:rsidR="00366933" w:rsidRPr="007F386B" w:rsidRDefault="003119E4" w:rsidP="00F7709E">
      <w:p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b/>
      </w:r>
      <w:proofErr w:type="spellStart"/>
      <w:r w:rsidR="00AF5562" w:rsidRPr="007F386B">
        <w:rPr>
          <w:rFonts w:ascii="Courier New" w:hAnsi="Courier New" w:cs="Courier New"/>
          <w:sz w:val="24"/>
          <w:szCs w:val="24"/>
        </w:rPr>
        <w:t>Müstedi</w:t>
      </w:r>
      <w:proofErr w:type="spellEnd"/>
      <w:r w:rsidR="00AF5562" w:rsidRPr="007F386B">
        <w:rPr>
          <w:rFonts w:ascii="Courier New" w:hAnsi="Courier New" w:cs="Courier New"/>
          <w:sz w:val="24"/>
          <w:szCs w:val="24"/>
        </w:rPr>
        <w:t xml:space="preserve"> bu istidada şirketin tasfiye edilmesine ilişkin emir ve </w:t>
      </w:r>
      <w:proofErr w:type="spellStart"/>
      <w:r w:rsidR="00AF5562" w:rsidRPr="007F386B">
        <w:rPr>
          <w:rFonts w:ascii="Courier New" w:hAnsi="Courier New" w:cs="Courier New"/>
          <w:sz w:val="24"/>
          <w:szCs w:val="24"/>
        </w:rPr>
        <w:t>Müstedial</w:t>
      </w:r>
      <w:r w:rsidR="00FB1819">
        <w:rPr>
          <w:rFonts w:ascii="Courier New" w:hAnsi="Courier New" w:cs="Courier New"/>
          <w:sz w:val="24"/>
          <w:szCs w:val="24"/>
        </w:rPr>
        <w:t>e</w:t>
      </w:r>
      <w:r w:rsidR="00AF5562" w:rsidRPr="007F386B">
        <w:rPr>
          <w:rFonts w:ascii="Courier New" w:hAnsi="Courier New" w:cs="Courier New"/>
          <w:sz w:val="24"/>
          <w:szCs w:val="24"/>
        </w:rPr>
        <w:t>yh</w:t>
      </w:r>
      <w:proofErr w:type="spellEnd"/>
      <w:r w:rsidR="00AF5562" w:rsidRPr="007F386B">
        <w:rPr>
          <w:rFonts w:ascii="Courier New" w:hAnsi="Courier New" w:cs="Courier New"/>
          <w:sz w:val="24"/>
          <w:szCs w:val="24"/>
        </w:rPr>
        <w:t xml:space="preserve"> No.1 şirketin </w:t>
      </w:r>
      <w:proofErr w:type="spellStart"/>
      <w:r w:rsidR="00AF5562" w:rsidRPr="007F386B">
        <w:rPr>
          <w:rFonts w:ascii="Courier New" w:hAnsi="Courier New" w:cs="Courier New"/>
          <w:sz w:val="24"/>
          <w:szCs w:val="24"/>
        </w:rPr>
        <w:t>Müstedinin</w:t>
      </w:r>
      <w:proofErr w:type="spellEnd"/>
      <w:r w:rsidR="00AF5562" w:rsidRPr="007F386B">
        <w:rPr>
          <w:rFonts w:ascii="Courier New" w:hAnsi="Courier New" w:cs="Courier New"/>
          <w:sz w:val="24"/>
          <w:szCs w:val="24"/>
        </w:rPr>
        <w:t xml:space="preserve"> baskıya maruz bırakılarak yürütüldüğüne ilişkin beyan edici bir karar talep etti. </w:t>
      </w:r>
      <w:proofErr w:type="spellStart"/>
      <w:r w:rsidR="008323D7" w:rsidRPr="007F386B">
        <w:rPr>
          <w:rFonts w:ascii="Courier New" w:hAnsi="Courier New" w:cs="Courier New"/>
          <w:sz w:val="24"/>
          <w:szCs w:val="24"/>
        </w:rPr>
        <w:t>Müstedi</w:t>
      </w:r>
      <w:proofErr w:type="spellEnd"/>
      <w:r w:rsidR="008323D7" w:rsidRPr="007F386B">
        <w:rPr>
          <w:rFonts w:ascii="Courier New" w:hAnsi="Courier New" w:cs="Courier New"/>
          <w:sz w:val="24"/>
          <w:szCs w:val="24"/>
        </w:rPr>
        <w:t xml:space="preserve"> ayrıca</w:t>
      </w:r>
      <w:r w:rsidR="00FB1819">
        <w:rPr>
          <w:rFonts w:ascii="Courier New" w:hAnsi="Courier New" w:cs="Courier New"/>
          <w:sz w:val="24"/>
          <w:szCs w:val="24"/>
        </w:rPr>
        <w:t>,</w:t>
      </w:r>
      <w:r w:rsidR="008323D7" w:rsidRPr="007F386B">
        <w:rPr>
          <w:rFonts w:ascii="Courier New" w:hAnsi="Courier New" w:cs="Courier New"/>
          <w:sz w:val="24"/>
          <w:szCs w:val="24"/>
        </w:rPr>
        <w:t xml:space="preserve"> </w:t>
      </w:r>
      <w:proofErr w:type="spellStart"/>
      <w:r w:rsidR="008323D7" w:rsidRPr="007F386B">
        <w:rPr>
          <w:rFonts w:ascii="Courier New" w:hAnsi="Courier New" w:cs="Courier New"/>
          <w:sz w:val="24"/>
          <w:szCs w:val="24"/>
        </w:rPr>
        <w:t>Müstedialeyh</w:t>
      </w:r>
      <w:proofErr w:type="spellEnd"/>
      <w:r w:rsidR="008323D7" w:rsidRPr="007F386B">
        <w:rPr>
          <w:rFonts w:ascii="Courier New" w:hAnsi="Courier New" w:cs="Courier New"/>
          <w:sz w:val="24"/>
          <w:szCs w:val="24"/>
        </w:rPr>
        <w:t xml:space="preserve"> No.2</w:t>
      </w:r>
      <w:r w:rsidR="00D12B8D" w:rsidRPr="007F386B">
        <w:rPr>
          <w:rFonts w:ascii="Courier New" w:hAnsi="Courier New" w:cs="Courier New"/>
          <w:sz w:val="24"/>
          <w:szCs w:val="24"/>
        </w:rPr>
        <w:t>’</w:t>
      </w:r>
      <w:r w:rsidR="008323D7" w:rsidRPr="007F386B">
        <w:rPr>
          <w:rFonts w:ascii="Courier New" w:hAnsi="Courier New" w:cs="Courier New"/>
          <w:sz w:val="24"/>
          <w:szCs w:val="24"/>
        </w:rPr>
        <w:t>nin</w:t>
      </w:r>
      <w:r w:rsidR="00FB1819">
        <w:rPr>
          <w:rFonts w:ascii="Courier New" w:hAnsi="Courier New" w:cs="Courier New"/>
          <w:sz w:val="24"/>
          <w:szCs w:val="24"/>
        </w:rPr>
        <w:t>,</w:t>
      </w:r>
      <w:r w:rsidR="008323D7" w:rsidRPr="007F386B">
        <w:rPr>
          <w:rFonts w:ascii="Courier New" w:hAnsi="Courier New" w:cs="Courier New"/>
          <w:sz w:val="24"/>
          <w:szCs w:val="24"/>
        </w:rPr>
        <w:t xml:space="preserve"> </w:t>
      </w:r>
      <w:proofErr w:type="spellStart"/>
      <w:r w:rsidR="008323D7" w:rsidRPr="007F386B">
        <w:rPr>
          <w:rFonts w:ascii="Courier New" w:hAnsi="Courier New" w:cs="Courier New"/>
          <w:sz w:val="24"/>
          <w:szCs w:val="24"/>
        </w:rPr>
        <w:t>Müstedialeyh</w:t>
      </w:r>
      <w:proofErr w:type="spellEnd"/>
      <w:r w:rsidR="008323D7" w:rsidRPr="007F386B">
        <w:rPr>
          <w:rFonts w:ascii="Courier New" w:hAnsi="Courier New" w:cs="Courier New"/>
          <w:sz w:val="24"/>
          <w:szCs w:val="24"/>
        </w:rPr>
        <w:t xml:space="preserve"> No.1 adına </w:t>
      </w:r>
      <w:r w:rsidR="00FB1819">
        <w:rPr>
          <w:rFonts w:ascii="Courier New" w:hAnsi="Courier New" w:cs="Courier New"/>
          <w:sz w:val="24"/>
          <w:szCs w:val="24"/>
        </w:rPr>
        <w:t>kayıtlı</w:t>
      </w:r>
      <w:r w:rsidR="008323D7" w:rsidRPr="007F386B">
        <w:rPr>
          <w:rFonts w:ascii="Courier New" w:hAnsi="Courier New" w:cs="Courier New"/>
          <w:sz w:val="24"/>
          <w:szCs w:val="24"/>
        </w:rPr>
        <w:t xml:space="preserve"> gayr</w:t>
      </w:r>
      <w:r w:rsidR="00FB1819">
        <w:rPr>
          <w:rFonts w:ascii="Courier New" w:hAnsi="Courier New" w:cs="Courier New"/>
          <w:sz w:val="24"/>
          <w:szCs w:val="24"/>
        </w:rPr>
        <w:t>i</w:t>
      </w:r>
      <w:r w:rsidR="008323D7" w:rsidRPr="007F386B">
        <w:rPr>
          <w:rFonts w:ascii="Courier New" w:hAnsi="Courier New" w:cs="Courier New"/>
          <w:sz w:val="24"/>
          <w:szCs w:val="24"/>
        </w:rPr>
        <w:t>menkuller</w:t>
      </w:r>
      <w:r w:rsidR="00366933" w:rsidRPr="007F386B">
        <w:rPr>
          <w:rFonts w:ascii="Courier New" w:hAnsi="Courier New" w:cs="Courier New"/>
          <w:sz w:val="24"/>
          <w:szCs w:val="24"/>
        </w:rPr>
        <w:t xml:space="preserve">i kendi adına </w:t>
      </w:r>
      <w:r w:rsidR="00FB1819">
        <w:rPr>
          <w:rFonts w:ascii="Courier New" w:hAnsi="Courier New" w:cs="Courier New"/>
          <w:sz w:val="24"/>
          <w:szCs w:val="24"/>
        </w:rPr>
        <w:t>almasından</w:t>
      </w:r>
      <w:r w:rsidR="00366933" w:rsidRPr="007F386B">
        <w:rPr>
          <w:rFonts w:ascii="Courier New" w:hAnsi="Courier New" w:cs="Courier New"/>
          <w:sz w:val="24"/>
          <w:szCs w:val="24"/>
        </w:rPr>
        <w:t xml:space="preserve"> dolayı tazminat veya zarar ziyan talep etti. </w:t>
      </w:r>
      <w:r w:rsidRPr="007F386B">
        <w:rPr>
          <w:rFonts w:ascii="Courier New" w:hAnsi="Courier New" w:cs="Courier New"/>
          <w:sz w:val="24"/>
          <w:szCs w:val="24"/>
        </w:rPr>
        <w:t xml:space="preserve"> </w:t>
      </w:r>
    </w:p>
    <w:p w:rsidR="00581727" w:rsidRPr="007F386B" w:rsidRDefault="00366933"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
    <w:p w:rsidR="00547444" w:rsidRPr="007F386B" w:rsidRDefault="00547444"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tasfiye istidasına ilaveten</w:t>
      </w:r>
      <w:r w:rsidR="00FB1819">
        <w:rPr>
          <w:rFonts w:ascii="Courier New" w:hAnsi="Courier New" w:cs="Courier New"/>
          <w:sz w:val="24"/>
          <w:szCs w:val="24"/>
        </w:rPr>
        <w:t>,</w:t>
      </w:r>
      <w:r w:rsidRPr="007F386B">
        <w:rPr>
          <w:rFonts w:ascii="Courier New" w:hAnsi="Courier New" w:cs="Courier New"/>
          <w:sz w:val="24"/>
          <w:szCs w:val="24"/>
        </w:rPr>
        <w:t xml:space="preserve"> dosyaladığı tek taraflı istida ile </w:t>
      </w:r>
      <w:proofErr w:type="spellStart"/>
      <w:r w:rsidRPr="007F386B">
        <w:rPr>
          <w:rFonts w:ascii="Courier New" w:hAnsi="Courier New" w:cs="Courier New"/>
          <w:sz w:val="24"/>
          <w:szCs w:val="24"/>
        </w:rPr>
        <w:t>Müstedialeyh</w:t>
      </w:r>
      <w:proofErr w:type="spellEnd"/>
      <w:r w:rsidRPr="007F386B">
        <w:rPr>
          <w:rFonts w:ascii="Courier New" w:hAnsi="Courier New" w:cs="Courier New"/>
          <w:sz w:val="24"/>
          <w:szCs w:val="24"/>
        </w:rPr>
        <w:t xml:space="preserve"> No.1 ve </w:t>
      </w:r>
      <w:proofErr w:type="spellStart"/>
      <w:r w:rsidRPr="007F386B">
        <w:rPr>
          <w:rFonts w:ascii="Courier New" w:hAnsi="Courier New" w:cs="Courier New"/>
          <w:sz w:val="24"/>
          <w:szCs w:val="24"/>
        </w:rPr>
        <w:t>Müstedialeyh</w:t>
      </w:r>
      <w:proofErr w:type="spellEnd"/>
      <w:r w:rsidRPr="007F386B">
        <w:rPr>
          <w:rFonts w:ascii="Courier New" w:hAnsi="Courier New" w:cs="Courier New"/>
          <w:sz w:val="24"/>
          <w:szCs w:val="24"/>
        </w:rPr>
        <w:t xml:space="preserve"> No.2 adına kayıtlı bulunan gayr</w:t>
      </w:r>
      <w:r w:rsidR="00544E97" w:rsidRPr="007F386B">
        <w:rPr>
          <w:rFonts w:ascii="Courier New" w:hAnsi="Courier New" w:cs="Courier New"/>
          <w:sz w:val="24"/>
          <w:szCs w:val="24"/>
        </w:rPr>
        <w:t>i</w:t>
      </w:r>
      <w:r w:rsidRPr="007F386B">
        <w:rPr>
          <w:rFonts w:ascii="Courier New" w:hAnsi="Courier New" w:cs="Courier New"/>
          <w:sz w:val="24"/>
          <w:szCs w:val="24"/>
        </w:rPr>
        <w:t>menkuller</w:t>
      </w:r>
      <w:r w:rsidR="00FB1819">
        <w:rPr>
          <w:rFonts w:ascii="Courier New" w:hAnsi="Courier New" w:cs="Courier New"/>
          <w:sz w:val="24"/>
          <w:szCs w:val="24"/>
        </w:rPr>
        <w:t xml:space="preserve">in </w:t>
      </w:r>
      <w:r w:rsidRPr="007F386B">
        <w:rPr>
          <w:rFonts w:ascii="Courier New" w:hAnsi="Courier New" w:cs="Courier New"/>
          <w:sz w:val="24"/>
          <w:szCs w:val="24"/>
        </w:rPr>
        <w:t>elden çıkarılmaması ve/veya satılmaması ve/veya devredilmemesi ve/veya mükellefiyet altına konulmaması hususunda emir talep etti. Alt Mahkeme</w:t>
      </w:r>
      <w:r w:rsidR="00FB1819">
        <w:rPr>
          <w:rFonts w:ascii="Courier New" w:hAnsi="Courier New" w:cs="Courier New"/>
          <w:sz w:val="24"/>
          <w:szCs w:val="24"/>
        </w:rPr>
        <w:t xml:space="preserve"> </w:t>
      </w:r>
      <w:r w:rsidR="00D12B8D" w:rsidRPr="007F386B">
        <w:rPr>
          <w:rFonts w:ascii="Courier New" w:hAnsi="Courier New" w:cs="Courier New"/>
          <w:sz w:val="24"/>
          <w:szCs w:val="24"/>
        </w:rPr>
        <w:t xml:space="preserve">ilk etapta </w:t>
      </w:r>
      <w:proofErr w:type="spellStart"/>
      <w:r w:rsidR="00D12B8D" w:rsidRPr="007F386B">
        <w:rPr>
          <w:rFonts w:ascii="Courier New" w:hAnsi="Courier New" w:cs="Courier New"/>
          <w:sz w:val="24"/>
          <w:szCs w:val="24"/>
        </w:rPr>
        <w:t>ex-parte</w:t>
      </w:r>
      <w:proofErr w:type="spellEnd"/>
      <w:r w:rsidR="00D12B8D" w:rsidRPr="007F386B">
        <w:rPr>
          <w:rFonts w:ascii="Courier New" w:hAnsi="Courier New" w:cs="Courier New"/>
          <w:sz w:val="24"/>
          <w:szCs w:val="24"/>
        </w:rPr>
        <w:t xml:space="preserve"> olarak ele aldığı </w:t>
      </w:r>
      <w:r w:rsidRPr="007F386B">
        <w:rPr>
          <w:rFonts w:ascii="Courier New" w:hAnsi="Courier New" w:cs="Courier New"/>
          <w:sz w:val="24"/>
          <w:szCs w:val="24"/>
        </w:rPr>
        <w:t>bu istida</w:t>
      </w:r>
      <w:r w:rsidR="00FB1819">
        <w:rPr>
          <w:rFonts w:ascii="Courier New" w:hAnsi="Courier New" w:cs="Courier New"/>
          <w:sz w:val="24"/>
          <w:szCs w:val="24"/>
        </w:rPr>
        <w:t xml:space="preserve"> </w:t>
      </w:r>
      <w:r w:rsidRPr="007F386B">
        <w:rPr>
          <w:rFonts w:ascii="Courier New" w:hAnsi="Courier New" w:cs="Courier New"/>
          <w:sz w:val="24"/>
          <w:szCs w:val="24"/>
        </w:rPr>
        <w:t>uyarınca talep edildiği şekilde tek taraflı olarak em</w:t>
      </w:r>
      <w:r w:rsidR="00544E97" w:rsidRPr="007F386B">
        <w:rPr>
          <w:rFonts w:ascii="Courier New" w:hAnsi="Courier New" w:cs="Courier New"/>
          <w:sz w:val="24"/>
          <w:szCs w:val="24"/>
        </w:rPr>
        <w:t>i</w:t>
      </w:r>
      <w:r w:rsidRPr="007F386B">
        <w:rPr>
          <w:rFonts w:ascii="Courier New" w:hAnsi="Courier New" w:cs="Courier New"/>
          <w:sz w:val="24"/>
          <w:szCs w:val="24"/>
        </w:rPr>
        <w:t>r verdi</w:t>
      </w:r>
      <w:r w:rsidR="00FB1819">
        <w:rPr>
          <w:rFonts w:ascii="Courier New" w:hAnsi="Courier New" w:cs="Courier New"/>
          <w:sz w:val="24"/>
          <w:szCs w:val="24"/>
        </w:rPr>
        <w:t xml:space="preserve">. Alt Mahkeme ayrıca itiraz dosyalanmasına olanak verilmesi adına </w:t>
      </w:r>
      <w:r w:rsidRPr="007F386B">
        <w:rPr>
          <w:rFonts w:ascii="Courier New" w:hAnsi="Courier New" w:cs="Courier New"/>
          <w:sz w:val="24"/>
          <w:szCs w:val="24"/>
        </w:rPr>
        <w:t xml:space="preserve">istida ve emrin karşı tarafa tebliğine emir verdi. </w:t>
      </w:r>
    </w:p>
    <w:p w:rsidR="00547444" w:rsidRPr="007F386B" w:rsidRDefault="00547444" w:rsidP="00F7709E">
      <w:pPr>
        <w:spacing w:after="0" w:line="360" w:lineRule="auto"/>
        <w:rPr>
          <w:rFonts w:ascii="Courier New" w:hAnsi="Courier New" w:cs="Courier New"/>
          <w:sz w:val="24"/>
          <w:szCs w:val="24"/>
        </w:rPr>
      </w:pPr>
    </w:p>
    <w:p w:rsidR="00547444" w:rsidRPr="007F386B" w:rsidRDefault="00547444" w:rsidP="00547444">
      <w:pPr>
        <w:spacing w:after="0" w:line="360" w:lineRule="auto"/>
        <w:ind w:firstLine="720"/>
        <w:rPr>
          <w:rFonts w:ascii="Courier New" w:hAnsi="Courier New" w:cs="Courier New"/>
          <w:sz w:val="24"/>
          <w:szCs w:val="24"/>
        </w:rPr>
      </w:pP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bu istidaya itiraz dosyaladı ve </w:t>
      </w:r>
      <w:r w:rsidR="00D12B8D" w:rsidRPr="007F386B">
        <w:rPr>
          <w:rFonts w:ascii="Courier New" w:hAnsi="Courier New" w:cs="Courier New"/>
          <w:sz w:val="24"/>
          <w:szCs w:val="24"/>
        </w:rPr>
        <w:t xml:space="preserve">verilen tek taraflı </w:t>
      </w:r>
      <w:r w:rsidR="001B1673" w:rsidRPr="007F386B">
        <w:rPr>
          <w:rFonts w:ascii="Courier New" w:hAnsi="Courier New" w:cs="Courier New"/>
          <w:sz w:val="24"/>
          <w:szCs w:val="24"/>
        </w:rPr>
        <w:t xml:space="preserve">geçici </w:t>
      </w:r>
      <w:r w:rsidR="00D12B8D" w:rsidRPr="007F386B">
        <w:rPr>
          <w:rFonts w:ascii="Courier New" w:hAnsi="Courier New" w:cs="Courier New"/>
          <w:sz w:val="24"/>
          <w:szCs w:val="24"/>
        </w:rPr>
        <w:t xml:space="preserve">emrin </w:t>
      </w:r>
      <w:r w:rsidR="001B1673" w:rsidRPr="007F386B">
        <w:rPr>
          <w:rFonts w:ascii="Courier New" w:hAnsi="Courier New" w:cs="Courier New"/>
          <w:sz w:val="24"/>
          <w:szCs w:val="24"/>
        </w:rPr>
        <w:t>re</w:t>
      </w:r>
      <w:r w:rsidR="00FB1819">
        <w:rPr>
          <w:rFonts w:ascii="Courier New" w:hAnsi="Courier New" w:cs="Courier New"/>
          <w:sz w:val="24"/>
          <w:szCs w:val="24"/>
        </w:rPr>
        <w:t>t</w:t>
      </w:r>
      <w:r w:rsidR="001B1673" w:rsidRPr="007F386B">
        <w:rPr>
          <w:rFonts w:ascii="Courier New" w:hAnsi="Courier New" w:cs="Courier New"/>
          <w:sz w:val="24"/>
          <w:szCs w:val="24"/>
        </w:rPr>
        <w:t xml:space="preserve"> ve iptalin</w:t>
      </w:r>
      <w:r w:rsidRPr="007F386B">
        <w:rPr>
          <w:rFonts w:ascii="Courier New" w:hAnsi="Courier New" w:cs="Courier New"/>
          <w:sz w:val="24"/>
          <w:szCs w:val="24"/>
        </w:rPr>
        <w:t>i talep etti.</w:t>
      </w:r>
    </w:p>
    <w:p w:rsidR="00547444" w:rsidRPr="007F386B" w:rsidRDefault="00547444" w:rsidP="00547444">
      <w:pPr>
        <w:spacing w:after="0" w:line="360" w:lineRule="auto"/>
        <w:ind w:firstLine="720"/>
        <w:rPr>
          <w:rFonts w:ascii="Courier New" w:hAnsi="Courier New" w:cs="Courier New"/>
          <w:sz w:val="24"/>
          <w:szCs w:val="24"/>
        </w:rPr>
      </w:pPr>
    </w:p>
    <w:p w:rsidR="000152C9" w:rsidRPr="007F386B" w:rsidRDefault="00581727"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r w:rsidR="00547444" w:rsidRPr="007F386B">
        <w:rPr>
          <w:rFonts w:ascii="Courier New" w:hAnsi="Courier New" w:cs="Courier New"/>
          <w:sz w:val="24"/>
          <w:szCs w:val="24"/>
        </w:rPr>
        <w:t>İstidayı dinleyen Alt Mahkeme</w:t>
      </w:r>
      <w:r w:rsidR="00FB1819">
        <w:rPr>
          <w:rFonts w:ascii="Courier New" w:hAnsi="Courier New" w:cs="Courier New"/>
          <w:sz w:val="24"/>
          <w:szCs w:val="24"/>
        </w:rPr>
        <w:t>,</w:t>
      </w:r>
      <w:r w:rsidR="000152C9" w:rsidRPr="007F386B">
        <w:rPr>
          <w:rFonts w:ascii="Courier New" w:hAnsi="Courier New" w:cs="Courier New"/>
          <w:sz w:val="24"/>
          <w:szCs w:val="24"/>
        </w:rPr>
        <w:t xml:space="preserve"> </w:t>
      </w:r>
      <w:proofErr w:type="spellStart"/>
      <w:r w:rsidR="000152C9" w:rsidRPr="007F386B">
        <w:rPr>
          <w:rFonts w:ascii="Courier New" w:hAnsi="Courier New" w:cs="Courier New"/>
          <w:sz w:val="24"/>
          <w:szCs w:val="24"/>
        </w:rPr>
        <w:t>Müstedi</w:t>
      </w:r>
      <w:proofErr w:type="spellEnd"/>
      <w:r w:rsidR="00FB1819">
        <w:rPr>
          <w:rFonts w:ascii="Courier New" w:hAnsi="Courier New" w:cs="Courier New"/>
          <w:sz w:val="24"/>
          <w:szCs w:val="24"/>
        </w:rPr>
        <w:t xml:space="preserve"> </w:t>
      </w:r>
      <w:r w:rsidR="000152C9" w:rsidRPr="007F386B">
        <w:rPr>
          <w:rFonts w:ascii="Courier New" w:hAnsi="Courier New" w:cs="Courier New"/>
          <w:sz w:val="24"/>
          <w:szCs w:val="24"/>
        </w:rPr>
        <w:t>istidada talep edildiği şekilde emir verilmesi için gerekli şartların bulunduğunu ispat etmesine karşın</w:t>
      </w:r>
      <w:r w:rsidR="00FB1819">
        <w:rPr>
          <w:rFonts w:ascii="Courier New" w:hAnsi="Courier New" w:cs="Courier New"/>
          <w:sz w:val="24"/>
          <w:szCs w:val="24"/>
        </w:rPr>
        <w:t>,</w:t>
      </w:r>
      <w:r w:rsidR="000152C9" w:rsidRPr="007F386B">
        <w:rPr>
          <w:rFonts w:ascii="Courier New" w:hAnsi="Courier New" w:cs="Courier New"/>
          <w:sz w:val="24"/>
          <w:szCs w:val="24"/>
        </w:rPr>
        <w:t xml:space="preserve"> Emare </w:t>
      </w:r>
      <w:r w:rsidR="00D12B8D" w:rsidRPr="007F386B">
        <w:rPr>
          <w:rFonts w:ascii="Courier New" w:hAnsi="Courier New" w:cs="Courier New"/>
          <w:sz w:val="24"/>
          <w:szCs w:val="24"/>
        </w:rPr>
        <w:t xml:space="preserve">No.1 </w:t>
      </w:r>
      <w:r w:rsidR="000152C9" w:rsidRPr="007F386B">
        <w:rPr>
          <w:rFonts w:ascii="Courier New" w:hAnsi="Courier New" w:cs="Courier New"/>
          <w:sz w:val="24"/>
          <w:szCs w:val="24"/>
        </w:rPr>
        <w:t>vek</w:t>
      </w:r>
      <w:r w:rsidR="00FB1819">
        <w:rPr>
          <w:rFonts w:ascii="Courier New" w:hAnsi="Courier New" w:cs="Courier New"/>
          <w:sz w:val="24"/>
          <w:szCs w:val="24"/>
        </w:rPr>
        <w:t>â</w:t>
      </w:r>
      <w:r w:rsidR="000152C9" w:rsidRPr="007F386B">
        <w:rPr>
          <w:rFonts w:ascii="Courier New" w:hAnsi="Courier New" w:cs="Courier New"/>
          <w:sz w:val="24"/>
          <w:szCs w:val="24"/>
        </w:rPr>
        <w:t>letnamenin oğlu Arif Köroğlu</w:t>
      </w:r>
      <w:r w:rsidR="00D12B8D" w:rsidRPr="007F386B">
        <w:rPr>
          <w:rFonts w:ascii="Courier New" w:hAnsi="Courier New" w:cs="Courier New"/>
          <w:sz w:val="24"/>
          <w:szCs w:val="24"/>
        </w:rPr>
        <w:t>’</w:t>
      </w:r>
      <w:r w:rsidR="000152C9" w:rsidRPr="007F386B">
        <w:rPr>
          <w:rFonts w:ascii="Courier New" w:hAnsi="Courier New" w:cs="Courier New"/>
          <w:sz w:val="24"/>
          <w:szCs w:val="24"/>
        </w:rPr>
        <w:t xml:space="preserve">na </w:t>
      </w:r>
      <w:proofErr w:type="spellStart"/>
      <w:r w:rsidR="00FB1819">
        <w:rPr>
          <w:rFonts w:ascii="Courier New" w:hAnsi="Courier New" w:cs="Courier New"/>
          <w:sz w:val="24"/>
          <w:szCs w:val="24"/>
        </w:rPr>
        <w:t>Müstedi</w:t>
      </w:r>
      <w:proofErr w:type="spellEnd"/>
      <w:r w:rsidR="00FB1819">
        <w:rPr>
          <w:rFonts w:ascii="Courier New" w:hAnsi="Courier New" w:cs="Courier New"/>
          <w:sz w:val="24"/>
          <w:szCs w:val="24"/>
        </w:rPr>
        <w:t xml:space="preserve"> adına </w:t>
      </w:r>
      <w:r w:rsidR="000152C9" w:rsidRPr="007F386B">
        <w:rPr>
          <w:rFonts w:ascii="Courier New" w:hAnsi="Courier New" w:cs="Courier New"/>
          <w:sz w:val="24"/>
          <w:szCs w:val="24"/>
        </w:rPr>
        <w:t>tasfiye istidası ve dolayısıyla ara emri istidası dosyalanması</w:t>
      </w:r>
      <w:r w:rsidR="00FB1819">
        <w:rPr>
          <w:rFonts w:ascii="Courier New" w:hAnsi="Courier New" w:cs="Courier New"/>
          <w:sz w:val="24"/>
          <w:szCs w:val="24"/>
        </w:rPr>
        <w:t xml:space="preserve"> </w:t>
      </w:r>
      <w:r w:rsidR="000152C9" w:rsidRPr="007F386B">
        <w:rPr>
          <w:rFonts w:ascii="Courier New" w:hAnsi="Courier New" w:cs="Courier New"/>
          <w:sz w:val="24"/>
          <w:szCs w:val="24"/>
        </w:rPr>
        <w:t>yetki</w:t>
      </w:r>
      <w:r w:rsidR="00FB1819">
        <w:rPr>
          <w:rFonts w:ascii="Courier New" w:hAnsi="Courier New" w:cs="Courier New"/>
          <w:sz w:val="24"/>
          <w:szCs w:val="24"/>
        </w:rPr>
        <w:t>si</w:t>
      </w:r>
      <w:r w:rsidR="000152C9" w:rsidRPr="007F386B">
        <w:rPr>
          <w:rFonts w:ascii="Courier New" w:hAnsi="Courier New" w:cs="Courier New"/>
          <w:sz w:val="24"/>
          <w:szCs w:val="24"/>
        </w:rPr>
        <w:t xml:space="preserve"> vermediği </w:t>
      </w:r>
      <w:r w:rsidR="00D12B8D" w:rsidRPr="007F386B">
        <w:rPr>
          <w:rFonts w:ascii="Courier New" w:hAnsi="Courier New" w:cs="Courier New"/>
          <w:sz w:val="24"/>
          <w:szCs w:val="24"/>
        </w:rPr>
        <w:t xml:space="preserve">gerekçesi ile her iki </w:t>
      </w:r>
      <w:r w:rsidR="000152C9" w:rsidRPr="007F386B">
        <w:rPr>
          <w:rFonts w:ascii="Courier New" w:hAnsi="Courier New" w:cs="Courier New"/>
          <w:sz w:val="24"/>
          <w:szCs w:val="24"/>
        </w:rPr>
        <w:t xml:space="preserve">istidayı </w:t>
      </w:r>
      <w:r w:rsidR="00FB1819">
        <w:rPr>
          <w:rFonts w:ascii="Courier New" w:hAnsi="Courier New" w:cs="Courier New"/>
          <w:sz w:val="24"/>
          <w:szCs w:val="24"/>
        </w:rPr>
        <w:t xml:space="preserve">da </w:t>
      </w:r>
      <w:r w:rsidR="000152C9" w:rsidRPr="007F386B">
        <w:rPr>
          <w:rFonts w:ascii="Courier New" w:hAnsi="Courier New" w:cs="Courier New"/>
          <w:sz w:val="24"/>
          <w:szCs w:val="24"/>
        </w:rPr>
        <w:t xml:space="preserve">reddetti. </w:t>
      </w:r>
    </w:p>
    <w:p w:rsidR="00706EB2" w:rsidRPr="007F386B" w:rsidRDefault="00706EB2" w:rsidP="00F7709E">
      <w:pPr>
        <w:spacing w:after="0" w:line="360" w:lineRule="auto"/>
        <w:rPr>
          <w:rFonts w:ascii="Courier New" w:hAnsi="Courier New" w:cs="Courier New"/>
          <w:sz w:val="24"/>
          <w:szCs w:val="24"/>
        </w:rPr>
      </w:pPr>
    </w:p>
    <w:p w:rsidR="00706EB2" w:rsidRPr="007F386B" w:rsidRDefault="00706EB2" w:rsidP="00706EB2">
      <w:pPr>
        <w:spacing w:after="0" w:line="360" w:lineRule="auto"/>
        <w:ind w:firstLine="720"/>
        <w:rPr>
          <w:rFonts w:ascii="Courier New" w:hAnsi="Courier New" w:cs="Courier New"/>
          <w:sz w:val="24"/>
          <w:szCs w:val="24"/>
        </w:rPr>
      </w:pPr>
      <w:r w:rsidRPr="007F386B">
        <w:rPr>
          <w:rFonts w:ascii="Courier New" w:hAnsi="Courier New" w:cs="Courier New"/>
          <w:sz w:val="24"/>
          <w:szCs w:val="24"/>
        </w:rPr>
        <w:t>Alt Mahkeme Emare No.1 vek</w:t>
      </w:r>
      <w:r w:rsidR="00FB1819">
        <w:rPr>
          <w:rFonts w:ascii="Courier New" w:hAnsi="Courier New" w:cs="Courier New"/>
          <w:sz w:val="24"/>
          <w:szCs w:val="24"/>
        </w:rPr>
        <w:t>â</w:t>
      </w:r>
      <w:r w:rsidRPr="007F386B">
        <w:rPr>
          <w:rFonts w:ascii="Courier New" w:hAnsi="Courier New" w:cs="Courier New"/>
          <w:sz w:val="24"/>
          <w:szCs w:val="24"/>
        </w:rPr>
        <w:t>letnameyle ilgili incelemede bulunarak</w:t>
      </w:r>
      <w:r w:rsidR="00FB1819">
        <w:rPr>
          <w:rFonts w:ascii="Courier New" w:hAnsi="Courier New" w:cs="Courier New"/>
          <w:sz w:val="24"/>
          <w:szCs w:val="24"/>
        </w:rPr>
        <w:t>,</w:t>
      </w:r>
      <w:r w:rsidRPr="007F386B">
        <w:rPr>
          <w:rFonts w:ascii="Courier New" w:hAnsi="Courier New" w:cs="Courier New"/>
          <w:sz w:val="24"/>
          <w:szCs w:val="24"/>
        </w:rPr>
        <w:t xml:space="preserve"> vek</w:t>
      </w:r>
      <w:r w:rsidR="00FB1819">
        <w:rPr>
          <w:rFonts w:ascii="Courier New" w:hAnsi="Courier New" w:cs="Courier New"/>
          <w:sz w:val="24"/>
          <w:szCs w:val="24"/>
        </w:rPr>
        <w:t>â</w:t>
      </w:r>
      <w:r w:rsidRPr="007F386B">
        <w:rPr>
          <w:rFonts w:ascii="Courier New" w:hAnsi="Courier New" w:cs="Courier New"/>
          <w:sz w:val="24"/>
          <w:szCs w:val="24"/>
        </w:rPr>
        <w:t>letname</w:t>
      </w:r>
      <w:r w:rsidR="00FB1819">
        <w:rPr>
          <w:rFonts w:ascii="Courier New" w:hAnsi="Courier New" w:cs="Courier New"/>
          <w:sz w:val="24"/>
          <w:szCs w:val="24"/>
        </w:rPr>
        <w:t xml:space="preserve">nin, üzerindeki </w:t>
      </w:r>
      <w:r w:rsidRPr="007F386B">
        <w:rPr>
          <w:rFonts w:ascii="Courier New" w:hAnsi="Courier New" w:cs="Courier New"/>
          <w:sz w:val="24"/>
          <w:szCs w:val="24"/>
        </w:rPr>
        <w:t xml:space="preserve">kimlik kartı </w:t>
      </w:r>
      <w:r w:rsidR="00FB1819">
        <w:rPr>
          <w:rFonts w:ascii="Courier New" w:hAnsi="Courier New" w:cs="Courier New"/>
          <w:sz w:val="24"/>
          <w:szCs w:val="24"/>
        </w:rPr>
        <w:t xml:space="preserve">numarasının yazılacağı </w:t>
      </w:r>
      <w:r w:rsidRPr="007F386B">
        <w:rPr>
          <w:rFonts w:ascii="Courier New" w:hAnsi="Courier New" w:cs="Courier New"/>
          <w:sz w:val="24"/>
          <w:szCs w:val="24"/>
        </w:rPr>
        <w:t>yerleri</w:t>
      </w:r>
      <w:r w:rsidR="00D377EB">
        <w:rPr>
          <w:rFonts w:ascii="Courier New" w:hAnsi="Courier New" w:cs="Courier New"/>
          <w:sz w:val="24"/>
          <w:szCs w:val="24"/>
        </w:rPr>
        <w:t>n</w:t>
      </w:r>
      <w:r w:rsidR="00FB1819">
        <w:rPr>
          <w:rFonts w:ascii="Courier New" w:hAnsi="Courier New" w:cs="Courier New"/>
          <w:sz w:val="24"/>
          <w:szCs w:val="24"/>
        </w:rPr>
        <w:t xml:space="preserve"> </w:t>
      </w:r>
      <w:r w:rsidRPr="007F386B">
        <w:rPr>
          <w:rFonts w:ascii="Courier New" w:hAnsi="Courier New" w:cs="Courier New"/>
          <w:sz w:val="24"/>
          <w:szCs w:val="24"/>
        </w:rPr>
        <w:t xml:space="preserve">boş </w:t>
      </w:r>
      <w:r w:rsidR="00FB1819">
        <w:rPr>
          <w:rFonts w:ascii="Courier New" w:hAnsi="Courier New" w:cs="Courier New"/>
          <w:sz w:val="24"/>
          <w:szCs w:val="24"/>
        </w:rPr>
        <w:t>bırakıldığı, bunların s</w:t>
      </w:r>
      <w:r w:rsidRPr="007F386B">
        <w:rPr>
          <w:rFonts w:ascii="Courier New" w:hAnsi="Courier New" w:cs="Courier New"/>
          <w:sz w:val="24"/>
          <w:szCs w:val="24"/>
        </w:rPr>
        <w:t xml:space="preserve">onradan doldurulduğu </w:t>
      </w:r>
      <w:r w:rsidR="00FB1819">
        <w:rPr>
          <w:rFonts w:ascii="Courier New" w:hAnsi="Courier New" w:cs="Courier New"/>
          <w:sz w:val="24"/>
          <w:szCs w:val="24"/>
        </w:rPr>
        <w:t>bu nedenle,</w:t>
      </w:r>
      <w:r w:rsidRPr="007F386B">
        <w:rPr>
          <w:rFonts w:ascii="Courier New" w:hAnsi="Courier New" w:cs="Courier New"/>
          <w:sz w:val="24"/>
          <w:szCs w:val="24"/>
        </w:rPr>
        <w:t xml:space="preserve"> Fasıl 39 Tasdik Memurları Yasası</w:t>
      </w:r>
      <w:r w:rsidR="00FB1819">
        <w:rPr>
          <w:rFonts w:ascii="Courier New" w:hAnsi="Courier New" w:cs="Courier New"/>
          <w:sz w:val="24"/>
          <w:szCs w:val="24"/>
        </w:rPr>
        <w:t>’</w:t>
      </w:r>
      <w:r w:rsidRPr="007F386B">
        <w:rPr>
          <w:rFonts w:ascii="Courier New" w:hAnsi="Courier New" w:cs="Courier New"/>
          <w:sz w:val="24"/>
          <w:szCs w:val="24"/>
        </w:rPr>
        <w:t>nın 8.maddesindeki şekil şartlarına uygun olmadığından geçersiz olduğuna karar verdi.</w:t>
      </w:r>
      <w:r w:rsidR="00FB1819">
        <w:rPr>
          <w:rFonts w:ascii="Courier New" w:hAnsi="Courier New" w:cs="Courier New"/>
          <w:sz w:val="24"/>
          <w:szCs w:val="24"/>
        </w:rPr>
        <w:t xml:space="preserve"> Alt Mahkeme bununla birlikte, meselenin istinafa gitme olasılığına binaen ara emri istidasını </w:t>
      </w:r>
      <w:r w:rsidR="00FB1819">
        <w:rPr>
          <w:rFonts w:ascii="Courier New" w:hAnsi="Courier New" w:cs="Courier New"/>
          <w:sz w:val="24"/>
          <w:szCs w:val="24"/>
        </w:rPr>
        <w:lastRenderedPageBreak/>
        <w:t>inceleyerek</w:t>
      </w:r>
      <w:r w:rsidR="00D377EB">
        <w:rPr>
          <w:rFonts w:ascii="Courier New" w:hAnsi="Courier New" w:cs="Courier New"/>
          <w:sz w:val="24"/>
          <w:szCs w:val="24"/>
        </w:rPr>
        <w:t>,</w:t>
      </w:r>
      <w:r w:rsidR="00FB1819">
        <w:rPr>
          <w:rFonts w:ascii="Courier New" w:hAnsi="Courier New" w:cs="Courier New"/>
          <w:sz w:val="24"/>
          <w:szCs w:val="24"/>
        </w:rPr>
        <w:t xml:space="preserve"> vekâletnameye ilişkin bulgusu olmasaydı istidanın (B), (C) ve (D) paragrafları uyarınca ara emrini kesinleştireceğini belirtti.</w:t>
      </w:r>
      <w:r w:rsidRPr="007F386B">
        <w:rPr>
          <w:rFonts w:ascii="Courier New" w:hAnsi="Courier New" w:cs="Courier New"/>
          <w:sz w:val="24"/>
          <w:szCs w:val="24"/>
        </w:rPr>
        <w:t xml:space="preserve">   </w:t>
      </w:r>
    </w:p>
    <w:p w:rsidR="000152C9" w:rsidRPr="007F386B" w:rsidRDefault="000152C9" w:rsidP="00F7709E">
      <w:pPr>
        <w:spacing w:after="0" w:line="360" w:lineRule="auto"/>
        <w:rPr>
          <w:rFonts w:ascii="Courier New" w:hAnsi="Courier New" w:cs="Courier New"/>
          <w:sz w:val="24"/>
          <w:szCs w:val="24"/>
        </w:rPr>
      </w:pPr>
    </w:p>
    <w:p w:rsidR="00F7709E" w:rsidRPr="007F386B" w:rsidRDefault="000152C9"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istidanın reddinden</w:t>
      </w:r>
      <w:r w:rsidR="00FB1819">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ise ara emri ile ilgili koşulların mevcut olduğu hususundaki </w:t>
      </w:r>
      <w:r w:rsidR="00D12B8D" w:rsidRPr="007F386B">
        <w:rPr>
          <w:rFonts w:ascii="Courier New" w:hAnsi="Courier New" w:cs="Courier New"/>
          <w:sz w:val="24"/>
          <w:szCs w:val="24"/>
        </w:rPr>
        <w:t>A</w:t>
      </w:r>
      <w:r w:rsidRPr="007F386B">
        <w:rPr>
          <w:rFonts w:ascii="Courier New" w:hAnsi="Courier New" w:cs="Courier New"/>
          <w:sz w:val="24"/>
          <w:szCs w:val="24"/>
        </w:rPr>
        <w:t xml:space="preserve">lt Mahkemenin bulgusundan huzurumuzdaki </w:t>
      </w:r>
      <w:r w:rsidR="00D12B8D" w:rsidRPr="007F386B">
        <w:rPr>
          <w:rFonts w:ascii="Courier New" w:hAnsi="Courier New" w:cs="Courier New"/>
          <w:sz w:val="24"/>
          <w:szCs w:val="24"/>
        </w:rPr>
        <w:t>i</w:t>
      </w:r>
      <w:r w:rsidRPr="007F386B">
        <w:rPr>
          <w:rFonts w:ascii="Courier New" w:hAnsi="Courier New" w:cs="Courier New"/>
          <w:sz w:val="24"/>
          <w:szCs w:val="24"/>
        </w:rPr>
        <w:t>stinafları dosyaladı.</w:t>
      </w:r>
      <w:r w:rsidR="00D12B8D" w:rsidRPr="007F386B">
        <w:rPr>
          <w:rFonts w:ascii="Courier New" w:hAnsi="Courier New" w:cs="Courier New"/>
          <w:sz w:val="24"/>
          <w:szCs w:val="24"/>
        </w:rPr>
        <w:t xml:space="preserve"> İstinaflar birleştirilerek dinlendi.</w:t>
      </w:r>
      <w:r w:rsidRPr="007F386B">
        <w:rPr>
          <w:rFonts w:ascii="Courier New" w:hAnsi="Courier New" w:cs="Courier New"/>
          <w:sz w:val="24"/>
          <w:szCs w:val="24"/>
        </w:rPr>
        <w:t xml:space="preserve"> </w:t>
      </w:r>
      <w:r w:rsidR="00547444" w:rsidRPr="007F386B">
        <w:rPr>
          <w:rFonts w:ascii="Courier New" w:hAnsi="Courier New" w:cs="Courier New"/>
          <w:sz w:val="24"/>
          <w:szCs w:val="24"/>
        </w:rPr>
        <w:t xml:space="preserve"> </w:t>
      </w:r>
      <w:r w:rsidR="003119E4" w:rsidRPr="007F386B">
        <w:rPr>
          <w:rFonts w:ascii="Courier New" w:hAnsi="Courier New" w:cs="Courier New"/>
          <w:sz w:val="24"/>
          <w:szCs w:val="24"/>
        </w:rPr>
        <w:br/>
      </w:r>
    </w:p>
    <w:p w:rsidR="00F7709E" w:rsidRPr="007F386B" w:rsidRDefault="00F7709E" w:rsidP="00F7709E">
      <w:pPr>
        <w:spacing w:after="0" w:line="360" w:lineRule="auto"/>
        <w:rPr>
          <w:rFonts w:ascii="Courier New" w:hAnsi="Courier New" w:cs="Courier New"/>
          <w:sz w:val="24"/>
          <w:szCs w:val="24"/>
          <w:u w:val="single"/>
        </w:rPr>
      </w:pPr>
      <w:r w:rsidRPr="007F386B">
        <w:rPr>
          <w:rFonts w:ascii="Courier New" w:hAnsi="Courier New" w:cs="Courier New"/>
          <w:sz w:val="24"/>
          <w:szCs w:val="24"/>
          <w:u w:val="single"/>
        </w:rPr>
        <w:t>İSTİNAF SEBEPLERİ</w:t>
      </w:r>
    </w:p>
    <w:p w:rsidR="00F7709E" w:rsidRPr="007F386B" w:rsidRDefault="00F7709E" w:rsidP="00F7709E">
      <w:pPr>
        <w:spacing w:after="0" w:line="360" w:lineRule="auto"/>
        <w:rPr>
          <w:rFonts w:ascii="Courier New" w:hAnsi="Courier New" w:cs="Courier New"/>
          <w:sz w:val="24"/>
          <w:szCs w:val="24"/>
          <w:u w:val="single"/>
        </w:rPr>
      </w:pPr>
    </w:p>
    <w:p w:rsidR="00013BC9" w:rsidRPr="007F386B" w:rsidRDefault="00013BC9" w:rsidP="00013BC9">
      <w:pPr>
        <w:spacing w:after="0" w:line="360" w:lineRule="auto"/>
        <w:ind w:firstLine="720"/>
        <w:rPr>
          <w:rFonts w:ascii="Courier New" w:hAnsi="Courier New" w:cs="Courier New"/>
          <w:sz w:val="24"/>
          <w:szCs w:val="24"/>
        </w:rPr>
      </w:pP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tarafından dosyalanan 88/2021 sayılı istinaf ihbarnamesinde istinaf gerekçeleri 5 başlık altında yer almakla birlikte</w:t>
      </w:r>
      <w:r w:rsidR="00D377EB">
        <w:rPr>
          <w:rFonts w:ascii="Courier New" w:hAnsi="Courier New" w:cs="Courier New"/>
          <w:sz w:val="24"/>
          <w:szCs w:val="24"/>
        </w:rPr>
        <w:t>,</w:t>
      </w:r>
      <w:r w:rsidRPr="007F386B">
        <w:rPr>
          <w:rFonts w:ascii="Courier New" w:hAnsi="Courier New" w:cs="Courier New"/>
          <w:sz w:val="24"/>
          <w:szCs w:val="24"/>
        </w:rPr>
        <w:t xml:space="preserve"> istinaftaki hitap dikkate alındığında </w:t>
      </w:r>
      <w:r w:rsidR="00F451DD">
        <w:rPr>
          <w:rFonts w:ascii="Courier New" w:hAnsi="Courier New" w:cs="Courier New"/>
          <w:sz w:val="24"/>
          <w:szCs w:val="24"/>
        </w:rPr>
        <w:t xml:space="preserve">bunları </w:t>
      </w:r>
      <w:r w:rsidR="00CD4CDE" w:rsidRPr="007F386B">
        <w:rPr>
          <w:rFonts w:ascii="Courier New" w:hAnsi="Courier New" w:cs="Courier New"/>
          <w:sz w:val="24"/>
          <w:szCs w:val="24"/>
        </w:rPr>
        <w:t>iki</w:t>
      </w:r>
      <w:r w:rsidRPr="007F386B">
        <w:rPr>
          <w:rFonts w:ascii="Courier New" w:hAnsi="Courier New" w:cs="Courier New"/>
          <w:sz w:val="24"/>
          <w:szCs w:val="24"/>
        </w:rPr>
        <w:t xml:space="preserve"> başlık altıda özetlemek mümkündür;</w:t>
      </w:r>
    </w:p>
    <w:p w:rsidR="00013BC9" w:rsidRPr="007F386B" w:rsidRDefault="00013BC9" w:rsidP="00013BC9">
      <w:pPr>
        <w:spacing w:after="0" w:line="360" w:lineRule="auto"/>
        <w:ind w:firstLine="720"/>
        <w:rPr>
          <w:rFonts w:ascii="Courier New" w:hAnsi="Courier New" w:cs="Courier New"/>
          <w:sz w:val="24"/>
          <w:szCs w:val="24"/>
        </w:rPr>
      </w:pPr>
    </w:p>
    <w:p w:rsidR="00013BC9" w:rsidRPr="007F386B" w:rsidRDefault="00013BC9" w:rsidP="00013BC9">
      <w:pPr>
        <w:pStyle w:val="ListeParagraf"/>
        <w:numPr>
          <w:ilvl w:val="0"/>
          <w:numId w:val="1"/>
        </w:numPr>
        <w:spacing w:after="0" w:line="240" w:lineRule="auto"/>
        <w:rPr>
          <w:rFonts w:ascii="Courier New" w:hAnsi="Courier New" w:cs="Courier New"/>
          <w:b/>
          <w:sz w:val="24"/>
          <w:szCs w:val="24"/>
        </w:rPr>
      </w:pPr>
      <w:r w:rsidRPr="007F386B">
        <w:rPr>
          <w:rFonts w:ascii="Courier New" w:hAnsi="Courier New" w:cs="Courier New"/>
          <w:b/>
          <w:sz w:val="24"/>
          <w:szCs w:val="24"/>
        </w:rPr>
        <w:t>Muhterem Alt Mahkemenin</w:t>
      </w:r>
      <w:r w:rsidR="00544E97" w:rsidRPr="007F386B">
        <w:rPr>
          <w:rFonts w:ascii="Courier New" w:hAnsi="Courier New" w:cs="Courier New"/>
          <w:b/>
          <w:sz w:val="24"/>
          <w:szCs w:val="24"/>
        </w:rPr>
        <w:t>,</w:t>
      </w:r>
      <w:r w:rsidRPr="007F386B">
        <w:rPr>
          <w:rFonts w:ascii="Courier New" w:hAnsi="Courier New" w:cs="Courier New"/>
          <w:b/>
          <w:sz w:val="24"/>
          <w:szCs w:val="24"/>
        </w:rPr>
        <w:t xml:space="preserve"> Emare </w:t>
      </w:r>
      <w:r w:rsidR="00F66777" w:rsidRPr="007F386B">
        <w:rPr>
          <w:rFonts w:ascii="Courier New" w:hAnsi="Courier New" w:cs="Courier New"/>
          <w:b/>
          <w:sz w:val="24"/>
          <w:szCs w:val="24"/>
        </w:rPr>
        <w:t xml:space="preserve">No.1 </w:t>
      </w:r>
      <w:r w:rsidRPr="007F386B">
        <w:rPr>
          <w:rFonts w:ascii="Courier New" w:hAnsi="Courier New" w:cs="Courier New"/>
          <w:b/>
          <w:sz w:val="24"/>
          <w:szCs w:val="24"/>
        </w:rPr>
        <w:t>vekâletnamenin şekil şartı bakımından Fasıl 39</w:t>
      </w:r>
      <w:r w:rsidR="00F451DD">
        <w:rPr>
          <w:rFonts w:ascii="Courier New" w:hAnsi="Courier New" w:cs="Courier New"/>
          <w:b/>
          <w:sz w:val="24"/>
          <w:szCs w:val="24"/>
        </w:rPr>
        <w:t>’</w:t>
      </w:r>
      <w:r w:rsidRPr="007F386B">
        <w:rPr>
          <w:rFonts w:ascii="Courier New" w:hAnsi="Courier New" w:cs="Courier New"/>
          <w:b/>
          <w:sz w:val="24"/>
          <w:szCs w:val="24"/>
        </w:rPr>
        <w:t xml:space="preserve">a aykırı olduğu ve içeriğini teyit etmediği bulgusu hatalıdır. </w:t>
      </w:r>
    </w:p>
    <w:p w:rsidR="00013BC9" w:rsidRPr="007F386B" w:rsidRDefault="00013BC9" w:rsidP="00013BC9">
      <w:pPr>
        <w:spacing w:after="0" w:line="240" w:lineRule="auto"/>
        <w:rPr>
          <w:rFonts w:ascii="Courier New" w:hAnsi="Courier New" w:cs="Courier New"/>
          <w:b/>
          <w:sz w:val="24"/>
          <w:szCs w:val="24"/>
        </w:rPr>
      </w:pPr>
    </w:p>
    <w:p w:rsidR="00013BC9" w:rsidRPr="007F386B" w:rsidRDefault="00013BC9" w:rsidP="00013BC9">
      <w:pPr>
        <w:pStyle w:val="ListeParagraf"/>
        <w:numPr>
          <w:ilvl w:val="0"/>
          <w:numId w:val="1"/>
        </w:numPr>
        <w:spacing w:after="0" w:line="240" w:lineRule="auto"/>
        <w:rPr>
          <w:rFonts w:ascii="Courier New" w:hAnsi="Courier New" w:cs="Courier New"/>
          <w:b/>
          <w:sz w:val="24"/>
          <w:szCs w:val="24"/>
        </w:rPr>
      </w:pPr>
      <w:r w:rsidRPr="007F386B">
        <w:rPr>
          <w:rFonts w:ascii="Courier New" w:hAnsi="Courier New" w:cs="Courier New"/>
          <w:b/>
          <w:sz w:val="24"/>
          <w:szCs w:val="24"/>
        </w:rPr>
        <w:t>Muhterem Alt Mahkemenin</w:t>
      </w:r>
      <w:r w:rsidR="00544E97" w:rsidRPr="007F386B">
        <w:rPr>
          <w:rFonts w:ascii="Courier New" w:hAnsi="Courier New" w:cs="Courier New"/>
          <w:b/>
          <w:sz w:val="24"/>
          <w:szCs w:val="24"/>
        </w:rPr>
        <w:t>,</w:t>
      </w:r>
      <w:r w:rsidRPr="007F386B">
        <w:rPr>
          <w:rFonts w:ascii="Courier New" w:hAnsi="Courier New" w:cs="Courier New"/>
          <w:b/>
          <w:sz w:val="24"/>
          <w:szCs w:val="24"/>
        </w:rPr>
        <w:t xml:space="preserve"> Emare </w:t>
      </w:r>
      <w:r w:rsidR="00F66777" w:rsidRPr="007F386B">
        <w:rPr>
          <w:rFonts w:ascii="Courier New" w:hAnsi="Courier New" w:cs="Courier New"/>
          <w:b/>
          <w:sz w:val="24"/>
          <w:szCs w:val="24"/>
        </w:rPr>
        <w:t xml:space="preserve">No.1 </w:t>
      </w:r>
      <w:r w:rsidRPr="007F386B">
        <w:rPr>
          <w:rFonts w:ascii="Courier New" w:hAnsi="Courier New" w:cs="Courier New"/>
          <w:b/>
          <w:sz w:val="24"/>
          <w:szCs w:val="24"/>
        </w:rPr>
        <w:t>vekâletname</w:t>
      </w:r>
      <w:r w:rsidR="00F451DD">
        <w:rPr>
          <w:rFonts w:ascii="Courier New" w:hAnsi="Courier New" w:cs="Courier New"/>
          <w:b/>
          <w:sz w:val="24"/>
          <w:szCs w:val="24"/>
        </w:rPr>
        <w:t xml:space="preserve"> </w:t>
      </w:r>
      <w:proofErr w:type="gramStart"/>
      <w:r w:rsidR="00F451DD">
        <w:rPr>
          <w:rFonts w:ascii="Courier New" w:hAnsi="Courier New" w:cs="Courier New"/>
          <w:b/>
          <w:sz w:val="24"/>
          <w:szCs w:val="24"/>
        </w:rPr>
        <w:t xml:space="preserve">vekile </w:t>
      </w:r>
      <w:r w:rsidRPr="007F386B">
        <w:rPr>
          <w:rFonts w:ascii="Courier New" w:hAnsi="Courier New" w:cs="Courier New"/>
          <w:b/>
          <w:sz w:val="24"/>
          <w:szCs w:val="24"/>
        </w:rPr>
        <w:t xml:space="preserve"> tasfiye</w:t>
      </w:r>
      <w:proofErr w:type="gramEnd"/>
      <w:r w:rsidRPr="007F386B">
        <w:rPr>
          <w:rFonts w:ascii="Courier New" w:hAnsi="Courier New" w:cs="Courier New"/>
          <w:b/>
          <w:sz w:val="24"/>
          <w:szCs w:val="24"/>
        </w:rPr>
        <w:t xml:space="preserve"> istidası dosyalama</w:t>
      </w:r>
      <w:r w:rsidR="00F451DD">
        <w:rPr>
          <w:rFonts w:ascii="Courier New" w:hAnsi="Courier New" w:cs="Courier New"/>
          <w:b/>
          <w:sz w:val="24"/>
          <w:szCs w:val="24"/>
        </w:rPr>
        <w:t xml:space="preserve"> </w:t>
      </w:r>
      <w:r w:rsidRPr="007F386B">
        <w:rPr>
          <w:rFonts w:ascii="Courier New" w:hAnsi="Courier New" w:cs="Courier New"/>
          <w:b/>
          <w:sz w:val="24"/>
          <w:szCs w:val="24"/>
        </w:rPr>
        <w:t>yetki</w:t>
      </w:r>
      <w:r w:rsidR="00F451DD">
        <w:rPr>
          <w:rFonts w:ascii="Courier New" w:hAnsi="Courier New" w:cs="Courier New"/>
          <w:b/>
          <w:sz w:val="24"/>
          <w:szCs w:val="24"/>
        </w:rPr>
        <w:t>si</w:t>
      </w:r>
      <w:r w:rsidRPr="007F386B">
        <w:rPr>
          <w:rFonts w:ascii="Courier New" w:hAnsi="Courier New" w:cs="Courier New"/>
          <w:b/>
          <w:sz w:val="24"/>
          <w:szCs w:val="24"/>
        </w:rPr>
        <w:t xml:space="preserve"> vermediği</w:t>
      </w:r>
      <w:r w:rsidR="00D60D43" w:rsidRPr="007F386B">
        <w:rPr>
          <w:rFonts w:ascii="Courier New" w:hAnsi="Courier New" w:cs="Courier New"/>
          <w:b/>
          <w:sz w:val="24"/>
          <w:szCs w:val="24"/>
        </w:rPr>
        <w:t xml:space="preserve">nden </w:t>
      </w:r>
      <w:r w:rsidRPr="007F386B">
        <w:rPr>
          <w:rFonts w:ascii="Courier New" w:hAnsi="Courier New" w:cs="Courier New"/>
          <w:b/>
          <w:sz w:val="24"/>
          <w:szCs w:val="24"/>
        </w:rPr>
        <w:t xml:space="preserve">geçici </w:t>
      </w:r>
      <w:r w:rsidR="00F451DD">
        <w:rPr>
          <w:rFonts w:ascii="Courier New" w:hAnsi="Courier New" w:cs="Courier New"/>
          <w:b/>
          <w:sz w:val="24"/>
          <w:szCs w:val="24"/>
        </w:rPr>
        <w:t xml:space="preserve">olarak </w:t>
      </w:r>
      <w:r w:rsidRPr="007F386B">
        <w:rPr>
          <w:rFonts w:ascii="Courier New" w:hAnsi="Courier New" w:cs="Courier New"/>
          <w:b/>
          <w:sz w:val="24"/>
          <w:szCs w:val="24"/>
        </w:rPr>
        <w:t>verilen emri</w:t>
      </w:r>
      <w:r w:rsidR="00F451DD">
        <w:rPr>
          <w:rFonts w:ascii="Courier New" w:hAnsi="Courier New" w:cs="Courier New"/>
          <w:b/>
          <w:sz w:val="24"/>
          <w:szCs w:val="24"/>
        </w:rPr>
        <w:t>n</w:t>
      </w:r>
      <w:r w:rsidRPr="007F386B">
        <w:rPr>
          <w:rFonts w:ascii="Courier New" w:hAnsi="Courier New" w:cs="Courier New"/>
          <w:b/>
          <w:sz w:val="24"/>
          <w:szCs w:val="24"/>
        </w:rPr>
        <w:t xml:space="preserve"> iptal</w:t>
      </w:r>
      <w:r w:rsidR="00F451DD">
        <w:rPr>
          <w:rFonts w:ascii="Courier New" w:hAnsi="Courier New" w:cs="Courier New"/>
          <w:b/>
          <w:sz w:val="24"/>
          <w:szCs w:val="24"/>
        </w:rPr>
        <w:t xml:space="preserve"> edilmesi gerektiğine</w:t>
      </w:r>
      <w:r w:rsidRPr="007F386B">
        <w:rPr>
          <w:rFonts w:ascii="Courier New" w:hAnsi="Courier New" w:cs="Courier New"/>
          <w:b/>
          <w:sz w:val="24"/>
          <w:szCs w:val="24"/>
        </w:rPr>
        <w:t xml:space="preserve"> mütedair bulgusu ve/veya kararı hatalıdır. </w:t>
      </w:r>
    </w:p>
    <w:p w:rsidR="00013BC9" w:rsidRPr="007F386B" w:rsidRDefault="00013BC9" w:rsidP="00013BC9">
      <w:pPr>
        <w:spacing w:after="0" w:line="360" w:lineRule="auto"/>
        <w:rPr>
          <w:rFonts w:ascii="Courier New" w:hAnsi="Courier New" w:cs="Courier New"/>
          <w:sz w:val="24"/>
          <w:szCs w:val="24"/>
        </w:rPr>
      </w:pPr>
    </w:p>
    <w:p w:rsidR="00013BC9" w:rsidRPr="007F386B" w:rsidRDefault="00013BC9" w:rsidP="001B1673">
      <w:pPr>
        <w:spacing w:after="0" w:line="360" w:lineRule="auto"/>
        <w:ind w:firstLine="720"/>
        <w:rPr>
          <w:rFonts w:ascii="Courier New" w:hAnsi="Courier New" w:cs="Courier New"/>
          <w:sz w:val="24"/>
          <w:szCs w:val="24"/>
        </w:rPr>
      </w:pP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tarafından dosyalanan 130/2021 sayılı istinaf ihbarnamesinde </w:t>
      </w:r>
      <w:r w:rsidR="00F66777" w:rsidRPr="007F386B">
        <w:rPr>
          <w:rFonts w:ascii="Courier New" w:hAnsi="Courier New" w:cs="Courier New"/>
          <w:sz w:val="24"/>
          <w:szCs w:val="24"/>
        </w:rPr>
        <w:t xml:space="preserve">8 </w:t>
      </w:r>
      <w:r w:rsidRPr="007F386B">
        <w:rPr>
          <w:rFonts w:ascii="Courier New" w:hAnsi="Courier New" w:cs="Courier New"/>
          <w:sz w:val="24"/>
          <w:szCs w:val="24"/>
        </w:rPr>
        <w:t>başlık altında</w:t>
      </w:r>
      <w:r w:rsidR="00F451DD">
        <w:rPr>
          <w:rFonts w:ascii="Courier New" w:hAnsi="Courier New" w:cs="Courier New"/>
          <w:sz w:val="24"/>
          <w:szCs w:val="24"/>
        </w:rPr>
        <w:t xml:space="preserve"> yer alan</w:t>
      </w:r>
      <w:r w:rsidRPr="007F386B">
        <w:rPr>
          <w:rFonts w:ascii="Courier New" w:hAnsi="Courier New" w:cs="Courier New"/>
          <w:sz w:val="24"/>
          <w:szCs w:val="24"/>
        </w:rPr>
        <w:t xml:space="preserve"> istinaf gerekçelerini </w:t>
      </w:r>
      <w:r w:rsidR="00D377EB">
        <w:rPr>
          <w:rFonts w:ascii="Courier New" w:hAnsi="Courier New" w:cs="Courier New"/>
          <w:sz w:val="24"/>
          <w:szCs w:val="24"/>
        </w:rPr>
        <w:t xml:space="preserve">ise </w:t>
      </w:r>
      <w:r w:rsidR="00FF5C83" w:rsidRPr="007F386B">
        <w:rPr>
          <w:rFonts w:ascii="Courier New" w:hAnsi="Courier New" w:cs="Courier New"/>
          <w:sz w:val="24"/>
          <w:szCs w:val="24"/>
        </w:rPr>
        <w:t>3</w:t>
      </w:r>
      <w:r w:rsidRPr="007F386B">
        <w:rPr>
          <w:rFonts w:ascii="Courier New" w:hAnsi="Courier New" w:cs="Courier New"/>
          <w:sz w:val="24"/>
          <w:szCs w:val="24"/>
        </w:rPr>
        <w:t xml:space="preserve"> başlık altında özetlemek mümkündür;</w:t>
      </w:r>
    </w:p>
    <w:p w:rsidR="00013BC9" w:rsidRPr="007F386B" w:rsidRDefault="00013BC9" w:rsidP="00A56A4C">
      <w:pPr>
        <w:spacing w:after="0" w:line="240" w:lineRule="auto"/>
        <w:rPr>
          <w:rFonts w:ascii="Courier New" w:hAnsi="Courier New" w:cs="Courier New"/>
          <w:b/>
          <w:sz w:val="24"/>
          <w:szCs w:val="24"/>
        </w:rPr>
      </w:pPr>
    </w:p>
    <w:p w:rsidR="00A56A4C" w:rsidRPr="007F386B" w:rsidRDefault="00A56A4C" w:rsidP="00A56A4C">
      <w:pPr>
        <w:pStyle w:val="ListeParagraf"/>
        <w:numPr>
          <w:ilvl w:val="0"/>
          <w:numId w:val="2"/>
        </w:numPr>
        <w:spacing w:after="0" w:line="240" w:lineRule="auto"/>
        <w:rPr>
          <w:rFonts w:ascii="Courier New" w:hAnsi="Courier New" w:cs="Courier New"/>
          <w:b/>
          <w:sz w:val="24"/>
          <w:szCs w:val="24"/>
        </w:rPr>
      </w:pPr>
      <w:r w:rsidRPr="007F386B">
        <w:rPr>
          <w:rFonts w:ascii="Courier New" w:hAnsi="Courier New" w:cs="Courier New"/>
          <w:b/>
          <w:sz w:val="24"/>
          <w:szCs w:val="24"/>
        </w:rPr>
        <w:t>Muhterem Alt Mahkeme</w:t>
      </w:r>
      <w:r w:rsidR="00544E97" w:rsidRPr="007F386B">
        <w:rPr>
          <w:rFonts w:ascii="Courier New" w:hAnsi="Courier New" w:cs="Courier New"/>
          <w:b/>
          <w:sz w:val="24"/>
          <w:szCs w:val="24"/>
        </w:rPr>
        <w:t>,</w:t>
      </w:r>
      <w:r w:rsidRPr="007F386B">
        <w:rPr>
          <w:rFonts w:ascii="Courier New" w:hAnsi="Courier New" w:cs="Courier New"/>
          <w:b/>
          <w:sz w:val="24"/>
          <w:szCs w:val="24"/>
        </w:rPr>
        <w:t xml:space="preserve"> Emare No.1 vek</w:t>
      </w:r>
      <w:r w:rsidR="00F451DD">
        <w:rPr>
          <w:rFonts w:ascii="Courier New" w:hAnsi="Courier New" w:cs="Courier New"/>
          <w:b/>
          <w:sz w:val="24"/>
          <w:szCs w:val="24"/>
        </w:rPr>
        <w:t>â</w:t>
      </w:r>
      <w:r w:rsidRPr="007F386B">
        <w:rPr>
          <w:rFonts w:ascii="Courier New" w:hAnsi="Courier New" w:cs="Courier New"/>
          <w:b/>
          <w:sz w:val="24"/>
          <w:szCs w:val="24"/>
        </w:rPr>
        <w:t xml:space="preserve">letnamenin </w:t>
      </w:r>
      <w:r w:rsidR="00F451DD">
        <w:rPr>
          <w:rFonts w:ascii="Courier New" w:hAnsi="Courier New" w:cs="Courier New"/>
          <w:b/>
          <w:sz w:val="24"/>
          <w:szCs w:val="24"/>
        </w:rPr>
        <w:t xml:space="preserve">Arif Köroğlu’na </w:t>
      </w:r>
      <w:proofErr w:type="spellStart"/>
      <w:r w:rsidRPr="007F386B">
        <w:rPr>
          <w:rFonts w:ascii="Courier New" w:hAnsi="Courier New" w:cs="Courier New"/>
          <w:b/>
          <w:sz w:val="24"/>
          <w:szCs w:val="24"/>
        </w:rPr>
        <w:t>Müstedi</w:t>
      </w:r>
      <w:proofErr w:type="spellEnd"/>
      <w:r w:rsidRPr="007F386B">
        <w:rPr>
          <w:rFonts w:ascii="Courier New" w:hAnsi="Courier New" w:cs="Courier New"/>
          <w:b/>
          <w:sz w:val="24"/>
          <w:szCs w:val="24"/>
        </w:rPr>
        <w:t xml:space="preserve"> adına şahadet sunma</w:t>
      </w:r>
      <w:r w:rsidR="00F451DD">
        <w:rPr>
          <w:rFonts w:ascii="Courier New" w:hAnsi="Courier New" w:cs="Courier New"/>
          <w:b/>
          <w:sz w:val="24"/>
          <w:szCs w:val="24"/>
        </w:rPr>
        <w:t xml:space="preserve"> hususunda</w:t>
      </w:r>
      <w:r w:rsidRPr="007F386B">
        <w:rPr>
          <w:rFonts w:ascii="Courier New" w:hAnsi="Courier New" w:cs="Courier New"/>
          <w:b/>
          <w:sz w:val="24"/>
          <w:szCs w:val="24"/>
        </w:rPr>
        <w:t xml:space="preserve"> yetki vermediğine bulgu yapmamakla hata etti. </w:t>
      </w:r>
    </w:p>
    <w:p w:rsidR="00A56A4C" w:rsidRPr="007F386B" w:rsidRDefault="00A56A4C" w:rsidP="00A56A4C">
      <w:pPr>
        <w:pStyle w:val="ListeParagraf"/>
        <w:spacing w:after="0" w:line="240" w:lineRule="auto"/>
        <w:ind w:left="1080"/>
        <w:rPr>
          <w:rFonts w:ascii="Courier New" w:hAnsi="Courier New" w:cs="Courier New"/>
          <w:b/>
          <w:sz w:val="24"/>
          <w:szCs w:val="24"/>
        </w:rPr>
      </w:pPr>
      <w:r w:rsidRPr="007F386B">
        <w:rPr>
          <w:rFonts w:ascii="Courier New" w:hAnsi="Courier New" w:cs="Courier New"/>
          <w:b/>
          <w:sz w:val="24"/>
          <w:szCs w:val="24"/>
        </w:rPr>
        <w:t xml:space="preserve"> </w:t>
      </w:r>
    </w:p>
    <w:p w:rsidR="00340749" w:rsidRPr="007F386B" w:rsidRDefault="00340749" w:rsidP="00A56A4C">
      <w:pPr>
        <w:pStyle w:val="ListeParagraf"/>
        <w:numPr>
          <w:ilvl w:val="0"/>
          <w:numId w:val="2"/>
        </w:numPr>
        <w:spacing w:after="0" w:line="240" w:lineRule="auto"/>
        <w:rPr>
          <w:rFonts w:ascii="Courier New" w:hAnsi="Courier New" w:cs="Courier New"/>
          <w:b/>
          <w:vanish/>
          <w:sz w:val="24"/>
          <w:szCs w:val="24"/>
          <w:specVanish/>
        </w:rPr>
      </w:pPr>
      <w:r w:rsidRPr="007F386B">
        <w:rPr>
          <w:rFonts w:ascii="Courier New" w:hAnsi="Courier New" w:cs="Courier New"/>
          <w:b/>
          <w:sz w:val="24"/>
          <w:szCs w:val="24"/>
        </w:rPr>
        <w:t>Muhterem Alt Mahkeme</w:t>
      </w:r>
      <w:r w:rsidR="00544E97" w:rsidRPr="007F386B">
        <w:rPr>
          <w:rFonts w:ascii="Courier New" w:hAnsi="Courier New" w:cs="Courier New"/>
          <w:b/>
          <w:sz w:val="24"/>
          <w:szCs w:val="24"/>
        </w:rPr>
        <w:t>,</w:t>
      </w:r>
      <w:r w:rsidRPr="007F386B">
        <w:rPr>
          <w:rFonts w:ascii="Courier New" w:hAnsi="Courier New" w:cs="Courier New"/>
          <w:b/>
          <w:sz w:val="24"/>
          <w:szCs w:val="24"/>
        </w:rPr>
        <w:t xml:space="preserve"> Arif Köroğlu</w:t>
      </w:r>
    </w:p>
    <w:p w:rsidR="00F7709E" w:rsidRPr="007F386B" w:rsidRDefault="00F66777" w:rsidP="00A56A4C">
      <w:pPr>
        <w:spacing w:after="0" w:line="240" w:lineRule="auto"/>
        <w:rPr>
          <w:rFonts w:ascii="Courier New" w:hAnsi="Courier New" w:cs="Courier New"/>
          <w:b/>
          <w:sz w:val="24"/>
          <w:szCs w:val="24"/>
        </w:rPr>
      </w:pPr>
      <w:r w:rsidRPr="007F386B">
        <w:rPr>
          <w:rFonts w:ascii="Courier New" w:hAnsi="Courier New" w:cs="Courier New"/>
          <w:b/>
          <w:sz w:val="24"/>
          <w:szCs w:val="24"/>
        </w:rPr>
        <w:t>’</w:t>
      </w:r>
      <w:r w:rsidR="00340749" w:rsidRPr="007F386B">
        <w:rPr>
          <w:rFonts w:ascii="Courier New" w:hAnsi="Courier New" w:cs="Courier New"/>
          <w:b/>
          <w:sz w:val="24"/>
          <w:szCs w:val="24"/>
        </w:rPr>
        <w:t xml:space="preserve">nun şahadetinin </w:t>
      </w:r>
      <w:r w:rsidR="00F451DD">
        <w:rPr>
          <w:rFonts w:ascii="Courier New" w:hAnsi="Courier New" w:cs="Courier New"/>
          <w:b/>
          <w:sz w:val="24"/>
          <w:szCs w:val="24"/>
        </w:rPr>
        <w:t>şayia (</w:t>
      </w:r>
      <w:proofErr w:type="spellStart"/>
      <w:r w:rsidR="00340749" w:rsidRPr="007F386B">
        <w:rPr>
          <w:rFonts w:ascii="Courier New" w:hAnsi="Courier New" w:cs="Courier New"/>
          <w:b/>
          <w:sz w:val="24"/>
          <w:szCs w:val="24"/>
        </w:rPr>
        <w:t>hearsay</w:t>
      </w:r>
      <w:proofErr w:type="spellEnd"/>
      <w:r w:rsidR="00F451DD">
        <w:rPr>
          <w:rFonts w:ascii="Courier New" w:hAnsi="Courier New" w:cs="Courier New"/>
          <w:b/>
          <w:sz w:val="24"/>
          <w:szCs w:val="24"/>
        </w:rPr>
        <w:t>)</w:t>
      </w:r>
      <w:r w:rsidR="00340749" w:rsidRPr="007F386B">
        <w:rPr>
          <w:rFonts w:ascii="Courier New" w:hAnsi="Courier New" w:cs="Courier New"/>
          <w:b/>
          <w:sz w:val="24"/>
          <w:szCs w:val="24"/>
        </w:rPr>
        <w:t xml:space="preserve"> olduğuna bulgu yapmamakla hata etti. </w:t>
      </w:r>
    </w:p>
    <w:p w:rsidR="00623E3E" w:rsidRPr="007F386B" w:rsidRDefault="00623E3E" w:rsidP="00A56A4C">
      <w:pPr>
        <w:spacing w:after="0" w:line="240" w:lineRule="auto"/>
        <w:rPr>
          <w:rFonts w:ascii="Courier New" w:hAnsi="Courier New" w:cs="Courier New"/>
          <w:b/>
          <w:sz w:val="24"/>
          <w:szCs w:val="24"/>
        </w:rPr>
      </w:pPr>
    </w:p>
    <w:p w:rsidR="00F7709E" w:rsidRPr="007F386B" w:rsidRDefault="00623E3E" w:rsidP="001B1673">
      <w:pPr>
        <w:pStyle w:val="ListeParagraf"/>
        <w:numPr>
          <w:ilvl w:val="0"/>
          <w:numId w:val="2"/>
        </w:numPr>
        <w:spacing w:after="0" w:line="240" w:lineRule="auto"/>
        <w:rPr>
          <w:rFonts w:ascii="Courier New" w:hAnsi="Courier New" w:cs="Courier New"/>
          <w:b/>
          <w:sz w:val="24"/>
          <w:szCs w:val="24"/>
        </w:rPr>
      </w:pPr>
      <w:r w:rsidRPr="007F386B">
        <w:rPr>
          <w:rFonts w:ascii="Courier New" w:hAnsi="Courier New" w:cs="Courier New"/>
          <w:b/>
          <w:sz w:val="24"/>
          <w:szCs w:val="24"/>
        </w:rPr>
        <w:t xml:space="preserve">Muhterem </w:t>
      </w:r>
      <w:r w:rsidR="00FF5C83" w:rsidRPr="007F386B">
        <w:rPr>
          <w:rFonts w:ascii="Courier New" w:hAnsi="Courier New" w:cs="Courier New"/>
          <w:b/>
          <w:sz w:val="24"/>
          <w:szCs w:val="24"/>
        </w:rPr>
        <w:t>Alt Mahkeme</w:t>
      </w:r>
      <w:r w:rsidR="00F451DD">
        <w:rPr>
          <w:rFonts w:ascii="Courier New" w:hAnsi="Courier New" w:cs="Courier New"/>
          <w:b/>
          <w:sz w:val="24"/>
          <w:szCs w:val="24"/>
        </w:rPr>
        <w:t xml:space="preserve">, </w:t>
      </w:r>
      <w:r w:rsidR="00FF5C83" w:rsidRPr="007F386B">
        <w:rPr>
          <w:rFonts w:ascii="Courier New" w:hAnsi="Courier New" w:cs="Courier New"/>
          <w:b/>
          <w:sz w:val="24"/>
          <w:szCs w:val="24"/>
        </w:rPr>
        <w:t xml:space="preserve">vekil vasıtasıyla sunulan şahadetin talep edilen şekilde emir verilmesi için </w:t>
      </w:r>
      <w:r w:rsidR="00177588" w:rsidRPr="007F386B">
        <w:rPr>
          <w:rFonts w:ascii="Courier New" w:hAnsi="Courier New" w:cs="Courier New"/>
          <w:b/>
          <w:sz w:val="24"/>
          <w:szCs w:val="24"/>
        </w:rPr>
        <w:t xml:space="preserve">yeterli olduğu sonucuna varmakla </w:t>
      </w:r>
      <w:r w:rsidR="00FF5C83" w:rsidRPr="007F386B">
        <w:rPr>
          <w:rFonts w:ascii="Courier New" w:hAnsi="Courier New" w:cs="Courier New"/>
          <w:b/>
          <w:sz w:val="24"/>
          <w:szCs w:val="24"/>
        </w:rPr>
        <w:t xml:space="preserve">hata etti. </w:t>
      </w:r>
    </w:p>
    <w:p w:rsidR="00623E3E" w:rsidRDefault="00623E3E" w:rsidP="00FF5C83">
      <w:pPr>
        <w:pStyle w:val="ListeParagraf"/>
        <w:spacing w:after="0" w:line="360" w:lineRule="auto"/>
        <w:ind w:left="1080"/>
        <w:rPr>
          <w:rFonts w:ascii="Courier New" w:hAnsi="Courier New" w:cs="Courier New"/>
          <w:b/>
          <w:sz w:val="24"/>
          <w:szCs w:val="24"/>
        </w:rPr>
      </w:pPr>
    </w:p>
    <w:p w:rsidR="00F451DD" w:rsidRPr="007F386B" w:rsidRDefault="00F451DD" w:rsidP="00FF5C83">
      <w:pPr>
        <w:pStyle w:val="ListeParagraf"/>
        <w:spacing w:after="0" w:line="360" w:lineRule="auto"/>
        <w:ind w:left="1080"/>
        <w:rPr>
          <w:rFonts w:ascii="Courier New" w:hAnsi="Courier New" w:cs="Courier New"/>
          <w:b/>
          <w:sz w:val="24"/>
          <w:szCs w:val="24"/>
        </w:rPr>
      </w:pPr>
    </w:p>
    <w:p w:rsidR="00F7709E" w:rsidRPr="007F386B" w:rsidRDefault="00F7709E" w:rsidP="00F7709E">
      <w:pPr>
        <w:spacing w:after="0" w:line="360" w:lineRule="auto"/>
        <w:rPr>
          <w:rFonts w:ascii="Courier New" w:hAnsi="Courier New" w:cs="Courier New"/>
          <w:sz w:val="24"/>
          <w:szCs w:val="24"/>
          <w:u w:val="single"/>
        </w:rPr>
      </w:pPr>
      <w:r w:rsidRPr="007F386B">
        <w:rPr>
          <w:rFonts w:ascii="Courier New" w:hAnsi="Courier New" w:cs="Courier New"/>
          <w:sz w:val="24"/>
          <w:szCs w:val="24"/>
          <w:u w:val="single"/>
        </w:rPr>
        <w:lastRenderedPageBreak/>
        <w:t>TARAFLARIN İDDİA VE ARGÜMANLARI</w:t>
      </w:r>
    </w:p>
    <w:p w:rsidR="00F7709E" w:rsidRPr="007F386B" w:rsidRDefault="00F7709E" w:rsidP="00F7709E">
      <w:pPr>
        <w:spacing w:after="0" w:line="360" w:lineRule="auto"/>
        <w:rPr>
          <w:rFonts w:ascii="Courier New" w:hAnsi="Courier New" w:cs="Courier New"/>
          <w:b/>
          <w:sz w:val="24"/>
          <w:szCs w:val="24"/>
        </w:rPr>
      </w:pPr>
    </w:p>
    <w:p w:rsidR="00F7709E" w:rsidRPr="007F386B" w:rsidRDefault="00BE1FE6"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w:t>
      </w:r>
      <w:r w:rsidR="00D60D43" w:rsidRPr="007F386B">
        <w:rPr>
          <w:rFonts w:ascii="Courier New" w:hAnsi="Courier New" w:cs="Courier New"/>
          <w:sz w:val="24"/>
          <w:szCs w:val="24"/>
        </w:rPr>
        <w:t>A</w:t>
      </w:r>
      <w:r w:rsidRPr="007F386B">
        <w:rPr>
          <w:rFonts w:ascii="Courier New" w:hAnsi="Courier New" w:cs="Courier New"/>
          <w:sz w:val="24"/>
          <w:szCs w:val="24"/>
        </w:rPr>
        <w:t xml:space="preserve">vukatının istinaftaki iddia ve </w:t>
      </w:r>
      <w:proofErr w:type="gramStart"/>
      <w:r w:rsidRPr="007F386B">
        <w:rPr>
          <w:rFonts w:ascii="Courier New" w:hAnsi="Courier New" w:cs="Courier New"/>
          <w:sz w:val="24"/>
          <w:szCs w:val="24"/>
        </w:rPr>
        <w:t>argümanları</w:t>
      </w:r>
      <w:proofErr w:type="gramEnd"/>
      <w:r w:rsidRPr="007F386B">
        <w:rPr>
          <w:rFonts w:ascii="Courier New" w:hAnsi="Courier New" w:cs="Courier New"/>
          <w:sz w:val="24"/>
          <w:szCs w:val="24"/>
        </w:rPr>
        <w:t xml:space="preserve"> şöyledir;</w:t>
      </w:r>
    </w:p>
    <w:p w:rsidR="00F7709E" w:rsidRPr="007F386B" w:rsidRDefault="00F7709E" w:rsidP="00F7709E">
      <w:pPr>
        <w:spacing w:after="0" w:line="360" w:lineRule="auto"/>
        <w:rPr>
          <w:rFonts w:ascii="Courier New" w:hAnsi="Courier New" w:cs="Courier New"/>
          <w:sz w:val="24"/>
          <w:szCs w:val="24"/>
          <w:u w:val="single"/>
        </w:rPr>
      </w:pPr>
    </w:p>
    <w:p w:rsidR="002B40E7" w:rsidRPr="007F386B" w:rsidRDefault="00BE1FE6" w:rsidP="001B1673">
      <w:pPr>
        <w:pStyle w:val="ListeParagraf"/>
        <w:numPr>
          <w:ilvl w:val="0"/>
          <w:numId w:val="8"/>
        </w:numPr>
        <w:spacing w:after="0" w:line="360" w:lineRule="auto"/>
        <w:rPr>
          <w:rFonts w:ascii="Courier New" w:hAnsi="Courier New" w:cs="Courier New"/>
          <w:sz w:val="24"/>
          <w:szCs w:val="24"/>
        </w:rPr>
      </w:pP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w:t>
      </w:r>
      <w:r w:rsidR="00A139F1" w:rsidRPr="007F386B">
        <w:rPr>
          <w:rFonts w:ascii="Courier New" w:hAnsi="Courier New" w:cs="Courier New"/>
          <w:sz w:val="24"/>
          <w:szCs w:val="24"/>
        </w:rPr>
        <w:t>istinafa konu tek taraflı</w:t>
      </w:r>
      <w:r w:rsidR="00706EB2" w:rsidRPr="007F386B">
        <w:rPr>
          <w:rFonts w:ascii="Courier New" w:hAnsi="Courier New" w:cs="Courier New"/>
          <w:sz w:val="24"/>
          <w:szCs w:val="24"/>
        </w:rPr>
        <w:t xml:space="preserve"> istida</w:t>
      </w:r>
      <w:r w:rsidR="00A139F1" w:rsidRPr="007F386B">
        <w:rPr>
          <w:rFonts w:ascii="Courier New" w:hAnsi="Courier New" w:cs="Courier New"/>
          <w:sz w:val="24"/>
          <w:szCs w:val="24"/>
        </w:rPr>
        <w:t>nın bağlı olduğu</w:t>
      </w:r>
      <w:r w:rsidRPr="007F386B">
        <w:rPr>
          <w:rFonts w:ascii="Courier New" w:hAnsi="Courier New" w:cs="Courier New"/>
          <w:sz w:val="24"/>
          <w:szCs w:val="24"/>
        </w:rPr>
        <w:t xml:space="preserve"> </w:t>
      </w:r>
      <w:r w:rsidR="00706EB2" w:rsidRPr="007F386B">
        <w:rPr>
          <w:rFonts w:ascii="Courier New" w:hAnsi="Courier New" w:cs="Courier New"/>
          <w:sz w:val="24"/>
          <w:szCs w:val="24"/>
        </w:rPr>
        <w:t xml:space="preserve">şirket </w:t>
      </w:r>
      <w:r w:rsidRPr="007F386B">
        <w:rPr>
          <w:rFonts w:ascii="Courier New" w:hAnsi="Courier New" w:cs="Courier New"/>
          <w:sz w:val="24"/>
          <w:szCs w:val="24"/>
        </w:rPr>
        <w:t>istida</w:t>
      </w:r>
      <w:r w:rsidR="00A139F1" w:rsidRPr="007F386B">
        <w:rPr>
          <w:rFonts w:ascii="Courier New" w:hAnsi="Courier New" w:cs="Courier New"/>
          <w:sz w:val="24"/>
          <w:szCs w:val="24"/>
        </w:rPr>
        <w:t xml:space="preserve"> </w:t>
      </w:r>
      <w:r w:rsidRPr="007F386B">
        <w:rPr>
          <w:rFonts w:ascii="Courier New" w:hAnsi="Courier New" w:cs="Courier New"/>
          <w:sz w:val="24"/>
          <w:szCs w:val="24"/>
        </w:rPr>
        <w:t xml:space="preserve">ile Alt Mahkemeye müracaatta bulunarak </w:t>
      </w:r>
      <w:proofErr w:type="spellStart"/>
      <w:r w:rsidRPr="007F386B">
        <w:rPr>
          <w:rFonts w:ascii="Courier New" w:hAnsi="Courier New" w:cs="Courier New"/>
          <w:sz w:val="24"/>
          <w:szCs w:val="24"/>
        </w:rPr>
        <w:t>Müstedialeyh</w:t>
      </w:r>
      <w:proofErr w:type="spellEnd"/>
      <w:r w:rsidRPr="007F386B">
        <w:rPr>
          <w:rFonts w:ascii="Courier New" w:hAnsi="Courier New" w:cs="Courier New"/>
          <w:sz w:val="24"/>
          <w:szCs w:val="24"/>
        </w:rPr>
        <w:t xml:space="preserve"> No.1 şirketin tasfiyesini ve baskıcı yönetim nedeniyle alternatif çareler talep etti. Bu istidası yanında şirket hisseleri ve dükk</w:t>
      </w:r>
      <w:r w:rsidR="00F451DD">
        <w:rPr>
          <w:rFonts w:ascii="Courier New" w:hAnsi="Courier New" w:cs="Courier New"/>
          <w:sz w:val="24"/>
          <w:szCs w:val="24"/>
        </w:rPr>
        <w:t>â</w:t>
      </w:r>
      <w:r w:rsidRPr="007F386B">
        <w:rPr>
          <w:rFonts w:ascii="Courier New" w:hAnsi="Courier New" w:cs="Courier New"/>
          <w:sz w:val="24"/>
          <w:szCs w:val="24"/>
        </w:rPr>
        <w:t xml:space="preserve">nlar üzerinde men edici nitelikli emirler talep etti. Alt Mahkeme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tarafından talep edilen emirleri geçici olarak vermesine karşın</w:t>
      </w:r>
      <w:r w:rsidR="00F451DD">
        <w:rPr>
          <w:rFonts w:ascii="Courier New" w:hAnsi="Courier New" w:cs="Courier New"/>
          <w:sz w:val="24"/>
          <w:szCs w:val="24"/>
        </w:rPr>
        <w:t>,</w:t>
      </w:r>
      <w:r w:rsidRPr="007F386B">
        <w:rPr>
          <w:rFonts w:ascii="Courier New" w:hAnsi="Courier New" w:cs="Courier New"/>
          <w:sz w:val="24"/>
          <w:szCs w:val="24"/>
        </w:rPr>
        <w:t xml:space="preserve"> istidayı ihbarlı olarak dinledikten sonra </w:t>
      </w:r>
      <w:r w:rsidR="002B40E7" w:rsidRPr="007F386B">
        <w:rPr>
          <w:rFonts w:ascii="Courier New" w:hAnsi="Courier New" w:cs="Courier New"/>
          <w:sz w:val="24"/>
          <w:szCs w:val="24"/>
        </w:rPr>
        <w:t xml:space="preserve">ara emri verilmesi için tüm </w:t>
      </w:r>
      <w:proofErr w:type="gramStart"/>
      <w:r w:rsidR="002B40E7" w:rsidRPr="007F386B">
        <w:rPr>
          <w:rFonts w:ascii="Courier New" w:hAnsi="Courier New" w:cs="Courier New"/>
          <w:sz w:val="24"/>
          <w:szCs w:val="24"/>
        </w:rPr>
        <w:t>kriterlerin</w:t>
      </w:r>
      <w:proofErr w:type="gramEnd"/>
      <w:r w:rsidR="002B40E7" w:rsidRPr="007F386B">
        <w:rPr>
          <w:rFonts w:ascii="Courier New" w:hAnsi="Courier New" w:cs="Courier New"/>
          <w:sz w:val="24"/>
          <w:szCs w:val="24"/>
        </w:rPr>
        <w:t xml:space="preserve"> tatmin edildiği bulgusuna rağmen </w:t>
      </w:r>
      <w:r w:rsidRPr="007F386B">
        <w:rPr>
          <w:rFonts w:ascii="Courier New" w:hAnsi="Courier New" w:cs="Courier New"/>
          <w:sz w:val="24"/>
          <w:szCs w:val="24"/>
        </w:rPr>
        <w:t>vek</w:t>
      </w:r>
      <w:r w:rsidR="00F451DD">
        <w:rPr>
          <w:rFonts w:ascii="Courier New" w:hAnsi="Courier New" w:cs="Courier New"/>
          <w:sz w:val="24"/>
          <w:szCs w:val="24"/>
        </w:rPr>
        <w:t>â</w:t>
      </w:r>
      <w:r w:rsidRPr="007F386B">
        <w:rPr>
          <w:rFonts w:ascii="Courier New" w:hAnsi="Courier New" w:cs="Courier New"/>
          <w:sz w:val="24"/>
          <w:szCs w:val="24"/>
        </w:rPr>
        <w:t>letname</w:t>
      </w:r>
      <w:r w:rsidR="00F451DD">
        <w:rPr>
          <w:rFonts w:ascii="Courier New" w:hAnsi="Courier New" w:cs="Courier New"/>
          <w:sz w:val="24"/>
          <w:szCs w:val="24"/>
        </w:rPr>
        <w:t xml:space="preserve"> </w:t>
      </w:r>
      <w:r w:rsidRPr="007F386B">
        <w:rPr>
          <w:rFonts w:ascii="Courier New" w:hAnsi="Courier New" w:cs="Courier New"/>
          <w:sz w:val="24"/>
          <w:szCs w:val="24"/>
        </w:rPr>
        <w:t>içeri</w:t>
      </w:r>
      <w:r w:rsidR="00F451DD">
        <w:rPr>
          <w:rFonts w:ascii="Courier New" w:hAnsi="Courier New" w:cs="Courier New"/>
          <w:sz w:val="24"/>
          <w:szCs w:val="24"/>
        </w:rPr>
        <w:t>k</w:t>
      </w:r>
      <w:r w:rsidRPr="007F386B">
        <w:rPr>
          <w:rFonts w:ascii="Courier New" w:hAnsi="Courier New" w:cs="Courier New"/>
          <w:sz w:val="24"/>
          <w:szCs w:val="24"/>
        </w:rPr>
        <w:t xml:space="preserve"> açısından sakat olduğu ve </w:t>
      </w:r>
      <w:r w:rsidR="00F451DD">
        <w:rPr>
          <w:rFonts w:ascii="Courier New" w:hAnsi="Courier New" w:cs="Courier New"/>
          <w:sz w:val="24"/>
          <w:szCs w:val="24"/>
        </w:rPr>
        <w:t>vekile ye</w:t>
      </w:r>
      <w:r w:rsidRPr="007F386B">
        <w:rPr>
          <w:rFonts w:ascii="Courier New" w:hAnsi="Courier New" w:cs="Courier New"/>
          <w:sz w:val="24"/>
          <w:szCs w:val="24"/>
        </w:rPr>
        <w:t xml:space="preserve">tki vermediği gerekçesi ile iptal etmiştir. </w:t>
      </w:r>
      <w:proofErr w:type="spellStart"/>
      <w:r w:rsidRPr="007F386B">
        <w:rPr>
          <w:rFonts w:ascii="Courier New" w:hAnsi="Courier New" w:cs="Courier New"/>
          <w:sz w:val="24"/>
          <w:szCs w:val="24"/>
        </w:rPr>
        <w:t>Müstedinin</w:t>
      </w:r>
      <w:proofErr w:type="spellEnd"/>
      <w:r w:rsidRPr="007F386B">
        <w:rPr>
          <w:rFonts w:ascii="Courier New" w:hAnsi="Courier New" w:cs="Courier New"/>
          <w:sz w:val="24"/>
          <w:szCs w:val="24"/>
        </w:rPr>
        <w:t xml:space="preserve"> istinafı bu bulguya dayanmaktadır. </w:t>
      </w:r>
    </w:p>
    <w:p w:rsidR="002B40E7" w:rsidRPr="007F386B" w:rsidRDefault="002B40E7" w:rsidP="00F7709E">
      <w:pPr>
        <w:spacing w:after="0" w:line="360" w:lineRule="auto"/>
        <w:rPr>
          <w:rFonts w:ascii="Courier New" w:hAnsi="Courier New" w:cs="Courier New"/>
          <w:sz w:val="24"/>
          <w:szCs w:val="24"/>
        </w:rPr>
      </w:pPr>
    </w:p>
    <w:p w:rsidR="00D45F8C" w:rsidRPr="007F386B" w:rsidRDefault="00441FC4"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Esasen vek</w:t>
      </w:r>
      <w:r w:rsidR="00F451DD">
        <w:rPr>
          <w:rFonts w:ascii="Courier New" w:hAnsi="Courier New" w:cs="Courier New"/>
          <w:sz w:val="24"/>
          <w:szCs w:val="24"/>
        </w:rPr>
        <w:t>â</w:t>
      </w:r>
      <w:r w:rsidRPr="007F386B">
        <w:rPr>
          <w:rFonts w:ascii="Courier New" w:hAnsi="Courier New" w:cs="Courier New"/>
          <w:sz w:val="24"/>
          <w:szCs w:val="24"/>
        </w:rPr>
        <w:t xml:space="preserve">letname </w:t>
      </w:r>
      <w:r w:rsidR="00F451DD">
        <w:rPr>
          <w:rFonts w:ascii="Courier New" w:hAnsi="Courier New" w:cs="Courier New"/>
          <w:sz w:val="24"/>
          <w:szCs w:val="24"/>
        </w:rPr>
        <w:t xml:space="preserve">üzerinde yer alan kimlik kartı numarası kısmı </w:t>
      </w:r>
      <w:r w:rsidRPr="007F386B">
        <w:rPr>
          <w:rFonts w:ascii="Courier New" w:hAnsi="Courier New" w:cs="Courier New"/>
          <w:sz w:val="24"/>
          <w:szCs w:val="24"/>
        </w:rPr>
        <w:t>boş bırakılmamış</w:t>
      </w:r>
      <w:r w:rsidR="00F451DD">
        <w:rPr>
          <w:rFonts w:ascii="Courier New" w:hAnsi="Courier New" w:cs="Courier New"/>
          <w:sz w:val="24"/>
          <w:szCs w:val="24"/>
        </w:rPr>
        <w:t>,</w:t>
      </w:r>
      <w:r w:rsidRPr="007F386B">
        <w:rPr>
          <w:rFonts w:ascii="Courier New" w:hAnsi="Courier New" w:cs="Courier New"/>
          <w:sz w:val="24"/>
          <w:szCs w:val="24"/>
        </w:rPr>
        <w:t xml:space="preserve"> el yazısı ile</w:t>
      </w:r>
      <w:r w:rsidR="00F451DD">
        <w:rPr>
          <w:rFonts w:ascii="Courier New" w:hAnsi="Courier New" w:cs="Courier New"/>
          <w:sz w:val="24"/>
          <w:szCs w:val="24"/>
        </w:rPr>
        <w:t xml:space="preserve"> doldurulmuştur</w:t>
      </w:r>
      <w:r w:rsidRPr="007F386B">
        <w:rPr>
          <w:rFonts w:ascii="Courier New" w:hAnsi="Courier New" w:cs="Courier New"/>
          <w:sz w:val="24"/>
          <w:szCs w:val="24"/>
        </w:rPr>
        <w:t xml:space="preserve">. Bu el yazısı ile </w:t>
      </w:r>
      <w:r w:rsidR="00F451DD">
        <w:rPr>
          <w:rFonts w:ascii="Courier New" w:hAnsi="Courier New" w:cs="Courier New"/>
          <w:sz w:val="24"/>
          <w:szCs w:val="24"/>
        </w:rPr>
        <w:t>doldurulan</w:t>
      </w:r>
      <w:r w:rsidRPr="007F386B">
        <w:rPr>
          <w:rFonts w:ascii="Courier New" w:hAnsi="Courier New" w:cs="Courier New"/>
          <w:sz w:val="24"/>
          <w:szCs w:val="24"/>
        </w:rPr>
        <w:t xml:space="preserve"> kısımlar vek</w:t>
      </w:r>
      <w:r w:rsidR="00F451DD">
        <w:rPr>
          <w:rFonts w:ascii="Courier New" w:hAnsi="Courier New" w:cs="Courier New"/>
          <w:sz w:val="24"/>
          <w:szCs w:val="24"/>
        </w:rPr>
        <w:t>â</w:t>
      </w:r>
      <w:r w:rsidRPr="007F386B">
        <w:rPr>
          <w:rFonts w:ascii="Courier New" w:hAnsi="Courier New" w:cs="Courier New"/>
          <w:sz w:val="24"/>
          <w:szCs w:val="24"/>
        </w:rPr>
        <w:t>letnamenin içeriği ile çelişen bir husus içermemektedir. Kanaatimizce</w:t>
      </w:r>
      <w:r w:rsidR="00F451DD">
        <w:rPr>
          <w:rFonts w:ascii="Courier New" w:hAnsi="Courier New" w:cs="Courier New"/>
          <w:sz w:val="24"/>
          <w:szCs w:val="24"/>
        </w:rPr>
        <w:t>,</w:t>
      </w:r>
      <w:r w:rsidRPr="007F386B">
        <w:rPr>
          <w:rFonts w:ascii="Courier New" w:hAnsi="Courier New" w:cs="Courier New"/>
          <w:sz w:val="24"/>
          <w:szCs w:val="24"/>
        </w:rPr>
        <w:t xml:space="preserve"> vek</w:t>
      </w:r>
      <w:r w:rsidR="00F451DD">
        <w:rPr>
          <w:rFonts w:ascii="Courier New" w:hAnsi="Courier New" w:cs="Courier New"/>
          <w:sz w:val="24"/>
          <w:szCs w:val="24"/>
        </w:rPr>
        <w:t>â</w:t>
      </w:r>
      <w:r w:rsidRPr="007F386B">
        <w:rPr>
          <w:rFonts w:ascii="Courier New" w:hAnsi="Courier New" w:cs="Courier New"/>
          <w:sz w:val="24"/>
          <w:szCs w:val="24"/>
        </w:rPr>
        <w:t>letnamede boşluk bırakılması</w:t>
      </w:r>
      <w:r w:rsidR="00F451DD">
        <w:rPr>
          <w:rFonts w:ascii="Courier New" w:hAnsi="Courier New" w:cs="Courier New"/>
          <w:sz w:val="24"/>
          <w:szCs w:val="24"/>
        </w:rPr>
        <w:t>, bunun</w:t>
      </w:r>
      <w:r w:rsidRPr="007F386B">
        <w:rPr>
          <w:rFonts w:ascii="Courier New" w:hAnsi="Courier New" w:cs="Courier New"/>
          <w:sz w:val="24"/>
          <w:szCs w:val="24"/>
        </w:rPr>
        <w:t xml:space="preserve"> </w:t>
      </w:r>
      <w:r w:rsidR="000F61FD" w:rsidRPr="007F386B">
        <w:rPr>
          <w:rFonts w:ascii="Courier New" w:hAnsi="Courier New" w:cs="Courier New"/>
          <w:sz w:val="24"/>
          <w:szCs w:val="24"/>
        </w:rPr>
        <w:t>çelişki yaratması veya anlam karmaşası oluşturması vek</w:t>
      </w:r>
      <w:r w:rsidR="00F451DD">
        <w:rPr>
          <w:rFonts w:ascii="Courier New" w:hAnsi="Courier New" w:cs="Courier New"/>
          <w:sz w:val="24"/>
          <w:szCs w:val="24"/>
        </w:rPr>
        <w:t>â</w:t>
      </w:r>
      <w:r w:rsidR="000F61FD" w:rsidRPr="007F386B">
        <w:rPr>
          <w:rFonts w:ascii="Courier New" w:hAnsi="Courier New" w:cs="Courier New"/>
          <w:sz w:val="24"/>
          <w:szCs w:val="24"/>
        </w:rPr>
        <w:t xml:space="preserve">letnameyi geçersiz kılmalıdır. Yasa bir bütün olarak değerlendirildiğinde </w:t>
      </w:r>
      <w:r w:rsidR="00F451DD">
        <w:rPr>
          <w:rFonts w:ascii="Courier New" w:hAnsi="Courier New" w:cs="Courier New"/>
          <w:sz w:val="24"/>
          <w:szCs w:val="24"/>
        </w:rPr>
        <w:t xml:space="preserve">Fasıl 39’un </w:t>
      </w:r>
      <w:r w:rsidR="000F61FD" w:rsidRPr="007F386B">
        <w:rPr>
          <w:rFonts w:ascii="Courier New" w:hAnsi="Courier New" w:cs="Courier New"/>
          <w:sz w:val="24"/>
          <w:szCs w:val="24"/>
        </w:rPr>
        <w:t>8.madde</w:t>
      </w:r>
      <w:r w:rsidR="00F451DD">
        <w:rPr>
          <w:rFonts w:ascii="Courier New" w:hAnsi="Courier New" w:cs="Courier New"/>
          <w:sz w:val="24"/>
          <w:szCs w:val="24"/>
        </w:rPr>
        <w:t xml:space="preserve">sinde </w:t>
      </w:r>
      <w:r w:rsidR="000F61FD" w:rsidRPr="007F386B">
        <w:rPr>
          <w:rFonts w:ascii="Courier New" w:hAnsi="Courier New" w:cs="Courier New"/>
          <w:sz w:val="24"/>
          <w:szCs w:val="24"/>
        </w:rPr>
        <w:t>de kastedilenin esasen</w:t>
      </w:r>
      <w:r w:rsidR="00F451DD">
        <w:rPr>
          <w:rFonts w:ascii="Courier New" w:hAnsi="Courier New" w:cs="Courier New"/>
          <w:sz w:val="24"/>
          <w:szCs w:val="24"/>
        </w:rPr>
        <w:t>,</w:t>
      </w:r>
      <w:r w:rsidR="000F61FD" w:rsidRPr="007F386B">
        <w:rPr>
          <w:rFonts w:ascii="Courier New" w:hAnsi="Courier New" w:cs="Courier New"/>
          <w:sz w:val="24"/>
          <w:szCs w:val="24"/>
        </w:rPr>
        <w:t xml:space="preserve"> 13.maddesinde belirtildiği gibi bir hata olduğu ve yapılacak hatanın suç teşkil edeceği</w:t>
      </w:r>
      <w:r w:rsidR="00F451DD">
        <w:rPr>
          <w:rFonts w:ascii="Courier New" w:hAnsi="Courier New" w:cs="Courier New"/>
          <w:sz w:val="24"/>
          <w:szCs w:val="24"/>
        </w:rPr>
        <w:t>nin</w:t>
      </w:r>
      <w:r w:rsidR="000F61FD" w:rsidRPr="007F386B">
        <w:rPr>
          <w:rFonts w:ascii="Courier New" w:hAnsi="Courier New" w:cs="Courier New"/>
          <w:sz w:val="24"/>
          <w:szCs w:val="24"/>
        </w:rPr>
        <w:t xml:space="preserve"> düzenlendiği dikkate alınmalıydı. Alt Mahkeme</w:t>
      </w:r>
      <w:r w:rsidR="00F451DD">
        <w:rPr>
          <w:rFonts w:ascii="Courier New" w:hAnsi="Courier New" w:cs="Courier New"/>
          <w:sz w:val="24"/>
          <w:szCs w:val="24"/>
        </w:rPr>
        <w:t>nin,</w:t>
      </w:r>
      <w:r w:rsidR="000F61FD" w:rsidRPr="007F386B">
        <w:rPr>
          <w:rFonts w:ascii="Courier New" w:hAnsi="Courier New" w:cs="Courier New"/>
          <w:sz w:val="24"/>
          <w:szCs w:val="24"/>
        </w:rPr>
        <w:t xml:space="preserve"> </w:t>
      </w:r>
      <w:r w:rsidR="003345EF" w:rsidRPr="007F386B">
        <w:rPr>
          <w:rFonts w:ascii="Courier New" w:hAnsi="Courier New" w:cs="Courier New"/>
          <w:sz w:val="24"/>
          <w:szCs w:val="24"/>
        </w:rPr>
        <w:t xml:space="preserve">Fasıl 39 uyarınca </w:t>
      </w:r>
      <w:r w:rsidR="003C7428" w:rsidRPr="007F386B">
        <w:rPr>
          <w:rFonts w:ascii="Courier New" w:hAnsi="Courier New" w:cs="Courier New"/>
          <w:sz w:val="24"/>
          <w:szCs w:val="24"/>
        </w:rPr>
        <w:t xml:space="preserve">geçersizlik yaratan </w:t>
      </w:r>
      <w:r w:rsidR="000F61FD" w:rsidRPr="007F386B">
        <w:rPr>
          <w:rFonts w:ascii="Courier New" w:hAnsi="Courier New" w:cs="Courier New"/>
          <w:sz w:val="24"/>
          <w:szCs w:val="24"/>
        </w:rPr>
        <w:t>eksikliğin ne olduğu hususunda yorum yapmadan</w:t>
      </w:r>
      <w:r w:rsidR="00F451DD">
        <w:rPr>
          <w:rFonts w:ascii="Courier New" w:hAnsi="Courier New" w:cs="Courier New"/>
          <w:sz w:val="24"/>
          <w:szCs w:val="24"/>
        </w:rPr>
        <w:t>,</w:t>
      </w:r>
      <w:r w:rsidR="000F61FD" w:rsidRPr="007F386B">
        <w:rPr>
          <w:rFonts w:ascii="Courier New" w:hAnsi="Courier New" w:cs="Courier New"/>
          <w:sz w:val="24"/>
          <w:szCs w:val="24"/>
        </w:rPr>
        <w:t xml:space="preserve"> </w:t>
      </w:r>
      <w:r w:rsidR="003345EF" w:rsidRPr="007F386B">
        <w:rPr>
          <w:rFonts w:ascii="Courier New" w:hAnsi="Courier New" w:cs="Courier New"/>
          <w:sz w:val="24"/>
          <w:szCs w:val="24"/>
        </w:rPr>
        <w:t>sadece kimlik kart</w:t>
      </w:r>
      <w:r w:rsidR="00F451DD">
        <w:rPr>
          <w:rFonts w:ascii="Courier New" w:hAnsi="Courier New" w:cs="Courier New"/>
          <w:sz w:val="24"/>
          <w:szCs w:val="24"/>
        </w:rPr>
        <w:t>ı</w:t>
      </w:r>
      <w:r w:rsidR="003345EF" w:rsidRPr="007F386B">
        <w:rPr>
          <w:rFonts w:ascii="Courier New" w:hAnsi="Courier New" w:cs="Courier New"/>
          <w:sz w:val="24"/>
          <w:szCs w:val="24"/>
        </w:rPr>
        <w:t xml:space="preserve"> numaralarının sonradan doldurulmasını </w:t>
      </w:r>
      <w:r w:rsidR="008F741B" w:rsidRPr="007F386B">
        <w:rPr>
          <w:rFonts w:ascii="Courier New" w:hAnsi="Courier New" w:cs="Courier New"/>
          <w:sz w:val="24"/>
          <w:szCs w:val="24"/>
        </w:rPr>
        <w:t xml:space="preserve">eksiklik addetmesi hatalıdır. </w:t>
      </w:r>
      <w:r w:rsidR="003C7428" w:rsidRPr="007F386B">
        <w:rPr>
          <w:rFonts w:ascii="Courier New" w:hAnsi="Courier New" w:cs="Courier New"/>
          <w:sz w:val="24"/>
          <w:szCs w:val="24"/>
        </w:rPr>
        <w:t>Vek</w:t>
      </w:r>
      <w:r w:rsidR="00F451DD">
        <w:rPr>
          <w:rFonts w:ascii="Courier New" w:hAnsi="Courier New" w:cs="Courier New"/>
          <w:sz w:val="24"/>
          <w:szCs w:val="24"/>
        </w:rPr>
        <w:t>â</w:t>
      </w:r>
      <w:r w:rsidR="003C7428" w:rsidRPr="007F386B">
        <w:rPr>
          <w:rFonts w:ascii="Courier New" w:hAnsi="Courier New" w:cs="Courier New"/>
          <w:sz w:val="24"/>
          <w:szCs w:val="24"/>
        </w:rPr>
        <w:t>letnamenin geçersizliği sonucun</w:t>
      </w:r>
      <w:r w:rsidR="00F451DD">
        <w:rPr>
          <w:rFonts w:ascii="Courier New" w:hAnsi="Courier New" w:cs="Courier New"/>
          <w:sz w:val="24"/>
          <w:szCs w:val="24"/>
        </w:rPr>
        <w:t>u</w:t>
      </w:r>
      <w:r w:rsidR="003C7428" w:rsidRPr="007F386B">
        <w:rPr>
          <w:rFonts w:ascii="Courier New" w:hAnsi="Courier New" w:cs="Courier New"/>
          <w:sz w:val="24"/>
          <w:szCs w:val="24"/>
        </w:rPr>
        <w:t xml:space="preserve"> yaratabilecek eksiklik</w:t>
      </w:r>
      <w:r w:rsidR="00F451DD">
        <w:rPr>
          <w:rFonts w:ascii="Courier New" w:hAnsi="Courier New" w:cs="Courier New"/>
          <w:sz w:val="24"/>
          <w:szCs w:val="24"/>
        </w:rPr>
        <w:t>,</w:t>
      </w:r>
      <w:r w:rsidR="003C7428" w:rsidRPr="007F386B">
        <w:rPr>
          <w:rFonts w:ascii="Courier New" w:hAnsi="Courier New" w:cs="Courier New"/>
          <w:sz w:val="24"/>
          <w:szCs w:val="24"/>
        </w:rPr>
        <w:t xml:space="preserve"> yetkilerin eksik </w:t>
      </w:r>
      <w:r w:rsidR="003C7428" w:rsidRPr="007F386B">
        <w:rPr>
          <w:rFonts w:ascii="Courier New" w:hAnsi="Courier New" w:cs="Courier New"/>
          <w:sz w:val="24"/>
          <w:szCs w:val="24"/>
        </w:rPr>
        <w:lastRenderedPageBreak/>
        <w:t xml:space="preserve">bırakılması </w:t>
      </w:r>
      <w:r w:rsidR="00F451DD">
        <w:rPr>
          <w:rFonts w:ascii="Courier New" w:hAnsi="Courier New" w:cs="Courier New"/>
          <w:sz w:val="24"/>
          <w:szCs w:val="24"/>
        </w:rPr>
        <w:t xml:space="preserve">ve bunun </w:t>
      </w:r>
      <w:r w:rsidR="003C7428" w:rsidRPr="007F386B">
        <w:rPr>
          <w:rFonts w:ascii="Courier New" w:hAnsi="Courier New" w:cs="Courier New"/>
          <w:sz w:val="24"/>
          <w:szCs w:val="24"/>
        </w:rPr>
        <w:t xml:space="preserve">gibi hususlar olmalıdır. </w:t>
      </w:r>
      <w:r w:rsidR="00D45F8C" w:rsidRPr="007F386B">
        <w:rPr>
          <w:rFonts w:ascii="Courier New" w:hAnsi="Courier New" w:cs="Courier New"/>
          <w:sz w:val="24"/>
          <w:szCs w:val="24"/>
        </w:rPr>
        <w:t>Kanaatimizce</w:t>
      </w:r>
      <w:r w:rsidR="00F451DD">
        <w:rPr>
          <w:rFonts w:ascii="Courier New" w:hAnsi="Courier New" w:cs="Courier New"/>
          <w:sz w:val="24"/>
          <w:szCs w:val="24"/>
        </w:rPr>
        <w:t>,</w:t>
      </w:r>
      <w:r w:rsidR="00D45F8C" w:rsidRPr="007F386B">
        <w:rPr>
          <w:rFonts w:ascii="Courier New" w:hAnsi="Courier New" w:cs="Courier New"/>
          <w:sz w:val="24"/>
          <w:szCs w:val="24"/>
        </w:rPr>
        <w:t xml:space="preserve"> vek</w:t>
      </w:r>
      <w:r w:rsidR="00F451DD">
        <w:rPr>
          <w:rFonts w:ascii="Courier New" w:hAnsi="Courier New" w:cs="Courier New"/>
          <w:sz w:val="24"/>
          <w:szCs w:val="24"/>
        </w:rPr>
        <w:t>â</w:t>
      </w:r>
      <w:r w:rsidR="00D45F8C" w:rsidRPr="007F386B">
        <w:rPr>
          <w:rFonts w:ascii="Courier New" w:hAnsi="Courier New" w:cs="Courier New"/>
          <w:sz w:val="24"/>
          <w:szCs w:val="24"/>
        </w:rPr>
        <w:t>letnamede eksik bırakılan kimlik kartı numaraların</w:t>
      </w:r>
      <w:r w:rsidR="00F66777" w:rsidRPr="007F386B">
        <w:rPr>
          <w:rFonts w:ascii="Courier New" w:hAnsi="Courier New" w:cs="Courier New"/>
          <w:sz w:val="24"/>
          <w:szCs w:val="24"/>
        </w:rPr>
        <w:t>ın</w:t>
      </w:r>
      <w:r w:rsidR="00D45F8C" w:rsidRPr="007F386B">
        <w:rPr>
          <w:rFonts w:ascii="Courier New" w:hAnsi="Courier New" w:cs="Courier New"/>
          <w:sz w:val="24"/>
          <w:szCs w:val="24"/>
        </w:rPr>
        <w:t xml:space="preserve"> </w:t>
      </w:r>
      <w:r w:rsidR="00455DA1">
        <w:rPr>
          <w:rFonts w:ascii="Courier New" w:hAnsi="Courier New" w:cs="Courier New"/>
          <w:sz w:val="24"/>
          <w:szCs w:val="24"/>
        </w:rPr>
        <w:t xml:space="preserve">eksik bırakılması ve/veya elde </w:t>
      </w:r>
      <w:r w:rsidR="00D45F8C" w:rsidRPr="007F386B">
        <w:rPr>
          <w:rFonts w:ascii="Courier New" w:hAnsi="Courier New" w:cs="Courier New"/>
          <w:sz w:val="24"/>
          <w:szCs w:val="24"/>
        </w:rPr>
        <w:t xml:space="preserve">yazılması vekâletnamede boşluk bulunduğu sonucunu doğurmamaktadır. </w:t>
      </w:r>
      <w:r w:rsidR="003C7428" w:rsidRPr="007F386B">
        <w:rPr>
          <w:rFonts w:ascii="Courier New" w:hAnsi="Courier New" w:cs="Courier New"/>
          <w:sz w:val="24"/>
          <w:szCs w:val="24"/>
        </w:rPr>
        <w:t>Kimlik kartlarının eksik bırakılması bu belgenin içeriğini</w:t>
      </w:r>
      <w:r w:rsidR="00455DA1">
        <w:rPr>
          <w:rFonts w:ascii="Courier New" w:hAnsi="Courier New" w:cs="Courier New"/>
          <w:sz w:val="24"/>
          <w:szCs w:val="24"/>
        </w:rPr>
        <w:t>n</w:t>
      </w:r>
      <w:r w:rsidR="003C7428" w:rsidRPr="007F386B">
        <w:rPr>
          <w:rFonts w:ascii="Courier New" w:hAnsi="Courier New" w:cs="Courier New"/>
          <w:sz w:val="24"/>
          <w:szCs w:val="24"/>
        </w:rPr>
        <w:t xml:space="preserve"> niteliğini değiştirebilecek veya tahrip edecek bir husus değildir. </w:t>
      </w:r>
      <w:r w:rsidR="008A18BF" w:rsidRPr="007F386B">
        <w:rPr>
          <w:rFonts w:ascii="Courier New" w:hAnsi="Courier New" w:cs="Courier New"/>
          <w:sz w:val="24"/>
          <w:szCs w:val="24"/>
        </w:rPr>
        <w:t>Dolayısıyla</w:t>
      </w:r>
      <w:r w:rsidR="00455DA1">
        <w:rPr>
          <w:rFonts w:ascii="Courier New" w:hAnsi="Courier New" w:cs="Courier New"/>
          <w:sz w:val="24"/>
          <w:szCs w:val="24"/>
        </w:rPr>
        <w:t>,</w:t>
      </w:r>
      <w:r w:rsidR="008A18BF" w:rsidRPr="007F386B">
        <w:rPr>
          <w:rFonts w:ascii="Courier New" w:hAnsi="Courier New" w:cs="Courier New"/>
          <w:sz w:val="24"/>
          <w:szCs w:val="24"/>
        </w:rPr>
        <w:t xml:space="preserve"> </w:t>
      </w:r>
      <w:r w:rsidR="00455DA1">
        <w:rPr>
          <w:rFonts w:ascii="Courier New" w:hAnsi="Courier New" w:cs="Courier New"/>
          <w:sz w:val="24"/>
          <w:szCs w:val="24"/>
        </w:rPr>
        <w:t>Y</w:t>
      </w:r>
      <w:r w:rsidR="008A18BF" w:rsidRPr="007F386B">
        <w:rPr>
          <w:rFonts w:ascii="Courier New" w:hAnsi="Courier New" w:cs="Courier New"/>
          <w:sz w:val="24"/>
          <w:szCs w:val="24"/>
        </w:rPr>
        <w:t>asa</w:t>
      </w:r>
      <w:r w:rsidR="00455DA1">
        <w:rPr>
          <w:rFonts w:ascii="Courier New" w:hAnsi="Courier New" w:cs="Courier New"/>
          <w:sz w:val="24"/>
          <w:szCs w:val="24"/>
        </w:rPr>
        <w:t>’da</w:t>
      </w:r>
      <w:r w:rsidR="008A18BF" w:rsidRPr="007F386B">
        <w:rPr>
          <w:rFonts w:ascii="Courier New" w:hAnsi="Courier New" w:cs="Courier New"/>
          <w:sz w:val="24"/>
          <w:szCs w:val="24"/>
        </w:rPr>
        <w:t xml:space="preserve"> </w:t>
      </w:r>
      <w:r w:rsidR="00455DA1">
        <w:rPr>
          <w:rFonts w:ascii="Courier New" w:hAnsi="Courier New" w:cs="Courier New"/>
          <w:sz w:val="24"/>
          <w:szCs w:val="24"/>
        </w:rPr>
        <w:t>belirtilen</w:t>
      </w:r>
      <w:r w:rsidR="008A18BF" w:rsidRPr="007F386B">
        <w:rPr>
          <w:rFonts w:ascii="Courier New" w:hAnsi="Courier New" w:cs="Courier New"/>
          <w:sz w:val="24"/>
          <w:szCs w:val="24"/>
        </w:rPr>
        <w:t xml:space="preserve"> eksiklik</w:t>
      </w:r>
      <w:r w:rsidR="00455DA1">
        <w:rPr>
          <w:rFonts w:ascii="Courier New" w:hAnsi="Courier New" w:cs="Courier New"/>
          <w:sz w:val="24"/>
          <w:szCs w:val="24"/>
        </w:rPr>
        <w:t>,</w:t>
      </w:r>
      <w:r w:rsidR="008A18BF" w:rsidRPr="007F386B">
        <w:rPr>
          <w:rFonts w:ascii="Courier New" w:hAnsi="Courier New" w:cs="Courier New"/>
          <w:sz w:val="24"/>
          <w:szCs w:val="24"/>
        </w:rPr>
        <w:t xml:space="preserve"> kimlik kartları yerlerinin </w:t>
      </w:r>
      <w:r w:rsidR="00F66777" w:rsidRPr="007F386B">
        <w:rPr>
          <w:rFonts w:ascii="Courier New" w:hAnsi="Courier New" w:cs="Courier New"/>
          <w:sz w:val="24"/>
          <w:szCs w:val="24"/>
        </w:rPr>
        <w:t xml:space="preserve">eksik bırakılması veya elle </w:t>
      </w:r>
      <w:r w:rsidR="008A18BF" w:rsidRPr="007F386B">
        <w:rPr>
          <w:rFonts w:ascii="Courier New" w:hAnsi="Courier New" w:cs="Courier New"/>
          <w:sz w:val="24"/>
          <w:szCs w:val="24"/>
        </w:rPr>
        <w:t xml:space="preserve">doldurulması gibi bir durumu kapsamamaktadır. </w:t>
      </w:r>
    </w:p>
    <w:p w:rsidR="00AC0D6D" w:rsidRPr="007F386B" w:rsidRDefault="00AC0D6D" w:rsidP="00F7709E">
      <w:pPr>
        <w:spacing w:after="0" w:line="360" w:lineRule="auto"/>
        <w:rPr>
          <w:rFonts w:ascii="Courier New" w:hAnsi="Courier New" w:cs="Courier New"/>
          <w:sz w:val="24"/>
          <w:szCs w:val="24"/>
        </w:rPr>
      </w:pPr>
    </w:p>
    <w:p w:rsidR="008A18BF" w:rsidRPr="007F386B" w:rsidRDefault="00AC0D6D"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Diğer taraftan</w:t>
      </w:r>
      <w:r w:rsidR="00455DA1">
        <w:rPr>
          <w:rFonts w:ascii="Courier New" w:hAnsi="Courier New" w:cs="Courier New"/>
          <w:sz w:val="24"/>
          <w:szCs w:val="24"/>
        </w:rPr>
        <w:t>,</w:t>
      </w:r>
      <w:r w:rsidRPr="007F386B">
        <w:rPr>
          <w:rFonts w:ascii="Courier New" w:hAnsi="Courier New" w:cs="Courier New"/>
          <w:sz w:val="24"/>
          <w:szCs w:val="24"/>
        </w:rPr>
        <w:t xml:space="preserve"> mukayyitlik bu belgeyi kabul edip dava açılmasını sağlamıştır. Ayrıca</w:t>
      </w:r>
      <w:r w:rsidR="00455DA1">
        <w:rPr>
          <w:rFonts w:ascii="Courier New" w:hAnsi="Courier New" w:cs="Courier New"/>
          <w:sz w:val="24"/>
          <w:szCs w:val="24"/>
        </w:rPr>
        <w:t>,</w:t>
      </w:r>
      <w:r w:rsidRPr="007F386B">
        <w:rPr>
          <w:rFonts w:ascii="Courier New" w:hAnsi="Courier New" w:cs="Courier New"/>
          <w:sz w:val="24"/>
          <w:szCs w:val="24"/>
        </w:rPr>
        <w:t xml:space="preserve"> Alt Mahkeme </w:t>
      </w:r>
      <w:proofErr w:type="spellStart"/>
      <w:r w:rsidRPr="007F386B">
        <w:rPr>
          <w:rFonts w:ascii="Courier New" w:hAnsi="Courier New" w:cs="Courier New"/>
          <w:sz w:val="24"/>
          <w:szCs w:val="24"/>
        </w:rPr>
        <w:t>Müstedialeyhlerin</w:t>
      </w:r>
      <w:proofErr w:type="spellEnd"/>
      <w:r w:rsidRPr="007F386B">
        <w:rPr>
          <w:rFonts w:ascii="Courier New" w:hAnsi="Courier New" w:cs="Courier New"/>
          <w:sz w:val="24"/>
          <w:szCs w:val="24"/>
        </w:rPr>
        <w:t xml:space="preserve"> itirazına rağmen bu vek</w:t>
      </w:r>
      <w:r w:rsidR="00455DA1">
        <w:rPr>
          <w:rFonts w:ascii="Courier New" w:hAnsi="Courier New" w:cs="Courier New"/>
          <w:sz w:val="24"/>
          <w:szCs w:val="24"/>
        </w:rPr>
        <w:t>â</w:t>
      </w:r>
      <w:r w:rsidRPr="007F386B">
        <w:rPr>
          <w:rFonts w:ascii="Courier New" w:hAnsi="Courier New" w:cs="Courier New"/>
          <w:sz w:val="24"/>
          <w:szCs w:val="24"/>
        </w:rPr>
        <w:t>letnameyi kabul edip vek</w:t>
      </w:r>
      <w:r w:rsidR="00455DA1">
        <w:rPr>
          <w:rFonts w:ascii="Courier New" w:hAnsi="Courier New" w:cs="Courier New"/>
          <w:sz w:val="24"/>
          <w:szCs w:val="24"/>
        </w:rPr>
        <w:t>â</w:t>
      </w:r>
      <w:r w:rsidRPr="007F386B">
        <w:rPr>
          <w:rFonts w:ascii="Courier New" w:hAnsi="Courier New" w:cs="Courier New"/>
          <w:sz w:val="24"/>
          <w:szCs w:val="24"/>
        </w:rPr>
        <w:t>let verenin hangi işlemler</w:t>
      </w:r>
      <w:r w:rsidR="00455DA1">
        <w:rPr>
          <w:rFonts w:ascii="Courier New" w:hAnsi="Courier New" w:cs="Courier New"/>
          <w:sz w:val="24"/>
          <w:szCs w:val="24"/>
        </w:rPr>
        <w:t>le</w:t>
      </w:r>
      <w:r w:rsidRPr="007F386B">
        <w:rPr>
          <w:rFonts w:ascii="Courier New" w:hAnsi="Courier New" w:cs="Courier New"/>
          <w:sz w:val="24"/>
          <w:szCs w:val="24"/>
        </w:rPr>
        <w:t xml:space="preserve"> ilgili yetki verdiğinin belli olduğu, Fehmi Köroğlu tarafından </w:t>
      </w:r>
      <w:proofErr w:type="spellStart"/>
      <w:r w:rsidRPr="007F386B">
        <w:rPr>
          <w:rFonts w:ascii="Courier New" w:hAnsi="Courier New" w:cs="Courier New"/>
          <w:sz w:val="24"/>
          <w:szCs w:val="24"/>
        </w:rPr>
        <w:t>Müstediye</w:t>
      </w:r>
      <w:proofErr w:type="spellEnd"/>
      <w:r w:rsidRPr="007F386B">
        <w:rPr>
          <w:rFonts w:ascii="Courier New" w:hAnsi="Courier New" w:cs="Courier New"/>
          <w:sz w:val="24"/>
          <w:szCs w:val="24"/>
        </w:rPr>
        <w:t xml:space="preserve"> verilmiş bir vek</w:t>
      </w:r>
      <w:r w:rsidR="00455DA1">
        <w:rPr>
          <w:rFonts w:ascii="Courier New" w:hAnsi="Courier New" w:cs="Courier New"/>
          <w:sz w:val="24"/>
          <w:szCs w:val="24"/>
        </w:rPr>
        <w:t>â</w:t>
      </w:r>
      <w:r w:rsidRPr="007F386B">
        <w:rPr>
          <w:rFonts w:ascii="Courier New" w:hAnsi="Courier New" w:cs="Courier New"/>
          <w:sz w:val="24"/>
          <w:szCs w:val="24"/>
        </w:rPr>
        <w:t>let olduğu sonucuna va</w:t>
      </w:r>
      <w:r w:rsidR="008A18BF" w:rsidRPr="007F386B">
        <w:rPr>
          <w:rFonts w:ascii="Courier New" w:hAnsi="Courier New" w:cs="Courier New"/>
          <w:sz w:val="24"/>
          <w:szCs w:val="24"/>
        </w:rPr>
        <w:t xml:space="preserve">rarak emare olarak kaydetmiş ve </w:t>
      </w:r>
      <w:r w:rsidR="00455DA1">
        <w:rPr>
          <w:rFonts w:ascii="Courier New" w:hAnsi="Courier New" w:cs="Courier New"/>
          <w:sz w:val="24"/>
          <w:szCs w:val="24"/>
        </w:rPr>
        <w:t xml:space="preserve">buna bağlı olarak </w:t>
      </w:r>
      <w:r w:rsidR="008A18BF" w:rsidRPr="007F386B">
        <w:rPr>
          <w:rFonts w:ascii="Courier New" w:hAnsi="Courier New" w:cs="Courier New"/>
          <w:sz w:val="24"/>
          <w:szCs w:val="24"/>
        </w:rPr>
        <w:t>şahadet sunulmasına izin vermiştir. Alt Mahkemenin emare kaydedilmesine ve şahadet sunulmasına izin veren kararı ile duruşma sonunda vek</w:t>
      </w:r>
      <w:r w:rsidR="00455DA1">
        <w:rPr>
          <w:rFonts w:ascii="Courier New" w:hAnsi="Courier New" w:cs="Courier New"/>
          <w:sz w:val="24"/>
          <w:szCs w:val="24"/>
        </w:rPr>
        <w:t>â</w:t>
      </w:r>
      <w:r w:rsidR="008A18BF" w:rsidRPr="007F386B">
        <w:rPr>
          <w:rFonts w:ascii="Courier New" w:hAnsi="Courier New" w:cs="Courier New"/>
          <w:sz w:val="24"/>
          <w:szCs w:val="24"/>
        </w:rPr>
        <w:t>letnamenin Fehmi Köroğlu</w:t>
      </w:r>
      <w:r w:rsidR="00F66777" w:rsidRPr="007F386B">
        <w:rPr>
          <w:rFonts w:ascii="Courier New" w:hAnsi="Courier New" w:cs="Courier New"/>
          <w:sz w:val="24"/>
          <w:szCs w:val="24"/>
        </w:rPr>
        <w:t>’</w:t>
      </w:r>
      <w:r w:rsidR="008A18BF" w:rsidRPr="007F386B">
        <w:rPr>
          <w:rFonts w:ascii="Courier New" w:hAnsi="Courier New" w:cs="Courier New"/>
          <w:sz w:val="24"/>
          <w:szCs w:val="24"/>
        </w:rPr>
        <w:t xml:space="preserve">nun yetkilisi olduğu ispatlanamadığı </w:t>
      </w:r>
      <w:r w:rsidR="001343AC" w:rsidRPr="007F386B">
        <w:rPr>
          <w:rFonts w:ascii="Courier New" w:hAnsi="Courier New" w:cs="Courier New"/>
          <w:sz w:val="24"/>
          <w:szCs w:val="24"/>
        </w:rPr>
        <w:t>veya bu vek</w:t>
      </w:r>
      <w:r w:rsidR="00455DA1">
        <w:rPr>
          <w:rFonts w:ascii="Courier New" w:hAnsi="Courier New" w:cs="Courier New"/>
          <w:sz w:val="24"/>
          <w:szCs w:val="24"/>
        </w:rPr>
        <w:t>â</w:t>
      </w:r>
      <w:r w:rsidR="001343AC" w:rsidRPr="007F386B">
        <w:rPr>
          <w:rFonts w:ascii="Courier New" w:hAnsi="Courier New" w:cs="Courier New"/>
          <w:sz w:val="24"/>
          <w:szCs w:val="24"/>
        </w:rPr>
        <w:t>letname ile şahadet sunulamayacağı bulgusu</w:t>
      </w:r>
      <w:r w:rsidR="008A18BF" w:rsidRPr="007F386B">
        <w:rPr>
          <w:rFonts w:ascii="Courier New" w:hAnsi="Courier New" w:cs="Courier New"/>
          <w:sz w:val="24"/>
          <w:szCs w:val="24"/>
        </w:rPr>
        <w:t xml:space="preserve"> çelişmektedir. </w:t>
      </w:r>
    </w:p>
    <w:p w:rsidR="008A18BF" w:rsidRPr="007F386B" w:rsidRDefault="008A18BF" w:rsidP="00F7709E">
      <w:pPr>
        <w:spacing w:after="0" w:line="360" w:lineRule="auto"/>
        <w:rPr>
          <w:rFonts w:ascii="Courier New" w:hAnsi="Courier New" w:cs="Courier New"/>
          <w:sz w:val="24"/>
          <w:szCs w:val="24"/>
        </w:rPr>
      </w:pPr>
    </w:p>
    <w:p w:rsidR="00903894" w:rsidRPr="007F386B" w:rsidRDefault="006B7E73"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 xml:space="preserve">Alt Mahkeme </w:t>
      </w:r>
      <w:r w:rsidR="00F66777" w:rsidRPr="007F386B">
        <w:rPr>
          <w:rFonts w:ascii="Courier New" w:hAnsi="Courier New" w:cs="Courier New"/>
          <w:sz w:val="24"/>
          <w:szCs w:val="24"/>
        </w:rPr>
        <w:t>E</w:t>
      </w:r>
      <w:r w:rsidRPr="007F386B">
        <w:rPr>
          <w:rFonts w:ascii="Courier New" w:hAnsi="Courier New" w:cs="Courier New"/>
          <w:sz w:val="24"/>
          <w:szCs w:val="24"/>
        </w:rPr>
        <w:t>mare No.1 vek</w:t>
      </w:r>
      <w:r w:rsidR="00D51245">
        <w:rPr>
          <w:rFonts w:ascii="Courier New" w:hAnsi="Courier New" w:cs="Courier New"/>
          <w:sz w:val="24"/>
          <w:szCs w:val="24"/>
        </w:rPr>
        <w:t>â</w:t>
      </w:r>
      <w:r w:rsidRPr="007F386B">
        <w:rPr>
          <w:rFonts w:ascii="Courier New" w:hAnsi="Courier New" w:cs="Courier New"/>
          <w:sz w:val="24"/>
          <w:szCs w:val="24"/>
        </w:rPr>
        <w:t xml:space="preserve">letname ile tasfiye istidası dosyalanamayacağı bulgusunu yapmakla hata yapmıştır. </w:t>
      </w:r>
      <w:r w:rsidR="001343AC" w:rsidRPr="007F386B">
        <w:rPr>
          <w:rFonts w:ascii="Courier New" w:hAnsi="Courier New" w:cs="Courier New"/>
          <w:sz w:val="24"/>
          <w:szCs w:val="24"/>
        </w:rPr>
        <w:t>Alt Mahkemenin</w:t>
      </w:r>
      <w:r w:rsidR="00D51245">
        <w:rPr>
          <w:rFonts w:ascii="Courier New" w:hAnsi="Courier New" w:cs="Courier New"/>
          <w:sz w:val="24"/>
          <w:szCs w:val="24"/>
        </w:rPr>
        <w:t>,</w:t>
      </w:r>
      <w:r w:rsidR="001343AC" w:rsidRPr="007F386B">
        <w:rPr>
          <w:rFonts w:ascii="Courier New" w:hAnsi="Courier New" w:cs="Courier New"/>
          <w:sz w:val="24"/>
          <w:szCs w:val="24"/>
        </w:rPr>
        <w:t xml:space="preserve"> </w:t>
      </w:r>
      <w:r w:rsidR="00D51245">
        <w:rPr>
          <w:rFonts w:ascii="Courier New" w:hAnsi="Courier New" w:cs="Courier New"/>
          <w:sz w:val="24"/>
          <w:szCs w:val="24"/>
        </w:rPr>
        <w:t>“</w:t>
      </w:r>
      <w:r w:rsidR="001343AC" w:rsidRPr="007F386B">
        <w:rPr>
          <w:rFonts w:ascii="Courier New" w:hAnsi="Courier New" w:cs="Courier New"/>
          <w:sz w:val="24"/>
          <w:szCs w:val="24"/>
        </w:rPr>
        <w:t>bu vek</w:t>
      </w:r>
      <w:r w:rsidR="00D51245">
        <w:rPr>
          <w:rFonts w:ascii="Courier New" w:hAnsi="Courier New" w:cs="Courier New"/>
          <w:sz w:val="24"/>
          <w:szCs w:val="24"/>
        </w:rPr>
        <w:t>â</w:t>
      </w:r>
      <w:r w:rsidR="001343AC" w:rsidRPr="007F386B">
        <w:rPr>
          <w:rFonts w:ascii="Courier New" w:hAnsi="Courier New" w:cs="Courier New"/>
          <w:sz w:val="24"/>
          <w:szCs w:val="24"/>
        </w:rPr>
        <w:t>letnamenin içeriğinde belirtilen dava sözcüğü tasfiye istidası dosyalanmasına yetki vermez</w:t>
      </w:r>
      <w:r w:rsidR="00D51245">
        <w:rPr>
          <w:rFonts w:ascii="Courier New" w:hAnsi="Courier New" w:cs="Courier New"/>
          <w:sz w:val="24"/>
          <w:szCs w:val="24"/>
        </w:rPr>
        <w:t>.”</w:t>
      </w:r>
      <w:r w:rsidR="001343AC" w:rsidRPr="007F386B">
        <w:rPr>
          <w:rFonts w:ascii="Courier New" w:hAnsi="Courier New" w:cs="Courier New"/>
          <w:sz w:val="24"/>
          <w:szCs w:val="24"/>
        </w:rPr>
        <w:t xml:space="preserve"> bulgusu hatalıdır. </w:t>
      </w:r>
      <w:r w:rsidR="00903894" w:rsidRPr="007F386B">
        <w:rPr>
          <w:rFonts w:ascii="Courier New" w:hAnsi="Courier New" w:cs="Courier New"/>
          <w:sz w:val="24"/>
          <w:szCs w:val="24"/>
        </w:rPr>
        <w:t>Vek</w:t>
      </w:r>
      <w:r w:rsidR="00D51245">
        <w:rPr>
          <w:rFonts w:ascii="Courier New" w:hAnsi="Courier New" w:cs="Courier New"/>
          <w:sz w:val="24"/>
          <w:szCs w:val="24"/>
        </w:rPr>
        <w:t>â</w:t>
      </w:r>
      <w:r w:rsidR="00903894" w:rsidRPr="007F386B">
        <w:rPr>
          <w:rFonts w:ascii="Courier New" w:hAnsi="Courier New" w:cs="Courier New"/>
          <w:sz w:val="24"/>
          <w:szCs w:val="24"/>
        </w:rPr>
        <w:t xml:space="preserve">letnamede yer alan dava açma hakkı şirket istida dosyalanmasını da kapsamaktadır. </w:t>
      </w:r>
      <w:r w:rsidR="00FC178A" w:rsidRPr="007F386B">
        <w:rPr>
          <w:rFonts w:ascii="Courier New" w:hAnsi="Courier New" w:cs="Courier New"/>
          <w:sz w:val="24"/>
          <w:szCs w:val="24"/>
        </w:rPr>
        <w:t>İlaveten</w:t>
      </w:r>
      <w:r w:rsidR="00D51245">
        <w:rPr>
          <w:rFonts w:ascii="Courier New" w:hAnsi="Courier New" w:cs="Courier New"/>
          <w:sz w:val="24"/>
          <w:szCs w:val="24"/>
        </w:rPr>
        <w:t>,</w:t>
      </w:r>
      <w:r w:rsidR="00FC178A" w:rsidRPr="007F386B">
        <w:rPr>
          <w:rFonts w:ascii="Courier New" w:hAnsi="Courier New" w:cs="Courier New"/>
          <w:sz w:val="24"/>
          <w:szCs w:val="24"/>
        </w:rPr>
        <w:t xml:space="preserve"> içtihatlarımızda tasfiye istidası ve/veya şirket istida bir dava gibi işlem görmektedir. </w:t>
      </w:r>
    </w:p>
    <w:p w:rsidR="001B1673" w:rsidRPr="007F386B" w:rsidRDefault="001B1673" w:rsidP="001B1673">
      <w:pPr>
        <w:spacing w:after="0" w:line="360" w:lineRule="auto"/>
        <w:rPr>
          <w:rFonts w:ascii="Courier New" w:hAnsi="Courier New" w:cs="Courier New"/>
          <w:sz w:val="24"/>
          <w:szCs w:val="24"/>
        </w:rPr>
      </w:pPr>
    </w:p>
    <w:p w:rsidR="006B7E73" w:rsidRPr="007F386B" w:rsidRDefault="00B12F92"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Ayrıca</w:t>
      </w:r>
      <w:r w:rsidR="00D51245">
        <w:rPr>
          <w:rFonts w:ascii="Courier New" w:hAnsi="Courier New" w:cs="Courier New"/>
          <w:sz w:val="24"/>
          <w:szCs w:val="24"/>
        </w:rPr>
        <w:t>,</w:t>
      </w:r>
      <w:r w:rsidRPr="007F386B">
        <w:rPr>
          <w:rFonts w:ascii="Courier New" w:hAnsi="Courier New" w:cs="Courier New"/>
          <w:sz w:val="24"/>
          <w:szCs w:val="24"/>
        </w:rPr>
        <w:t xml:space="preserve"> dava açma yetkisi veren genel vek</w:t>
      </w:r>
      <w:r w:rsidR="00D51245">
        <w:rPr>
          <w:rFonts w:ascii="Courier New" w:hAnsi="Courier New" w:cs="Courier New"/>
          <w:sz w:val="24"/>
          <w:szCs w:val="24"/>
        </w:rPr>
        <w:t>â</w:t>
      </w:r>
      <w:r w:rsidRPr="007F386B">
        <w:rPr>
          <w:rFonts w:ascii="Courier New" w:hAnsi="Courier New" w:cs="Courier New"/>
          <w:sz w:val="24"/>
          <w:szCs w:val="24"/>
        </w:rPr>
        <w:t xml:space="preserve">letname ortaklık için tasfiye istidası dosyalanmasına yetki vermez bulgusu hatalıdır. </w:t>
      </w:r>
    </w:p>
    <w:p w:rsidR="001B1673" w:rsidRPr="007F386B" w:rsidRDefault="001B1673" w:rsidP="001B1673">
      <w:pPr>
        <w:spacing w:after="0" w:line="360" w:lineRule="auto"/>
        <w:rPr>
          <w:rFonts w:ascii="Courier New" w:hAnsi="Courier New" w:cs="Courier New"/>
          <w:sz w:val="24"/>
          <w:szCs w:val="24"/>
        </w:rPr>
      </w:pPr>
    </w:p>
    <w:p w:rsidR="0017172C" w:rsidRPr="007F386B" w:rsidRDefault="0017172C"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Bunun yanında</w:t>
      </w:r>
      <w:r w:rsidR="00D51245">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Müstedinin</w:t>
      </w:r>
      <w:proofErr w:type="spellEnd"/>
      <w:r w:rsidRPr="007F386B">
        <w:rPr>
          <w:rFonts w:ascii="Courier New" w:hAnsi="Courier New" w:cs="Courier New"/>
          <w:sz w:val="24"/>
          <w:szCs w:val="24"/>
        </w:rPr>
        <w:t xml:space="preserve"> talepleri sadece tasfiye olmayıp </w:t>
      </w:r>
      <w:r w:rsidR="00A65673" w:rsidRPr="007F386B">
        <w:rPr>
          <w:rFonts w:ascii="Courier New" w:hAnsi="Courier New" w:cs="Courier New"/>
          <w:sz w:val="24"/>
          <w:szCs w:val="24"/>
        </w:rPr>
        <w:t xml:space="preserve">şirketteki </w:t>
      </w:r>
      <w:r w:rsidRPr="007F386B">
        <w:rPr>
          <w:rFonts w:ascii="Courier New" w:hAnsi="Courier New" w:cs="Courier New"/>
          <w:sz w:val="24"/>
          <w:szCs w:val="24"/>
        </w:rPr>
        <w:t>baskıcı yönetimin sonlandırılmasına</w:t>
      </w:r>
      <w:r w:rsidR="00D51245">
        <w:rPr>
          <w:rFonts w:ascii="Courier New" w:hAnsi="Courier New" w:cs="Courier New"/>
          <w:sz w:val="24"/>
          <w:szCs w:val="24"/>
        </w:rPr>
        <w:t xml:space="preserve"> da</w:t>
      </w:r>
      <w:r w:rsidRPr="007F386B">
        <w:rPr>
          <w:rFonts w:ascii="Courier New" w:hAnsi="Courier New" w:cs="Courier New"/>
          <w:sz w:val="24"/>
          <w:szCs w:val="24"/>
        </w:rPr>
        <w:t xml:space="preserve"> ilişkin</w:t>
      </w:r>
      <w:r w:rsidR="00D51245">
        <w:rPr>
          <w:rFonts w:ascii="Courier New" w:hAnsi="Courier New" w:cs="Courier New"/>
          <w:sz w:val="24"/>
          <w:szCs w:val="24"/>
        </w:rPr>
        <w:t xml:space="preserve">dir. </w:t>
      </w:r>
      <w:r w:rsidR="00A65673" w:rsidRPr="007F386B">
        <w:rPr>
          <w:rFonts w:ascii="Courier New" w:hAnsi="Courier New" w:cs="Courier New"/>
          <w:sz w:val="24"/>
          <w:szCs w:val="24"/>
        </w:rPr>
        <w:t>Dolayısıyla</w:t>
      </w:r>
      <w:r w:rsidR="00D51245">
        <w:rPr>
          <w:rFonts w:ascii="Courier New" w:hAnsi="Courier New" w:cs="Courier New"/>
          <w:sz w:val="24"/>
          <w:szCs w:val="24"/>
        </w:rPr>
        <w:t>,</w:t>
      </w:r>
      <w:r w:rsidR="00A65673" w:rsidRPr="007F386B">
        <w:rPr>
          <w:rFonts w:ascii="Courier New" w:hAnsi="Courier New" w:cs="Courier New"/>
          <w:sz w:val="24"/>
          <w:szCs w:val="24"/>
        </w:rPr>
        <w:t xml:space="preserve"> sadece şirketin tasfiye edilme talebi bulunduğu varsayımından hareket ederek bir inceleme yapılması ve sonuca varılması hatalıdır. </w:t>
      </w:r>
      <w:r w:rsidRPr="007F386B">
        <w:rPr>
          <w:rFonts w:ascii="Courier New" w:hAnsi="Courier New" w:cs="Courier New"/>
          <w:sz w:val="24"/>
          <w:szCs w:val="24"/>
        </w:rPr>
        <w:t xml:space="preserve"> </w:t>
      </w:r>
    </w:p>
    <w:p w:rsidR="001B1673" w:rsidRPr="007F386B" w:rsidRDefault="001B1673" w:rsidP="0017172C">
      <w:pPr>
        <w:spacing w:after="0" w:line="360" w:lineRule="auto"/>
        <w:ind w:firstLine="720"/>
        <w:rPr>
          <w:rFonts w:ascii="Courier New" w:hAnsi="Courier New" w:cs="Courier New"/>
          <w:sz w:val="24"/>
          <w:szCs w:val="24"/>
        </w:rPr>
      </w:pPr>
    </w:p>
    <w:p w:rsidR="00190960" w:rsidRPr="007F386B" w:rsidRDefault="0017172C"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Yerleşmiş içtihatlara göre bir vekil</w:t>
      </w:r>
      <w:r w:rsidR="005E38B4">
        <w:rPr>
          <w:rFonts w:ascii="Courier New" w:hAnsi="Courier New" w:cs="Courier New"/>
          <w:sz w:val="24"/>
          <w:szCs w:val="24"/>
        </w:rPr>
        <w:t>in,</w:t>
      </w:r>
      <w:r w:rsidRPr="007F386B">
        <w:rPr>
          <w:rFonts w:ascii="Courier New" w:hAnsi="Courier New" w:cs="Courier New"/>
          <w:sz w:val="24"/>
          <w:szCs w:val="24"/>
        </w:rPr>
        <w:t xml:space="preserve"> yetkilerinin icrası için gerekli her türlü işlemi yapma hususunda </w:t>
      </w:r>
      <w:r w:rsidR="000B4378" w:rsidRPr="007F386B">
        <w:rPr>
          <w:rFonts w:ascii="Courier New" w:hAnsi="Courier New" w:cs="Courier New"/>
          <w:sz w:val="24"/>
          <w:szCs w:val="24"/>
        </w:rPr>
        <w:t>zımni</w:t>
      </w:r>
      <w:r w:rsidRPr="007F386B">
        <w:rPr>
          <w:rFonts w:ascii="Courier New" w:hAnsi="Courier New" w:cs="Courier New"/>
          <w:sz w:val="24"/>
          <w:szCs w:val="24"/>
        </w:rPr>
        <w:t xml:space="preserve"> yetkisi bulunmaktadır. Bu meselede yorum ilkeleri doğru takip edilmiş olsaydı, </w:t>
      </w:r>
      <w:r w:rsidR="005E38B4">
        <w:rPr>
          <w:rFonts w:ascii="Courier New" w:hAnsi="Courier New" w:cs="Courier New"/>
          <w:sz w:val="24"/>
          <w:szCs w:val="24"/>
        </w:rPr>
        <w:t xml:space="preserve">vekâletnamenin </w:t>
      </w:r>
      <w:proofErr w:type="spellStart"/>
      <w:r w:rsidRPr="007F386B">
        <w:rPr>
          <w:rFonts w:ascii="Courier New" w:hAnsi="Courier New" w:cs="Courier New"/>
          <w:sz w:val="24"/>
          <w:szCs w:val="24"/>
        </w:rPr>
        <w:t>Müstedinin</w:t>
      </w:r>
      <w:proofErr w:type="spellEnd"/>
      <w:r w:rsidRPr="007F386B">
        <w:rPr>
          <w:rFonts w:ascii="Courier New" w:hAnsi="Courier New" w:cs="Courier New"/>
          <w:sz w:val="24"/>
          <w:szCs w:val="24"/>
        </w:rPr>
        <w:t xml:space="preserve"> hissedarlık haklarının korunabilmesi için verilen yetkinin içerisinde tasfiye istidası dosyalanması</w:t>
      </w:r>
      <w:r w:rsidR="005E38B4">
        <w:rPr>
          <w:rFonts w:ascii="Courier New" w:hAnsi="Courier New" w:cs="Courier New"/>
          <w:sz w:val="24"/>
          <w:szCs w:val="24"/>
        </w:rPr>
        <w:t>nı</w:t>
      </w:r>
      <w:r w:rsidRPr="007F386B">
        <w:rPr>
          <w:rFonts w:ascii="Courier New" w:hAnsi="Courier New" w:cs="Courier New"/>
          <w:sz w:val="24"/>
          <w:szCs w:val="24"/>
        </w:rPr>
        <w:t xml:space="preserve"> da</w:t>
      </w:r>
      <w:r w:rsidR="005E38B4">
        <w:rPr>
          <w:rFonts w:ascii="Courier New" w:hAnsi="Courier New" w:cs="Courier New"/>
          <w:sz w:val="24"/>
          <w:szCs w:val="24"/>
        </w:rPr>
        <w:t xml:space="preserve"> içerdiği </w:t>
      </w:r>
      <w:r w:rsidRPr="007F386B">
        <w:rPr>
          <w:rFonts w:ascii="Courier New" w:hAnsi="Courier New" w:cs="Courier New"/>
          <w:sz w:val="24"/>
          <w:szCs w:val="24"/>
        </w:rPr>
        <w:t>yönünde yorum</w:t>
      </w:r>
      <w:r w:rsidR="005E38B4">
        <w:rPr>
          <w:rFonts w:ascii="Courier New" w:hAnsi="Courier New" w:cs="Courier New"/>
          <w:sz w:val="24"/>
          <w:szCs w:val="24"/>
        </w:rPr>
        <w:t xml:space="preserve"> yapılması</w:t>
      </w:r>
      <w:r w:rsidR="00A65673" w:rsidRPr="007F386B">
        <w:rPr>
          <w:rFonts w:ascii="Courier New" w:hAnsi="Courier New" w:cs="Courier New"/>
          <w:sz w:val="24"/>
          <w:szCs w:val="24"/>
        </w:rPr>
        <w:t xml:space="preserve"> gerekirdi</w:t>
      </w:r>
      <w:r w:rsidRPr="007F386B">
        <w:rPr>
          <w:rFonts w:ascii="Courier New" w:hAnsi="Courier New" w:cs="Courier New"/>
          <w:sz w:val="24"/>
          <w:szCs w:val="24"/>
        </w:rPr>
        <w:t xml:space="preserve">. </w:t>
      </w:r>
      <w:r w:rsidR="00102DF8" w:rsidRPr="007F386B">
        <w:rPr>
          <w:rFonts w:ascii="Courier New" w:hAnsi="Courier New" w:cs="Courier New"/>
          <w:sz w:val="24"/>
          <w:szCs w:val="24"/>
        </w:rPr>
        <w:t xml:space="preserve">Bu meselede babasının oğluna verdiği yetki şirketteki hisselerine ilişkin haklarının korunmasına ilişkin </w:t>
      </w:r>
      <w:r w:rsidR="000B4378" w:rsidRPr="007F386B">
        <w:rPr>
          <w:rFonts w:ascii="Courier New" w:hAnsi="Courier New" w:cs="Courier New"/>
          <w:sz w:val="24"/>
          <w:szCs w:val="24"/>
        </w:rPr>
        <w:t xml:space="preserve">dava açmak </w:t>
      </w:r>
      <w:r w:rsidR="00102DF8" w:rsidRPr="007F386B">
        <w:rPr>
          <w:rFonts w:ascii="Courier New" w:hAnsi="Courier New" w:cs="Courier New"/>
          <w:sz w:val="24"/>
          <w:szCs w:val="24"/>
        </w:rPr>
        <w:t>olduğundan</w:t>
      </w:r>
      <w:r w:rsidR="005E38B4">
        <w:rPr>
          <w:rFonts w:ascii="Courier New" w:hAnsi="Courier New" w:cs="Courier New"/>
          <w:sz w:val="24"/>
          <w:szCs w:val="24"/>
        </w:rPr>
        <w:t>,</w:t>
      </w:r>
      <w:r w:rsidR="00102DF8" w:rsidRPr="007F386B">
        <w:rPr>
          <w:rFonts w:ascii="Courier New" w:hAnsi="Courier New" w:cs="Courier New"/>
          <w:sz w:val="24"/>
          <w:szCs w:val="24"/>
        </w:rPr>
        <w:t xml:space="preserve"> </w:t>
      </w:r>
      <w:r w:rsidR="000125FF" w:rsidRPr="007F386B">
        <w:rPr>
          <w:rFonts w:ascii="Courier New" w:hAnsi="Courier New" w:cs="Courier New"/>
          <w:sz w:val="24"/>
          <w:szCs w:val="24"/>
        </w:rPr>
        <w:t>bu hakların</w:t>
      </w:r>
      <w:r w:rsidR="005E38B4">
        <w:rPr>
          <w:rFonts w:ascii="Courier New" w:hAnsi="Courier New" w:cs="Courier New"/>
          <w:sz w:val="24"/>
          <w:szCs w:val="24"/>
        </w:rPr>
        <w:t xml:space="preserve"> </w:t>
      </w:r>
      <w:r w:rsidR="000125FF" w:rsidRPr="007F386B">
        <w:rPr>
          <w:rFonts w:ascii="Courier New" w:hAnsi="Courier New" w:cs="Courier New"/>
          <w:sz w:val="24"/>
          <w:szCs w:val="24"/>
        </w:rPr>
        <w:t>koru</w:t>
      </w:r>
      <w:r w:rsidR="005E38B4">
        <w:rPr>
          <w:rFonts w:ascii="Courier New" w:hAnsi="Courier New" w:cs="Courier New"/>
          <w:sz w:val="24"/>
          <w:szCs w:val="24"/>
        </w:rPr>
        <w:t>n</w:t>
      </w:r>
      <w:r w:rsidR="000125FF" w:rsidRPr="007F386B">
        <w:rPr>
          <w:rFonts w:ascii="Courier New" w:hAnsi="Courier New" w:cs="Courier New"/>
          <w:sz w:val="24"/>
          <w:szCs w:val="24"/>
        </w:rPr>
        <w:t>ma</w:t>
      </w:r>
      <w:r w:rsidR="005E38B4">
        <w:rPr>
          <w:rFonts w:ascii="Courier New" w:hAnsi="Courier New" w:cs="Courier New"/>
          <w:sz w:val="24"/>
          <w:szCs w:val="24"/>
        </w:rPr>
        <w:t>sı</w:t>
      </w:r>
      <w:r w:rsidR="000125FF" w:rsidRPr="007F386B">
        <w:rPr>
          <w:rFonts w:ascii="Courier New" w:hAnsi="Courier New" w:cs="Courier New"/>
          <w:sz w:val="24"/>
          <w:szCs w:val="24"/>
        </w:rPr>
        <w:t xml:space="preserve"> amacıyla tasfiye</w:t>
      </w:r>
      <w:r w:rsidR="000B4378" w:rsidRPr="007F386B">
        <w:rPr>
          <w:rFonts w:ascii="Courier New" w:hAnsi="Courier New" w:cs="Courier New"/>
          <w:sz w:val="24"/>
          <w:szCs w:val="24"/>
        </w:rPr>
        <w:t xml:space="preserve"> istidası </w:t>
      </w:r>
      <w:r w:rsidR="00A65673" w:rsidRPr="007F386B">
        <w:rPr>
          <w:rFonts w:ascii="Courier New" w:hAnsi="Courier New" w:cs="Courier New"/>
          <w:sz w:val="24"/>
          <w:szCs w:val="24"/>
        </w:rPr>
        <w:t>dosyala</w:t>
      </w:r>
      <w:r w:rsidR="001B0A78">
        <w:rPr>
          <w:rFonts w:ascii="Courier New" w:hAnsi="Courier New" w:cs="Courier New"/>
          <w:sz w:val="24"/>
          <w:szCs w:val="24"/>
        </w:rPr>
        <w:t>n</w:t>
      </w:r>
      <w:r w:rsidR="00A65673" w:rsidRPr="007F386B">
        <w:rPr>
          <w:rFonts w:ascii="Courier New" w:hAnsi="Courier New" w:cs="Courier New"/>
          <w:sz w:val="24"/>
          <w:szCs w:val="24"/>
        </w:rPr>
        <w:t xml:space="preserve">arak </w:t>
      </w:r>
      <w:r w:rsidR="000B4378" w:rsidRPr="007F386B">
        <w:rPr>
          <w:rFonts w:ascii="Courier New" w:hAnsi="Courier New" w:cs="Courier New"/>
          <w:sz w:val="24"/>
          <w:szCs w:val="24"/>
        </w:rPr>
        <w:t>yargısal işlem başlatılması</w:t>
      </w:r>
      <w:r w:rsidR="001B0A78">
        <w:rPr>
          <w:rFonts w:ascii="Courier New" w:hAnsi="Courier New" w:cs="Courier New"/>
          <w:sz w:val="24"/>
          <w:szCs w:val="24"/>
        </w:rPr>
        <w:t>nın</w:t>
      </w:r>
      <w:r w:rsidR="000B4378" w:rsidRPr="007F386B">
        <w:rPr>
          <w:rFonts w:ascii="Courier New" w:hAnsi="Courier New" w:cs="Courier New"/>
          <w:sz w:val="24"/>
          <w:szCs w:val="24"/>
        </w:rPr>
        <w:t xml:space="preserve"> da bu kapsamda olduğu kabul edilmelidir. </w:t>
      </w:r>
    </w:p>
    <w:p w:rsidR="001B1673" w:rsidRPr="007F386B" w:rsidRDefault="001B1673" w:rsidP="001B1673">
      <w:pPr>
        <w:spacing w:after="0" w:line="360" w:lineRule="auto"/>
        <w:rPr>
          <w:rFonts w:ascii="Courier New" w:hAnsi="Courier New" w:cs="Courier New"/>
          <w:sz w:val="24"/>
          <w:szCs w:val="24"/>
        </w:rPr>
      </w:pPr>
    </w:p>
    <w:p w:rsidR="0017172C" w:rsidRPr="007F386B" w:rsidRDefault="003345EF"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 xml:space="preserve">Ayrıca </w:t>
      </w:r>
      <w:proofErr w:type="spellStart"/>
      <w:r w:rsidR="00190960" w:rsidRPr="007F386B">
        <w:rPr>
          <w:rFonts w:ascii="Courier New" w:hAnsi="Courier New" w:cs="Courier New"/>
          <w:sz w:val="24"/>
          <w:szCs w:val="24"/>
        </w:rPr>
        <w:t>Müstedialeyhler</w:t>
      </w:r>
      <w:proofErr w:type="spellEnd"/>
      <w:r w:rsidR="00190960" w:rsidRPr="007F386B">
        <w:rPr>
          <w:rFonts w:ascii="Courier New" w:hAnsi="Courier New" w:cs="Courier New"/>
          <w:sz w:val="24"/>
          <w:szCs w:val="24"/>
        </w:rPr>
        <w:t xml:space="preserve"> tarafından dosyalanan istinaf tamamen akademik bir istinaf olup neticeyi değiştirici hiçbir gerekçe veya sebep içermemektedir.</w:t>
      </w:r>
      <w:r w:rsidR="001B0A78">
        <w:rPr>
          <w:rFonts w:ascii="Courier New" w:hAnsi="Courier New" w:cs="Courier New"/>
          <w:sz w:val="24"/>
          <w:szCs w:val="24"/>
        </w:rPr>
        <w:t xml:space="preserve"> Şöyle ki;</w:t>
      </w:r>
      <w:r w:rsidR="00190960" w:rsidRPr="007F386B">
        <w:rPr>
          <w:rFonts w:ascii="Courier New" w:hAnsi="Courier New" w:cs="Courier New"/>
          <w:sz w:val="24"/>
          <w:szCs w:val="24"/>
        </w:rPr>
        <w:t xml:space="preserve"> </w:t>
      </w:r>
      <w:proofErr w:type="spellStart"/>
      <w:r w:rsidR="00C914F4" w:rsidRPr="007F386B">
        <w:rPr>
          <w:rFonts w:ascii="Courier New" w:hAnsi="Courier New" w:cs="Courier New"/>
          <w:sz w:val="24"/>
          <w:szCs w:val="24"/>
        </w:rPr>
        <w:t>Müstedialeyhlerin</w:t>
      </w:r>
      <w:proofErr w:type="spellEnd"/>
      <w:r w:rsidR="00C914F4" w:rsidRPr="007F386B">
        <w:rPr>
          <w:rFonts w:ascii="Courier New" w:hAnsi="Courier New" w:cs="Courier New"/>
          <w:sz w:val="24"/>
          <w:szCs w:val="24"/>
        </w:rPr>
        <w:t xml:space="preserve"> istinaf gerekçeleri </w:t>
      </w:r>
      <w:proofErr w:type="gramStart"/>
      <w:r w:rsidR="00C914F4" w:rsidRPr="007F386B">
        <w:rPr>
          <w:rFonts w:ascii="Courier New" w:hAnsi="Courier New" w:cs="Courier New"/>
          <w:sz w:val="24"/>
          <w:szCs w:val="24"/>
        </w:rPr>
        <w:t>arasında</w:t>
      </w:r>
      <w:r w:rsidR="001B0A78">
        <w:rPr>
          <w:rFonts w:ascii="Courier New" w:hAnsi="Courier New" w:cs="Courier New"/>
          <w:sz w:val="24"/>
          <w:szCs w:val="24"/>
        </w:rPr>
        <w:t xml:space="preserve"> </w:t>
      </w:r>
      <w:r w:rsidRPr="007F386B">
        <w:t xml:space="preserve"> </w:t>
      </w:r>
      <w:r w:rsidRPr="007F386B">
        <w:rPr>
          <w:rFonts w:ascii="Courier New" w:hAnsi="Courier New" w:cs="Courier New"/>
          <w:sz w:val="24"/>
          <w:szCs w:val="24"/>
        </w:rPr>
        <w:t>Alt</w:t>
      </w:r>
      <w:proofErr w:type="gramEnd"/>
      <w:r w:rsidRPr="007F386B">
        <w:rPr>
          <w:rFonts w:ascii="Courier New" w:hAnsi="Courier New" w:cs="Courier New"/>
          <w:sz w:val="24"/>
          <w:szCs w:val="24"/>
        </w:rPr>
        <w:t xml:space="preserve"> Mahkemenin,</w:t>
      </w:r>
      <w:r w:rsidR="00C914F4" w:rsidRPr="007F386B">
        <w:rPr>
          <w:rFonts w:ascii="Courier New" w:hAnsi="Courier New" w:cs="Courier New"/>
          <w:sz w:val="24"/>
          <w:szCs w:val="24"/>
        </w:rPr>
        <w:t xml:space="preserve"> </w:t>
      </w:r>
      <w:proofErr w:type="spellStart"/>
      <w:r w:rsidR="00C914F4" w:rsidRPr="007F386B">
        <w:rPr>
          <w:rFonts w:ascii="Courier New" w:hAnsi="Courier New" w:cs="Courier New"/>
          <w:sz w:val="24"/>
          <w:szCs w:val="24"/>
        </w:rPr>
        <w:t>Müstedinin</w:t>
      </w:r>
      <w:proofErr w:type="spellEnd"/>
      <w:r w:rsidR="00C914F4" w:rsidRPr="007F386B">
        <w:rPr>
          <w:rFonts w:ascii="Courier New" w:hAnsi="Courier New" w:cs="Courier New"/>
          <w:sz w:val="24"/>
          <w:szCs w:val="24"/>
        </w:rPr>
        <w:t xml:space="preserve"> ciddi dava sebebi bulunduğuna, haklı olduğuna dair belirtiler olduğuna, telafisi imk</w:t>
      </w:r>
      <w:r w:rsidR="001B0A78">
        <w:rPr>
          <w:rFonts w:ascii="Courier New" w:hAnsi="Courier New" w:cs="Courier New"/>
          <w:sz w:val="24"/>
          <w:szCs w:val="24"/>
        </w:rPr>
        <w:t>â</w:t>
      </w:r>
      <w:r w:rsidR="00C914F4" w:rsidRPr="007F386B">
        <w:rPr>
          <w:rFonts w:ascii="Courier New" w:hAnsi="Courier New" w:cs="Courier New"/>
          <w:sz w:val="24"/>
          <w:szCs w:val="24"/>
        </w:rPr>
        <w:t xml:space="preserve">nsız zarar ziyana </w:t>
      </w:r>
      <w:proofErr w:type="spellStart"/>
      <w:r w:rsidR="00C914F4" w:rsidRPr="007F386B">
        <w:rPr>
          <w:rFonts w:ascii="Courier New" w:hAnsi="Courier New" w:cs="Courier New"/>
          <w:sz w:val="24"/>
          <w:szCs w:val="24"/>
        </w:rPr>
        <w:t>d</w:t>
      </w:r>
      <w:r w:rsidR="001B0A78">
        <w:rPr>
          <w:rFonts w:ascii="Courier New" w:hAnsi="Courier New" w:cs="Courier New"/>
          <w:sz w:val="24"/>
          <w:szCs w:val="24"/>
        </w:rPr>
        <w:t>ü</w:t>
      </w:r>
      <w:r w:rsidR="00C914F4" w:rsidRPr="007F386B">
        <w:rPr>
          <w:rFonts w:ascii="Courier New" w:hAnsi="Courier New" w:cs="Courier New"/>
          <w:sz w:val="24"/>
          <w:szCs w:val="24"/>
        </w:rPr>
        <w:t>çar</w:t>
      </w:r>
      <w:proofErr w:type="spellEnd"/>
      <w:r w:rsidR="00C914F4" w:rsidRPr="007F386B">
        <w:rPr>
          <w:rFonts w:ascii="Courier New" w:hAnsi="Courier New" w:cs="Courier New"/>
          <w:sz w:val="24"/>
          <w:szCs w:val="24"/>
        </w:rPr>
        <w:t xml:space="preserve"> kalma ihtimali bulunduğuna yönelik bulgularına karşı bir istinaf sebebi bulunmamak</w:t>
      </w:r>
      <w:r w:rsidR="001B0A78">
        <w:rPr>
          <w:rFonts w:ascii="Courier New" w:hAnsi="Courier New" w:cs="Courier New"/>
          <w:sz w:val="24"/>
          <w:szCs w:val="24"/>
        </w:rPr>
        <w:t>-</w:t>
      </w:r>
      <w:proofErr w:type="spellStart"/>
      <w:r w:rsidR="00C914F4" w:rsidRPr="007F386B">
        <w:rPr>
          <w:rFonts w:ascii="Courier New" w:hAnsi="Courier New" w:cs="Courier New"/>
          <w:sz w:val="24"/>
          <w:szCs w:val="24"/>
        </w:rPr>
        <w:t>tadır</w:t>
      </w:r>
      <w:proofErr w:type="spellEnd"/>
      <w:r w:rsidR="00C914F4" w:rsidRPr="007F386B">
        <w:rPr>
          <w:rFonts w:ascii="Courier New" w:hAnsi="Courier New" w:cs="Courier New"/>
          <w:sz w:val="24"/>
          <w:szCs w:val="24"/>
        </w:rPr>
        <w:t xml:space="preserve">. </w:t>
      </w:r>
    </w:p>
    <w:p w:rsidR="001B1673" w:rsidRPr="007F386B" w:rsidRDefault="001B1673" w:rsidP="001B1673">
      <w:pPr>
        <w:spacing w:after="0" w:line="360" w:lineRule="auto"/>
        <w:rPr>
          <w:rFonts w:ascii="Courier New" w:hAnsi="Courier New" w:cs="Courier New"/>
          <w:sz w:val="24"/>
          <w:szCs w:val="24"/>
        </w:rPr>
      </w:pPr>
    </w:p>
    <w:p w:rsidR="00AE73C0" w:rsidRPr="007F386B" w:rsidRDefault="00340749"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Alt Mahkemenin</w:t>
      </w:r>
      <w:r w:rsidR="009B56BB">
        <w:rPr>
          <w:rFonts w:ascii="Courier New" w:hAnsi="Courier New" w:cs="Courier New"/>
          <w:sz w:val="24"/>
          <w:szCs w:val="24"/>
        </w:rPr>
        <w:t>, vekil</w:t>
      </w:r>
      <w:r w:rsidRPr="007F386B">
        <w:rPr>
          <w:rFonts w:ascii="Courier New" w:hAnsi="Courier New" w:cs="Courier New"/>
          <w:sz w:val="24"/>
          <w:szCs w:val="24"/>
        </w:rPr>
        <w:t xml:space="preserve"> Arif Köroğlu</w:t>
      </w:r>
      <w:r w:rsidR="00A65673" w:rsidRPr="007F386B">
        <w:rPr>
          <w:rFonts w:ascii="Courier New" w:hAnsi="Courier New" w:cs="Courier New"/>
          <w:sz w:val="24"/>
          <w:szCs w:val="24"/>
        </w:rPr>
        <w:t>’</w:t>
      </w:r>
      <w:r w:rsidRPr="007F386B">
        <w:rPr>
          <w:rFonts w:ascii="Courier New" w:hAnsi="Courier New" w:cs="Courier New"/>
          <w:sz w:val="24"/>
          <w:szCs w:val="24"/>
        </w:rPr>
        <w:t xml:space="preserve">nun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adına şahadet sunmasına izin veren bulgusu Emare No.1 </w:t>
      </w:r>
      <w:r w:rsidR="00AE73C0" w:rsidRPr="007F386B">
        <w:rPr>
          <w:rFonts w:ascii="Courier New" w:hAnsi="Courier New" w:cs="Courier New"/>
          <w:sz w:val="24"/>
          <w:szCs w:val="24"/>
        </w:rPr>
        <w:t>vekâletname</w:t>
      </w:r>
      <w:r w:rsidRPr="007F386B">
        <w:rPr>
          <w:rFonts w:ascii="Courier New" w:hAnsi="Courier New" w:cs="Courier New"/>
          <w:sz w:val="24"/>
          <w:szCs w:val="24"/>
        </w:rPr>
        <w:t xml:space="preserve"> buna cevaz verdiği için hatalı değildir. </w:t>
      </w:r>
      <w:r w:rsidR="009B56BB">
        <w:rPr>
          <w:rFonts w:ascii="Courier New" w:hAnsi="Courier New" w:cs="Courier New"/>
          <w:sz w:val="24"/>
          <w:szCs w:val="24"/>
        </w:rPr>
        <w:t xml:space="preserve">Dolayısıyla, </w:t>
      </w:r>
      <w:r w:rsidRPr="007F386B">
        <w:rPr>
          <w:rFonts w:ascii="Courier New" w:hAnsi="Courier New" w:cs="Courier New"/>
          <w:sz w:val="24"/>
          <w:szCs w:val="24"/>
        </w:rPr>
        <w:t xml:space="preserve">Alt Mahkemenin bu şahadeti </w:t>
      </w:r>
      <w:proofErr w:type="spellStart"/>
      <w:r w:rsidRPr="007F386B">
        <w:rPr>
          <w:rFonts w:ascii="Courier New" w:hAnsi="Courier New" w:cs="Courier New"/>
          <w:sz w:val="24"/>
          <w:szCs w:val="24"/>
        </w:rPr>
        <w:t>hears</w:t>
      </w:r>
      <w:r w:rsidR="009B56BB">
        <w:rPr>
          <w:rFonts w:ascii="Courier New" w:hAnsi="Courier New" w:cs="Courier New"/>
          <w:sz w:val="24"/>
          <w:szCs w:val="24"/>
        </w:rPr>
        <w:t>a</w:t>
      </w:r>
      <w:r w:rsidRPr="007F386B">
        <w:rPr>
          <w:rFonts w:ascii="Courier New" w:hAnsi="Courier New" w:cs="Courier New"/>
          <w:sz w:val="24"/>
          <w:szCs w:val="24"/>
        </w:rPr>
        <w:t>y</w:t>
      </w:r>
      <w:proofErr w:type="spellEnd"/>
      <w:r w:rsidRPr="007F386B">
        <w:rPr>
          <w:rFonts w:ascii="Courier New" w:hAnsi="Courier New" w:cs="Courier New"/>
          <w:sz w:val="24"/>
          <w:szCs w:val="24"/>
        </w:rPr>
        <w:t xml:space="preserve"> olarak addet</w:t>
      </w:r>
      <w:r w:rsidR="00A65673" w:rsidRPr="007F386B">
        <w:rPr>
          <w:rFonts w:ascii="Courier New" w:hAnsi="Courier New" w:cs="Courier New"/>
          <w:sz w:val="24"/>
          <w:szCs w:val="24"/>
        </w:rPr>
        <w:t>me</w:t>
      </w:r>
      <w:r w:rsidRPr="007F386B">
        <w:rPr>
          <w:rFonts w:ascii="Courier New" w:hAnsi="Courier New" w:cs="Courier New"/>
          <w:sz w:val="24"/>
          <w:szCs w:val="24"/>
        </w:rPr>
        <w:t xml:space="preserve">mesi de hatalı değildir. </w:t>
      </w:r>
    </w:p>
    <w:p w:rsidR="001B1673" w:rsidRPr="007F386B" w:rsidRDefault="001B1673" w:rsidP="001B1673">
      <w:pPr>
        <w:spacing w:after="0" w:line="360" w:lineRule="auto"/>
        <w:rPr>
          <w:rFonts w:ascii="Courier New" w:hAnsi="Courier New" w:cs="Courier New"/>
          <w:sz w:val="24"/>
          <w:szCs w:val="24"/>
        </w:rPr>
      </w:pPr>
    </w:p>
    <w:p w:rsidR="001B1673" w:rsidRDefault="00AE73C0"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 xml:space="preserve">Alt Mahkeme </w:t>
      </w:r>
      <w:proofErr w:type="spellStart"/>
      <w:r w:rsidRPr="007F386B">
        <w:rPr>
          <w:rFonts w:ascii="Courier New" w:hAnsi="Courier New" w:cs="Courier New"/>
          <w:sz w:val="24"/>
          <w:szCs w:val="24"/>
        </w:rPr>
        <w:t>Yargıtaya</w:t>
      </w:r>
      <w:proofErr w:type="spellEnd"/>
      <w:r w:rsidRPr="007F386B">
        <w:rPr>
          <w:rFonts w:ascii="Courier New" w:hAnsi="Courier New" w:cs="Courier New"/>
          <w:sz w:val="24"/>
          <w:szCs w:val="24"/>
        </w:rPr>
        <w:t xml:space="preserve"> nazaran </w:t>
      </w:r>
      <w:r w:rsidR="003345EF" w:rsidRPr="007F386B">
        <w:rPr>
          <w:rFonts w:ascii="Courier New" w:hAnsi="Courier New" w:cs="Courier New"/>
          <w:sz w:val="24"/>
          <w:szCs w:val="24"/>
        </w:rPr>
        <w:t xml:space="preserve">huzurunda şahadet sunan tanıkları </w:t>
      </w:r>
      <w:r w:rsidRPr="007F386B">
        <w:rPr>
          <w:rFonts w:ascii="Courier New" w:hAnsi="Courier New" w:cs="Courier New"/>
          <w:sz w:val="24"/>
          <w:szCs w:val="24"/>
        </w:rPr>
        <w:t xml:space="preserve">daha iyi gözlemleme fırsatına sahip olup </w:t>
      </w:r>
      <w:r w:rsidR="009B56BB">
        <w:rPr>
          <w:rFonts w:ascii="Courier New" w:hAnsi="Courier New" w:cs="Courier New"/>
          <w:sz w:val="24"/>
          <w:szCs w:val="24"/>
        </w:rPr>
        <w:t xml:space="preserve">ortada tanıkların şahadetine ilişkin </w:t>
      </w:r>
      <w:r w:rsidRPr="007F386B">
        <w:rPr>
          <w:rFonts w:ascii="Courier New" w:hAnsi="Courier New" w:cs="Courier New"/>
          <w:sz w:val="24"/>
          <w:szCs w:val="24"/>
        </w:rPr>
        <w:t>tespitine müdahale edilmesin</w:t>
      </w:r>
      <w:r w:rsidR="009B56BB">
        <w:rPr>
          <w:rFonts w:ascii="Courier New" w:hAnsi="Courier New" w:cs="Courier New"/>
          <w:sz w:val="24"/>
          <w:szCs w:val="24"/>
        </w:rPr>
        <w:t>i</w:t>
      </w:r>
      <w:r w:rsidR="00A65673" w:rsidRPr="007F386B">
        <w:rPr>
          <w:rFonts w:ascii="Courier New" w:hAnsi="Courier New" w:cs="Courier New"/>
          <w:sz w:val="24"/>
          <w:szCs w:val="24"/>
        </w:rPr>
        <w:t xml:space="preserve"> gerektirecek </w:t>
      </w:r>
      <w:r w:rsidR="003345EF" w:rsidRPr="007F386B">
        <w:rPr>
          <w:rFonts w:ascii="Courier New" w:hAnsi="Courier New" w:cs="Courier New"/>
          <w:sz w:val="24"/>
          <w:szCs w:val="24"/>
        </w:rPr>
        <w:t xml:space="preserve">herhangi </w:t>
      </w:r>
      <w:r w:rsidR="00A65673" w:rsidRPr="007F386B">
        <w:rPr>
          <w:rFonts w:ascii="Courier New" w:hAnsi="Courier New" w:cs="Courier New"/>
          <w:sz w:val="24"/>
          <w:szCs w:val="24"/>
        </w:rPr>
        <w:t xml:space="preserve">bir hata </w:t>
      </w:r>
      <w:r w:rsidR="003345EF" w:rsidRPr="007F386B">
        <w:rPr>
          <w:rFonts w:ascii="Courier New" w:hAnsi="Courier New" w:cs="Courier New"/>
          <w:sz w:val="24"/>
          <w:szCs w:val="24"/>
        </w:rPr>
        <w:t>bulunmamaktadı</w:t>
      </w:r>
      <w:r w:rsidR="00A65673" w:rsidRPr="007F386B">
        <w:rPr>
          <w:rFonts w:ascii="Courier New" w:hAnsi="Courier New" w:cs="Courier New"/>
          <w:sz w:val="24"/>
          <w:szCs w:val="24"/>
        </w:rPr>
        <w:t xml:space="preserve">r. </w:t>
      </w:r>
      <w:r w:rsidR="009B56BB">
        <w:rPr>
          <w:rFonts w:ascii="Courier New" w:hAnsi="Courier New" w:cs="Courier New"/>
          <w:sz w:val="24"/>
          <w:szCs w:val="24"/>
        </w:rPr>
        <w:t xml:space="preserve">                                         </w:t>
      </w:r>
    </w:p>
    <w:p w:rsidR="009B56BB" w:rsidRPr="009B56BB" w:rsidRDefault="009B56BB" w:rsidP="009B56BB">
      <w:pPr>
        <w:spacing w:after="0" w:line="360" w:lineRule="auto"/>
        <w:rPr>
          <w:rFonts w:ascii="Courier New" w:hAnsi="Courier New" w:cs="Courier New"/>
          <w:sz w:val="24"/>
          <w:szCs w:val="24"/>
        </w:rPr>
      </w:pPr>
    </w:p>
    <w:p w:rsidR="006410CE" w:rsidRPr="007F386B" w:rsidRDefault="00E122C6" w:rsidP="001B1673">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Tüm bu iddialar ışığında,</w:t>
      </w:r>
      <w:r w:rsidR="006410CE" w:rsidRPr="007F386B">
        <w:rPr>
          <w:rFonts w:ascii="Courier New" w:hAnsi="Courier New" w:cs="Courier New"/>
          <w:sz w:val="24"/>
          <w:szCs w:val="24"/>
        </w:rPr>
        <w:t xml:space="preserve"> </w:t>
      </w:r>
      <w:proofErr w:type="spellStart"/>
      <w:r w:rsidR="006410CE" w:rsidRPr="007F386B">
        <w:rPr>
          <w:rFonts w:ascii="Courier New" w:hAnsi="Courier New" w:cs="Courier New"/>
          <w:sz w:val="24"/>
          <w:szCs w:val="24"/>
        </w:rPr>
        <w:t>Müstedinin</w:t>
      </w:r>
      <w:proofErr w:type="spellEnd"/>
      <w:r w:rsidR="006410CE" w:rsidRPr="007F386B">
        <w:rPr>
          <w:rFonts w:ascii="Courier New" w:hAnsi="Courier New" w:cs="Courier New"/>
          <w:sz w:val="24"/>
          <w:szCs w:val="24"/>
        </w:rPr>
        <w:t xml:space="preserve"> istinafı</w:t>
      </w:r>
      <w:r w:rsidR="00887BFE">
        <w:rPr>
          <w:rFonts w:ascii="Courier New" w:hAnsi="Courier New" w:cs="Courier New"/>
          <w:sz w:val="24"/>
          <w:szCs w:val="24"/>
        </w:rPr>
        <w:t>nın</w:t>
      </w:r>
      <w:r w:rsidR="006410CE" w:rsidRPr="007F386B">
        <w:rPr>
          <w:rFonts w:ascii="Courier New" w:hAnsi="Courier New" w:cs="Courier New"/>
          <w:sz w:val="24"/>
          <w:szCs w:val="24"/>
        </w:rPr>
        <w:t xml:space="preserve"> kabul edilerek istida uyarınca emir verilmesi </w:t>
      </w:r>
      <w:r w:rsidR="00887BFE">
        <w:rPr>
          <w:rFonts w:ascii="Courier New" w:hAnsi="Courier New" w:cs="Courier New"/>
          <w:sz w:val="24"/>
          <w:szCs w:val="24"/>
        </w:rPr>
        <w:t>gerekir</w:t>
      </w:r>
      <w:r w:rsidR="006410CE" w:rsidRPr="007F386B">
        <w:rPr>
          <w:rFonts w:ascii="Courier New" w:hAnsi="Courier New" w:cs="Courier New"/>
          <w:sz w:val="24"/>
          <w:szCs w:val="24"/>
        </w:rPr>
        <w:t xml:space="preserve">. </w:t>
      </w:r>
    </w:p>
    <w:p w:rsidR="00887BFE" w:rsidRDefault="00887BFE" w:rsidP="00887BFE">
      <w:pPr>
        <w:pStyle w:val="ListeParagraf"/>
        <w:rPr>
          <w:rFonts w:ascii="Courier New" w:hAnsi="Courier New" w:cs="Courier New"/>
          <w:sz w:val="24"/>
          <w:szCs w:val="24"/>
        </w:rPr>
      </w:pPr>
    </w:p>
    <w:p w:rsidR="006410CE" w:rsidRPr="007F386B" w:rsidRDefault="00887BFE" w:rsidP="00887BFE">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6410CE" w:rsidRPr="007F386B">
        <w:rPr>
          <w:rFonts w:ascii="Courier New" w:hAnsi="Courier New" w:cs="Courier New"/>
          <w:sz w:val="24"/>
          <w:szCs w:val="24"/>
        </w:rPr>
        <w:t>Müstedialeyhler</w:t>
      </w:r>
      <w:proofErr w:type="spellEnd"/>
      <w:r w:rsidR="006410CE" w:rsidRPr="007F386B">
        <w:rPr>
          <w:rFonts w:ascii="Courier New" w:hAnsi="Courier New" w:cs="Courier New"/>
          <w:sz w:val="24"/>
          <w:szCs w:val="24"/>
        </w:rPr>
        <w:t xml:space="preserve"> </w:t>
      </w:r>
      <w:r w:rsidR="004663A4">
        <w:rPr>
          <w:rFonts w:ascii="Courier New" w:hAnsi="Courier New" w:cs="Courier New"/>
          <w:sz w:val="24"/>
          <w:szCs w:val="24"/>
        </w:rPr>
        <w:t>A</w:t>
      </w:r>
      <w:r w:rsidR="006410CE" w:rsidRPr="007F386B">
        <w:rPr>
          <w:rFonts w:ascii="Courier New" w:hAnsi="Courier New" w:cs="Courier New"/>
          <w:sz w:val="24"/>
          <w:szCs w:val="24"/>
        </w:rPr>
        <w:t>vukatı tarafından istinaf duruşmasında aşağıdaki iddialarda bulunuldu;</w:t>
      </w:r>
    </w:p>
    <w:p w:rsidR="001B1673" w:rsidRPr="007F386B" w:rsidRDefault="001B1673" w:rsidP="001B1673">
      <w:pPr>
        <w:spacing w:after="0" w:line="360" w:lineRule="auto"/>
        <w:rPr>
          <w:rFonts w:ascii="Courier New" w:hAnsi="Courier New" w:cs="Courier New"/>
          <w:sz w:val="24"/>
          <w:szCs w:val="24"/>
        </w:rPr>
      </w:pPr>
    </w:p>
    <w:p w:rsidR="006410CE" w:rsidRPr="007F386B" w:rsidRDefault="006410CE"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Alt Mahkemenin Emare No.1 vek</w:t>
      </w:r>
      <w:r w:rsidR="004663A4">
        <w:rPr>
          <w:rFonts w:ascii="Courier New" w:hAnsi="Courier New" w:cs="Courier New"/>
          <w:sz w:val="24"/>
          <w:szCs w:val="24"/>
        </w:rPr>
        <w:t>â</w:t>
      </w:r>
      <w:r w:rsidRPr="007F386B">
        <w:rPr>
          <w:rFonts w:ascii="Courier New" w:hAnsi="Courier New" w:cs="Courier New"/>
          <w:sz w:val="24"/>
          <w:szCs w:val="24"/>
        </w:rPr>
        <w:t xml:space="preserve">letname ile ilgili bulgusu hatalı değildir. </w:t>
      </w:r>
    </w:p>
    <w:p w:rsidR="001B1673" w:rsidRPr="007F386B" w:rsidRDefault="001B1673" w:rsidP="001B1673">
      <w:pPr>
        <w:spacing w:after="0" w:line="360" w:lineRule="auto"/>
        <w:rPr>
          <w:rFonts w:ascii="Courier New" w:hAnsi="Courier New" w:cs="Courier New"/>
          <w:sz w:val="24"/>
          <w:szCs w:val="24"/>
        </w:rPr>
      </w:pPr>
    </w:p>
    <w:p w:rsidR="006410CE" w:rsidRPr="007F386B" w:rsidRDefault="006410CE"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Emare vek</w:t>
      </w:r>
      <w:r w:rsidR="00D377EB">
        <w:rPr>
          <w:rFonts w:ascii="Courier New" w:hAnsi="Courier New" w:cs="Courier New"/>
          <w:sz w:val="24"/>
          <w:szCs w:val="24"/>
        </w:rPr>
        <w:t>â</w:t>
      </w:r>
      <w:r w:rsidRPr="007F386B">
        <w:rPr>
          <w:rFonts w:ascii="Courier New" w:hAnsi="Courier New" w:cs="Courier New"/>
          <w:sz w:val="24"/>
          <w:szCs w:val="24"/>
        </w:rPr>
        <w:t>letname</w:t>
      </w:r>
      <w:r w:rsidR="00A65673" w:rsidRPr="007F386B">
        <w:rPr>
          <w:rFonts w:ascii="Courier New" w:hAnsi="Courier New" w:cs="Courier New"/>
          <w:sz w:val="24"/>
          <w:szCs w:val="24"/>
        </w:rPr>
        <w:t xml:space="preserve">nin üst kısmında </w:t>
      </w:r>
      <w:r w:rsidRPr="007F386B">
        <w:rPr>
          <w:rFonts w:ascii="Courier New" w:hAnsi="Courier New" w:cs="Courier New"/>
          <w:sz w:val="24"/>
          <w:szCs w:val="24"/>
        </w:rPr>
        <w:t>vek</w:t>
      </w:r>
      <w:r w:rsidR="00E35419">
        <w:rPr>
          <w:rFonts w:ascii="Courier New" w:hAnsi="Courier New" w:cs="Courier New"/>
          <w:sz w:val="24"/>
          <w:szCs w:val="24"/>
        </w:rPr>
        <w:t>â</w:t>
      </w:r>
      <w:r w:rsidRPr="007F386B">
        <w:rPr>
          <w:rFonts w:ascii="Courier New" w:hAnsi="Courier New" w:cs="Courier New"/>
          <w:sz w:val="24"/>
          <w:szCs w:val="24"/>
        </w:rPr>
        <w:t>let veren ve vekil</w:t>
      </w:r>
      <w:r w:rsidR="00A65673" w:rsidRPr="007F386B">
        <w:rPr>
          <w:rFonts w:ascii="Courier New" w:hAnsi="Courier New" w:cs="Courier New"/>
          <w:sz w:val="24"/>
          <w:szCs w:val="24"/>
        </w:rPr>
        <w:t>in</w:t>
      </w:r>
      <w:r w:rsidRPr="007F386B">
        <w:rPr>
          <w:rFonts w:ascii="Courier New" w:hAnsi="Courier New" w:cs="Courier New"/>
          <w:sz w:val="24"/>
          <w:szCs w:val="24"/>
        </w:rPr>
        <w:t xml:space="preserve"> </w:t>
      </w:r>
      <w:r w:rsidR="00A65673" w:rsidRPr="007F386B">
        <w:rPr>
          <w:rFonts w:ascii="Courier New" w:hAnsi="Courier New" w:cs="Courier New"/>
          <w:sz w:val="24"/>
          <w:szCs w:val="24"/>
        </w:rPr>
        <w:t>kimlik kart</w:t>
      </w:r>
      <w:r w:rsidR="004663A4">
        <w:rPr>
          <w:rFonts w:ascii="Courier New" w:hAnsi="Courier New" w:cs="Courier New"/>
          <w:sz w:val="24"/>
          <w:szCs w:val="24"/>
        </w:rPr>
        <w:t>ı</w:t>
      </w:r>
      <w:r w:rsidRPr="007F386B">
        <w:rPr>
          <w:rFonts w:ascii="Courier New" w:hAnsi="Courier New" w:cs="Courier New"/>
          <w:sz w:val="24"/>
          <w:szCs w:val="24"/>
        </w:rPr>
        <w:t xml:space="preserve"> numara</w:t>
      </w:r>
      <w:r w:rsidR="00A65673" w:rsidRPr="007F386B">
        <w:rPr>
          <w:rFonts w:ascii="Courier New" w:hAnsi="Courier New" w:cs="Courier New"/>
          <w:sz w:val="24"/>
          <w:szCs w:val="24"/>
        </w:rPr>
        <w:t>larının</w:t>
      </w:r>
      <w:r w:rsidRPr="007F386B">
        <w:rPr>
          <w:rFonts w:ascii="Courier New" w:hAnsi="Courier New" w:cs="Courier New"/>
          <w:sz w:val="24"/>
          <w:szCs w:val="24"/>
        </w:rPr>
        <w:t xml:space="preserve"> yazılması için boş</w:t>
      </w:r>
      <w:r w:rsidR="004663A4">
        <w:rPr>
          <w:rFonts w:ascii="Courier New" w:hAnsi="Courier New" w:cs="Courier New"/>
          <w:sz w:val="24"/>
          <w:szCs w:val="24"/>
        </w:rPr>
        <w:t>luk</w:t>
      </w:r>
      <w:r w:rsidRPr="007F386B">
        <w:rPr>
          <w:rFonts w:ascii="Courier New" w:hAnsi="Courier New" w:cs="Courier New"/>
          <w:sz w:val="24"/>
          <w:szCs w:val="24"/>
        </w:rPr>
        <w:t xml:space="preserve"> bırakılmıştır. </w:t>
      </w:r>
      <w:r w:rsidR="008F57C4" w:rsidRPr="007F386B">
        <w:rPr>
          <w:rFonts w:ascii="Courier New" w:hAnsi="Courier New" w:cs="Courier New"/>
          <w:sz w:val="24"/>
          <w:szCs w:val="24"/>
        </w:rPr>
        <w:t xml:space="preserve">Bu boşluk el yazısı ile doldurulmuştur. Bunlar iki farklı elden çıkmıştır. En altta tasdik kısmında tarih yazılması gereken yere </w:t>
      </w:r>
      <w:r w:rsidR="00B8609D" w:rsidRPr="007F386B">
        <w:rPr>
          <w:rFonts w:ascii="Courier New" w:hAnsi="Courier New" w:cs="Courier New"/>
          <w:sz w:val="24"/>
          <w:szCs w:val="24"/>
        </w:rPr>
        <w:t>kimlik numarası yazıldığı üst tarafta ise kimlik yazılması gereken yerin hi</w:t>
      </w:r>
      <w:r w:rsidR="00AC1575" w:rsidRPr="007F386B">
        <w:rPr>
          <w:rFonts w:ascii="Courier New" w:hAnsi="Courier New" w:cs="Courier New"/>
          <w:sz w:val="24"/>
          <w:szCs w:val="24"/>
        </w:rPr>
        <w:t>ç doldurulmadığı görülmektedir. Bunun yanında</w:t>
      </w:r>
      <w:r w:rsidR="004663A4">
        <w:rPr>
          <w:rFonts w:ascii="Courier New" w:hAnsi="Courier New" w:cs="Courier New"/>
          <w:sz w:val="24"/>
          <w:szCs w:val="24"/>
        </w:rPr>
        <w:t>,</w:t>
      </w:r>
      <w:r w:rsidR="00B51F5D" w:rsidRPr="007F386B">
        <w:rPr>
          <w:rFonts w:ascii="Courier New" w:hAnsi="Courier New" w:cs="Courier New"/>
          <w:sz w:val="24"/>
          <w:szCs w:val="24"/>
        </w:rPr>
        <w:t xml:space="preserve"> en altta tasdik kısmına tarih yazılması gerekirken</w:t>
      </w:r>
      <w:r w:rsidR="004663A4">
        <w:rPr>
          <w:rFonts w:ascii="Courier New" w:hAnsi="Courier New" w:cs="Courier New"/>
          <w:sz w:val="24"/>
          <w:szCs w:val="24"/>
        </w:rPr>
        <w:t>,</w:t>
      </w:r>
      <w:r w:rsidR="00B51F5D" w:rsidRPr="007F386B">
        <w:rPr>
          <w:rFonts w:ascii="Courier New" w:hAnsi="Courier New" w:cs="Courier New"/>
          <w:sz w:val="24"/>
          <w:szCs w:val="24"/>
        </w:rPr>
        <w:t xml:space="preserve"> kimlik numarası yazıldığı, kimlik numarasının hiç doldurulmadığı görülmektedir. Metne bu şekilde yapılan müdahalelerin</w:t>
      </w:r>
      <w:r w:rsidR="00A65673" w:rsidRPr="007F386B">
        <w:rPr>
          <w:rFonts w:ascii="Courier New" w:hAnsi="Courier New" w:cs="Courier New"/>
          <w:sz w:val="24"/>
          <w:szCs w:val="24"/>
        </w:rPr>
        <w:t>in</w:t>
      </w:r>
      <w:r w:rsidR="00B51F5D" w:rsidRPr="007F386B">
        <w:rPr>
          <w:rFonts w:ascii="Courier New" w:hAnsi="Courier New" w:cs="Courier New"/>
          <w:sz w:val="24"/>
          <w:szCs w:val="24"/>
        </w:rPr>
        <w:t xml:space="preserve"> hiçbiri </w:t>
      </w:r>
      <w:r w:rsidR="004663A4">
        <w:rPr>
          <w:rFonts w:ascii="Courier New" w:hAnsi="Courier New" w:cs="Courier New"/>
          <w:sz w:val="24"/>
          <w:szCs w:val="24"/>
        </w:rPr>
        <w:t>paraf</w:t>
      </w:r>
      <w:r w:rsidR="00B51F5D" w:rsidRPr="007F386B">
        <w:rPr>
          <w:rFonts w:ascii="Courier New" w:hAnsi="Courier New" w:cs="Courier New"/>
          <w:sz w:val="24"/>
          <w:szCs w:val="24"/>
        </w:rPr>
        <w:t xml:space="preserve"> atılarak onaylanmamıştır. </w:t>
      </w:r>
      <w:r w:rsidR="00260249" w:rsidRPr="007F386B">
        <w:rPr>
          <w:rFonts w:ascii="Courier New" w:hAnsi="Courier New" w:cs="Courier New"/>
          <w:sz w:val="24"/>
          <w:szCs w:val="24"/>
        </w:rPr>
        <w:t>Vek</w:t>
      </w:r>
      <w:r w:rsidR="004663A4">
        <w:rPr>
          <w:rFonts w:ascii="Courier New" w:hAnsi="Courier New" w:cs="Courier New"/>
          <w:sz w:val="24"/>
          <w:szCs w:val="24"/>
        </w:rPr>
        <w:t>â</w:t>
      </w:r>
      <w:r w:rsidR="00260249" w:rsidRPr="007F386B">
        <w:rPr>
          <w:rFonts w:ascii="Courier New" w:hAnsi="Courier New" w:cs="Courier New"/>
          <w:sz w:val="24"/>
          <w:szCs w:val="24"/>
        </w:rPr>
        <w:t xml:space="preserve">letname tasdik koşullarına uygun olarak hazırlanmadığından tasdik edilemezdi. </w:t>
      </w:r>
      <w:r w:rsidR="00B51F5D" w:rsidRPr="007F386B">
        <w:rPr>
          <w:rFonts w:ascii="Courier New" w:hAnsi="Courier New" w:cs="Courier New"/>
          <w:sz w:val="24"/>
          <w:szCs w:val="24"/>
        </w:rPr>
        <w:t>Dolayısıyla</w:t>
      </w:r>
      <w:r w:rsidR="004663A4">
        <w:rPr>
          <w:rFonts w:ascii="Courier New" w:hAnsi="Courier New" w:cs="Courier New"/>
          <w:sz w:val="24"/>
          <w:szCs w:val="24"/>
        </w:rPr>
        <w:t>,</w:t>
      </w:r>
      <w:r w:rsidR="00B51F5D" w:rsidRPr="007F386B">
        <w:rPr>
          <w:rFonts w:ascii="Courier New" w:hAnsi="Courier New" w:cs="Courier New"/>
          <w:sz w:val="24"/>
          <w:szCs w:val="24"/>
        </w:rPr>
        <w:t xml:space="preserve"> bu vek</w:t>
      </w:r>
      <w:r w:rsidR="004663A4">
        <w:rPr>
          <w:rFonts w:ascii="Courier New" w:hAnsi="Courier New" w:cs="Courier New"/>
          <w:sz w:val="24"/>
          <w:szCs w:val="24"/>
        </w:rPr>
        <w:t>â</w:t>
      </w:r>
      <w:r w:rsidR="00B51F5D" w:rsidRPr="007F386B">
        <w:rPr>
          <w:rFonts w:ascii="Courier New" w:hAnsi="Courier New" w:cs="Courier New"/>
          <w:sz w:val="24"/>
          <w:szCs w:val="24"/>
        </w:rPr>
        <w:t xml:space="preserve">letname ve </w:t>
      </w:r>
      <w:r w:rsidR="004663A4">
        <w:rPr>
          <w:rFonts w:ascii="Courier New" w:hAnsi="Courier New" w:cs="Courier New"/>
          <w:sz w:val="24"/>
          <w:szCs w:val="24"/>
        </w:rPr>
        <w:t xml:space="preserve">vekâletnameye </w:t>
      </w:r>
      <w:r w:rsidR="00B51F5D" w:rsidRPr="007F386B">
        <w:rPr>
          <w:rFonts w:ascii="Courier New" w:hAnsi="Courier New" w:cs="Courier New"/>
          <w:sz w:val="24"/>
          <w:szCs w:val="24"/>
        </w:rPr>
        <w:lastRenderedPageBreak/>
        <w:t>yapılan tasdik Fasıl 39 Tasdik Memurları Yasası</w:t>
      </w:r>
      <w:r w:rsidR="004663A4">
        <w:rPr>
          <w:rFonts w:ascii="Courier New" w:hAnsi="Courier New" w:cs="Courier New"/>
          <w:sz w:val="24"/>
          <w:szCs w:val="24"/>
        </w:rPr>
        <w:t>’</w:t>
      </w:r>
      <w:r w:rsidR="00B51F5D" w:rsidRPr="007F386B">
        <w:rPr>
          <w:rFonts w:ascii="Courier New" w:hAnsi="Courier New" w:cs="Courier New"/>
          <w:sz w:val="24"/>
          <w:szCs w:val="24"/>
        </w:rPr>
        <w:t>nın 8 ve 9.maddelerine uygun olmadığından</w:t>
      </w:r>
      <w:r w:rsidR="004663A4">
        <w:rPr>
          <w:rFonts w:ascii="Courier New" w:hAnsi="Courier New" w:cs="Courier New"/>
          <w:sz w:val="24"/>
          <w:szCs w:val="24"/>
        </w:rPr>
        <w:t>,</w:t>
      </w:r>
      <w:r w:rsidR="00B51F5D" w:rsidRPr="007F386B">
        <w:rPr>
          <w:rFonts w:ascii="Courier New" w:hAnsi="Courier New" w:cs="Courier New"/>
          <w:sz w:val="24"/>
          <w:szCs w:val="24"/>
        </w:rPr>
        <w:t xml:space="preserve"> </w:t>
      </w:r>
      <w:r w:rsidR="00260249" w:rsidRPr="007F386B">
        <w:rPr>
          <w:rFonts w:ascii="Courier New" w:hAnsi="Courier New" w:cs="Courier New"/>
          <w:sz w:val="24"/>
          <w:szCs w:val="24"/>
        </w:rPr>
        <w:t>tasdikin olguların ispatı için kullanılma</w:t>
      </w:r>
      <w:r w:rsidR="004663A4">
        <w:rPr>
          <w:rFonts w:ascii="Courier New" w:hAnsi="Courier New" w:cs="Courier New"/>
          <w:sz w:val="24"/>
          <w:szCs w:val="24"/>
        </w:rPr>
        <w:t xml:space="preserve">sı mümkün değildi. Bu nedenle vekâletname </w:t>
      </w:r>
      <w:r w:rsidR="00B51F5D" w:rsidRPr="007F386B">
        <w:rPr>
          <w:rFonts w:ascii="Courier New" w:hAnsi="Courier New" w:cs="Courier New"/>
          <w:sz w:val="24"/>
          <w:szCs w:val="24"/>
        </w:rPr>
        <w:t>geçerli</w:t>
      </w:r>
      <w:r w:rsidR="004663A4">
        <w:rPr>
          <w:rFonts w:ascii="Courier New" w:hAnsi="Courier New" w:cs="Courier New"/>
          <w:sz w:val="24"/>
          <w:szCs w:val="24"/>
        </w:rPr>
        <w:t xml:space="preserve"> </w:t>
      </w:r>
      <w:r w:rsidR="00B51F5D" w:rsidRPr="007F386B">
        <w:rPr>
          <w:rFonts w:ascii="Courier New" w:hAnsi="Courier New" w:cs="Courier New"/>
          <w:sz w:val="24"/>
          <w:szCs w:val="24"/>
        </w:rPr>
        <w:t xml:space="preserve">değildi. </w:t>
      </w:r>
      <w:r w:rsidR="004663A4">
        <w:rPr>
          <w:rFonts w:ascii="Courier New" w:hAnsi="Courier New" w:cs="Courier New"/>
          <w:sz w:val="24"/>
          <w:szCs w:val="24"/>
        </w:rPr>
        <w:t xml:space="preserve">Dolayısıyla, </w:t>
      </w:r>
      <w:r w:rsidR="00B51F5D" w:rsidRPr="007F386B">
        <w:rPr>
          <w:rFonts w:ascii="Courier New" w:hAnsi="Courier New" w:cs="Courier New"/>
          <w:sz w:val="24"/>
          <w:szCs w:val="24"/>
        </w:rPr>
        <w:t xml:space="preserve">Alt Mahkemenin </w:t>
      </w:r>
      <w:r w:rsidR="004663A4">
        <w:rPr>
          <w:rFonts w:ascii="Courier New" w:hAnsi="Courier New" w:cs="Courier New"/>
          <w:sz w:val="24"/>
          <w:szCs w:val="24"/>
        </w:rPr>
        <w:t xml:space="preserve">bu konudaki </w:t>
      </w:r>
      <w:r w:rsidR="00B51F5D" w:rsidRPr="007F386B">
        <w:rPr>
          <w:rFonts w:ascii="Courier New" w:hAnsi="Courier New" w:cs="Courier New"/>
          <w:sz w:val="24"/>
          <w:szCs w:val="24"/>
        </w:rPr>
        <w:t xml:space="preserve">kararı hatalı değildir.  </w:t>
      </w:r>
      <w:r w:rsidR="00B8609D" w:rsidRPr="007F386B">
        <w:rPr>
          <w:rFonts w:ascii="Courier New" w:hAnsi="Courier New" w:cs="Courier New"/>
          <w:sz w:val="24"/>
          <w:szCs w:val="24"/>
        </w:rPr>
        <w:t xml:space="preserve"> </w:t>
      </w:r>
      <w:r w:rsidRPr="007F386B">
        <w:rPr>
          <w:rFonts w:ascii="Courier New" w:hAnsi="Courier New" w:cs="Courier New"/>
          <w:sz w:val="24"/>
          <w:szCs w:val="24"/>
        </w:rPr>
        <w:t xml:space="preserve"> </w:t>
      </w:r>
    </w:p>
    <w:p w:rsidR="001B1673" w:rsidRPr="007F386B" w:rsidRDefault="001B1673" w:rsidP="001B1673">
      <w:pPr>
        <w:pStyle w:val="ListeParagraf"/>
        <w:rPr>
          <w:rFonts w:ascii="Courier New" w:hAnsi="Courier New" w:cs="Courier New"/>
          <w:sz w:val="24"/>
          <w:szCs w:val="24"/>
        </w:rPr>
      </w:pPr>
    </w:p>
    <w:p w:rsidR="00260249" w:rsidRPr="007F386B" w:rsidRDefault="004663A4" w:rsidP="001B1673">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 xml:space="preserve">Vekâletnameyi </w:t>
      </w:r>
      <w:r w:rsidR="00260249" w:rsidRPr="007F386B">
        <w:rPr>
          <w:rFonts w:ascii="Courier New" w:hAnsi="Courier New" w:cs="Courier New"/>
          <w:sz w:val="24"/>
          <w:szCs w:val="24"/>
        </w:rPr>
        <w:t xml:space="preserve">tasdikleyen tasdik memuru mahkemede dinletilmemiştir. Bu nedenle </w:t>
      </w:r>
      <w:r>
        <w:rPr>
          <w:rFonts w:ascii="Courier New" w:hAnsi="Courier New" w:cs="Courier New"/>
          <w:sz w:val="24"/>
          <w:szCs w:val="24"/>
        </w:rPr>
        <w:t>vekâletnamenin</w:t>
      </w:r>
      <w:r w:rsidR="00260249" w:rsidRPr="007F386B">
        <w:rPr>
          <w:rFonts w:ascii="Courier New" w:hAnsi="Courier New" w:cs="Courier New"/>
          <w:sz w:val="24"/>
          <w:szCs w:val="24"/>
        </w:rPr>
        <w:t xml:space="preserve"> huzurunda bütünü ile görü</w:t>
      </w:r>
      <w:r>
        <w:rPr>
          <w:rFonts w:ascii="Courier New" w:hAnsi="Courier New" w:cs="Courier New"/>
          <w:sz w:val="24"/>
          <w:szCs w:val="24"/>
        </w:rPr>
        <w:t>lü</w:t>
      </w:r>
      <w:r w:rsidR="00260249" w:rsidRPr="007F386B">
        <w:rPr>
          <w:rFonts w:ascii="Courier New" w:hAnsi="Courier New" w:cs="Courier New"/>
          <w:sz w:val="24"/>
          <w:szCs w:val="24"/>
        </w:rPr>
        <w:t xml:space="preserve">p tasdiklendiğini belirten bir şahadet </w:t>
      </w:r>
      <w:r w:rsidR="00D377EB">
        <w:rPr>
          <w:rFonts w:ascii="Courier New" w:hAnsi="Courier New" w:cs="Courier New"/>
          <w:sz w:val="24"/>
          <w:szCs w:val="24"/>
        </w:rPr>
        <w:t>Alt M</w:t>
      </w:r>
      <w:r w:rsidR="00260249" w:rsidRPr="007F386B">
        <w:rPr>
          <w:rFonts w:ascii="Courier New" w:hAnsi="Courier New" w:cs="Courier New"/>
          <w:sz w:val="24"/>
          <w:szCs w:val="24"/>
        </w:rPr>
        <w:t xml:space="preserve">ahkeme huzurunda yoktur. </w:t>
      </w:r>
    </w:p>
    <w:p w:rsidR="001B1673" w:rsidRPr="007F386B" w:rsidRDefault="001B1673" w:rsidP="001B1673">
      <w:pPr>
        <w:pStyle w:val="ListeParagraf"/>
        <w:rPr>
          <w:rFonts w:ascii="Courier New" w:hAnsi="Courier New" w:cs="Courier New"/>
          <w:sz w:val="24"/>
          <w:szCs w:val="24"/>
        </w:rPr>
      </w:pPr>
    </w:p>
    <w:p w:rsidR="00BB249D" w:rsidRPr="007F386B" w:rsidRDefault="00260249"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Bu vek</w:t>
      </w:r>
      <w:r w:rsidR="004663A4">
        <w:rPr>
          <w:rFonts w:ascii="Courier New" w:hAnsi="Courier New" w:cs="Courier New"/>
          <w:sz w:val="24"/>
          <w:szCs w:val="24"/>
        </w:rPr>
        <w:t>â</w:t>
      </w:r>
      <w:r w:rsidRPr="007F386B">
        <w:rPr>
          <w:rFonts w:ascii="Courier New" w:hAnsi="Courier New" w:cs="Courier New"/>
          <w:sz w:val="24"/>
          <w:szCs w:val="24"/>
        </w:rPr>
        <w:t>letnamedeki kimlik numaralarının sonradan doldurulması halinde tasdik memuru kandırılabilir ve</w:t>
      </w:r>
      <w:r w:rsidR="004663A4">
        <w:rPr>
          <w:rFonts w:ascii="Courier New" w:hAnsi="Courier New" w:cs="Courier New"/>
          <w:sz w:val="24"/>
          <w:szCs w:val="24"/>
        </w:rPr>
        <w:t>ya</w:t>
      </w:r>
      <w:r w:rsidRPr="007F386B">
        <w:rPr>
          <w:rFonts w:ascii="Courier New" w:hAnsi="Courier New" w:cs="Courier New"/>
          <w:sz w:val="24"/>
          <w:szCs w:val="24"/>
        </w:rPr>
        <w:t xml:space="preserve"> ayn</w:t>
      </w:r>
      <w:r w:rsidR="004663A4">
        <w:rPr>
          <w:rFonts w:ascii="Courier New" w:hAnsi="Courier New" w:cs="Courier New"/>
          <w:sz w:val="24"/>
          <w:szCs w:val="24"/>
        </w:rPr>
        <w:t>ı</w:t>
      </w:r>
      <w:r w:rsidRPr="007F386B">
        <w:rPr>
          <w:rFonts w:ascii="Courier New" w:hAnsi="Courier New" w:cs="Courier New"/>
          <w:sz w:val="24"/>
          <w:szCs w:val="24"/>
        </w:rPr>
        <w:t xml:space="preserve"> isimde iki kişiden birinin diğeri adına vek</w:t>
      </w:r>
      <w:r w:rsidR="004663A4">
        <w:rPr>
          <w:rFonts w:ascii="Courier New" w:hAnsi="Courier New" w:cs="Courier New"/>
          <w:sz w:val="24"/>
          <w:szCs w:val="24"/>
        </w:rPr>
        <w:t>â</w:t>
      </w:r>
      <w:r w:rsidRPr="007F386B">
        <w:rPr>
          <w:rFonts w:ascii="Courier New" w:hAnsi="Courier New" w:cs="Courier New"/>
          <w:sz w:val="24"/>
          <w:szCs w:val="24"/>
        </w:rPr>
        <w:t>letname hazırlamasına olanak tanı</w:t>
      </w:r>
      <w:r w:rsidR="004663A4">
        <w:rPr>
          <w:rFonts w:ascii="Courier New" w:hAnsi="Courier New" w:cs="Courier New"/>
          <w:sz w:val="24"/>
          <w:szCs w:val="24"/>
        </w:rPr>
        <w:t>n</w:t>
      </w:r>
      <w:r w:rsidRPr="007F386B">
        <w:rPr>
          <w:rFonts w:ascii="Courier New" w:hAnsi="Courier New" w:cs="Courier New"/>
          <w:sz w:val="24"/>
          <w:szCs w:val="24"/>
        </w:rPr>
        <w:t>abilir.</w:t>
      </w:r>
      <w:r w:rsidR="00BB249D" w:rsidRPr="007F386B">
        <w:rPr>
          <w:rFonts w:ascii="Courier New" w:hAnsi="Courier New" w:cs="Courier New"/>
          <w:sz w:val="24"/>
          <w:szCs w:val="24"/>
        </w:rPr>
        <w:t xml:space="preserve"> </w:t>
      </w:r>
      <w:r w:rsidR="004663A4">
        <w:rPr>
          <w:rFonts w:ascii="Courier New" w:hAnsi="Courier New" w:cs="Courier New"/>
          <w:sz w:val="24"/>
          <w:szCs w:val="24"/>
        </w:rPr>
        <w:t>Fasıl 39</w:t>
      </w:r>
      <w:r w:rsidR="00BB249D" w:rsidRPr="007F386B">
        <w:rPr>
          <w:rFonts w:ascii="Courier New" w:hAnsi="Courier New" w:cs="Courier New"/>
          <w:sz w:val="24"/>
          <w:szCs w:val="24"/>
        </w:rPr>
        <w:t xml:space="preserve"> bu tip </w:t>
      </w:r>
      <w:proofErr w:type="spellStart"/>
      <w:r w:rsidR="00BB249D" w:rsidRPr="007F386B">
        <w:rPr>
          <w:rFonts w:ascii="Courier New" w:hAnsi="Courier New" w:cs="Courier New"/>
          <w:sz w:val="24"/>
          <w:szCs w:val="24"/>
        </w:rPr>
        <w:t>suistimalleri</w:t>
      </w:r>
      <w:proofErr w:type="spellEnd"/>
      <w:r w:rsidR="00BB249D" w:rsidRPr="007F386B">
        <w:rPr>
          <w:rFonts w:ascii="Courier New" w:hAnsi="Courier New" w:cs="Courier New"/>
          <w:sz w:val="24"/>
          <w:szCs w:val="24"/>
        </w:rPr>
        <w:t xml:space="preserve"> önlemek amacıyla </w:t>
      </w:r>
      <w:r w:rsidR="004663A4">
        <w:rPr>
          <w:rFonts w:ascii="Courier New" w:hAnsi="Courier New" w:cs="Courier New"/>
          <w:sz w:val="24"/>
          <w:szCs w:val="24"/>
        </w:rPr>
        <w:t xml:space="preserve">belgenin </w:t>
      </w:r>
      <w:r w:rsidR="00BB249D" w:rsidRPr="007F386B">
        <w:rPr>
          <w:rFonts w:ascii="Courier New" w:hAnsi="Courier New" w:cs="Courier New"/>
          <w:sz w:val="24"/>
          <w:szCs w:val="24"/>
        </w:rPr>
        <w:t>eksiksiz doldurulmasını zorunlu kılmaktadır. Fasıl 39</w:t>
      </w:r>
      <w:r w:rsidR="004663A4">
        <w:rPr>
          <w:rFonts w:ascii="Courier New" w:hAnsi="Courier New" w:cs="Courier New"/>
          <w:sz w:val="24"/>
          <w:szCs w:val="24"/>
        </w:rPr>
        <w:t>’un</w:t>
      </w:r>
      <w:r w:rsidR="00A65673" w:rsidRPr="007F386B">
        <w:rPr>
          <w:rFonts w:ascii="Courier New" w:hAnsi="Courier New" w:cs="Courier New"/>
          <w:sz w:val="24"/>
          <w:szCs w:val="24"/>
        </w:rPr>
        <w:t xml:space="preserve"> </w:t>
      </w:r>
      <w:r w:rsidR="00BB249D" w:rsidRPr="007F386B">
        <w:rPr>
          <w:rFonts w:ascii="Courier New" w:hAnsi="Courier New" w:cs="Courier New"/>
          <w:sz w:val="24"/>
          <w:szCs w:val="24"/>
        </w:rPr>
        <w:t xml:space="preserve">8 ve 9.maddelerine uyulmaması halinde </w:t>
      </w:r>
      <w:r w:rsidR="004663A4">
        <w:rPr>
          <w:rFonts w:ascii="Courier New" w:hAnsi="Courier New" w:cs="Courier New"/>
          <w:sz w:val="24"/>
          <w:szCs w:val="24"/>
        </w:rPr>
        <w:t>Y</w:t>
      </w:r>
      <w:r w:rsidR="00BB249D" w:rsidRPr="007F386B">
        <w:rPr>
          <w:rFonts w:ascii="Courier New" w:hAnsi="Courier New" w:cs="Courier New"/>
          <w:sz w:val="24"/>
          <w:szCs w:val="24"/>
        </w:rPr>
        <w:t>asa</w:t>
      </w:r>
      <w:r w:rsidR="004663A4">
        <w:rPr>
          <w:rFonts w:ascii="Courier New" w:hAnsi="Courier New" w:cs="Courier New"/>
          <w:sz w:val="24"/>
          <w:szCs w:val="24"/>
        </w:rPr>
        <w:t>’</w:t>
      </w:r>
      <w:r w:rsidR="00BB249D" w:rsidRPr="007F386B">
        <w:rPr>
          <w:rFonts w:ascii="Courier New" w:hAnsi="Courier New" w:cs="Courier New"/>
          <w:sz w:val="24"/>
          <w:szCs w:val="24"/>
        </w:rPr>
        <w:t xml:space="preserve">da cezai yaptırım öngörülmüş olup bu husus da eksikliğin hükümsüzlük oluşturması gerektiğini ortaya koymaktadır. </w:t>
      </w:r>
    </w:p>
    <w:p w:rsidR="001B1673" w:rsidRPr="007F386B" w:rsidRDefault="001B1673" w:rsidP="001B1673">
      <w:pPr>
        <w:spacing w:after="0" w:line="360" w:lineRule="auto"/>
        <w:rPr>
          <w:rFonts w:ascii="Courier New" w:hAnsi="Courier New" w:cs="Courier New"/>
          <w:sz w:val="24"/>
          <w:szCs w:val="24"/>
        </w:rPr>
      </w:pPr>
    </w:p>
    <w:p w:rsidR="00302D17" w:rsidRPr="007F386B" w:rsidRDefault="004663A4" w:rsidP="001B1673">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Şirket</w:t>
      </w:r>
      <w:r w:rsidR="00BB249D" w:rsidRPr="007F386B">
        <w:rPr>
          <w:rFonts w:ascii="Courier New" w:hAnsi="Courier New" w:cs="Courier New"/>
          <w:sz w:val="24"/>
          <w:szCs w:val="24"/>
        </w:rPr>
        <w:t xml:space="preserve"> istidanın duruşmasında </w:t>
      </w:r>
      <w:proofErr w:type="spellStart"/>
      <w:r w:rsidR="00BB249D" w:rsidRPr="007F386B">
        <w:rPr>
          <w:rFonts w:ascii="Courier New" w:hAnsi="Courier New" w:cs="Courier New"/>
          <w:sz w:val="24"/>
          <w:szCs w:val="24"/>
        </w:rPr>
        <w:t>Müstedi</w:t>
      </w:r>
      <w:proofErr w:type="spellEnd"/>
      <w:r w:rsidR="00BB249D" w:rsidRPr="007F386B">
        <w:rPr>
          <w:rFonts w:ascii="Courier New" w:hAnsi="Courier New" w:cs="Courier New"/>
          <w:sz w:val="24"/>
          <w:szCs w:val="24"/>
        </w:rPr>
        <w:t xml:space="preserve"> </w:t>
      </w:r>
      <w:r>
        <w:rPr>
          <w:rFonts w:ascii="Courier New" w:hAnsi="Courier New" w:cs="Courier New"/>
          <w:sz w:val="24"/>
          <w:szCs w:val="24"/>
        </w:rPr>
        <w:t>M</w:t>
      </w:r>
      <w:r w:rsidR="00BB249D" w:rsidRPr="007F386B">
        <w:rPr>
          <w:rFonts w:ascii="Courier New" w:hAnsi="Courier New" w:cs="Courier New"/>
          <w:sz w:val="24"/>
          <w:szCs w:val="24"/>
        </w:rPr>
        <w:t xml:space="preserve">ahkemeye ısrarla getirilmemiştir. </w:t>
      </w:r>
      <w:r w:rsidR="00302D17" w:rsidRPr="007F386B">
        <w:rPr>
          <w:rFonts w:ascii="Courier New" w:hAnsi="Courier New" w:cs="Courier New"/>
          <w:sz w:val="24"/>
          <w:szCs w:val="24"/>
        </w:rPr>
        <w:t>Sağlık sorunlarında</w:t>
      </w:r>
      <w:r>
        <w:rPr>
          <w:rFonts w:ascii="Courier New" w:hAnsi="Courier New" w:cs="Courier New"/>
          <w:sz w:val="24"/>
          <w:szCs w:val="24"/>
        </w:rPr>
        <w:t>n</w:t>
      </w:r>
      <w:r w:rsidR="00302D17" w:rsidRPr="007F386B">
        <w:rPr>
          <w:rFonts w:ascii="Courier New" w:hAnsi="Courier New" w:cs="Courier New"/>
          <w:sz w:val="24"/>
          <w:szCs w:val="24"/>
        </w:rPr>
        <w:t xml:space="preserve"> dolayı getirilmediği ileri sürülmesine karşın</w:t>
      </w:r>
      <w:r>
        <w:rPr>
          <w:rFonts w:ascii="Courier New" w:hAnsi="Courier New" w:cs="Courier New"/>
          <w:sz w:val="24"/>
          <w:szCs w:val="24"/>
        </w:rPr>
        <w:t>,</w:t>
      </w:r>
      <w:r w:rsidR="00302D17" w:rsidRPr="007F386B">
        <w:rPr>
          <w:rFonts w:ascii="Courier New" w:hAnsi="Courier New" w:cs="Courier New"/>
          <w:sz w:val="24"/>
          <w:szCs w:val="24"/>
        </w:rPr>
        <w:t xml:space="preserve"> herhangi bir sağlık raporu </w:t>
      </w:r>
      <w:r>
        <w:rPr>
          <w:rFonts w:ascii="Courier New" w:hAnsi="Courier New" w:cs="Courier New"/>
          <w:sz w:val="24"/>
          <w:szCs w:val="24"/>
        </w:rPr>
        <w:t>M</w:t>
      </w:r>
      <w:r w:rsidR="00302D17" w:rsidRPr="007F386B">
        <w:rPr>
          <w:rFonts w:ascii="Courier New" w:hAnsi="Courier New" w:cs="Courier New"/>
          <w:sz w:val="24"/>
          <w:szCs w:val="24"/>
        </w:rPr>
        <w:t>ahkemeye sunulmamıştır. Dolayısıyla</w:t>
      </w:r>
      <w:r>
        <w:rPr>
          <w:rFonts w:ascii="Courier New" w:hAnsi="Courier New" w:cs="Courier New"/>
          <w:sz w:val="24"/>
          <w:szCs w:val="24"/>
        </w:rPr>
        <w:t>,</w:t>
      </w:r>
      <w:r w:rsidR="00302D17" w:rsidRPr="007F386B">
        <w:rPr>
          <w:rFonts w:ascii="Courier New" w:hAnsi="Courier New" w:cs="Courier New"/>
          <w:sz w:val="24"/>
          <w:szCs w:val="24"/>
        </w:rPr>
        <w:t xml:space="preserve"> bu vek</w:t>
      </w:r>
      <w:r w:rsidR="006557C7">
        <w:rPr>
          <w:rFonts w:ascii="Courier New" w:hAnsi="Courier New" w:cs="Courier New"/>
          <w:sz w:val="24"/>
          <w:szCs w:val="24"/>
        </w:rPr>
        <w:t>â</w:t>
      </w:r>
      <w:r w:rsidR="00302D17" w:rsidRPr="007F386B">
        <w:rPr>
          <w:rFonts w:ascii="Courier New" w:hAnsi="Courier New" w:cs="Courier New"/>
          <w:sz w:val="24"/>
          <w:szCs w:val="24"/>
        </w:rPr>
        <w:t>letnamede şirketin tasfiye edilmesi iradesi Fehmi Köroğlu</w:t>
      </w:r>
      <w:r w:rsidR="00A65673" w:rsidRPr="007F386B">
        <w:rPr>
          <w:rFonts w:ascii="Courier New" w:hAnsi="Courier New" w:cs="Courier New"/>
          <w:sz w:val="24"/>
          <w:szCs w:val="24"/>
        </w:rPr>
        <w:t>’</w:t>
      </w:r>
      <w:r w:rsidR="00302D17" w:rsidRPr="007F386B">
        <w:rPr>
          <w:rFonts w:ascii="Courier New" w:hAnsi="Courier New" w:cs="Courier New"/>
          <w:sz w:val="24"/>
          <w:szCs w:val="24"/>
        </w:rPr>
        <w:t>nda yoktur</w:t>
      </w:r>
      <w:r w:rsidR="00A65673" w:rsidRPr="007F386B">
        <w:rPr>
          <w:rFonts w:ascii="Courier New" w:hAnsi="Courier New" w:cs="Courier New"/>
          <w:sz w:val="24"/>
          <w:szCs w:val="24"/>
        </w:rPr>
        <w:t xml:space="preserve"> ve bu yetki</w:t>
      </w:r>
      <w:r w:rsidR="006557C7">
        <w:rPr>
          <w:rFonts w:ascii="Courier New" w:hAnsi="Courier New" w:cs="Courier New"/>
          <w:sz w:val="24"/>
          <w:szCs w:val="24"/>
        </w:rPr>
        <w:t>yi oğluna</w:t>
      </w:r>
      <w:r w:rsidR="00A65673" w:rsidRPr="007F386B">
        <w:rPr>
          <w:rFonts w:ascii="Courier New" w:hAnsi="Courier New" w:cs="Courier New"/>
          <w:sz w:val="24"/>
          <w:szCs w:val="24"/>
        </w:rPr>
        <w:t xml:space="preserve"> vermemiştir</w:t>
      </w:r>
      <w:r w:rsidR="00302D17" w:rsidRPr="007F386B">
        <w:rPr>
          <w:rFonts w:ascii="Courier New" w:hAnsi="Courier New" w:cs="Courier New"/>
          <w:sz w:val="24"/>
          <w:szCs w:val="24"/>
        </w:rPr>
        <w:t xml:space="preserve">.  </w:t>
      </w:r>
    </w:p>
    <w:p w:rsidR="001B1673" w:rsidRPr="007F386B" w:rsidRDefault="001B1673" w:rsidP="001B1673">
      <w:pPr>
        <w:spacing w:after="0" w:line="360" w:lineRule="auto"/>
        <w:rPr>
          <w:rFonts w:ascii="Courier New" w:hAnsi="Courier New" w:cs="Courier New"/>
          <w:sz w:val="24"/>
          <w:szCs w:val="24"/>
        </w:rPr>
      </w:pPr>
    </w:p>
    <w:p w:rsidR="00C82027" w:rsidRPr="007F386B" w:rsidRDefault="00C82027"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 xml:space="preserve">Vekâletnamede yer alan dava kelimesi tasfiye istidası dosyalanmasını kapsamamakta ve dolayısıyla </w:t>
      </w:r>
      <w:r w:rsidR="006557C7">
        <w:rPr>
          <w:rFonts w:ascii="Courier New" w:hAnsi="Courier New" w:cs="Courier New"/>
          <w:sz w:val="24"/>
          <w:szCs w:val="24"/>
        </w:rPr>
        <w:t xml:space="preserve">bu hususta </w:t>
      </w:r>
      <w:r w:rsidRPr="007F386B">
        <w:rPr>
          <w:rFonts w:ascii="Courier New" w:hAnsi="Courier New" w:cs="Courier New"/>
          <w:sz w:val="24"/>
          <w:szCs w:val="24"/>
        </w:rPr>
        <w:t>yetki vermemektedir. Bu bağlamda karşı tarafın Yargıtay</w:t>
      </w:r>
      <w:r w:rsidR="006557C7">
        <w:rPr>
          <w:rFonts w:ascii="Courier New" w:hAnsi="Courier New" w:cs="Courier New"/>
          <w:sz w:val="24"/>
          <w:szCs w:val="24"/>
        </w:rPr>
        <w:t>/</w:t>
      </w:r>
      <w:r w:rsidRPr="007F386B">
        <w:rPr>
          <w:rFonts w:ascii="Courier New" w:hAnsi="Courier New" w:cs="Courier New"/>
          <w:sz w:val="24"/>
          <w:szCs w:val="24"/>
        </w:rPr>
        <w:t xml:space="preserve"> Hukuk 37/2014 D</w:t>
      </w:r>
      <w:r w:rsidR="006557C7">
        <w:rPr>
          <w:rFonts w:ascii="Courier New" w:hAnsi="Courier New" w:cs="Courier New"/>
          <w:sz w:val="24"/>
          <w:szCs w:val="24"/>
        </w:rPr>
        <w:t>.</w:t>
      </w:r>
      <w:r w:rsidRPr="007F386B">
        <w:rPr>
          <w:rFonts w:ascii="Courier New" w:hAnsi="Courier New" w:cs="Courier New"/>
          <w:sz w:val="24"/>
          <w:szCs w:val="24"/>
        </w:rPr>
        <w:t xml:space="preserve"> 33/2019 sayılı karara dayanması hatalıdır. İlgili karar </w:t>
      </w:r>
      <w:r w:rsidR="006557C7">
        <w:rPr>
          <w:rFonts w:ascii="Courier New" w:hAnsi="Courier New" w:cs="Courier New"/>
          <w:sz w:val="24"/>
          <w:szCs w:val="24"/>
        </w:rPr>
        <w:t xml:space="preserve">HMUT </w:t>
      </w:r>
      <w:r w:rsidRPr="007F386B">
        <w:rPr>
          <w:rFonts w:ascii="Courier New" w:hAnsi="Courier New" w:cs="Courier New"/>
          <w:sz w:val="24"/>
          <w:szCs w:val="24"/>
        </w:rPr>
        <w:t>E.35 n. 2 bağlamında konuyu incelemekte</w:t>
      </w:r>
      <w:r w:rsidR="006557C7">
        <w:rPr>
          <w:rFonts w:ascii="Courier New" w:hAnsi="Courier New" w:cs="Courier New"/>
          <w:sz w:val="24"/>
          <w:szCs w:val="24"/>
        </w:rPr>
        <w:t>dir. B</w:t>
      </w:r>
      <w:r w:rsidRPr="007F386B">
        <w:rPr>
          <w:rFonts w:ascii="Courier New" w:hAnsi="Courier New" w:cs="Courier New"/>
          <w:sz w:val="24"/>
          <w:szCs w:val="24"/>
        </w:rPr>
        <w:t>u karar</w:t>
      </w:r>
      <w:r w:rsidR="006557C7">
        <w:rPr>
          <w:rFonts w:ascii="Courier New" w:hAnsi="Courier New" w:cs="Courier New"/>
          <w:sz w:val="24"/>
          <w:szCs w:val="24"/>
        </w:rPr>
        <w:t xml:space="preserve">, </w:t>
      </w:r>
      <w:r w:rsidRPr="007F386B">
        <w:rPr>
          <w:rFonts w:ascii="Courier New" w:hAnsi="Courier New" w:cs="Courier New"/>
          <w:sz w:val="24"/>
          <w:szCs w:val="24"/>
        </w:rPr>
        <w:t>şirket istida ile davanın ayn</w:t>
      </w:r>
      <w:r w:rsidR="006557C7">
        <w:rPr>
          <w:rFonts w:ascii="Courier New" w:hAnsi="Courier New" w:cs="Courier New"/>
          <w:sz w:val="24"/>
          <w:szCs w:val="24"/>
        </w:rPr>
        <w:t>ı</w:t>
      </w:r>
      <w:r w:rsidRPr="007F386B">
        <w:rPr>
          <w:rFonts w:ascii="Courier New" w:hAnsi="Courier New" w:cs="Courier New"/>
          <w:sz w:val="24"/>
          <w:szCs w:val="24"/>
        </w:rPr>
        <w:t xml:space="preserve"> olduğunu ifade etmemektedir. </w:t>
      </w:r>
    </w:p>
    <w:p w:rsidR="00C82027" w:rsidRPr="007F386B" w:rsidRDefault="00C82027"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Alt Mahkemenin vek</w:t>
      </w:r>
      <w:r w:rsidR="006557C7">
        <w:rPr>
          <w:rFonts w:ascii="Courier New" w:hAnsi="Courier New" w:cs="Courier New"/>
          <w:sz w:val="24"/>
          <w:szCs w:val="24"/>
        </w:rPr>
        <w:t>â</w:t>
      </w:r>
      <w:r w:rsidRPr="007F386B">
        <w:rPr>
          <w:rFonts w:ascii="Courier New" w:hAnsi="Courier New" w:cs="Courier New"/>
          <w:sz w:val="24"/>
          <w:szCs w:val="24"/>
        </w:rPr>
        <w:t xml:space="preserve">leti kaydederken verdiği </w:t>
      </w:r>
      <w:r w:rsidR="00623E3E" w:rsidRPr="007F386B">
        <w:rPr>
          <w:rFonts w:ascii="Courier New" w:hAnsi="Courier New" w:cs="Courier New"/>
          <w:sz w:val="24"/>
          <w:szCs w:val="24"/>
        </w:rPr>
        <w:t>ara karar (</w:t>
      </w:r>
      <w:proofErr w:type="spellStart"/>
      <w:r w:rsidRPr="007F386B">
        <w:rPr>
          <w:rFonts w:ascii="Courier New" w:hAnsi="Courier New" w:cs="Courier New"/>
          <w:sz w:val="24"/>
          <w:szCs w:val="24"/>
        </w:rPr>
        <w:t>rulling</w:t>
      </w:r>
      <w:proofErr w:type="spellEnd"/>
      <w:r w:rsidR="00623E3E" w:rsidRPr="007F386B">
        <w:rPr>
          <w:rFonts w:ascii="Courier New" w:hAnsi="Courier New" w:cs="Courier New"/>
          <w:sz w:val="24"/>
          <w:szCs w:val="24"/>
        </w:rPr>
        <w:t>)</w:t>
      </w:r>
      <w:r w:rsidRPr="007F386B">
        <w:rPr>
          <w:rFonts w:ascii="Courier New" w:hAnsi="Courier New" w:cs="Courier New"/>
          <w:sz w:val="24"/>
          <w:szCs w:val="24"/>
        </w:rPr>
        <w:t xml:space="preserve"> ile vek</w:t>
      </w:r>
      <w:r w:rsidR="006557C7">
        <w:rPr>
          <w:rFonts w:ascii="Courier New" w:hAnsi="Courier New" w:cs="Courier New"/>
          <w:sz w:val="24"/>
          <w:szCs w:val="24"/>
        </w:rPr>
        <w:t>â</w:t>
      </w:r>
      <w:r w:rsidRPr="007F386B">
        <w:rPr>
          <w:rFonts w:ascii="Courier New" w:hAnsi="Courier New" w:cs="Courier New"/>
          <w:sz w:val="24"/>
          <w:szCs w:val="24"/>
        </w:rPr>
        <w:t>letnameyi geçersiz addetmesine ilişkin verdiği karar arasında çelişki yoktur. Bu vek</w:t>
      </w:r>
      <w:r w:rsidR="006557C7">
        <w:rPr>
          <w:rFonts w:ascii="Courier New" w:hAnsi="Courier New" w:cs="Courier New"/>
          <w:sz w:val="24"/>
          <w:szCs w:val="24"/>
        </w:rPr>
        <w:t>â</w:t>
      </w:r>
      <w:r w:rsidRPr="007F386B">
        <w:rPr>
          <w:rFonts w:ascii="Courier New" w:hAnsi="Courier New" w:cs="Courier New"/>
          <w:sz w:val="24"/>
          <w:szCs w:val="24"/>
        </w:rPr>
        <w:t>letnamenin emare olarak kaydedilmesi daha sonra mahkeme tarafından bu vek</w:t>
      </w:r>
      <w:r w:rsidR="006557C7">
        <w:rPr>
          <w:rFonts w:ascii="Courier New" w:hAnsi="Courier New" w:cs="Courier New"/>
          <w:sz w:val="24"/>
          <w:szCs w:val="24"/>
        </w:rPr>
        <w:t>â</w:t>
      </w:r>
      <w:r w:rsidRPr="007F386B">
        <w:rPr>
          <w:rFonts w:ascii="Courier New" w:hAnsi="Courier New" w:cs="Courier New"/>
          <w:sz w:val="24"/>
          <w:szCs w:val="24"/>
        </w:rPr>
        <w:t xml:space="preserve">letnamenin geçerliliğini incelemesine engel </w:t>
      </w:r>
      <w:r w:rsidR="00A65673" w:rsidRPr="007F386B">
        <w:rPr>
          <w:rFonts w:ascii="Courier New" w:hAnsi="Courier New" w:cs="Courier New"/>
          <w:sz w:val="24"/>
          <w:szCs w:val="24"/>
        </w:rPr>
        <w:t xml:space="preserve">bir durum </w:t>
      </w:r>
      <w:r w:rsidRPr="007F386B">
        <w:rPr>
          <w:rFonts w:ascii="Courier New" w:hAnsi="Courier New" w:cs="Courier New"/>
          <w:sz w:val="24"/>
          <w:szCs w:val="24"/>
        </w:rPr>
        <w:t xml:space="preserve">değildir. </w:t>
      </w:r>
    </w:p>
    <w:p w:rsidR="001B1673" w:rsidRPr="007F386B" w:rsidRDefault="001B1673" w:rsidP="001B1673">
      <w:pPr>
        <w:pStyle w:val="ListeParagraf"/>
        <w:rPr>
          <w:rFonts w:ascii="Courier New" w:hAnsi="Courier New" w:cs="Courier New"/>
          <w:sz w:val="24"/>
          <w:szCs w:val="24"/>
        </w:rPr>
      </w:pPr>
    </w:p>
    <w:p w:rsidR="002557BB" w:rsidRPr="007F386B" w:rsidRDefault="00C82027"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Dolayısıyla</w:t>
      </w:r>
      <w:r w:rsidR="006557C7">
        <w:rPr>
          <w:rFonts w:ascii="Courier New" w:hAnsi="Courier New" w:cs="Courier New"/>
          <w:sz w:val="24"/>
          <w:szCs w:val="24"/>
        </w:rPr>
        <w:t>,</w:t>
      </w:r>
      <w:r w:rsidRPr="007F386B">
        <w:rPr>
          <w:rFonts w:ascii="Courier New" w:hAnsi="Courier New" w:cs="Courier New"/>
          <w:sz w:val="24"/>
          <w:szCs w:val="24"/>
        </w:rPr>
        <w:t xml:space="preserve"> tüm söylenenler ışığında bu vek</w:t>
      </w:r>
      <w:r w:rsidR="006557C7">
        <w:rPr>
          <w:rFonts w:ascii="Courier New" w:hAnsi="Courier New" w:cs="Courier New"/>
          <w:sz w:val="24"/>
          <w:szCs w:val="24"/>
        </w:rPr>
        <w:t>â</w:t>
      </w:r>
      <w:r w:rsidRPr="007F386B">
        <w:rPr>
          <w:rFonts w:ascii="Courier New" w:hAnsi="Courier New" w:cs="Courier New"/>
          <w:sz w:val="24"/>
          <w:szCs w:val="24"/>
        </w:rPr>
        <w:t>letnamenin geçerli bir vek</w:t>
      </w:r>
      <w:r w:rsidR="006557C7">
        <w:rPr>
          <w:rFonts w:ascii="Courier New" w:hAnsi="Courier New" w:cs="Courier New"/>
          <w:sz w:val="24"/>
          <w:szCs w:val="24"/>
        </w:rPr>
        <w:t>â</w:t>
      </w:r>
      <w:r w:rsidRPr="007F386B">
        <w:rPr>
          <w:rFonts w:ascii="Courier New" w:hAnsi="Courier New" w:cs="Courier New"/>
          <w:sz w:val="24"/>
          <w:szCs w:val="24"/>
        </w:rPr>
        <w:t>letna</w:t>
      </w:r>
      <w:r w:rsidR="002557BB" w:rsidRPr="007F386B">
        <w:rPr>
          <w:rFonts w:ascii="Courier New" w:hAnsi="Courier New" w:cs="Courier New"/>
          <w:sz w:val="24"/>
          <w:szCs w:val="24"/>
        </w:rPr>
        <w:t>me sayılması söz</w:t>
      </w:r>
      <w:r w:rsidR="003E08D4" w:rsidRPr="007F386B">
        <w:rPr>
          <w:rFonts w:ascii="Courier New" w:hAnsi="Courier New" w:cs="Courier New"/>
          <w:sz w:val="24"/>
          <w:szCs w:val="24"/>
        </w:rPr>
        <w:t xml:space="preserve"> </w:t>
      </w:r>
      <w:r w:rsidR="002557BB" w:rsidRPr="007F386B">
        <w:rPr>
          <w:rFonts w:ascii="Courier New" w:hAnsi="Courier New" w:cs="Courier New"/>
          <w:sz w:val="24"/>
          <w:szCs w:val="24"/>
        </w:rPr>
        <w:t>konusu olama</w:t>
      </w:r>
      <w:r w:rsidR="006557C7">
        <w:rPr>
          <w:rFonts w:ascii="Courier New" w:hAnsi="Courier New" w:cs="Courier New"/>
          <w:sz w:val="24"/>
          <w:szCs w:val="24"/>
        </w:rPr>
        <w:t>yacağından</w:t>
      </w:r>
      <w:r w:rsidR="002557BB" w:rsidRPr="007F386B">
        <w:rPr>
          <w:rFonts w:ascii="Courier New" w:hAnsi="Courier New" w:cs="Courier New"/>
          <w:sz w:val="24"/>
          <w:szCs w:val="24"/>
        </w:rPr>
        <w:t xml:space="preserve"> ve </w:t>
      </w:r>
      <w:proofErr w:type="spellStart"/>
      <w:r w:rsidR="002557BB" w:rsidRPr="007F386B">
        <w:rPr>
          <w:rFonts w:ascii="Courier New" w:hAnsi="Courier New" w:cs="Courier New"/>
          <w:sz w:val="24"/>
          <w:szCs w:val="24"/>
        </w:rPr>
        <w:t>Müstedi</w:t>
      </w:r>
      <w:proofErr w:type="spellEnd"/>
      <w:r w:rsidR="002557BB" w:rsidRPr="007F386B">
        <w:rPr>
          <w:rFonts w:ascii="Courier New" w:hAnsi="Courier New" w:cs="Courier New"/>
          <w:sz w:val="24"/>
          <w:szCs w:val="24"/>
        </w:rPr>
        <w:t xml:space="preserve"> tarafından dosyalanan istinafın reddi gerekir.</w:t>
      </w:r>
    </w:p>
    <w:p w:rsidR="001B1673" w:rsidRPr="007F386B" w:rsidRDefault="001B1673" w:rsidP="001B1673">
      <w:pPr>
        <w:spacing w:after="0" w:line="360" w:lineRule="auto"/>
        <w:rPr>
          <w:rFonts w:ascii="Courier New" w:hAnsi="Courier New" w:cs="Courier New"/>
          <w:sz w:val="24"/>
          <w:szCs w:val="24"/>
        </w:rPr>
      </w:pPr>
    </w:p>
    <w:p w:rsidR="002557BB" w:rsidRPr="007F386B" w:rsidRDefault="002557BB" w:rsidP="001B1673">
      <w:pPr>
        <w:pStyle w:val="ListeParagraf"/>
        <w:numPr>
          <w:ilvl w:val="0"/>
          <w:numId w:val="8"/>
        </w:numPr>
        <w:spacing w:after="0" w:line="360" w:lineRule="auto"/>
        <w:rPr>
          <w:rFonts w:ascii="Courier New" w:hAnsi="Courier New" w:cs="Courier New"/>
          <w:sz w:val="24"/>
          <w:szCs w:val="24"/>
        </w:rPr>
      </w:pP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tarafından dosyalanan istinafın konusu Alt Mahkemenin vek</w:t>
      </w:r>
      <w:r w:rsidR="005A0078">
        <w:rPr>
          <w:rFonts w:ascii="Courier New" w:hAnsi="Courier New" w:cs="Courier New"/>
          <w:sz w:val="24"/>
          <w:szCs w:val="24"/>
        </w:rPr>
        <w:t>â</w:t>
      </w:r>
      <w:r w:rsidRPr="007F386B">
        <w:rPr>
          <w:rFonts w:ascii="Courier New" w:hAnsi="Courier New" w:cs="Courier New"/>
          <w:sz w:val="24"/>
          <w:szCs w:val="24"/>
        </w:rPr>
        <w:t xml:space="preserve">letnameyi geçerli saysa idi istida uyarınca </w:t>
      </w:r>
      <w:r w:rsidR="00BB4667" w:rsidRPr="007F386B">
        <w:rPr>
          <w:rFonts w:ascii="Courier New" w:hAnsi="Courier New" w:cs="Courier New"/>
          <w:sz w:val="24"/>
          <w:szCs w:val="24"/>
        </w:rPr>
        <w:t xml:space="preserve">dava sonuna kadar yürürlükte kalacak şekilde </w:t>
      </w:r>
      <w:r w:rsidRPr="007F386B">
        <w:rPr>
          <w:rFonts w:ascii="Courier New" w:hAnsi="Courier New" w:cs="Courier New"/>
          <w:sz w:val="24"/>
          <w:szCs w:val="24"/>
        </w:rPr>
        <w:t xml:space="preserve">emir vereceğine ilişkindir. </w:t>
      </w:r>
    </w:p>
    <w:p w:rsidR="001B1673" w:rsidRPr="007F386B" w:rsidRDefault="001B1673" w:rsidP="001B1673">
      <w:pPr>
        <w:spacing w:after="0" w:line="360" w:lineRule="auto"/>
        <w:rPr>
          <w:rFonts w:ascii="Courier New" w:hAnsi="Courier New" w:cs="Courier New"/>
          <w:sz w:val="24"/>
          <w:szCs w:val="24"/>
        </w:rPr>
      </w:pPr>
    </w:p>
    <w:p w:rsidR="002557BB" w:rsidRPr="007F386B" w:rsidRDefault="002557BB" w:rsidP="001B1673">
      <w:pPr>
        <w:pStyle w:val="ListeParagraf"/>
        <w:numPr>
          <w:ilvl w:val="0"/>
          <w:numId w:val="8"/>
        </w:numPr>
        <w:spacing w:after="0" w:line="360" w:lineRule="auto"/>
        <w:rPr>
          <w:rFonts w:ascii="Courier New" w:hAnsi="Courier New" w:cs="Courier New"/>
          <w:sz w:val="24"/>
          <w:szCs w:val="24"/>
        </w:rPr>
      </w:pPr>
      <w:r w:rsidRPr="007F386B">
        <w:rPr>
          <w:rFonts w:ascii="Courier New" w:hAnsi="Courier New" w:cs="Courier New"/>
          <w:sz w:val="24"/>
          <w:szCs w:val="24"/>
        </w:rPr>
        <w:t>Öncelikle bu vek</w:t>
      </w:r>
      <w:r w:rsidR="005A0078">
        <w:rPr>
          <w:rFonts w:ascii="Courier New" w:hAnsi="Courier New" w:cs="Courier New"/>
          <w:sz w:val="24"/>
          <w:szCs w:val="24"/>
        </w:rPr>
        <w:t>â</w:t>
      </w:r>
      <w:r w:rsidRPr="007F386B">
        <w:rPr>
          <w:rFonts w:ascii="Courier New" w:hAnsi="Courier New" w:cs="Courier New"/>
          <w:sz w:val="24"/>
          <w:szCs w:val="24"/>
        </w:rPr>
        <w:t>letname geçerli kabul edilse</w:t>
      </w:r>
      <w:r w:rsidR="005A0078">
        <w:rPr>
          <w:rFonts w:ascii="Courier New" w:hAnsi="Courier New" w:cs="Courier New"/>
          <w:sz w:val="24"/>
          <w:szCs w:val="24"/>
        </w:rPr>
        <w:t xml:space="preserve"> </w:t>
      </w:r>
      <w:proofErr w:type="gramStart"/>
      <w:r w:rsidR="005A0078">
        <w:rPr>
          <w:rFonts w:ascii="Courier New" w:hAnsi="Courier New" w:cs="Courier New"/>
          <w:sz w:val="24"/>
          <w:szCs w:val="24"/>
        </w:rPr>
        <w:t xml:space="preserve">bile </w:t>
      </w:r>
      <w:r w:rsidRPr="007F386B">
        <w:rPr>
          <w:rFonts w:ascii="Courier New" w:hAnsi="Courier New" w:cs="Courier New"/>
          <w:sz w:val="24"/>
          <w:szCs w:val="24"/>
        </w:rPr>
        <w:t xml:space="preserve"> vekile</w:t>
      </w:r>
      <w:proofErr w:type="gramEnd"/>
      <w:r w:rsidRPr="007F386B">
        <w:rPr>
          <w:rFonts w:ascii="Courier New" w:hAnsi="Courier New" w:cs="Courier New"/>
          <w:sz w:val="24"/>
          <w:szCs w:val="24"/>
        </w:rPr>
        <w:t xml:space="preserve"> mahkemede şahadet verme yetkisi tanımamaktadır. Dolayısıyla</w:t>
      </w:r>
      <w:r w:rsidR="005A0078">
        <w:rPr>
          <w:rFonts w:ascii="Courier New" w:hAnsi="Courier New" w:cs="Courier New"/>
          <w:sz w:val="24"/>
          <w:szCs w:val="24"/>
        </w:rPr>
        <w:t>,</w:t>
      </w:r>
      <w:r w:rsidRPr="007F386B">
        <w:rPr>
          <w:rFonts w:ascii="Courier New" w:hAnsi="Courier New" w:cs="Courier New"/>
          <w:sz w:val="24"/>
          <w:szCs w:val="24"/>
        </w:rPr>
        <w:t xml:space="preserve"> vekil Arif Köroğlu tarafından </w:t>
      </w:r>
      <w:r w:rsidR="005A0078">
        <w:rPr>
          <w:rFonts w:ascii="Courier New" w:hAnsi="Courier New" w:cs="Courier New"/>
          <w:sz w:val="24"/>
          <w:szCs w:val="24"/>
        </w:rPr>
        <w:t>M</w:t>
      </w:r>
      <w:r w:rsidRPr="007F386B">
        <w:rPr>
          <w:rFonts w:ascii="Courier New" w:hAnsi="Courier New" w:cs="Courier New"/>
          <w:sz w:val="24"/>
          <w:szCs w:val="24"/>
        </w:rPr>
        <w:t>ahkemeye sunulan emare ve şahadetin hepsinin hükümsüz kabul edilmesi gerekir. Bu meselede taraflar arasındaki anlaşmazlığın taraf</w:t>
      </w:r>
      <w:r w:rsidR="005A0078">
        <w:rPr>
          <w:rFonts w:ascii="Courier New" w:hAnsi="Courier New" w:cs="Courier New"/>
          <w:sz w:val="24"/>
          <w:szCs w:val="24"/>
        </w:rPr>
        <w:t>larından biri</w:t>
      </w:r>
      <w:r w:rsidRPr="007F386B">
        <w:rPr>
          <w:rFonts w:ascii="Courier New" w:hAnsi="Courier New" w:cs="Courier New"/>
          <w:sz w:val="24"/>
          <w:szCs w:val="24"/>
        </w:rPr>
        <w:t xml:space="preserve"> olan </w:t>
      </w:r>
      <w:proofErr w:type="spellStart"/>
      <w:r w:rsidRPr="007F386B">
        <w:rPr>
          <w:rFonts w:ascii="Courier New" w:hAnsi="Courier New" w:cs="Courier New"/>
          <w:sz w:val="24"/>
          <w:szCs w:val="24"/>
        </w:rPr>
        <w:t>Müstedialeyh</w:t>
      </w:r>
      <w:proofErr w:type="spellEnd"/>
      <w:r w:rsidRPr="007F386B">
        <w:rPr>
          <w:rFonts w:ascii="Courier New" w:hAnsi="Courier New" w:cs="Courier New"/>
          <w:sz w:val="24"/>
          <w:szCs w:val="24"/>
        </w:rPr>
        <w:t xml:space="preserve"> No.2 şahadet vermesine karşın</w:t>
      </w:r>
      <w:r w:rsidR="005A0078">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şahadet vermiş değildir. Dolayısıyla vekil tarafından sunulan şahadet ile Alt Mahkemenin inceleme yapması hatalıdır.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Alt Mahkemede şahadet vermediği cihetle</w:t>
      </w:r>
      <w:r w:rsidR="005A0078">
        <w:rPr>
          <w:rFonts w:ascii="Courier New" w:hAnsi="Courier New" w:cs="Courier New"/>
          <w:sz w:val="24"/>
          <w:szCs w:val="24"/>
        </w:rPr>
        <w:t>,</w:t>
      </w:r>
      <w:r w:rsidRPr="007F386B">
        <w:rPr>
          <w:rFonts w:ascii="Courier New" w:hAnsi="Courier New" w:cs="Courier New"/>
          <w:sz w:val="24"/>
          <w:szCs w:val="24"/>
        </w:rPr>
        <w:t xml:space="preserve"> ilk nazarda haklı olduğuna ve ciddi dava sebebi bulunduğuna ilişkin unsurların içi boş kalmıştır. Ayrıca telafisi imk</w:t>
      </w:r>
      <w:r w:rsidR="005A0078">
        <w:rPr>
          <w:rFonts w:ascii="Courier New" w:hAnsi="Courier New" w:cs="Courier New"/>
          <w:sz w:val="24"/>
          <w:szCs w:val="24"/>
        </w:rPr>
        <w:t>â</w:t>
      </w:r>
      <w:r w:rsidRPr="007F386B">
        <w:rPr>
          <w:rFonts w:ascii="Courier New" w:hAnsi="Courier New" w:cs="Courier New"/>
          <w:sz w:val="24"/>
          <w:szCs w:val="24"/>
        </w:rPr>
        <w:t>nsız</w:t>
      </w:r>
      <w:r w:rsidR="005A0078">
        <w:rPr>
          <w:rFonts w:ascii="Courier New" w:hAnsi="Courier New" w:cs="Courier New"/>
          <w:sz w:val="24"/>
          <w:szCs w:val="24"/>
        </w:rPr>
        <w:t xml:space="preserve"> zarar</w:t>
      </w:r>
      <w:r w:rsidRPr="007F386B">
        <w:rPr>
          <w:rFonts w:ascii="Courier New" w:hAnsi="Courier New" w:cs="Courier New"/>
          <w:sz w:val="24"/>
          <w:szCs w:val="24"/>
        </w:rPr>
        <w:t xml:space="preserve"> bulguları da ayn</w:t>
      </w:r>
      <w:r w:rsidR="005A0078">
        <w:rPr>
          <w:rFonts w:ascii="Courier New" w:hAnsi="Courier New" w:cs="Courier New"/>
          <w:sz w:val="24"/>
          <w:szCs w:val="24"/>
        </w:rPr>
        <w:t>ı</w:t>
      </w:r>
      <w:r w:rsidRPr="007F386B">
        <w:rPr>
          <w:rFonts w:ascii="Courier New" w:hAnsi="Courier New" w:cs="Courier New"/>
          <w:sz w:val="24"/>
          <w:szCs w:val="24"/>
        </w:rPr>
        <w:t xml:space="preserve"> gerekçelerle</w:t>
      </w:r>
      <w:r w:rsidR="005A0078">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Müstedinin</w:t>
      </w:r>
      <w:proofErr w:type="spellEnd"/>
      <w:r w:rsidRPr="007F386B">
        <w:rPr>
          <w:rFonts w:ascii="Courier New" w:hAnsi="Courier New" w:cs="Courier New"/>
          <w:sz w:val="24"/>
          <w:szCs w:val="24"/>
        </w:rPr>
        <w:t xml:space="preserve"> şahadeti bulunmadığından hatalıdır. Dolayısıyla</w:t>
      </w:r>
      <w:r w:rsidR="005A0078">
        <w:rPr>
          <w:rFonts w:ascii="Courier New" w:hAnsi="Courier New" w:cs="Courier New"/>
          <w:sz w:val="24"/>
          <w:szCs w:val="24"/>
        </w:rPr>
        <w:t>, Alt Mahkeme</w:t>
      </w:r>
      <w:r w:rsidRPr="007F386B">
        <w:rPr>
          <w:rFonts w:ascii="Courier New" w:hAnsi="Courier New" w:cs="Courier New"/>
          <w:sz w:val="24"/>
          <w:szCs w:val="24"/>
        </w:rPr>
        <w:t xml:space="preserve"> istida uyarınca emir verilemeyeceğine bulgu yapmamakla ve istidayı reddetmemekle hatalı karar vermiştir. </w:t>
      </w:r>
    </w:p>
    <w:p w:rsidR="002557BB" w:rsidRPr="007F386B" w:rsidRDefault="002557BB" w:rsidP="00B51F5D">
      <w:pPr>
        <w:spacing w:after="0" w:line="360" w:lineRule="auto"/>
        <w:ind w:firstLine="720"/>
        <w:rPr>
          <w:rFonts w:ascii="Courier New" w:hAnsi="Courier New" w:cs="Courier New"/>
          <w:sz w:val="24"/>
          <w:szCs w:val="24"/>
        </w:rPr>
      </w:pPr>
    </w:p>
    <w:p w:rsidR="00260249" w:rsidRPr="007F386B" w:rsidRDefault="002557BB" w:rsidP="001B1673">
      <w:pPr>
        <w:pStyle w:val="ListeParagraf"/>
        <w:numPr>
          <w:ilvl w:val="0"/>
          <w:numId w:val="8"/>
        </w:numPr>
        <w:spacing w:after="0" w:line="360" w:lineRule="auto"/>
        <w:rPr>
          <w:rFonts w:ascii="Courier New" w:hAnsi="Courier New" w:cs="Courier New"/>
          <w:vanish/>
          <w:sz w:val="24"/>
          <w:szCs w:val="24"/>
          <w:specVanish/>
        </w:rPr>
      </w:pPr>
      <w:r w:rsidRPr="007F386B">
        <w:rPr>
          <w:rFonts w:ascii="Courier New" w:hAnsi="Courier New" w:cs="Courier New"/>
          <w:sz w:val="24"/>
          <w:szCs w:val="24"/>
        </w:rPr>
        <w:lastRenderedPageBreak/>
        <w:t xml:space="preserve">Belirtilenlerle istinaf kabul edilerek Alt Mahkemenin bu bulgularının iptali talep edilir.  </w:t>
      </w:r>
      <w:r w:rsidR="00C82027" w:rsidRPr="007F386B">
        <w:rPr>
          <w:rFonts w:ascii="Courier New" w:hAnsi="Courier New" w:cs="Courier New"/>
          <w:sz w:val="24"/>
          <w:szCs w:val="24"/>
        </w:rPr>
        <w:t xml:space="preserve">  </w:t>
      </w:r>
      <w:r w:rsidR="00BB249D" w:rsidRPr="007F386B">
        <w:rPr>
          <w:rFonts w:ascii="Courier New" w:hAnsi="Courier New" w:cs="Courier New"/>
          <w:sz w:val="24"/>
          <w:szCs w:val="24"/>
        </w:rPr>
        <w:t xml:space="preserve"> </w:t>
      </w:r>
      <w:r w:rsidR="00260249" w:rsidRPr="007F386B">
        <w:rPr>
          <w:rFonts w:ascii="Courier New" w:hAnsi="Courier New" w:cs="Courier New"/>
          <w:sz w:val="24"/>
          <w:szCs w:val="24"/>
        </w:rPr>
        <w:t xml:space="preserve"> </w:t>
      </w:r>
    </w:p>
    <w:p w:rsidR="003C7428" w:rsidRPr="007F386B" w:rsidRDefault="003C7428"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
    <w:p w:rsidR="00BE1FE6" w:rsidRPr="007F386B" w:rsidRDefault="003C7428"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r w:rsidR="00BE1FE6" w:rsidRPr="007F386B">
        <w:rPr>
          <w:rFonts w:ascii="Courier New" w:hAnsi="Courier New" w:cs="Courier New"/>
          <w:sz w:val="24"/>
          <w:szCs w:val="24"/>
        </w:rPr>
        <w:t xml:space="preserve"> </w:t>
      </w:r>
    </w:p>
    <w:p w:rsidR="00F7709E" w:rsidRPr="007F386B" w:rsidRDefault="00F7709E" w:rsidP="00F7709E">
      <w:pPr>
        <w:spacing w:after="0" w:line="360" w:lineRule="auto"/>
        <w:rPr>
          <w:rFonts w:ascii="Courier New" w:hAnsi="Courier New" w:cs="Courier New"/>
          <w:sz w:val="24"/>
          <w:szCs w:val="24"/>
          <w:u w:val="single"/>
        </w:rPr>
      </w:pPr>
      <w:r w:rsidRPr="007F386B">
        <w:rPr>
          <w:rFonts w:ascii="Courier New" w:hAnsi="Courier New" w:cs="Courier New"/>
          <w:sz w:val="24"/>
          <w:szCs w:val="24"/>
          <w:u w:val="single"/>
        </w:rPr>
        <w:t>İNCELEME</w:t>
      </w:r>
    </w:p>
    <w:p w:rsidR="00F7709E" w:rsidRPr="007F386B" w:rsidRDefault="00F7709E" w:rsidP="00F7709E">
      <w:pPr>
        <w:spacing w:after="0" w:line="360" w:lineRule="auto"/>
        <w:rPr>
          <w:rFonts w:ascii="Courier New" w:hAnsi="Courier New" w:cs="Courier New"/>
          <w:sz w:val="24"/>
          <w:szCs w:val="24"/>
          <w:u w:val="single"/>
        </w:rPr>
      </w:pPr>
    </w:p>
    <w:p w:rsidR="00623E3E" w:rsidRPr="007F386B" w:rsidRDefault="00F7709E" w:rsidP="00F7709E">
      <w:pPr>
        <w:spacing w:after="0" w:line="360" w:lineRule="auto"/>
        <w:rPr>
          <w:rFonts w:ascii="Courier New" w:hAnsi="Courier New" w:cs="Courier New"/>
          <w:sz w:val="24"/>
          <w:szCs w:val="24"/>
        </w:rPr>
      </w:pPr>
      <w:r w:rsidRPr="007F386B">
        <w:rPr>
          <w:rFonts w:ascii="Courier New" w:hAnsi="Courier New" w:cs="Courier New"/>
          <w:sz w:val="24"/>
          <w:szCs w:val="24"/>
        </w:rPr>
        <w:t xml:space="preserve">    </w:t>
      </w:r>
      <w:r w:rsidR="00623E3E" w:rsidRPr="007F386B">
        <w:rPr>
          <w:rFonts w:ascii="Courier New" w:hAnsi="Courier New" w:cs="Courier New"/>
          <w:sz w:val="24"/>
          <w:szCs w:val="24"/>
        </w:rPr>
        <w:t xml:space="preserve">Tarafların iddia ve </w:t>
      </w:r>
      <w:proofErr w:type="gramStart"/>
      <w:r w:rsidR="00623E3E" w:rsidRPr="007F386B">
        <w:rPr>
          <w:rFonts w:ascii="Courier New" w:hAnsi="Courier New" w:cs="Courier New"/>
          <w:sz w:val="24"/>
          <w:szCs w:val="24"/>
        </w:rPr>
        <w:t>argümanlarını</w:t>
      </w:r>
      <w:proofErr w:type="gramEnd"/>
      <w:r w:rsidR="00623E3E" w:rsidRPr="007F386B">
        <w:rPr>
          <w:rFonts w:ascii="Courier New" w:hAnsi="Courier New" w:cs="Courier New"/>
          <w:sz w:val="24"/>
          <w:szCs w:val="24"/>
        </w:rPr>
        <w:t xml:space="preserve">, dosya içerisindeki şahadeti, meseledeki olguları yasal durum ışığında tetkik ve tezekkür ettik. </w:t>
      </w:r>
      <w:r w:rsidR="002A4F60">
        <w:rPr>
          <w:rFonts w:ascii="Courier New" w:hAnsi="Courier New" w:cs="Courier New"/>
          <w:sz w:val="24"/>
          <w:szCs w:val="24"/>
        </w:rPr>
        <w:t>İ</w:t>
      </w:r>
      <w:r w:rsidR="00623E3E" w:rsidRPr="007F386B">
        <w:rPr>
          <w:rFonts w:ascii="Courier New" w:hAnsi="Courier New" w:cs="Courier New"/>
          <w:sz w:val="24"/>
          <w:szCs w:val="24"/>
        </w:rPr>
        <w:t>stinafa öncelikle</w:t>
      </w:r>
      <w:r w:rsidR="002A4F60">
        <w:rPr>
          <w:rFonts w:ascii="Courier New" w:hAnsi="Courier New" w:cs="Courier New"/>
          <w:sz w:val="24"/>
          <w:szCs w:val="24"/>
        </w:rPr>
        <w:t>,</w:t>
      </w:r>
      <w:r w:rsidR="00623E3E" w:rsidRPr="007F386B">
        <w:rPr>
          <w:rFonts w:ascii="Courier New" w:hAnsi="Courier New" w:cs="Courier New"/>
          <w:sz w:val="24"/>
          <w:szCs w:val="24"/>
        </w:rPr>
        <w:t xml:space="preserve"> </w:t>
      </w:r>
      <w:proofErr w:type="spellStart"/>
      <w:r w:rsidR="00623E3E" w:rsidRPr="007F386B">
        <w:rPr>
          <w:rFonts w:ascii="Courier New" w:hAnsi="Courier New" w:cs="Courier New"/>
          <w:sz w:val="24"/>
          <w:szCs w:val="24"/>
        </w:rPr>
        <w:t>Müstedi</w:t>
      </w:r>
      <w:proofErr w:type="spellEnd"/>
      <w:r w:rsidR="00623E3E" w:rsidRPr="007F386B">
        <w:rPr>
          <w:rFonts w:ascii="Courier New" w:hAnsi="Courier New" w:cs="Courier New"/>
          <w:sz w:val="24"/>
          <w:szCs w:val="24"/>
        </w:rPr>
        <w:t xml:space="preserve"> tarafından dosyalanan istinaf </w:t>
      </w:r>
      <w:r w:rsidR="002A4F60">
        <w:rPr>
          <w:rFonts w:ascii="Courier New" w:hAnsi="Courier New" w:cs="Courier New"/>
          <w:sz w:val="24"/>
          <w:szCs w:val="24"/>
        </w:rPr>
        <w:t>başlıklarının</w:t>
      </w:r>
      <w:r w:rsidR="00623E3E" w:rsidRPr="007F386B">
        <w:rPr>
          <w:rFonts w:ascii="Courier New" w:hAnsi="Courier New" w:cs="Courier New"/>
          <w:sz w:val="24"/>
          <w:szCs w:val="24"/>
        </w:rPr>
        <w:t xml:space="preserve"> birlikte incelenmesi ile başlayacağız. </w:t>
      </w:r>
    </w:p>
    <w:p w:rsidR="00623E3E" w:rsidRPr="007F386B" w:rsidRDefault="00623E3E" w:rsidP="00F7709E">
      <w:pPr>
        <w:spacing w:after="0" w:line="360" w:lineRule="auto"/>
        <w:rPr>
          <w:rFonts w:ascii="Courier New" w:hAnsi="Courier New" w:cs="Courier New"/>
          <w:sz w:val="24"/>
          <w:szCs w:val="24"/>
        </w:rPr>
      </w:pPr>
    </w:p>
    <w:p w:rsidR="00623E3E" w:rsidRPr="007F386B" w:rsidRDefault="00623E3E" w:rsidP="00623E3E">
      <w:pPr>
        <w:pStyle w:val="ListeParagraf"/>
        <w:numPr>
          <w:ilvl w:val="0"/>
          <w:numId w:val="3"/>
        </w:numPr>
        <w:spacing w:after="0" w:line="240" w:lineRule="auto"/>
        <w:rPr>
          <w:rFonts w:ascii="Courier New" w:hAnsi="Courier New" w:cs="Courier New"/>
          <w:b/>
          <w:sz w:val="24"/>
          <w:szCs w:val="24"/>
        </w:rPr>
      </w:pPr>
      <w:r w:rsidRPr="007F386B">
        <w:rPr>
          <w:rFonts w:ascii="Courier New" w:hAnsi="Courier New" w:cs="Courier New"/>
          <w:b/>
          <w:sz w:val="24"/>
          <w:szCs w:val="24"/>
        </w:rPr>
        <w:t>Muhterem Alt Mahkemenin</w:t>
      </w:r>
      <w:r w:rsidR="00544E97" w:rsidRPr="007F386B">
        <w:rPr>
          <w:rFonts w:ascii="Courier New" w:hAnsi="Courier New" w:cs="Courier New"/>
          <w:b/>
          <w:sz w:val="24"/>
          <w:szCs w:val="24"/>
        </w:rPr>
        <w:t>,</w:t>
      </w:r>
      <w:r w:rsidRPr="007F386B">
        <w:rPr>
          <w:rFonts w:ascii="Courier New" w:hAnsi="Courier New" w:cs="Courier New"/>
          <w:b/>
          <w:sz w:val="24"/>
          <w:szCs w:val="24"/>
        </w:rPr>
        <w:t xml:space="preserve"> Emare </w:t>
      </w:r>
      <w:r w:rsidR="002A4F60">
        <w:rPr>
          <w:rFonts w:ascii="Courier New" w:hAnsi="Courier New" w:cs="Courier New"/>
          <w:b/>
          <w:sz w:val="24"/>
          <w:szCs w:val="24"/>
        </w:rPr>
        <w:t xml:space="preserve">No.1 </w:t>
      </w:r>
      <w:r w:rsidRPr="007F386B">
        <w:rPr>
          <w:rFonts w:ascii="Courier New" w:hAnsi="Courier New" w:cs="Courier New"/>
          <w:b/>
          <w:sz w:val="24"/>
          <w:szCs w:val="24"/>
        </w:rPr>
        <w:t xml:space="preserve">vekâletnamenin </w:t>
      </w:r>
      <w:r w:rsidR="007F386B" w:rsidRPr="007F386B">
        <w:rPr>
          <w:rFonts w:ascii="Courier New" w:hAnsi="Courier New" w:cs="Courier New"/>
          <w:b/>
          <w:sz w:val="24"/>
          <w:szCs w:val="24"/>
        </w:rPr>
        <w:t>şekil şartı bakımından Fasıl 39’</w:t>
      </w:r>
      <w:r w:rsidRPr="007F386B">
        <w:rPr>
          <w:rFonts w:ascii="Courier New" w:hAnsi="Courier New" w:cs="Courier New"/>
          <w:b/>
          <w:sz w:val="24"/>
          <w:szCs w:val="24"/>
        </w:rPr>
        <w:t xml:space="preserve">a aykırı olduğu ve içeriğini teyit etmediği bulgusu hatalıdır. </w:t>
      </w:r>
    </w:p>
    <w:p w:rsidR="00623E3E" w:rsidRPr="007F386B" w:rsidRDefault="00623E3E" w:rsidP="00623E3E">
      <w:pPr>
        <w:pStyle w:val="ListeParagraf"/>
        <w:spacing w:after="0" w:line="240" w:lineRule="auto"/>
        <w:rPr>
          <w:rFonts w:ascii="Courier New" w:hAnsi="Courier New" w:cs="Courier New"/>
          <w:b/>
          <w:sz w:val="24"/>
          <w:szCs w:val="24"/>
        </w:rPr>
      </w:pPr>
    </w:p>
    <w:p w:rsidR="00623E3E" w:rsidRPr="007F386B" w:rsidRDefault="00623E3E" w:rsidP="00623E3E">
      <w:pPr>
        <w:pStyle w:val="ListeParagraf"/>
        <w:numPr>
          <w:ilvl w:val="0"/>
          <w:numId w:val="3"/>
        </w:numPr>
        <w:spacing w:after="0" w:line="240" w:lineRule="auto"/>
        <w:rPr>
          <w:rFonts w:ascii="Courier New" w:hAnsi="Courier New" w:cs="Courier New"/>
          <w:b/>
          <w:sz w:val="24"/>
          <w:szCs w:val="24"/>
        </w:rPr>
      </w:pPr>
      <w:r w:rsidRPr="007F386B">
        <w:rPr>
          <w:rFonts w:ascii="Courier New" w:hAnsi="Courier New" w:cs="Courier New"/>
          <w:b/>
          <w:sz w:val="24"/>
          <w:szCs w:val="24"/>
        </w:rPr>
        <w:t>Muhterem Alt Mahkemenin</w:t>
      </w:r>
      <w:r w:rsidR="00544E97" w:rsidRPr="007F386B">
        <w:rPr>
          <w:rFonts w:ascii="Courier New" w:hAnsi="Courier New" w:cs="Courier New"/>
          <w:b/>
          <w:sz w:val="24"/>
          <w:szCs w:val="24"/>
        </w:rPr>
        <w:t>,</w:t>
      </w:r>
      <w:r w:rsidRPr="007F386B">
        <w:rPr>
          <w:rFonts w:ascii="Courier New" w:hAnsi="Courier New" w:cs="Courier New"/>
          <w:b/>
          <w:sz w:val="24"/>
          <w:szCs w:val="24"/>
        </w:rPr>
        <w:t xml:space="preserve"> Emare </w:t>
      </w:r>
      <w:r w:rsidR="002A4F60">
        <w:rPr>
          <w:rFonts w:ascii="Courier New" w:hAnsi="Courier New" w:cs="Courier New"/>
          <w:b/>
          <w:sz w:val="24"/>
          <w:szCs w:val="24"/>
        </w:rPr>
        <w:t xml:space="preserve">No.1 </w:t>
      </w:r>
      <w:r w:rsidRPr="007F386B">
        <w:rPr>
          <w:rFonts w:ascii="Courier New" w:hAnsi="Courier New" w:cs="Courier New"/>
          <w:b/>
          <w:sz w:val="24"/>
          <w:szCs w:val="24"/>
        </w:rPr>
        <w:t xml:space="preserve">vekâletnamenin </w:t>
      </w:r>
      <w:r w:rsidR="002A4F60">
        <w:rPr>
          <w:rFonts w:ascii="Courier New" w:hAnsi="Courier New" w:cs="Courier New"/>
          <w:b/>
          <w:sz w:val="24"/>
          <w:szCs w:val="24"/>
        </w:rPr>
        <w:t xml:space="preserve">vekile </w:t>
      </w:r>
      <w:r w:rsidRPr="007F386B">
        <w:rPr>
          <w:rFonts w:ascii="Courier New" w:hAnsi="Courier New" w:cs="Courier New"/>
          <w:b/>
          <w:sz w:val="24"/>
          <w:szCs w:val="24"/>
        </w:rPr>
        <w:t>tasfiye istidası dosyalama yetki</w:t>
      </w:r>
      <w:r w:rsidR="002A4F60">
        <w:rPr>
          <w:rFonts w:ascii="Courier New" w:hAnsi="Courier New" w:cs="Courier New"/>
          <w:b/>
          <w:sz w:val="24"/>
          <w:szCs w:val="24"/>
        </w:rPr>
        <w:t>si</w:t>
      </w:r>
      <w:r w:rsidRPr="007F386B">
        <w:rPr>
          <w:rFonts w:ascii="Courier New" w:hAnsi="Courier New" w:cs="Courier New"/>
          <w:b/>
          <w:sz w:val="24"/>
          <w:szCs w:val="24"/>
        </w:rPr>
        <w:t xml:space="preserve"> vermediği</w:t>
      </w:r>
      <w:r w:rsidR="002A4F60">
        <w:rPr>
          <w:rFonts w:ascii="Courier New" w:hAnsi="Courier New" w:cs="Courier New"/>
          <w:b/>
          <w:sz w:val="24"/>
          <w:szCs w:val="24"/>
        </w:rPr>
        <w:t xml:space="preserve">nden </w:t>
      </w:r>
      <w:r w:rsidRPr="007F386B">
        <w:rPr>
          <w:rFonts w:ascii="Courier New" w:hAnsi="Courier New" w:cs="Courier New"/>
          <w:b/>
          <w:sz w:val="24"/>
          <w:szCs w:val="24"/>
        </w:rPr>
        <w:t>geçici</w:t>
      </w:r>
      <w:r w:rsidR="002A4F60">
        <w:rPr>
          <w:rFonts w:ascii="Courier New" w:hAnsi="Courier New" w:cs="Courier New"/>
          <w:b/>
          <w:sz w:val="24"/>
          <w:szCs w:val="24"/>
        </w:rPr>
        <w:t xml:space="preserve"> olarak</w:t>
      </w:r>
      <w:r w:rsidRPr="007F386B">
        <w:rPr>
          <w:rFonts w:ascii="Courier New" w:hAnsi="Courier New" w:cs="Courier New"/>
          <w:b/>
          <w:sz w:val="24"/>
          <w:szCs w:val="24"/>
        </w:rPr>
        <w:t xml:space="preserve"> verilen emrin iptal</w:t>
      </w:r>
      <w:r w:rsidR="002A4F60">
        <w:rPr>
          <w:rFonts w:ascii="Courier New" w:hAnsi="Courier New" w:cs="Courier New"/>
          <w:b/>
          <w:sz w:val="24"/>
          <w:szCs w:val="24"/>
        </w:rPr>
        <w:t xml:space="preserve"> edilmesi gerektiğine</w:t>
      </w:r>
      <w:r w:rsidRPr="007F386B">
        <w:rPr>
          <w:rFonts w:ascii="Courier New" w:hAnsi="Courier New" w:cs="Courier New"/>
          <w:b/>
          <w:sz w:val="24"/>
          <w:szCs w:val="24"/>
        </w:rPr>
        <w:t xml:space="preserve"> mütedair bulgusu ve/veya kararı hatalıdır.</w:t>
      </w:r>
    </w:p>
    <w:p w:rsidR="00F7709E" w:rsidRPr="007F386B" w:rsidRDefault="00F7709E" w:rsidP="00F7709E">
      <w:pPr>
        <w:spacing w:after="0" w:line="360" w:lineRule="auto"/>
        <w:rPr>
          <w:rFonts w:ascii="Courier New" w:hAnsi="Courier New" w:cs="Courier New"/>
          <w:sz w:val="24"/>
          <w:szCs w:val="24"/>
          <w:u w:val="single"/>
        </w:rPr>
      </w:pPr>
    </w:p>
    <w:p w:rsidR="00623E3E" w:rsidRPr="007F386B" w:rsidRDefault="009078A1" w:rsidP="00623E3E">
      <w:pPr>
        <w:spacing w:after="0" w:line="360" w:lineRule="auto"/>
        <w:ind w:firstLine="720"/>
        <w:rPr>
          <w:rFonts w:ascii="Courier New" w:hAnsi="Courier New" w:cs="Courier New"/>
          <w:sz w:val="24"/>
          <w:szCs w:val="24"/>
        </w:rPr>
      </w:pPr>
      <w:r w:rsidRPr="007F386B">
        <w:rPr>
          <w:rFonts w:ascii="Courier New" w:hAnsi="Courier New" w:cs="Courier New"/>
          <w:sz w:val="24"/>
          <w:szCs w:val="24"/>
        </w:rPr>
        <w:t>Bunun yanında</w:t>
      </w:r>
      <w:r w:rsidR="002A4F60">
        <w:rPr>
          <w:rFonts w:ascii="Courier New" w:hAnsi="Courier New" w:cs="Courier New"/>
          <w:sz w:val="24"/>
          <w:szCs w:val="24"/>
        </w:rPr>
        <w:t>,</w:t>
      </w:r>
      <w:r w:rsidRPr="007F386B">
        <w:rPr>
          <w:rFonts w:ascii="Courier New" w:hAnsi="Courier New" w:cs="Courier New"/>
          <w:sz w:val="24"/>
          <w:szCs w:val="24"/>
        </w:rPr>
        <w:t xml:space="preserve"> m</w:t>
      </w:r>
      <w:r w:rsidR="00623E3E" w:rsidRPr="007F386B">
        <w:rPr>
          <w:rFonts w:ascii="Courier New" w:hAnsi="Courier New" w:cs="Courier New"/>
          <w:sz w:val="24"/>
          <w:szCs w:val="24"/>
        </w:rPr>
        <w:t xml:space="preserve">ukabil istinaf </w:t>
      </w:r>
      <w:r w:rsidR="002A4F60">
        <w:rPr>
          <w:rFonts w:ascii="Courier New" w:hAnsi="Courier New" w:cs="Courier New"/>
          <w:sz w:val="24"/>
          <w:szCs w:val="24"/>
        </w:rPr>
        <w:t>başlıklarından</w:t>
      </w:r>
      <w:r w:rsidR="00623E3E" w:rsidRPr="007F386B">
        <w:rPr>
          <w:rFonts w:ascii="Courier New" w:hAnsi="Courier New" w:cs="Courier New"/>
          <w:sz w:val="24"/>
          <w:szCs w:val="24"/>
        </w:rPr>
        <w:t xml:space="preserve"> Emare No.1 vek</w:t>
      </w:r>
      <w:r w:rsidR="002A4F60">
        <w:rPr>
          <w:rFonts w:ascii="Courier New" w:hAnsi="Courier New" w:cs="Courier New"/>
          <w:sz w:val="24"/>
          <w:szCs w:val="24"/>
        </w:rPr>
        <w:t>â</w:t>
      </w:r>
      <w:r w:rsidR="00623E3E" w:rsidRPr="007F386B">
        <w:rPr>
          <w:rFonts w:ascii="Courier New" w:hAnsi="Courier New" w:cs="Courier New"/>
          <w:sz w:val="24"/>
          <w:szCs w:val="24"/>
        </w:rPr>
        <w:t xml:space="preserve">letname ile ilgili olan 1 ve 2.istinaf </w:t>
      </w:r>
      <w:r w:rsidR="002A4F60">
        <w:rPr>
          <w:rFonts w:ascii="Courier New" w:hAnsi="Courier New" w:cs="Courier New"/>
          <w:sz w:val="24"/>
          <w:szCs w:val="24"/>
        </w:rPr>
        <w:t>başlıklarının da</w:t>
      </w:r>
      <w:r w:rsidR="00623E3E" w:rsidRPr="007F386B">
        <w:rPr>
          <w:rFonts w:ascii="Courier New" w:hAnsi="Courier New" w:cs="Courier New"/>
          <w:sz w:val="24"/>
          <w:szCs w:val="24"/>
        </w:rPr>
        <w:t xml:space="preserve"> </w:t>
      </w:r>
      <w:proofErr w:type="spellStart"/>
      <w:r w:rsidR="00623E3E" w:rsidRPr="007F386B">
        <w:rPr>
          <w:rFonts w:ascii="Courier New" w:hAnsi="Courier New" w:cs="Courier New"/>
          <w:sz w:val="24"/>
          <w:szCs w:val="24"/>
        </w:rPr>
        <w:t>Müstedinin</w:t>
      </w:r>
      <w:proofErr w:type="spellEnd"/>
      <w:r w:rsidR="00623E3E" w:rsidRPr="007F386B">
        <w:rPr>
          <w:rFonts w:ascii="Courier New" w:hAnsi="Courier New" w:cs="Courier New"/>
          <w:sz w:val="24"/>
          <w:szCs w:val="24"/>
        </w:rPr>
        <w:t xml:space="preserve"> istinaf sebepleri ile birlikte </w:t>
      </w:r>
      <w:proofErr w:type="gramStart"/>
      <w:r w:rsidR="00623E3E" w:rsidRPr="007F386B">
        <w:rPr>
          <w:rFonts w:ascii="Courier New" w:hAnsi="Courier New" w:cs="Courier New"/>
          <w:sz w:val="24"/>
          <w:szCs w:val="24"/>
        </w:rPr>
        <w:t>incelenmesi  uygun</w:t>
      </w:r>
      <w:proofErr w:type="gramEnd"/>
      <w:r w:rsidR="002A4F60">
        <w:rPr>
          <w:rFonts w:ascii="Courier New" w:hAnsi="Courier New" w:cs="Courier New"/>
          <w:sz w:val="24"/>
          <w:szCs w:val="24"/>
        </w:rPr>
        <w:t xml:space="preserve"> olacaktır</w:t>
      </w:r>
      <w:r w:rsidR="00623E3E" w:rsidRPr="007F386B">
        <w:rPr>
          <w:rFonts w:ascii="Courier New" w:hAnsi="Courier New" w:cs="Courier New"/>
          <w:sz w:val="24"/>
          <w:szCs w:val="24"/>
        </w:rPr>
        <w:t xml:space="preserve">. </w:t>
      </w:r>
    </w:p>
    <w:p w:rsidR="00623E3E" w:rsidRPr="007F386B" w:rsidRDefault="00623E3E" w:rsidP="00623E3E">
      <w:pPr>
        <w:spacing w:after="0" w:line="360" w:lineRule="auto"/>
        <w:ind w:left="720"/>
        <w:rPr>
          <w:rFonts w:ascii="Courier New" w:hAnsi="Courier New" w:cs="Courier New"/>
          <w:sz w:val="24"/>
          <w:szCs w:val="24"/>
        </w:rPr>
      </w:pPr>
    </w:p>
    <w:p w:rsidR="00623E3E" w:rsidRPr="007F386B" w:rsidRDefault="00623E3E" w:rsidP="00623E3E">
      <w:pPr>
        <w:pStyle w:val="ListeParagraf"/>
        <w:numPr>
          <w:ilvl w:val="0"/>
          <w:numId w:val="4"/>
        </w:numPr>
        <w:spacing w:after="0" w:line="240" w:lineRule="auto"/>
        <w:rPr>
          <w:rFonts w:ascii="Courier New" w:hAnsi="Courier New" w:cs="Courier New"/>
          <w:b/>
          <w:sz w:val="24"/>
          <w:szCs w:val="24"/>
        </w:rPr>
      </w:pPr>
      <w:r w:rsidRPr="007F386B">
        <w:rPr>
          <w:rFonts w:ascii="Courier New" w:hAnsi="Courier New" w:cs="Courier New"/>
          <w:b/>
          <w:sz w:val="24"/>
          <w:szCs w:val="24"/>
        </w:rPr>
        <w:t>Muhterem Alt Mahkeme</w:t>
      </w:r>
      <w:r w:rsidR="00544E97" w:rsidRPr="007F386B">
        <w:rPr>
          <w:rFonts w:ascii="Courier New" w:hAnsi="Courier New" w:cs="Courier New"/>
          <w:b/>
          <w:sz w:val="24"/>
          <w:szCs w:val="24"/>
        </w:rPr>
        <w:t>,</w:t>
      </w:r>
      <w:r w:rsidRPr="007F386B">
        <w:rPr>
          <w:rFonts w:ascii="Courier New" w:hAnsi="Courier New" w:cs="Courier New"/>
          <w:b/>
          <w:sz w:val="24"/>
          <w:szCs w:val="24"/>
        </w:rPr>
        <w:t xml:space="preserve"> Emare No.1 vek</w:t>
      </w:r>
      <w:r w:rsidR="002A4F60">
        <w:rPr>
          <w:rFonts w:ascii="Courier New" w:hAnsi="Courier New" w:cs="Courier New"/>
          <w:b/>
          <w:sz w:val="24"/>
          <w:szCs w:val="24"/>
        </w:rPr>
        <w:t>â</w:t>
      </w:r>
      <w:r w:rsidRPr="007F386B">
        <w:rPr>
          <w:rFonts w:ascii="Courier New" w:hAnsi="Courier New" w:cs="Courier New"/>
          <w:b/>
          <w:sz w:val="24"/>
          <w:szCs w:val="24"/>
        </w:rPr>
        <w:t xml:space="preserve">letnamenin </w:t>
      </w:r>
      <w:r w:rsidR="002A4F60">
        <w:rPr>
          <w:rFonts w:ascii="Courier New" w:hAnsi="Courier New" w:cs="Courier New"/>
          <w:b/>
          <w:sz w:val="24"/>
          <w:szCs w:val="24"/>
        </w:rPr>
        <w:t xml:space="preserve">Arif Köroğlu’na </w:t>
      </w:r>
      <w:proofErr w:type="spellStart"/>
      <w:r w:rsidRPr="007F386B">
        <w:rPr>
          <w:rFonts w:ascii="Courier New" w:hAnsi="Courier New" w:cs="Courier New"/>
          <w:b/>
          <w:sz w:val="24"/>
          <w:szCs w:val="24"/>
        </w:rPr>
        <w:t>Müstedi</w:t>
      </w:r>
      <w:proofErr w:type="spellEnd"/>
      <w:r w:rsidRPr="007F386B">
        <w:rPr>
          <w:rFonts w:ascii="Courier New" w:hAnsi="Courier New" w:cs="Courier New"/>
          <w:b/>
          <w:sz w:val="24"/>
          <w:szCs w:val="24"/>
        </w:rPr>
        <w:t xml:space="preserve"> adına şahadet sunma</w:t>
      </w:r>
      <w:r w:rsidR="002A4F60">
        <w:rPr>
          <w:rFonts w:ascii="Courier New" w:hAnsi="Courier New" w:cs="Courier New"/>
          <w:b/>
          <w:sz w:val="24"/>
          <w:szCs w:val="24"/>
        </w:rPr>
        <w:t xml:space="preserve"> hususunda</w:t>
      </w:r>
      <w:r w:rsidRPr="007F386B">
        <w:rPr>
          <w:rFonts w:ascii="Courier New" w:hAnsi="Courier New" w:cs="Courier New"/>
          <w:b/>
          <w:sz w:val="24"/>
          <w:szCs w:val="24"/>
        </w:rPr>
        <w:t xml:space="preserve"> yetki vermediğine bulgu yapmamakla hata etti. </w:t>
      </w:r>
    </w:p>
    <w:p w:rsidR="00623E3E" w:rsidRPr="007F386B" w:rsidRDefault="00623E3E" w:rsidP="00623E3E">
      <w:pPr>
        <w:spacing w:after="0" w:line="240" w:lineRule="auto"/>
        <w:ind w:left="720"/>
        <w:rPr>
          <w:rFonts w:ascii="Courier New" w:hAnsi="Courier New" w:cs="Courier New"/>
          <w:b/>
          <w:sz w:val="24"/>
          <w:szCs w:val="24"/>
        </w:rPr>
      </w:pPr>
      <w:r w:rsidRPr="007F386B">
        <w:rPr>
          <w:rFonts w:ascii="Courier New" w:hAnsi="Courier New" w:cs="Courier New"/>
          <w:b/>
          <w:sz w:val="24"/>
          <w:szCs w:val="24"/>
        </w:rPr>
        <w:t xml:space="preserve"> </w:t>
      </w:r>
    </w:p>
    <w:p w:rsidR="00623E3E" w:rsidRPr="007F386B" w:rsidRDefault="00623E3E" w:rsidP="00623E3E">
      <w:pPr>
        <w:pStyle w:val="ListeParagraf"/>
        <w:numPr>
          <w:ilvl w:val="0"/>
          <w:numId w:val="4"/>
        </w:numPr>
        <w:spacing w:after="0" w:line="240" w:lineRule="auto"/>
        <w:rPr>
          <w:rFonts w:ascii="Courier New" w:hAnsi="Courier New" w:cs="Courier New"/>
          <w:b/>
          <w:sz w:val="24"/>
          <w:szCs w:val="24"/>
        </w:rPr>
      </w:pPr>
      <w:r w:rsidRPr="007F386B">
        <w:rPr>
          <w:rFonts w:ascii="Courier New" w:hAnsi="Courier New" w:cs="Courier New"/>
          <w:b/>
          <w:sz w:val="24"/>
          <w:szCs w:val="24"/>
        </w:rPr>
        <w:t>Muhterem Alt Mahkeme</w:t>
      </w:r>
      <w:r w:rsidR="00544E97" w:rsidRPr="007F386B">
        <w:rPr>
          <w:rFonts w:ascii="Courier New" w:hAnsi="Courier New" w:cs="Courier New"/>
          <w:b/>
          <w:sz w:val="24"/>
          <w:szCs w:val="24"/>
        </w:rPr>
        <w:t>,</w:t>
      </w:r>
      <w:r w:rsidRPr="007F386B">
        <w:rPr>
          <w:rFonts w:ascii="Courier New" w:hAnsi="Courier New" w:cs="Courier New"/>
          <w:b/>
          <w:sz w:val="24"/>
          <w:szCs w:val="24"/>
        </w:rPr>
        <w:t xml:space="preserve"> Arif Köroğlu</w:t>
      </w:r>
      <w:r w:rsidR="00BB4667" w:rsidRPr="007F386B">
        <w:rPr>
          <w:rFonts w:ascii="Courier New" w:hAnsi="Courier New" w:cs="Courier New"/>
          <w:b/>
          <w:sz w:val="24"/>
          <w:szCs w:val="24"/>
        </w:rPr>
        <w:t>’</w:t>
      </w:r>
      <w:r w:rsidRPr="007F386B">
        <w:rPr>
          <w:rFonts w:ascii="Courier New" w:hAnsi="Courier New" w:cs="Courier New"/>
          <w:b/>
          <w:sz w:val="24"/>
          <w:szCs w:val="24"/>
        </w:rPr>
        <w:t xml:space="preserve">nun şahadetinin </w:t>
      </w:r>
      <w:r w:rsidR="002A4F60">
        <w:rPr>
          <w:rFonts w:ascii="Courier New" w:hAnsi="Courier New" w:cs="Courier New"/>
          <w:b/>
          <w:sz w:val="24"/>
          <w:szCs w:val="24"/>
        </w:rPr>
        <w:t>şayia (</w:t>
      </w:r>
      <w:proofErr w:type="spellStart"/>
      <w:r w:rsidRPr="007F386B">
        <w:rPr>
          <w:rFonts w:ascii="Courier New" w:hAnsi="Courier New" w:cs="Courier New"/>
          <w:b/>
          <w:sz w:val="24"/>
          <w:szCs w:val="24"/>
        </w:rPr>
        <w:t>hearsay</w:t>
      </w:r>
      <w:proofErr w:type="spellEnd"/>
      <w:r w:rsidR="002A4F60">
        <w:rPr>
          <w:rFonts w:ascii="Courier New" w:hAnsi="Courier New" w:cs="Courier New"/>
          <w:b/>
          <w:sz w:val="24"/>
          <w:szCs w:val="24"/>
        </w:rPr>
        <w:t>)</w:t>
      </w:r>
      <w:r w:rsidRPr="007F386B">
        <w:rPr>
          <w:rFonts w:ascii="Courier New" w:hAnsi="Courier New" w:cs="Courier New"/>
          <w:b/>
          <w:sz w:val="24"/>
          <w:szCs w:val="24"/>
        </w:rPr>
        <w:t xml:space="preserve"> olduğuna bulgu yapmamakla hata etti.</w:t>
      </w:r>
    </w:p>
    <w:p w:rsidR="00623E3E" w:rsidRPr="007F386B" w:rsidRDefault="00623E3E" w:rsidP="00623E3E">
      <w:pPr>
        <w:spacing w:after="0" w:line="360" w:lineRule="auto"/>
        <w:ind w:left="720"/>
        <w:rPr>
          <w:rFonts w:ascii="Courier New" w:hAnsi="Courier New" w:cs="Courier New"/>
          <w:sz w:val="24"/>
          <w:szCs w:val="24"/>
        </w:rPr>
      </w:pPr>
    </w:p>
    <w:p w:rsidR="00623E3E" w:rsidRPr="007F386B" w:rsidRDefault="00623E3E" w:rsidP="00623E3E">
      <w:pPr>
        <w:spacing w:after="0" w:line="360" w:lineRule="auto"/>
        <w:ind w:firstLine="720"/>
        <w:rPr>
          <w:rFonts w:ascii="Courier New" w:hAnsi="Courier New" w:cs="Courier New"/>
          <w:sz w:val="24"/>
          <w:szCs w:val="24"/>
        </w:rPr>
      </w:pPr>
      <w:proofErr w:type="spellStart"/>
      <w:r w:rsidRPr="007F386B">
        <w:rPr>
          <w:rFonts w:ascii="Courier New" w:hAnsi="Courier New" w:cs="Courier New"/>
          <w:sz w:val="24"/>
          <w:szCs w:val="24"/>
        </w:rPr>
        <w:t>Müstedi</w:t>
      </w:r>
      <w:proofErr w:type="spellEnd"/>
      <w:r w:rsidR="002A4F60">
        <w:rPr>
          <w:rFonts w:ascii="Courier New" w:hAnsi="Courier New" w:cs="Courier New"/>
          <w:sz w:val="24"/>
          <w:szCs w:val="24"/>
        </w:rPr>
        <w:t>,</w:t>
      </w:r>
      <w:r w:rsidRPr="007F386B">
        <w:rPr>
          <w:rFonts w:ascii="Courier New" w:hAnsi="Courier New" w:cs="Courier New"/>
          <w:sz w:val="24"/>
          <w:szCs w:val="24"/>
        </w:rPr>
        <w:t xml:space="preserve"> Alt Mahkemenin</w:t>
      </w:r>
      <w:r w:rsidR="002A4F60">
        <w:rPr>
          <w:rFonts w:ascii="Courier New" w:hAnsi="Courier New" w:cs="Courier New"/>
          <w:sz w:val="24"/>
          <w:szCs w:val="24"/>
        </w:rPr>
        <w:t>,</w:t>
      </w:r>
      <w:r w:rsidRPr="007F386B">
        <w:rPr>
          <w:rFonts w:ascii="Courier New" w:hAnsi="Courier New" w:cs="Courier New"/>
          <w:sz w:val="24"/>
          <w:szCs w:val="24"/>
        </w:rPr>
        <w:t xml:space="preserve"> Emare No.1 vekâletnamenin Fasıl 39 Tasdik Memurları Yasası</w:t>
      </w:r>
      <w:r w:rsidR="002A4F60">
        <w:rPr>
          <w:rFonts w:ascii="Courier New" w:hAnsi="Courier New" w:cs="Courier New"/>
          <w:sz w:val="24"/>
          <w:szCs w:val="24"/>
        </w:rPr>
        <w:t>’</w:t>
      </w:r>
      <w:r w:rsidRPr="007F386B">
        <w:rPr>
          <w:rFonts w:ascii="Courier New" w:hAnsi="Courier New" w:cs="Courier New"/>
          <w:sz w:val="24"/>
          <w:szCs w:val="24"/>
        </w:rPr>
        <w:t xml:space="preserve">nın 8.maddesinde düzenlenen şekil şartlarına uygun olmadığı </w:t>
      </w:r>
      <w:r w:rsidR="007974A5" w:rsidRPr="007F386B">
        <w:rPr>
          <w:rFonts w:ascii="Courier New" w:hAnsi="Courier New" w:cs="Courier New"/>
          <w:sz w:val="24"/>
          <w:szCs w:val="24"/>
        </w:rPr>
        <w:t>ve içeriği</w:t>
      </w:r>
      <w:r w:rsidR="002A4F60">
        <w:rPr>
          <w:rFonts w:ascii="Courier New" w:hAnsi="Courier New" w:cs="Courier New"/>
          <w:sz w:val="24"/>
          <w:szCs w:val="24"/>
        </w:rPr>
        <w:t>nin</w:t>
      </w:r>
      <w:r w:rsidR="007974A5" w:rsidRPr="007F386B">
        <w:rPr>
          <w:rFonts w:ascii="Courier New" w:hAnsi="Courier New" w:cs="Courier New"/>
          <w:sz w:val="24"/>
          <w:szCs w:val="24"/>
        </w:rPr>
        <w:t xml:space="preserve"> teyit e</w:t>
      </w:r>
      <w:r w:rsidR="002A4F60">
        <w:rPr>
          <w:rFonts w:ascii="Courier New" w:hAnsi="Courier New" w:cs="Courier New"/>
          <w:sz w:val="24"/>
          <w:szCs w:val="24"/>
        </w:rPr>
        <w:t>dilmedi</w:t>
      </w:r>
      <w:r w:rsidR="007974A5" w:rsidRPr="007F386B">
        <w:rPr>
          <w:rFonts w:ascii="Courier New" w:hAnsi="Courier New" w:cs="Courier New"/>
          <w:sz w:val="24"/>
          <w:szCs w:val="24"/>
        </w:rPr>
        <w:t xml:space="preserve">ği </w:t>
      </w:r>
      <w:r w:rsidRPr="007F386B">
        <w:rPr>
          <w:rFonts w:ascii="Courier New" w:hAnsi="Courier New" w:cs="Courier New"/>
          <w:sz w:val="24"/>
          <w:szCs w:val="24"/>
        </w:rPr>
        <w:t xml:space="preserve">bulgusunun hatalı olduğu iddiasındadır.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ayrıca</w:t>
      </w:r>
      <w:r w:rsidR="002A4F60">
        <w:rPr>
          <w:rFonts w:ascii="Courier New" w:hAnsi="Courier New" w:cs="Courier New"/>
          <w:sz w:val="24"/>
          <w:szCs w:val="24"/>
        </w:rPr>
        <w:t>,</w:t>
      </w:r>
      <w:r w:rsidRPr="007F386B">
        <w:rPr>
          <w:rFonts w:ascii="Courier New" w:hAnsi="Courier New" w:cs="Courier New"/>
          <w:sz w:val="24"/>
          <w:szCs w:val="24"/>
        </w:rPr>
        <w:t xml:space="preserve"> Alt Mahkemenin Emare </w:t>
      </w:r>
      <w:r w:rsidR="00BB4667" w:rsidRPr="007F386B">
        <w:rPr>
          <w:rFonts w:ascii="Courier New" w:hAnsi="Courier New" w:cs="Courier New"/>
          <w:sz w:val="24"/>
          <w:szCs w:val="24"/>
        </w:rPr>
        <w:t>N</w:t>
      </w:r>
      <w:r w:rsidRPr="007F386B">
        <w:rPr>
          <w:rFonts w:ascii="Courier New" w:hAnsi="Courier New" w:cs="Courier New"/>
          <w:sz w:val="24"/>
          <w:szCs w:val="24"/>
        </w:rPr>
        <w:t>o.1 vek</w:t>
      </w:r>
      <w:r w:rsidR="002A4F60">
        <w:rPr>
          <w:rFonts w:ascii="Courier New" w:hAnsi="Courier New" w:cs="Courier New"/>
          <w:sz w:val="24"/>
          <w:szCs w:val="24"/>
        </w:rPr>
        <w:t>â</w:t>
      </w:r>
      <w:r w:rsidRPr="007F386B">
        <w:rPr>
          <w:rFonts w:ascii="Courier New" w:hAnsi="Courier New" w:cs="Courier New"/>
          <w:sz w:val="24"/>
          <w:szCs w:val="24"/>
        </w:rPr>
        <w:t>letnamenin Arif Köroğlu</w:t>
      </w:r>
      <w:r w:rsidR="00BB4667" w:rsidRPr="007F386B">
        <w:rPr>
          <w:rFonts w:ascii="Courier New" w:hAnsi="Courier New" w:cs="Courier New"/>
          <w:sz w:val="24"/>
          <w:szCs w:val="24"/>
        </w:rPr>
        <w:t>’</w:t>
      </w:r>
      <w:r w:rsidRPr="007F386B">
        <w:rPr>
          <w:rFonts w:ascii="Courier New" w:hAnsi="Courier New" w:cs="Courier New"/>
          <w:sz w:val="24"/>
          <w:szCs w:val="24"/>
        </w:rPr>
        <w:t xml:space="preserve">na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adına tasfiye istidası dosyalaması</w:t>
      </w:r>
      <w:r w:rsidR="007B0C40">
        <w:rPr>
          <w:rFonts w:ascii="Courier New" w:hAnsi="Courier New" w:cs="Courier New"/>
          <w:sz w:val="24"/>
          <w:szCs w:val="24"/>
        </w:rPr>
        <w:t xml:space="preserve"> için</w:t>
      </w:r>
      <w:r w:rsidRPr="007F386B">
        <w:rPr>
          <w:rFonts w:ascii="Courier New" w:hAnsi="Courier New" w:cs="Courier New"/>
          <w:sz w:val="24"/>
          <w:szCs w:val="24"/>
        </w:rPr>
        <w:t xml:space="preserve"> yetki vermediği bulgusunun hatalı olduğunu ileri sürmektedir.   </w:t>
      </w:r>
    </w:p>
    <w:p w:rsidR="00623E3E" w:rsidRPr="007F386B" w:rsidRDefault="009078A1" w:rsidP="00F7709E">
      <w:p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b/>
      </w: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ise Alt Mahkemenin </w:t>
      </w:r>
      <w:r w:rsidR="00BB4667" w:rsidRPr="007F386B">
        <w:rPr>
          <w:rFonts w:ascii="Courier New" w:hAnsi="Courier New" w:cs="Courier New"/>
          <w:sz w:val="24"/>
          <w:szCs w:val="24"/>
        </w:rPr>
        <w:t>E</w:t>
      </w:r>
      <w:r w:rsidRPr="007F386B">
        <w:rPr>
          <w:rFonts w:ascii="Courier New" w:hAnsi="Courier New" w:cs="Courier New"/>
          <w:sz w:val="24"/>
          <w:szCs w:val="24"/>
        </w:rPr>
        <w:t>mare No.1 vek</w:t>
      </w:r>
      <w:r w:rsidR="007B0C40">
        <w:rPr>
          <w:rFonts w:ascii="Courier New" w:hAnsi="Courier New" w:cs="Courier New"/>
          <w:sz w:val="24"/>
          <w:szCs w:val="24"/>
        </w:rPr>
        <w:t>â</w:t>
      </w:r>
      <w:r w:rsidRPr="007F386B">
        <w:rPr>
          <w:rFonts w:ascii="Courier New" w:hAnsi="Courier New" w:cs="Courier New"/>
          <w:sz w:val="24"/>
          <w:szCs w:val="24"/>
        </w:rPr>
        <w:t>letname ile ilgili yaptığı bulguların devamında Arif Köroğlu</w:t>
      </w:r>
      <w:r w:rsidR="00BB4667" w:rsidRPr="007F386B">
        <w:rPr>
          <w:rFonts w:ascii="Courier New" w:hAnsi="Courier New" w:cs="Courier New"/>
          <w:sz w:val="24"/>
          <w:szCs w:val="24"/>
        </w:rPr>
        <w:t>’</w:t>
      </w:r>
      <w:r w:rsidRPr="007F386B">
        <w:rPr>
          <w:rFonts w:ascii="Courier New" w:hAnsi="Courier New" w:cs="Courier New"/>
          <w:sz w:val="24"/>
          <w:szCs w:val="24"/>
        </w:rPr>
        <w:t>nun Fehmi Köroğlu adına şahadet veremeyeceğine veya vermeye yetkisinin olmadığına bulgu yapmamakla ve sunduğu şahadeti şayia şahadet (</w:t>
      </w:r>
      <w:proofErr w:type="spellStart"/>
      <w:r w:rsidRPr="007F386B">
        <w:rPr>
          <w:rFonts w:ascii="Courier New" w:hAnsi="Courier New" w:cs="Courier New"/>
          <w:sz w:val="24"/>
          <w:szCs w:val="24"/>
        </w:rPr>
        <w:t>hearsay</w:t>
      </w:r>
      <w:proofErr w:type="spellEnd"/>
      <w:r w:rsidRPr="007F386B">
        <w:rPr>
          <w:rFonts w:ascii="Courier New" w:hAnsi="Courier New" w:cs="Courier New"/>
          <w:sz w:val="24"/>
          <w:szCs w:val="24"/>
        </w:rPr>
        <w:t xml:space="preserve">) olarak addetmemekle hata yaptığını ileri sürmüştür.  </w:t>
      </w:r>
    </w:p>
    <w:p w:rsidR="00623E3E" w:rsidRPr="007F386B" w:rsidRDefault="00623E3E" w:rsidP="00F7709E">
      <w:pPr>
        <w:spacing w:after="0" w:line="360" w:lineRule="auto"/>
        <w:rPr>
          <w:rFonts w:ascii="Courier New" w:hAnsi="Courier New" w:cs="Courier New"/>
          <w:sz w:val="24"/>
          <w:szCs w:val="24"/>
          <w:u w:val="single"/>
        </w:rPr>
      </w:pPr>
    </w:p>
    <w:p w:rsidR="007974A5" w:rsidRPr="007F386B" w:rsidRDefault="003F7841" w:rsidP="00F7709E">
      <w:pPr>
        <w:spacing w:after="0" w:line="360" w:lineRule="auto"/>
        <w:rPr>
          <w:rFonts w:ascii="Courier New" w:hAnsi="Courier New" w:cs="Courier New"/>
          <w:sz w:val="24"/>
          <w:szCs w:val="24"/>
          <w:u w:val="single"/>
        </w:rPr>
      </w:pPr>
      <w:r w:rsidRPr="007F386B">
        <w:rPr>
          <w:rFonts w:ascii="Courier New" w:hAnsi="Courier New" w:cs="Courier New"/>
          <w:sz w:val="24"/>
          <w:szCs w:val="24"/>
        </w:rPr>
        <w:tab/>
      </w:r>
      <w:r w:rsidR="007974A5" w:rsidRPr="007F386B">
        <w:rPr>
          <w:rFonts w:ascii="Courier New" w:hAnsi="Courier New" w:cs="Courier New"/>
          <w:sz w:val="24"/>
          <w:szCs w:val="24"/>
        </w:rPr>
        <w:t>Alt Mahkemede emare yapılan Emare No.1 vek</w:t>
      </w:r>
      <w:r w:rsidR="007B0C40">
        <w:rPr>
          <w:rFonts w:ascii="Courier New" w:hAnsi="Courier New" w:cs="Courier New"/>
          <w:sz w:val="24"/>
          <w:szCs w:val="24"/>
        </w:rPr>
        <w:t>â</w:t>
      </w:r>
      <w:r w:rsidR="007974A5" w:rsidRPr="007F386B">
        <w:rPr>
          <w:rFonts w:ascii="Courier New" w:hAnsi="Courier New" w:cs="Courier New"/>
          <w:sz w:val="24"/>
          <w:szCs w:val="24"/>
        </w:rPr>
        <w:t>letname aynen şöyledir;</w:t>
      </w:r>
    </w:p>
    <w:p w:rsidR="005D4F53" w:rsidRPr="007F386B" w:rsidRDefault="007B0C40" w:rsidP="005D4F53">
      <w:pPr>
        <w:spacing w:after="0" w:line="240" w:lineRule="auto"/>
        <w:jc w:val="center"/>
        <w:rPr>
          <w:rFonts w:ascii="Courier New" w:hAnsi="Courier New" w:cs="Courier New"/>
          <w:b/>
          <w:sz w:val="24"/>
          <w:szCs w:val="24"/>
        </w:rPr>
      </w:pPr>
      <w:r>
        <w:rPr>
          <w:rFonts w:ascii="Courier New" w:hAnsi="Courier New" w:cs="Courier New"/>
          <w:b/>
          <w:sz w:val="24"/>
          <w:szCs w:val="24"/>
        </w:rPr>
        <w:t>“</w:t>
      </w:r>
      <w:proofErr w:type="gramStart"/>
      <w:r w:rsidR="005D4F53" w:rsidRPr="007F386B">
        <w:rPr>
          <w:rFonts w:ascii="Courier New" w:hAnsi="Courier New" w:cs="Courier New"/>
          <w:b/>
          <w:sz w:val="24"/>
          <w:szCs w:val="24"/>
        </w:rPr>
        <w:t>VEKALETNAME</w:t>
      </w:r>
      <w:proofErr w:type="gramEnd"/>
    </w:p>
    <w:p w:rsidR="005D4F53" w:rsidRPr="007F386B" w:rsidRDefault="005D4F53" w:rsidP="005D4F53">
      <w:pPr>
        <w:spacing w:after="0" w:line="240" w:lineRule="auto"/>
        <w:rPr>
          <w:rFonts w:ascii="Courier New" w:hAnsi="Courier New" w:cs="Courier New"/>
          <w:b/>
          <w:sz w:val="24"/>
          <w:szCs w:val="24"/>
        </w:rPr>
      </w:pPr>
    </w:p>
    <w:p w:rsidR="005D4F53" w:rsidRPr="007F386B" w:rsidRDefault="005D4F53" w:rsidP="005D4F53">
      <w:pPr>
        <w:spacing w:after="0" w:line="240" w:lineRule="auto"/>
        <w:rPr>
          <w:rFonts w:ascii="Courier New" w:hAnsi="Courier New" w:cs="Courier New"/>
          <w:b/>
          <w:sz w:val="24"/>
          <w:szCs w:val="24"/>
        </w:rPr>
      </w:pPr>
      <w:r w:rsidRPr="007F386B">
        <w:rPr>
          <w:rFonts w:ascii="Courier New" w:hAnsi="Courier New" w:cs="Courier New"/>
          <w:b/>
          <w:sz w:val="24"/>
          <w:szCs w:val="24"/>
        </w:rPr>
        <w:t xml:space="preserve">Vekalet </w:t>
      </w:r>
      <w:proofErr w:type="gramStart"/>
      <w:r w:rsidRPr="007F386B">
        <w:rPr>
          <w:rFonts w:ascii="Courier New" w:hAnsi="Courier New" w:cs="Courier New"/>
          <w:b/>
          <w:sz w:val="24"/>
          <w:szCs w:val="24"/>
        </w:rPr>
        <w:t>Veren  :  Fehmi</w:t>
      </w:r>
      <w:proofErr w:type="gramEnd"/>
      <w:r w:rsidRPr="007F386B">
        <w:rPr>
          <w:rFonts w:ascii="Courier New" w:hAnsi="Courier New" w:cs="Courier New"/>
          <w:b/>
          <w:sz w:val="24"/>
          <w:szCs w:val="24"/>
        </w:rPr>
        <w:t xml:space="preserve"> Köroğlu (KKTC Kimlik Kartı No.) </w:t>
      </w:r>
      <w:r w:rsidRPr="007F386B">
        <w:rPr>
          <w:rFonts w:ascii="Courier New" w:hAnsi="Courier New" w:cs="Courier New"/>
          <w:b/>
          <w:i/>
          <w:sz w:val="24"/>
          <w:szCs w:val="24"/>
        </w:rPr>
        <w:t>022436</w:t>
      </w:r>
    </w:p>
    <w:p w:rsidR="005D4F53" w:rsidRPr="007F386B" w:rsidRDefault="005D4F53" w:rsidP="005D4F53">
      <w:pPr>
        <w:spacing w:after="0" w:line="240" w:lineRule="auto"/>
        <w:rPr>
          <w:rFonts w:ascii="Courier New" w:hAnsi="Courier New" w:cs="Courier New"/>
          <w:b/>
          <w:sz w:val="24"/>
          <w:szCs w:val="24"/>
        </w:rPr>
      </w:pPr>
      <w:proofErr w:type="gramStart"/>
      <w:r w:rsidRPr="007F386B">
        <w:rPr>
          <w:rFonts w:ascii="Courier New" w:hAnsi="Courier New" w:cs="Courier New"/>
          <w:b/>
          <w:sz w:val="24"/>
          <w:szCs w:val="24"/>
        </w:rPr>
        <w:t>Vekil          :  Arif</w:t>
      </w:r>
      <w:proofErr w:type="gramEnd"/>
      <w:r w:rsidRPr="007F386B">
        <w:rPr>
          <w:rFonts w:ascii="Courier New" w:hAnsi="Courier New" w:cs="Courier New"/>
          <w:b/>
          <w:sz w:val="24"/>
          <w:szCs w:val="24"/>
        </w:rPr>
        <w:t xml:space="preserve"> Köroğlu (KKTC Kimlik Kartı No.)  </w:t>
      </w:r>
      <w:r w:rsidRPr="007F386B">
        <w:rPr>
          <w:rFonts w:ascii="Courier New" w:hAnsi="Courier New" w:cs="Courier New"/>
          <w:b/>
          <w:i/>
          <w:sz w:val="24"/>
          <w:szCs w:val="24"/>
        </w:rPr>
        <w:t>214336</w:t>
      </w:r>
    </w:p>
    <w:p w:rsidR="005D4F53" w:rsidRPr="007F386B" w:rsidRDefault="005D4F53" w:rsidP="005D4F53">
      <w:pPr>
        <w:spacing w:after="0" w:line="240" w:lineRule="auto"/>
        <w:rPr>
          <w:rFonts w:ascii="Courier New" w:hAnsi="Courier New" w:cs="Courier New"/>
          <w:b/>
          <w:sz w:val="24"/>
          <w:szCs w:val="24"/>
        </w:rPr>
      </w:pPr>
    </w:p>
    <w:p w:rsidR="005D4F53" w:rsidRPr="007F386B" w:rsidRDefault="005D4F53" w:rsidP="005D4F53">
      <w:pPr>
        <w:spacing w:after="0" w:line="240" w:lineRule="auto"/>
        <w:rPr>
          <w:rFonts w:ascii="Courier New" w:hAnsi="Courier New" w:cs="Courier New"/>
          <w:b/>
          <w:sz w:val="24"/>
          <w:szCs w:val="24"/>
        </w:rPr>
      </w:pPr>
    </w:p>
    <w:p w:rsidR="005D4F53" w:rsidRPr="007F386B" w:rsidRDefault="005D4F53" w:rsidP="005D4F53">
      <w:pPr>
        <w:spacing w:after="0" w:line="240" w:lineRule="auto"/>
        <w:rPr>
          <w:rFonts w:ascii="Courier New" w:hAnsi="Courier New" w:cs="Courier New"/>
          <w:b/>
          <w:sz w:val="24"/>
          <w:szCs w:val="24"/>
        </w:rPr>
      </w:pPr>
      <w:r w:rsidRPr="007F386B">
        <w:rPr>
          <w:rFonts w:ascii="Courier New" w:hAnsi="Courier New" w:cs="Courier New"/>
          <w:b/>
          <w:sz w:val="24"/>
          <w:szCs w:val="24"/>
        </w:rPr>
        <w:tab/>
        <w:t xml:space="preserve">Ben aşağıda imza sahibi, </w:t>
      </w:r>
      <w:r w:rsidRPr="007F386B">
        <w:rPr>
          <w:rFonts w:ascii="Courier New" w:hAnsi="Courier New" w:cs="Courier New"/>
          <w:b/>
          <w:i/>
          <w:sz w:val="24"/>
          <w:szCs w:val="24"/>
        </w:rPr>
        <w:t>022436</w:t>
      </w:r>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no’lu</w:t>
      </w:r>
      <w:proofErr w:type="spellEnd"/>
      <w:r w:rsidRPr="007F386B">
        <w:rPr>
          <w:rFonts w:ascii="Courier New" w:hAnsi="Courier New" w:cs="Courier New"/>
          <w:b/>
          <w:sz w:val="24"/>
          <w:szCs w:val="24"/>
        </w:rPr>
        <w:t xml:space="preserve"> KKTC kimlik kartı hamili, Fehmi Köroğlu, adı</w:t>
      </w:r>
      <w:r w:rsidR="007B0C40">
        <w:rPr>
          <w:rFonts w:ascii="Courier New" w:hAnsi="Courier New" w:cs="Courier New"/>
          <w:b/>
          <w:sz w:val="24"/>
          <w:szCs w:val="24"/>
        </w:rPr>
        <w:t>m</w:t>
      </w:r>
      <w:r w:rsidRPr="007F386B">
        <w:rPr>
          <w:rFonts w:ascii="Courier New" w:hAnsi="Courier New" w:cs="Courier New"/>
          <w:b/>
          <w:sz w:val="24"/>
          <w:szCs w:val="24"/>
        </w:rPr>
        <w:t xml:space="preserve">a ve/veya KKTC Şirketler Mukayyitliği nezdinde MŞ 11217 olarak kayıtlı bulunan </w:t>
      </w:r>
      <w:proofErr w:type="spellStart"/>
      <w:r w:rsidRPr="007F386B">
        <w:rPr>
          <w:rFonts w:ascii="Courier New" w:hAnsi="Courier New" w:cs="Courier New"/>
          <w:b/>
          <w:sz w:val="24"/>
          <w:szCs w:val="24"/>
        </w:rPr>
        <w:t>Cyprus</w:t>
      </w:r>
      <w:proofErr w:type="spellEnd"/>
      <w:r w:rsidRPr="007F386B">
        <w:rPr>
          <w:rFonts w:ascii="Courier New" w:hAnsi="Courier New" w:cs="Courier New"/>
          <w:b/>
          <w:sz w:val="24"/>
          <w:szCs w:val="24"/>
        </w:rPr>
        <w:t xml:space="preserve"> Ata </w:t>
      </w:r>
      <w:proofErr w:type="spellStart"/>
      <w:r w:rsidRPr="007F386B">
        <w:rPr>
          <w:rFonts w:ascii="Courier New" w:hAnsi="Courier New" w:cs="Courier New"/>
          <w:b/>
          <w:sz w:val="24"/>
          <w:szCs w:val="24"/>
        </w:rPr>
        <w:t>Properties</w:t>
      </w:r>
      <w:proofErr w:type="spellEnd"/>
      <w:r w:rsidRPr="007F386B">
        <w:rPr>
          <w:rFonts w:ascii="Courier New" w:hAnsi="Courier New" w:cs="Courier New"/>
          <w:b/>
          <w:sz w:val="24"/>
          <w:szCs w:val="24"/>
        </w:rPr>
        <w:t xml:space="preserve"> &amp; Construction Limited nezdinde bulunan hisselerim ve/veya mezkûr şirketteki hissedar statüme istinaden KKTC Mahkemeleri’nde dava açmaya, yemin varakası tanzim etmeye, ara emri istidası tanzim etmeye, kefalet senedi imzalamaya, avukat tutma varakası tanzim etmeye, her türlü formayı doldurmaya, gerekli her türlü belgeye adıma imza atmaya, gerekli müracaatları yapmaya, her türlü harç ve masrafı ödemeye, adıma taahhütte bulunmaya, her türlü anlaşmayı yapmaya, adıma hareket etmeye, ödeme yapmaya, işlemler sonuçlanıncaya kadar takip ve </w:t>
      </w:r>
      <w:proofErr w:type="spellStart"/>
      <w:r w:rsidRPr="007F386B">
        <w:rPr>
          <w:rFonts w:ascii="Courier New" w:hAnsi="Courier New" w:cs="Courier New"/>
          <w:b/>
          <w:sz w:val="24"/>
          <w:szCs w:val="24"/>
        </w:rPr>
        <w:t>intica</w:t>
      </w:r>
      <w:proofErr w:type="spellEnd"/>
      <w:r w:rsidRPr="007F386B">
        <w:rPr>
          <w:rFonts w:ascii="Courier New" w:hAnsi="Courier New" w:cs="Courier New"/>
          <w:b/>
          <w:sz w:val="24"/>
          <w:szCs w:val="24"/>
        </w:rPr>
        <w:t>, tüm hak ve menfaatlerimin temini için gerekli her türlü müracaatı yapmaya, adıma hareket etmeye,</w:t>
      </w:r>
      <w:r w:rsidR="00471835" w:rsidRPr="007F386B">
        <w:rPr>
          <w:rFonts w:ascii="Courier New" w:hAnsi="Courier New" w:cs="Courier New"/>
          <w:b/>
          <w:sz w:val="24"/>
          <w:szCs w:val="24"/>
        </w:rPr>
        <w:t xml:space="preserve">      </w:t>
      </w:r>
      <w:r w:rsidRPr="007F386B">
        <w:rPr>
          <w:rFonts w:ascii="Courier New" w:hAnsi="Courier New" w:cs="Courier New"/>
          <w:b/>
          <w:sz w:val="24"/>
          <w:szCs w:val="24"/>
        </w:rPr>
        <w:t xml:space="preserve"> no.lu KKTC kimlik kartı hamili Arif Köroğlu’nu işbu </w:t>
      </w:r>
      <w:proofErr w:type="gramStart"/>
      <w:r w:rsidRPr="007F386B">
        <w:rPr>
          <w:rFonts w:ascii="Courier New" w:hAnsi="Courier New" w:cs="Courier New"/>
          <w:b/>
          <w:sz w:val="24"/>
          <w:szCs w:val="24"/>
        </w:rPr>
        <w:t>vekaletname</w:t>
      </w:r>
      <w:proofErr w:type="gramEnd"/>
      <w:r w:rsidRPr="007F386B">
        <w:rPr>
          <w:rFonts w:ascii="Courier New" w:hAnsi="Courier New" w:cs="Courier New"/>
          <w:b/>
          <w:sz w:val="24"/>
          <w:szCs w:val="24"/>
        </w:rPr>
        <w:t xml:space="preserve"> ile vekil tayin ve </w:t>
      </w:r>
      <w:proofErr w:type="spellStart"/>
      <w:r w:rsidRPr="007F386B">
        <w:rPr>
          <w:rFonts w:ascii="Courier New" w:hAnsi="Courier New" w:cs="Courier New"/>
          <w:b/>
          <w:sz w:val="24"/>
          <w:szCs w:val="24"/>
        </w:rPr>
        <w:t>nasb</w:t>
      </w:r>
      <w:proofErr w:type="spellEnd"/>
      <w:r w:rsidRPr="007F386B">
        <w:rPr>
          <w:rFonts w:ascii="Courier New" w:hAnsi="Courier New" w:cs="Courier New"/>
          <w:b/>
          <w:sz w:val="24"/>
          <w:szCs w:val="24"/>
        </w:rPr>
        <w:t xml:space="preserve"> eylerim. </w:t>
      </w:r>
    </w:p>
    <w:p w:rsidR="005D4F53" w:rsidRPr="007F386B" w:rsidRDefault="005D4F53" w:rsidP="005D4F53">
      <w:pPr>
        <w:spacing w:after="0" w:line="240" w:lineRule="auto"/>
        <w:rPr>
          <w:rFonts w:ascii="Courier New" w:hAnsi="Courier New" w:cs="Courier New"/>
          <w:b/>
          <w:sz w:val="24"/>
          <w:szCs w:val="24"/>
        </w:rPr>
      </w:pPr>
    </w:p>
    <w:p w:rsidR="005D4F53" w:rsidRPr="007F386B" w:rsidRDefault="005D4F53" w:rsidP="005D4F53">
      <w:pPr>
        <w:spacing w:after="0" w:line="240" w:lineRule="auto"/>
        <w:rPr>
          <w:rFonts w:ascii="Courier New" w:hAnsi="Courier New" w:cs="Courier New"/>
          <w:b/>
          <w:sz w:val="24"/>
          <w:szCs w:val="24"/>
        </w:rPr>
      </w:pP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proofErr w:type="gramStart"/>
      <w:r w:rsidRPr="007F386B">
        <w:rPr>
          <w:rFonts w:ascii="Courier New" w:hAnsi="Courier New" w:cs="Courier New"/>
          <w:b/>
          <w:sz w:val="24"/>
          <w:szCs w:val="24"/>
        </w:rPr>
        <w:t>Vekalet</w:t>
      </w:r>
      <w:proofErr w:type="gramEnd"/>
      <w:r w:rsidRPr="007F386B">
        <w:rPr>
          <w:rFonts w:ascii="Courier New" w:hAnsi="Courier New" w:cs="Courier New"/>
          <w:b/>
          <w:sz w:val="24"/>
          <w:szCs w:val="24"/>
        </w:rPr>
        <w:t xml:space="preserve"> Veren</w:t>
      </w:r>
    </w:p>
    <w:p w:rsidR="005D4F53" w:rsidRPr="007F386B" w:rsidRDefault="005D4F53" w:rsidP="005D4F53">
      <w:pPr>
        <w:spacing w:after="0" w:line="240" w:lineRule="auto"/>
        <w:rPr>
          <w:rFonts w:ascii="Courier New" w:hAnsi="Courier New" w:cs="Courier New"/>
          <w:b/>
          <w:sz w:val="24"/>
          <w:szCs w:val="24"/>
        </w:rPr>
      </w:pP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t xml:space="preserve">Fehmi Köroğlu </w:t>
      </w:r>
    </w:p>
    <w:p w:rsidR="005D4F53" w:rsidRPr="007F386B" w:rsidRDefault="005D4F53" w:rsidP="005D4F53">
      <w:pPr>
        <w:spacing w:after="0" w:line="240" w:lineRule="auto"/>
        <w:rPr>
          <w:rFonts w:ascii="Courier New" w:hAnsi="Courier New" w:cs="Courier New"/>
          <w:b/>
          <w:sz w:val="24"/>
          <w:szCs w:val="24"/>
        </w:rPr>
      </w:pPr>
    </w:p>
    <w:p w:rsidR="007974A5" w:rsidRPr="007F386B" w:rsidRDefault="007974A5" w:rsidP="005D4F53">
      <w:pPr>
        <w:spacing w:after="0" w:line="240" w:lineRule="auto"/>
        <w:rPr>
          <w:rFonts w:ascii="Courier New" w:hAnsi="Courier New" w:cs="Courier New"/>
          <w:b/>
          <w:sz w:val="24"/>
          <w:szCs w:val="24"/>
        </w:rPr>
      </w:pPr>
    </w:p>
    <w:p w:rsidR="005D4F53" w:rsidRPr="007F386B" w:rsidRDefault="005D4F53" w:rsidP="005D4F53">
      <w:pPr>
        <w:spacing w:after="0" w:line="240" w:lineRule="auto"/>
        <w:jc w:val="center"/>
        <w:rPr>
          <w:rFonts w:ascii="Courier New" w:hAnsi="Courier New" w:cs="Courier New"/>
          <w:b/>
          <w:sz w:val="24"/>
          <w:szCs w:val="24"/>
        </w:rPr>
      </w:pPr>
      <w:r w:rsidRPr="007F386B">
        <w:rPr>
          <w:rFonts w:ascii="Courier New" w:hAnsi="Courier New" w:cs="Courier New"/>
          <w:b/>
          <w:sz w:val="24"/>
          <w:szCs w:val="24"/>
        </w:rPr>
        <w:t>TASDİK</w:t>
      </w:r>
    </w:p>
    <w:p w:rsidR="005D4F53" w:rsidRPr="007F386B" w:rsidRDefault="005D4F53" w:rsidP="005D4F53">
      <w:pPr>
        <w:spacing w:after="0" w:line="240" w:lineRule="auto"/>
        <w:rPr>
          <w:rFonts w:ascii="Courier New" w:hAnsi="Courier New" w:cs="Courier New"/>
          <w:b/>
          <w:sz w:val="24"/>
          <w:szCs w:val="24"/>
        </w:rPr>
      </w:pPr>
    </w:p>
    <w:p w:rsidR="005D4F53" w:rsidRPr="007F386B" w:rsidRDefault="005D4F53" w:rsidP="005D4F53">
      <w:pPr>
        <w:spacing w:after="0" w:line="240" w:lineRule="auto"/>
        <w:rPr>
          <w:rFonts w:ascii="Courier New" w:hAnsi="Courier New" w:cs="Courier New"/>
          <w:b/>
          <w:sz w:val="24"/>
          <w:szCs w:val="24"/>
        </w:rPr>
      </w:pPr>
      <w:r w:rsidRPr="007F386B">
        <w:rPr>
          <w:rFonts w:ascii="Courier New" w:hAnsi="Courier New" w:cs="Courier New"/>
          <w:b/>
          <w:sz w:val="24"/>
          <w:szCs w:val="24"/>
        </w:rPr>
        <w:tab/>
        <w:t xml:space="preserve">Yukarıda kimliği belirtilen Fehmi Köroğlu işbu </w:t>
      </w:r>
      <w:proofErr w:type="gramStart"/>
      <w:r w:rsidRPr="007F386B">
        <w:rPr>
          <w:rFonts w:ascii="Courier New" w:hAnsi="Courier New" w:cs="Courier New"/>
          <w:b/>
          <w:sz w:val="24"/>
          <w:szCs w:val="24"/>
        </w:rPr>
        <w:t>vekaletnameyi</w:t>
      </w:r>
      <w:proofErr w:type="gramEnd"/>
      <w:r w:rsidRPr="007F386B">
        <w:rPr>
          <w:rFonts w:ascii="Courier New" w:hAnsi="Courier New" w:cs="Courier New"/>
          <w:b/>
          <w:sz w:val="24"/>
          <w:szCs w:val="24"/>
        </w:rPr>
        <w:t xml:space="preserve"> bugün </w:t>
      </w:r>
      <w:r w:rsidRPr="007F386B">
        <w:rPr>
          <w:rFonts w:ascii="Courier New" w:hAnsi="Courier New" w:cs="Courier New"/>
          <w:b/>
          <w:i/>
          <w:sz w:val="24"/>
          <w:szCs w:val="24"/>
        </w:rPr>
        <w:t>022436</w:t>
      </w:r>
      <w:r w:rsidRPr="007F386B">
        <w:rPr>
          <w:rFonts w:ascii="Courier New" w:hAnsi="Courier New" w:cs="Courier New"/>
          <w:b/>
          <w:sz w:val="24"/>
          <w:szCs w:val="24"/>
        </w:rPr>
        <w:t xml:space="preserve"> huzurumda imzaladığından imzasını tasdik eder ve resmi mührümle temh</w:t>
      </w:r>
      <w:r w:rsidR="00115307" w:rsidRPr="007F386B">
        <w:rPr>
          <w:rFonts w:ascii="Courier New" w:hAnsi="Courier New" w:cs="Courier New"/>
          <w:b/>
          <w:sz w:val="24"/>
          <w:szCs w:val="24"/>
        </w:rPr>
        <w:t xml:space="preserve">ir eylerim. Fehmi Köroğlu, </w:t>
      </w:r>
      <w:proofErr w:type="gramStart"/>
      <w:r w:rsidR="00115307" w:rsidRPr="007F386B">
        <w:rPr>
          <w:rFonts w:ascii="Courier New" w:hAnsi="Courier New" w:cs="Courier New"/>
          <w:b/>
          <w:sz w:val="24"/>
          <w:szCs w:val="24"/>
        </w:rPr>
        <w:t xml:space="preserve">aklı </w:t>
      </w:r>
      <w:r w:rsidRPr="007F386B">
        <w:rPr>
          <w:rFonts w:ascii="Courier New" w:hAnsi="Courier New" w:cs="Courier New"/>
          <w:b/>
          <w:sz w:val="24"/>
          <w:szCs w:val="24"/>
        </w:rPr>
        <w:t>selim</w:t>
      </w:r>
      <w:proofErr w:type="gramEnd"/>
      <w:r w:rsidRPr="007F386B">
        <w:rPr>
          <w:rFonts w:ascii="Courier New" w:hAnsi="Courier New" w:cs="Courier New"/>
          <w:b/>
          <w:sz w:val="24"/>
          <w:szCs w:val="24"/>
        </w:rPr>
        <w:t xml:space="preserve"> sahibi ve yasal ehliyete sahiptir. </w:t>
      </w:r>
    </w:p>
    <w:p w:rsidR="005D4F53" w:rsidRPr="007F386B" w:rsidRDefault="005D4F53" w:rsidP="005D4F53">
      <w:pPr>
        <w:spacing w:after="0" w:line="240" w:lineRule="auto"/>
        <w:rPr>
          <w:rFonts w:ascii="Courier New" w:hAnsi="Courier New" w:cs="Courier New"/>
          <w:b/>
          <w:sz w:val="24"/>
          <w:szCs w:val="24"/>
        </w:rPr>
      </w:pPr>
    </w:p>
    <w:p w:rsidR="005D4F53" w:rsidRPr="007F386B" w:rsidRDefault="005D4F53" w:rsidP="005D4F53">
      <w:pPr>
        <w:spacing w:after="0" w:line="240" w:lineRule="auto"/>
        <w:rPr>
          <w:rFonts w:ascii="Courier New" w:hAnsi="Courier New" w:cs="Courier New"/>
          <w:b/>
          <w:sz w:val="24"/>
          <w:szCs w:val="24"/>
        </w:rPr>
      </w:pPr>
    </w:p>
    <w:p w:rsidR="005D4F53" w:rsidRPr="007F386B" w:rsidRDefault="005D4F53" w:rsidP="005D4F53">
      <w:pPr>
        <w:spacing w:after="0" w:line="240" w:lineRule="auto"/>
        <w:rPr>
          <w:rFonts w:ascii="Courier New" w:hAnsi="Courier New" w:cs="Courier New"/>
          <w:b/>
          <w:sz w:val="24"/>
          <w:szCs w:val="24"/>
        </w:rPr>
      </w:pPr>
      <w:proofErr w:type="gramStart"/>
      <w:r w:rsidRPr="007F386B">
        <w:rPr>
          <w:rFonts w:ascii="Courier New" w:hAnsi="Courier New" w:cs="Courier New"/>
          <w:b/>
          <w:i/>
          <w:sz w:val="24"/>
          <w:szCs w:val="24"/>
        </w:rPr>
        <w:t>13/4/2018</w:t>
      </w:r>
      <w:proofErr w:type="gramEnd"/>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r>
      <w:r w:rsidRPr="007F386B">
        <w:rPr>
          <w:rFonts w:ascii="Courier New" w:hAnsi="Courier New" w:cs="Courier New"/>
          <w:b/>
          <w:sz w:val="24"/>
          <w:szCs w:val="24"/>
        </w:rPr>
        <w:tab/>
        <w:t xml:space="preserve"> </w:t>
      </w:r>
      <w:r w:rsidRPr="007F386B">
        <w:rPr>
          <w:rFonts w:ascii="Courier New" w:hAnsi="Courier New" w:cs="Courier New"/>
          <w:b/>
          <w:sz w:val="24"/>
          <w:szCs w:val="24"/>
        </w:rPr>
        <w:tab/>
        <w:t>Tasdik Memuru</w:t>
      </w:r>
      <w:r w:rsidR="007B0C40">
        <w:rPr>
          <w:rFonts w:ascii="Courier New" w:hAnsi="Courier New" w:cs="Courier New"/>
          <w:b/>
          <w:sz w:val="24"/>
          <w:szCs w:val="24"/>
        </w:rPr>
        <w:t>”</w:t>
      </w:r>
    </w:p>
    <w:p w:rsidR="005D4F53" w:rsidRPr="007F386B" w:rsidRDefault="005D4F53" w:rsidP="005D4F53">
      <w:pPr>
        <w:spacing w:after="0" w:line="240" w:lineRule="auto"/>
        <w:rPr>
          <w:rFonts w:ascii="Courier New" w:hAnsi="Courier New" w:cs="Courier New"/>
          <w:b/>
          <w:sz w:val="24"/>
          <w:szCs w:val="24"/>
        </w:rPr>
      </w:pPr>
    </w:p>
    <w:p w:rsidR="005D4F53" w:rsidRPr="007F386B" w:rsidRDefault="005D4F53" w:rsidP="00F7709E">
      <w:pPr>
        <w:spacing w:after="0" w:line="360" w:lineRule="auto"/>
        <w:rPr>
          <w:rFonts w:ascii="Courier New" w:hAnsi="Courier New" w:cs="Courier New"/>
          <w:sz w:val="24"/>
          <w:szCs w:val="24"/>
        </w:rPr>
      </w:pPr>
    </w:p>
    <w:p w:rsidR="00471835" w:rsidRPr="007B0C40" w:rsidRDefault="00471835" w:rsidP="00F7709E">
      <w:pPr>
        <w:spacing w:after="0" w:line="360" w:lineRule="auto"/>
        <w:rPr>
          <w:rFonts w:ascii="Courier New" w:hAnsi="Courier New" w:cs="Courier New"/>
          <w:sz w:val="24"/>
          <w:szCs w:val="24"/>
        </w:rPr>
      </w:pPr>
      <w:r w:rsidRPr="007B0C40">
        <w:rPr>
          <w:rFonts w:ascii="Courier New" w:hAnsi="Courier New" w:cs="Courier New"/>
          <w:sz w:val="24"/>
          <w:szCs w:val="24"/>
        </w:rPr>
        <w:lastRenderedPageBreak/>
        <w:t>(</w:t>
      </w:r>
      <w:r w:rsidR="00EE7491" w:rsidRPr="007B0C40">
        <w:rPr>
          <w:rFonts w:ascii="Courier New" w:hAnsi="Courier New" w:cs="Courier New"/>
          <w:sz w:val="24"/>
          <w:szCs w:val="24"/>
        </w:rPr>
        <w:t>Not: vek</w:t>
      </w:r>
      <w:r w:rsidR="007B0C40">
        <w:rPr>
          <w:rFonts w:ascii="Courier New" w:hAnsi="Courier New" w:cs="Courier New"/>
          <w:sz w:val="24"/>
          <w:szCs w:val="24"/>
        </w:rPr>
        <w:t>â</w:t>
      </w:r>
      <w:r w:rsidR="00EE7491" w:rsidRPr="007B0C40">
        <w:rPr>
          <w:rFonts w:ascii="Courier New" w:hAnsi="Courier New" w:cs="Courier New"/>
          <w:sz w:val="24"/>
          <w:szCs w:val="24"/>
        </w:rPr>
        <w:t>letnamenin orijinalinde</w:t>
      </w:r>
      <w:r w:rsidRPr="007B0C40">
        <w:rPr>
          <w:rFonts w:ascii="Courier New" w:hAnsi="Courier New" w:cs="Courier New"/>
          <w:sz w:val="24"/>
          <w:szCs w:val="24"/>
        </w:rPr>
        <w:t xml:space="preserve"> </w:t>
      </w:r>
      <w:proofErr w:type="spellStart"/>
      <w:r w:rsidRPr="007B0C40">
        <w:rPr>
          <w:rFonts w:ascii="Courier New" w:hAnsi="Courier New" w:cs="Courier New"/>
          <w:sz w:val="24"/>
          <w:szCs w:val="24"/>
        </w:rPr>
        <w:t>italic</w:t>
      </w:r>
      <w:proofErr w:type="spellEnd"/>
      <w:r w:rsidRPr="007B0C40">
        <w:rPr>
          <w:rFonts w:ascii="Courier New" w:hAnsi="Courier New" w:cs="Courier New"/>
          <w:sz w:val="24"/>
          <w:szCs w:val="24"/>
        </w:rPr>
        <w:t xml:space="preserve"> </w:t>
      </w:r>
      <w:r w:rsidR="00115307" w:rsidRPr="007B0C40">
        <w:rPr>
          <w:rFonts w:ascii="Courier New" w:hAnsi="Courier New" w:cs="Courier New"/>
          <w:sz w:val="24"/>
          <w:szCs w:val="24"/>
        </w:rPr>
        <w:t xml:space="preserve">font </w:t>
      </w:r>
      <w:r w:rsidRPr="007B0C40">
        <w:rPr>
          <w:rFonts w:ascii="Courier New" w:hAnsi="Courier New" w:cs="Courier New"/>
          <w:sz w:val="24"/>
          <w:szCs w:val="24"/>
        </w:rPr>
        <w:t>olarak yazılan rakamlar el yazısı ile doldurulmuştur)</w:t>
      </w:r>
    </w:p>
    <w:p w:rsidR="007974A5" w:rsidRPr="007F386B" w:rsidRDefault="007974A5" w:rsidP="007974A5">
      <w:pPr>
        <w:spacing w:after="0" w:line="360" w:lineRule="auto"/>
        <w:rPr>
          <w:rFonts w:ascii="Courier New" w:hAnsi="Courier New" w:cs="Courier New"/>
          <w:sz w:val="24"/>
          <w:szCs w:val="24"/>
        </w:rPr>
      </w:pPr>
    </w:p>
    <w:p w:rsidR="00EE70A0" w:rsidRPr="007F386B" w:rsidRDefault="00EE70A0" w:rsidP="00EE70A0">
      <w:pPr>
        <w:spacing w:after="0" w:line="360" w:lineRule="auto"/>
        <w:ind w:firstLine="720"/>
        <w:rPr>
          <w:rFonts w:ascii="Courier New" w:hAnsi="Courier New" w:cs="Courier New"/>
          <w:sz w:val="24"/>
          <w:szCs w:val="24"/>
        </w:rPr>
      </w:pPr>
      <w:r w:rsidRPr="007F386B">
        <w:rPr>
          <w:rFonts w:ascii="Courier New" w:hAnsi="Courier New" w:cs="Courier New"/>
          <w:sz w:val="24"/>
          <w:szCs w:val="24"/>
        </w:rPr>
        <w:t>Alt Mahkeme</w:t>
      </w:r>
      <w:r w:rsidR="00A47EA4" w:rsidRPr="007F386B">
        <w:rPr>
          <w:rFonts w:ascii="Courier New" w:hAnsi="Courier New" w:cs="Courier New"/>
          <w:sz w:val="24"/>
          <w:szCs w:val="24"/>
        </w:rPr>
        <w:t>, Emare No.1</w:t>
      </w:r>
      <w:r w:rsidRPr="007F386B">
        <w:rPr>
          <w:rFonts w:ascii="Courier New" w:hAnsi="Courier New" w:cs="Courier New"/>
          <w:sz w:val="24"/>
          <w:szCs w:val="24"/>
        </w:rPr>
        <w:t xml:space="preserve"> vek</w:t>
      </w:r>
      <w:r w:rsidR="007B0C40">
        <w:rPr>
          <w:rFonts w:ascii="Courier New" w:hAnsi="Courier New" w:cs="Courier New"/>
          <w:sz w:val="24"/>
          <w:szCs w:val="24"/>
        </w:rPr>
        <w:t>â</w:t>
      </w:r>
      <w:r w:rsidRPr="007F386B">
        <w:rPr>
          <w:rFonts w:ascii="Courier New" w:hAnsi="Courier New" w:cs="Courier New"/>
          <w:sz w:val="24"/>
          <w:szCs w:val="24"/>
        </w:rPr>
        <w:t xml:space="preserve">letnamede </w:t>
      </w:r>
      <w:proofErr w:type="gramStart"/>
      <w:r w:rsidRPr="007F386B">
        <w:rPr>
          <w:rFonts w:ascii="Courier New" w:hAnsi="Courier New" w:cs="Courier New"/>
          <w:sz w:val="24"/>
          <w:szCs w:val="24"/>
        </w:rPr>
        <w:t>vekalet</w:t>
      </w:r>
      <w:proofErr w:type="gramEnd"/>
      <w:r w:rsidRPr="007F386B">
        <w:rPr>
          <w:rFonts w:ascii="Courier New" w:hAnsi="Courier New" w:cs="Courier New"/>
          <w:sz w:val="24"/>
          <w:szCs w:val="24"/>
        </w:rPr>
        <w:t xml:space="preserve"> veren</w:t>
      </w:r>
      <w:r w:rsidR="007B0C40">
        <w:rPr>
          <w:rFonts w:ascii="Courier New" w:hAnsi="Courier New" w:cs="Courier New"/>
          <w:sz w:val="24"/>
          <w:szCs w:val="24"/>
        </w:rPr>
        <w:t xml:space="preserve"> ve</w:t>
      </w:r>
      <w:r w:rsidRPr="007F386B">
        <w:rPr>
          <w:rFonts w:ascii="Courier New" w:hAnsi="Courier New" w:cs="Courier New"/>
          <w:sz w:val="24"/>
          <w:szCs w:val="24"/>
        </w:rPr>
        <w:t xml:space="preserve"> vekil bilgilerinde kimlik kartı numaralarının ve içeriğinde yer alan kimlik kartı bilgileri kısmının boş bırakıldığı gerekçesi ile </w:t>
      </w:r>
      <w:r w:rsidR="00A47EA4" w:rsidRPr="007F386B">
        <w:rPr>
          <w:rFonts w:ascii="Courier New" w:hAnsi="Courier New" w:cs="Courier New"/>
          <w:sz w:val="24"/>
          <w:szCs w:val="24"/>
        </w:rPr>
        <w:t>emare</w:t>
      </w:r>
      <w:r w:rsidRPr="007F386B">
        <w:rPr>
          <w:rFonts w:ascii="Courier New" w:hAnsi="Courier New" w:cs="Courier New"/>
          <w:sz w:val="24"/>
          <w:szCs w:val="24"/>
        </w:rPr>
        <w:t xml:space="preserve"> vekâletnamenin içeriğindeki olguları teyit ettiğini kabul e</w:t>
      </w:r>
      <w:r w:rsidR="007B0C40">
        <w:rPr>
          <w:rFonts w:ascii="Courier New" w:hAnsi="Courier New" w:cs="Courier New"/>
          <w:sz w:val="24"/>
          <w:szCs w:val="24"/>
        </w:rPr>
        <w:t>tme</w:t>
      </w:r>
      <w:r w:rsidRPr="007F386B">
        <w:rPr>
          <w:rFonts w:ascii="Courier New" w:hAnsi="Courier New" w:cs="Courier New"/>
          <w:sz w:val="24"/>
          <w:szCs w:val="24"/>
        </w:rPr>
        <w:t>nin mümkün olmadığı bulgusuna va</w:t>
      </w:r>
      <w:r w:rsidR="00A47EA4" w:rsidRPr="007F386B">
        <w:rPr>
          <w:rFonts w:ascii="Courier New" w:hAnsi="Courier New" w:cs="Courier New"/>
          <w:sz w:val="24"/>
          <w:szCs w:val="24"/>
        </w:rPr>
        <w:t>rdı</w:t>
      </w:r>
      <w:r w:rsidRPr="007F386B">
        <w:rPr>
          <w:rFonts w:ascii="Courier New" w:hAnsi="Courier New" w:cs="Courier New"/>
          <w:sz w:val="24"/>
          <w:szCs w:val="24"/>
        </w:rPr>
        <w:t xml:space="preserve">.   </w:t>
      </w:r>
    </w:p>
    <w:p w:rsidR="00EE70A0" w:rsidRPr="007F386B" w:rsidRDefault="00EE70A0" w:rsidP="007974A5">
      <w:pPr>
        <w:spacing w:after="0" w:line="360" w:lineRule="auto"/>
        <w:rPr>
          <w:rFonts w:ascii="Courier New" w:hAnsi="Courier New" w:cs="Courier New"/>
          <w:sz w:val="24"/>
          <w:szCs w:val="24"/>
        </w:rPr>
      </w:pPr>
    </w:p>
    <w:p w:rsidR="007974A5" w:rsidRPr="007F386B" w:rsidRDefault="007974A5" w:rsidP="007974A5">
      <w:pPr>
        <w:spacing w:after="0" w:line="360" w:lineRule="auto"/>
        <w:rPr>
          <w:rFonts w:ascii="Courier New" w:hAnsi="Courier New" w:cs="Courier New"/>
          <w:sz w:val="24"/>
          <w:szCs w:val="24"/>
        </w:rPr>
      </w:pPr>
      <w:r w:rsidRPr="007F386B">
        <w:rPr>
          <w:rFonts w:ascii="Courier New" w:hAnsi="Courier New" w:cs="Courier New"/>
          <w:sz w:val="24"/>
          <w:szCs w:val="24"/>
        </w:rPr>
        <w:tab/>
        <w:t xml:space="preserve">Bilgisayar çıktısı olan </w:t>
      </w:r>
      <w:r w:rsidR="00A47EA4" w:rsidRPr="007F386B">
        <w:rPr>
          <w:rFonts w:ascii="Courier New" w:hAnsi="Courier New" w:cs="Courier New"/>
          <w:sz w:val="24"/>
          <w:szCs w:val="24"/>
        </w:rPr>
        <w:t>E</w:t>
      </w:r>
      <w:r w:rsidR="00EE70A0" w:rsidRPr="007F386B">
        <w:rPr>
          <w:rFonts w:ascii="Courier New" w:hAnsi="Courier New" w:cs="Courier New"/>
          <w:sz w:val="24"/>
          <w:szCs w:val="24"/>
        </w:rPr>
        <w:t>mare</w:t>
      </w:r>
      <w:r w:rsidRPr="007F386B">
        <w:rPr>
          <w:rFonts w:ascii="Courier New" w:hAnsi="Courier New" w:cs="Courier New"/>
          <w:sz w:val="24"/>
          <w:szCs w:val="24"/>
        </w:rPr>
        <w:t xml:space="preserve"> No.1 vek</w:t>
      </w:r>
      <w:r w:rsidR="007B0C40">
        <w:rPr>
          <w:rFonts w:ascii="Courier New" w:hAnsi="Courier New" w:cs="Courier New"/>
          <w:sz w:val="24"/>
          <w:szCs w:val="24"/>
        </w:rPr>
        <w:t>â</w:t>
      </w:r>
      <w:r w:rsidRPr="007F386B">
        <w:rPr>
          <w:rFonts w:ascii="Courier New" w:hAnsi="Courier New" w:cs="Courier New"/>
          <w:sz w:val="24"/>
          <w:szCs w:val="24"/>
        </w:rPr>
        <w:t>letnamede</w:t>
      </w:r>
      <w:r w:rsidR="007B0C40">
        <w:rPr>
          <w:rFonts w:ascii="Courier New" w:hAnsi="Courier New" w:cs="Courier New"/>
          <w:sz w:val="24"/>
          <w:szCs w:val="24"/>
        </w:rPr>
        <w:t>,</w:t>
      </w:r>
      <w:r w:rsidRPr="007F386B">
        <w:rPr>
          <w:rFonts w:ascii="Courier New" w:hAnsi="Courier New" w:cs="Courier New"/>
          <w:sz w:val="24"/>
          <w:szCs w:val="24"/>
        </w:rPr>
        <w:t xml:space="preserve"> </w:t>
      </w:r>
      <w:r w:rsidR="007B0C40">
        <w:rPr>
          <w:rFonts w:ascii="Courier New" w:hAnsi="Courier New" w:cs="Courier New"/>
          <w:sz w:val="24"/>
          <w:szCs w:val="24"/>
        </w:rPr>
        <w:t>V</w:t>
      </w:r>
      <w:r w:rsidRPr="007F386B">
        <w:rPr>
          <w:rFonts w:ascii="Courier New" w:hAnsi="Courier New" w:cs="Courier New"/>
          <w:sz w:val="24"/>
          <w:szCs w:val="24"/>
        </w:rPr>
        <w:t>ek</w:t>
      </w:r>
      <w:r w:rsidR="007B0C40">
        <w:rPr>
          <w:rFonts w:ascii="Courier New" w:hAnsi="Courier New" w:cs="Courier New"/>
          <w:sz w:val="24"/>
          <w:szCs w:val="24"/>
        </w:rPr>
        <w:t>â</w:t>
      </w:r>
      <w:r w:rsidRPr="007F386B">
        <w:rPr>
          <w:rFonts w:ascii="Courier New" w:hAnsi="Courier New" w:cs="Courier New"/>
          <w:sz w:val="24"/>
          <w:szCs w:val="24"/>
        </w:rPr>
        <w:t xml:space="preserve">let </w:t>
      </w:r>
      <w:r w:rsidR="007B0C40">
        <w:rPr>
          <w:rFonts w:ascii="Courier New" w:hAnsi="Courier New" w:cs="Courier New"/>
          <w:sz w:val="24"/>
          <w:szCs w:val="24"/>
        </w:rPr>
        <w:t>V</w:t>
      </w:r>
      <w:r w:rsidRPr="007F386B">
        <w:rPr>
          <w:rFonts w:ascii="Courier New" w:hAnsi="Courier New" w:cs="Courier New"/>
          <w:sz w:val="24"/>
          <w:szCs w:val="24"/>
        </w:rPr>
        <w:t>eren Fehmi Köroğlu ve Vekil Arif Köroğlu</w:t>
      </w:r>
      <w:r w:rsidR="00BB4667" w:rsidRPr="007F386B">
        <w:rPr>
          <w:rFonts w:ascii="Courier New" w:hAnsi="Courier New" w:cs="Courier New"/>
          <w:sz w:val="24"/>
          <w:szCs w:val="24"/>
        </w:rPr>
        <w:t>’</w:t>
      </w:r>
      <w:r w:rsidRPr="007F386B">
        <w:rPr>
          <w:rFonts w:ascii="Courier New" w:hAnsi="Courier New" w:cs="Courier New"/>
          <w:sz w:val="24"/>
          <w:szCs w:val="24"/>
        </w:rPr>
        <w:t>nun kimlik kartı numaralarının gerek vek</w:t>
      </w:r>
      <w:r w:rsidR="007B0C40">
        <w:rPr>
          <w:rFonts w:ascii="Courier New" w:hAnsi="Courier New" w:cs="Courier New"/>
          <w:sz w:val="24"/>
          <w:szCs w:val="24"/>
        </w:rPr>
        <w:t>â</w:t>
      </w:r>
      <w:r w:rsidRPr="007F386B">
        <w:rPr>
          <w:rFonts w:ascii="Courier New" w:hAnsi="Courier New" w:cs="Courier New"/>
          <w:sz w:val="24"/>
          <w:szCs w:val="24"/>
        </w:rPr>
        <w:t>letnamenin başında, gerekse vek</w:t>
      </w:r>
      <w:r w:rsidR="007B0C40">
        <w:rPr>
          <w:rFonts w:ascii="Courier New" w:hAnsi="Courier New" w:cs="Courier New"/>
          <w:sz w:val="24"/>
          <w:szCs w:val="24"/>
        </w:rPr>
        <w:t>â</w:t>
      </w:r>
      <w:r w:rsidRPr="007F386B">
        <w:rPr>
          <w:rFonts w:ascii="Courier New" w:hAnsi="Courier New" w:cs="Courier New"/>
          <w:sz w:val="24"/>
          <w:szCs w:val="24"/>
        </w:rPr>
        <w:t xml:space="preserve">letnamenin içerisinde gerekse tasdik kısmında </w:t>
      </w:r>
      <w:r w:rsidR="007B0C40">
        <w:rPr>
          <w:rFonts w:ascii="Courier New" w:hAnsi="Courier New" w:cs="Courier New"/>
          <w:sz w:val="24"/>
          <w:szCs w:val="24"/>
        </w:rPr>
        <w:t xml:space="preserve">tükenmez </w:t>
      </w:r>
      <w:r w:rsidRPr="007F386B">
        <w:rPr>
          <w:rFonts w:ascii="Courier New" w:hAnsi="Courier New" w:cs="Courier New"/>
          <w:sz w:val="24"/>
          <w:szCs w:val="24"/>
        </w:rPr>
        <w:t>kalemle doldurulduğu gör</w:t>
      </w:r>
      <w:r w:rsidR="00A47EA4" w:rsidRPr="007F386B">
        <w:rPr>
          <w:rFonts w:ascii="Courier New" w:hAnsi="Courier New" w:cs="Courier New"/>
          <w:sz w:val="24"/>
          <w:szCs w:val="24"/>
        </w:rPr>
        <w:t>ülmektedir. Emare v</w:t>
      </w:r>
      <w:r w:rsidRPr="007F386B">
        <w:rPr>
          <w:rFonts w:ascii="Courier New" w:hAnsi="Courier New" w:cs="Courier New"/>
          <w:sz w:val="24"/>
          <w:szCs w:val="24"/>
        </w:rPr>
        <w:t>ek</w:t>
      </w:r>
      <w:r w:rsidR="007B0C40">
        <w:rPr>
          <w:rFonts w:ascii="Courier New" w:hAnsi="Courier New" w:cs="Courier New"/>
          <w:sz w:val="24"/>
          <w:szCs w:val="24"/>
        </w:rPr>
        <w:t>â</w:t>
      </w:r>
      <w:r w:rsidRPr="007F386B">
        <w:rPr>
          <w:rFonts w:ascii="Courier New" w:hAnsi="Courier New" w:cs="Courier New"/>
          <w:sz w:val="24"/>
          <w:szCs w:val="24"/>
        </w:rPr>
        <w:t xml:space="preserve">letnamedeki tarih de yine </w:t>
      </w:r>
      <w:r w:rsidR="007B0C40">
        <w:rPr>
          <w:rFonts w:ascii="Courier New" w:hAnsi="Courier New" w:cs="Courier New"/>
          <w:sz w:val="24"/>
          <w:szCs w:val="24"/>
        </w:rPr>
        <w:t xml:space="preserve">tükenmez </w:t>
      </w:r>
      <w:r w:rsidRPr="007F386B">
        <w:rPr>
          <w:rFonts w:ascii="Courier New" w:hAnsi="Courier New" w:cs="Courier New"/>
          <w:sz w:val="24"/>
          <w:szCs w:val="24"/>
        </w:rPr>
        <w:t>kalemle doldurulmuş</w:t>
      </w:r>
      <w:r w:rsidR="00A47EA4" w:rsidRPr="007F386B">
        <w:rPr>
          <w:rFonts w:ascii="Courier New" w:hAnsi="Courier New" w:cs="Courier New"/>
          <w:sz w:val="24"/>
          <w:szCs w:val="24"/>
        </w:rPr>
        <w:t xml:space="preserve"> olup </w:t>
      </w:r>
      <w:r w:rsidRPr="007F386B">
        <w:rPr>
          <w:rFonts w:ascii="Courier New" w:hAnsi="Courier New" w:cs="Courier New"/>
          <w:sz w:val="24"/>
          <w:szCs w:val="24"/>
        </w:rPr>
        <w:t xml:space="preserve">kimlik kartı numarasının </w:t>
      </w:r>
      <w:r w:rsidR="00A47EA4" w:rsidRPr="007F386B">
        <w:rPr>
          <w:rFonts w:ascii="Courier New" w:hAnsi="Courier New" w:cs="Courier New"/>
          <w:sz w:val="24"/>
          <w:szCs w:val="24"/>
        </w:rPr>
        <w:t xml:space="preserve">sonradan </w:t>
      </w:r>
      <w:r w:rsidRPr="007F386B">
        <w:rPr>
          <w:rFonts w:ascii="Courier New" w:hAnsi="Courier New" w:cs="Courier New"/>
          <w:sz w:val="24"/>
          <w:szCs w:val="24"/>
        </w:rPr>
        <w:t xml:space="preserve">yazılmasında kullanılan kalemlerden birinin rengi siyah diğerinin ise mavidir. </w:t>
      </w:r>
    </w:p>
    <w:p w:rsidR="007974A5" w:rsidRPr="007F386B" w:rsidRDefault="007974A5" w:rsidP="007974A5">
      <w:pPr>
        <w:spacing w:after="0" w:line="360" w:lineRule="auto"/>
        <w:rPr>
          <w:rFonts w:ascii="Courier New" w:hAnsi="Courier New" w:cs="Courier New"/>
          <w:sz w:val="24"/>
          <w:szCs w:val="24"/>
        </w:rPr>
      </w:pPr>
    </w:p>
    <w:p w:rsidR="007974A5" w:rsidRPr="007F386B" w:rsidRDefault="00EE70A0" w:rsidP="00EE70A0">
      <w:pPr>
        <w:spacing w:after="0" w:line="360" w:lineRule="auto"/>
        <w:ind w:firstLine="720"/>
        <w:rPr>
          <w:rFonts w:ascii="Courier New" w:hAnsi="Courier New" w:cs="Courier New"/>
          <w:sz w:val="24"/>
          <w:szCs w:val="24"/>
        </w:rPr>
      </w:pPr>
      <w:r w:rsidRPr="007F386B">
        <w:rPr>
          <w:rFonts w:ascii="Courier New" w:hAnsi="Courier New" w:cs="Courier New"/>
          <w:sz w:val="24"/>
          <w:szCs w:val="24"/>
        </w:rPr>
        <w:t>V</w:t>
      </w:r>
      <w:r w:rsidR="007974A5" w:rsidRPr="007F386B">
        <w:rPr>
          <w:rFonts w:ascii="Courier New" w:hAnsi="Courier New" w:cs="Courier New"/>
          <w:sz w:val="24"/>
          <w:szCs w:val="24"/>
        </w:rPr>
        <w:t>ek</w:t>
      </w:r>
      <w:r w:rsidR="001645CF">
        <w:rPr>
          <w:rFonts w:ascii="Courier New" w:hAnsi="Courier New" w:cs="Courier New"/>
          <w:sz w:val="24"/>
          <w:szCs w:val="24"/>
        </w:rPr>
        <w:t>â</w:t>
      </w:r>
      <w:r w:rsidR="007974A5" w:rsidRPr="007F386B">
        <w:rPr>
          <w:rFonts w:ascii="Courier New" w:hAnsi="Courier New" w:cs="Courier New"/>
          <w:sz w:val="24"/>
          <w:szCs w:val="24"/>
        </w:rPr>
        <w:t xml:space="preserve">letnamenin </w:t>
      </w:r>
      <w:r w:rsidR="001645CF">
        <w:rPr>
          <w:rFonts w:ascii="Courier New" w:hAnsi="Courier New" w:cs="Courier New"/>
          <w:sz w:val="24"/>
          <w:szCs w:val="24"/>
        </w:rPr>
        <w:t xml:space="preserve">Yasa’nın öngördüğü </w:t>
      </w:r>
      <w:r w:rsidR="007974A5" w:rsidRPr="007F386B">
        <w:rPr>
          <w:rFonts w:ascii="Courier New" w:hAnsi="Courier New" w:cs="Courier New"/>
          <w:sz w:val="24"/>
          <w:szCs w:val="24"/>
        </w:rPr>
        <w:t>şekil şartların</w:t>
      </w:r>
      <w:r w:rsidR="001645CF">
        <w:rPr>
          <w:rFonts w:ascii="Courier New" w:hAnsi="Courier New" w:cs="Courier New"/>
          <w:sz w:val="24"/>
          <w:szCs w:val="24"/>
        </w:rPr>
        <w:t>ı</w:t>
      </w:r>
      <w:r w:rsidR="007974A5" w:rsidRPr="007F386B">
        <w:rPr>
          <w:rFonts w:ascii="Courier New" w:hAnsi="Courier New" w:cs="Courier New"/>
          <w:sz w:val="24"/>
          <w:szCs w:val="24"/>
        </w:rPr>
        <w:t xml:space="preserve"> haiz olmadığı </w:t>
      </w:r>
      <w:r w:rsidRPr="007F386B">
        <w:rPr>
          <w:rFonts w:ascii="Courier New" w:hAnsi="Courier New" w:cs="Courier New"/>
          <w:sz w:val="24"/>
          <w:szCs w:val="24"/>
        </w:rPr>
        <w:t xml:space="preserve">ve içeriğini teyit etmediği </w:t>
      </w:r>
      <w:r w:rsidR="007974A5" w:rsidRPr="007F386B">
        <w:rPr>
          <w:rFonts w:ascii="Courier New" w:hAnsi="Courier New" w:cs="Courier New"/>
          <w:sz w:val="24"/>
          <w:szCs w:val="24"/>
        </w:rPr>
        <w:t xml:space="preserve">bulgusunun hatalı olduğuna ilişkin istinaf </w:t>
      </w:r>
      <w:r w:rsidR="001645CF">
        <w:rPr>
          <w:rFonts w:ascii="Courier New" w:hAnsi="Courier New" w:cs="Courier New"/>
          <w:sz w:val="24"/>
          <w:szCs w:val="24"/>
        </w:rPr>
        <w:t>başlığı</w:t>
      </w:r>
      <w:r w:rsidR="007974A5" w:rsidRPr="007F386B">
        <w:rPr>
          <w:rFonts w:ascii="Courier New" w:hAnsi="Courier New" w:cs="Courier New"/>
          <w:sz w:val="24"/>
          <w:szCs w:val="24"/>
        </w:rPr>
        <w:t xml:space="preserve"> tezekkür edildiğinde</w:t>
      </w:r>
      <w:r w:rsidR="001645CF">
        <w:rPr>
          <w:rFonts w:ascii="Courier New" w:hAnsi="Courier New" w:cs="Courier New"/>
          <w:sz w:val="24"/>
          <w:szCs w:val="24"/>
        </w:rPr>
        <w:t>,</w:t>
      </w:r>
      <w:r w:rsidR="007974A5" w:rsidRPr="007F386B">
        <w:rPr>
          <w:rFonts w:ascii="Courier New" w:hAnsi="Courier New" w:cs="Courier New"/>
          <w:sz w:val="24"/>
          <w:szCs w:val="24"/>
        </w:rPr>
        <w:t xml:space="preserve"> bu hususta düzenleme içeren Fasıl 39 Tasdik Memurları Yasası</w:t>
      </w:r>
      <w:r w:rsidR="001645CF">
        <w:rPr>
          <w:rFonts w:ascii="Courier New" w:hAnsi="Courier New" w:cs="Courier New"/>
          <w:sz w:val="24"/>
          <w:szCs w:val="24"/>
        </w:rPr>
        <w:t>’</w:t>
      </w:r>
      <w:r w:rsidR="007974A5" w:rsidRPr="007F386B">
        <w:rPr>
          <w:rFonts w:ascii="Courier New" w:hAnsi="Courier New" w:cs="Courier New"/>
          <w:sz w:val="24"/>
          <w:szCs w:val="24"/>
        </w:rPr>
        <w:t>na bakılması gerek</w:t>
      </w:r>
      <w:r w:rsidR="001645CF">
        <w:rPr>
          <w:rFonts w:ascii="Courier New" w:hAnsi="Courier New" w:cs="Courier New"/>
          <w:sz w:val="24"/>
          <w:szCs w:val="24"/>
        </w:rPr>
        <w:t>liliği ortaya çıkmaktadır</w:t>
      </w:r>
      <w:r w:rsidR="007974A5" w:rsidRPr="007F386B">
        <w:rPr>
          <w:rFonts w:ascii="Courier New" w:hAnsi="Courier New" w:cs="Courier New"/>
          <w:sz w:val="24"/>
          <w:szCs w:val="24"/>
        </w:rPr>
        <w:t xml:space="preserve">.  </w:t>
      </w:r>
    </w:p>
    <w:p w:rsidR="00E47105" w:rsidRPr="007F386B" w:rsidRDefault="00E47105" w:rsidP="00EE70A0">
      <w:pPr>
        <w:spacing w:after="0" w:line="360" w:lineRule="auto"/>
        <w:ind w:firstLine="720"/>
        <w:rPr>
          <w:rFonts w:ascii="Courier New" w:hAnsi="Courier New" w:cs="Courier New"/>
          <w:sz w:val="24"/>
          <w:szCs w:val="24"/>
        </w:rPr>
      </w:pPr>
    </w:p>
    <w:p w:rsidR="00E47105" w:rsidRPr="007F386B" w:rsidRDefault="00E47105" w:rsidP="00EE70A0">
      <w:pPr>
        <w:spacing w:after="0" w:line="360" w:lineRule="auto"/>
        <w:ind w:firstLine="720"/>
        <w:rPr>
          <w:rFonts w:ascii="Courier New" w:hAnsi="Courier New" w:cs="Courier New"/>
          <w:sz w:val="24"/>
          <w:szCs w:val="24"/>
        </w:rPr>
      </w:pPr>
      <w:r w:rsidRPr="007F386B">
        <w:rPr>
          <w:rFonts w:ascii="Courier New" w:hAnsi="Courier New" w:cs="Courier New"/>
          <w:sz w:val="24"/>
          <w:szCs w:val="24"/>
        </w:rPr>
        <w:t>Fasıl 39 Tasdik Memurular Yasası</w:t>
      </w:r>
      <w:r w:rsidR="001645CF">
        <w:rPr>
          <w:rFonts w:ascii="Courier New" w:hAnsi="Courier New" w:cs="Courier New"/>
          <w:sz w:val="24"/>
          <w:szCs w:val="24"/>
        </w:rPr>
        <w:t>’</w:t>
      </w:r>
      <w:r w:rsidRPr="007F386B">
        <w:rPr>
          <w:rFonts w:ascii="Courier New" w:hAnsi="Courier New" w:cs="Courier New"/>
          <w:sz w:val="24"/>
          <w:szCs w:val="24"/>
        </w:rPr>
        <w:t>nın 6.maddesi</w:t>
      </w:r>
      <w:r w:rsidR="001645CF">
        <w:rPr>
          <w:rFonts w:ascii="Courier New" w:hAnsi="Courier New" w:cs="Courier New"/>
          <w:sz w:val="24"/>
          <w:szCs w:val="24"/>
        </w:rPr>
        <w:t>,</w:t>
      </w:r>
      <w:r w:rsidRPr="007F386B">
        <w:rPr>
          <w:rFonts w:ascii="Courier New" w:hAnsi="Courier New" w:cs="Courier New"/>
          <w:sz w:val="24"/>
          <w:szCs w:val="24"/>
        </w:rPr>
        <w:t xml:space="preserve"> </w:t>
      </w:r>
      <w:r w:rsidR="001645CF">
        <w:rPr>
          <w:rFonts w:ascii="Courier New" w:hAnsi="Courier New" w:cs="Courier New"/>
          <w:sz w:val="24"/>
          <w:szCs w:val="24"/>
        </w:rPr>
        <w:t>T</w:t>
      </w:r>
      <w:r w:rsidRPr="007F386B">
        <w:rPr>
          <w:rFonts w:ascii="Courier New" w:hAnsi="Courier New" w:cs="Courier New"/>
          <w:sz w:val="24"/>
          <w:szCs w:val="24"/>
        </w:rPr>
        <w:t xml:space="preserve">asdik </w:t>
      </w:r>
      <w:r w:rsidR="001645CF">
        <w:rPr>
          <w:rFonts w:ascii="Courier New" w:hAnsi="Courier New" w:cs="Courier New"/>
          <w:sz w:val="24"/>
          <w:szCs w:val="24"/>
        </w:rPr>
        <w:t>M</w:t>
      </w:r>
      <w:r w:rsidRPr="007F386B">
        <w:rPr>
          <w:rFonts w:ascii="Courier New" w:hAnsi="Courier New" w:cs="Courier New"/>
          <w:sz w:val="24"/>
          <w:szCs w:val="24"/>
        </w:rPr>
        <w:t xml:space="preserve">emurunun görevinin, herhangi bir belgeye atılan imza veya </w:t>
      </w:r>
      <w:r w:rsidR="001645CF">
        <w:rPr>
          <w:rFonts w:ascii="Courier New" w:hAnsi="Courier New" w:cs="Courier New"/>
          <w:sz w:val="24"/>
          <w:szCs w:val="24"/>
        </w:rPr>
        <w:t>vurulan</w:t>
      </w:r>
      <w:r w:rsidRPr="007F386B">
        <w:rPr>
          <w:rFonts w:ascii="Courier New" w:hAnsi="Courier New" w:cs="Courier New"/>
          <w:sz w:val="24"/>
          <w:szCs w:val="24"/>
        </w:rPr>
        <w:t xml:space="preserve"> mührün, imza veya mührü olduğu ileri sürülen kişiye ait olduğunu tasdik etmekl</w:t>
      </w:r>
      <w:r w:rsidR="000A67D8" w:rsidRPr="007F386B">
        <w:rPr>
          <w:rFonts w:ascii="Courier New" w:hAnsi="Courier New" w:cs="Courier New"/>
          <w:sz w:val="24"/>
          <w:szCs w:val="24"/>
        </w:rPr>
        <w:t>e yükümlü olduğu</w:t>
      </w:r>
      <w:r w:rsidR="001645CF">
        <w:rPr>
          <w:rFonts w:ascii="Courier New" w:hAnsi="Courier New" w:cs="Courier New"/>
          <w:sz w:val="24"/>
          <w:szCs w:val="24"/>
        </w:rPr>
        <w:t xml:space="preserve"> kuralını içermektedir</w:t>
      </w:r>
      <w:r w:rsidRPr="007F386B">
        <w:rPr>
          <w:rFonts w:ascii="Courier New" w:hAnsi="Courier New" w:cs="Courier New"/>
          <w:sz w:val="24"/>
          <w:szCs w:val="24"/>
        </w:rPr>
        <w:t>.</w:t>
      </w:r>
      <w:r w:rsidR="003F4A37" w:rsidRPr="007F386B">
        <w:rPr>
          <w:rFonts w:ascii="Courier New" w:hAnsi="Courier New" w:cs="Courier New"/>
          <w:sz w:val="24"/>
          <w:szCs w:val="24"/>
        </w:rPr>
        <w:t xml:space="preserve"> Yasa</w:t>
      </w:r>
      <w:r w:rsidR="001645CF">
        <w:rPr>
          <w:rFonts w:ascii="Courier New" w:hAnsi="Courier New" w:cs="Courier New"/>
          <w:sz w:val="24"/>
          <w:szCs w:val="24"/>
        </w:rPr>
        <w:t>’</w:t>
      </w:r>
      <w:r w:rsidR="003F4A37" w:rsidRPr="007F386B">
        <w:rPr>
          <w:rFonts w:ascii="Courier New" w:hAnsi="Courier New" w:cs="Courier New"/>
          <w:sz w:val="24"/>
          <w:szCs w:val="24"/>
        </w:rPr>
        <w:t>nın 7.maddesi ise Tasdik Memurunun tasdik edeceği imzaların huzur</w:t>
      </w:r>
      <w:r w:rsidR="001645CF">
        <w:rPr>
          <w:rFonts w:ascii="Courier New" w:hAnsi="Courier New" w:cs="Courier New"/>
          <w:sz w:val="24"/>
          <w:szCs w:val="24"/>
        </w:rPr>
        <w:t>un</w:t>
      </w:r>
      <w:r w:rsidR="003F4A37" w:rsidRPr="007F386B">
        <w:rPr>
          <w:rFonts w:ascii="Courier New" w:hAnsi="Courier New" w:cs="Courier New"/>
          <w:sz w:val="24"/>
          <w:szCs w:val="24"/>
        </w:rPr>
        <w:t xml:space="preserve">da atılmasını düzenlemektedir. </w:t>
      </w:r>
    </w:p>
    <w:p w:rsidR="007974A5" w:rsidRPr="007F386B" w:rsidRDefault="007974A5" w:rsidP="007974A5">
      <w:pPr>
        <w:spacing w:after="0" w:line="360" w:lineRule="auto"/>
        <w:rPr>
          <w:rFonts w:ascii="Courier New" w:hAnsi="Courier New" w:cs="Courier New"/>
          <w:sz w:val="24"/>
          <w:szCs w:val="24"/>
        </w:rPr>
      </w:pPr>
    </w:p>
    <w:p w:rsidR="007974A5" w:rsidRPr="007F386B" w:rsidRDefault="007974A5" w:rsidP="007974A5">
      <w:pPr>
        <w:spacing w:after="0" w:line="360" w:lineRule="auto"/>
        <w:rPr>
          <w:rFonts w:ascii="Courier New" w:hAnsi="Courier New" w:cs="Courier New"/>
          <w:sz w:val="24"/>
          <w:szCs w:val="24"/>
        </w:rPr>
      </w:pPr>
      <w:r w:rsidRPr="007F386B">
        <w:rPr>
          <w:rFonts w:ascii="Courier New" w:hAnsi="Courier New" w:cs="Courier New"/>
          <w:sz w:val="24"/>
          <w:szCs w:val="24"/>
        </w:rPr>
        <w:tab/>
        <w:t>Fasıl 39 Tasdik Memurları Yasası</w:t>
      </w:r>
      <w:r w:rsidR="001645CF">
        <w:rPr>
          <w:rFonts w:ascii="Courier New" w:hAnsi="Courier New" w:cs="Courier New"/>
          <w:sz w:val="24"/>
          <w:szCs w:val="24"/>
        </w:rPr>
        <w:t>’</w:t>
      </w:r>
      <w:r w:rsidRPr="007F386B">
        <w:rPr>
          <w:rFonts w:ascii="Courier New" w:hAnsi="Courier New" w:cs="Courier New"/>
          <w:sz w:val="24"/>
          <w:szCs w:val="24"/>
        </w:rPr>
        <w:t xml:space="preserve">nın 8.maddesi </w:t>
      </w:r>
      <w:r w:rsidR="00D2281E" w:rsidRPr="007F386B">
        <w:rPr>
          <w:rFonts w:ascii="Courier New" w:hAnsi="Courier New" w:cs="Courier New"/>
          <w:sz w:val="24"/>
          <w:szCs w:val="24"/>
        </w:rPr>
        <w:t>ise tasdik edilecek belgelerde uyulması gereken kuralları belirlemekte</w:t>
      </w:r>
      <w:r w:rsidR="001645CF">
        <w:rPr>
          <w:rFonts w:ascii="Courier New" w:hAnsi="Courier New" w:cs="Courier New"/>
          <w:sz w:val="24"/>
          <w:szCs w:val="24"/>
        </w:rPr>
        <w:t xml:space="preserve"> olup </w:t>
      </w:r>
      <w:proofErr w:type="spellStart"/>
      <w:r w:rsidR="001645CF">
        <w:rPr>
          <w:rFonts w:ascii="Courier New" w:hAnsi="Courier New" w:cs="Courier New"/>
          <w:sz w:val="24"/>
          <w:szCs w:val="24"/>
        </w:rPr>
        <w:t>orjinali</w:t>
      </w:r>
      <w:proofErr w:type="spellEnd"/>
      <w:r w:rsidR="001645CF">
        <w:rPr>
          <w:rFonts w:ascii="Courier New" w:hAnsi="Courier New" w:cs="Courier New"/>
          <w:sz w:val="24"/>
          <w:szCs w:val="24"/>
        </w:rPr>
        <w:t xml:space="preserve"> ve Türkçe tercümesi </w:t>
      </w:r>
      <w:r w:rsidRPr="007F386B">
        <w:rPr>
          <w:rFonts w:ascii="Courier New" w:hAnsi="Courier New" w:cs="Courier New"/>
          <w:sz w:val="24"/>
          <w:szCs w:val="24"/>
        </w:rPr>
        <w:t>aynen şöyledir;</w:t>
      </w:r>
    </w:p>
    <w:p w:rsidR="007974A5" w:rsidRPr="007F386B" w:rsidRDefault="007974A5" w:rsidP="007974A5">
      <w:pPr>
        <w:spacing w:after="0" w:line="360" w:lineRule="auto"/>
        <w:rPr>
          <w:rFonts w:ascii="Courier New" w:hAnsi="Courier New" w:cs="Courier New"/>
          <w:sz w:val="24"/>
          <w:szCs w:val="24"/>
        </w:rPr>
      </w:pPr>
    </w:p>
    <w:p w:rsidR="007974A5" w:rsidRPr="007F386B" w:rsidRDefault="007974A5" w:rsidP="00EE70A0">
      <w:pPr>
        <w:spacing w:after="0" w:line="240" w:lineRule="auto"/>
        <w:rPr>
          <w:rFonts w:ascii="Courier New" w:hAnsi="Courier New" w:cs="Courier New"/>
          <w:b/>
          <w:sz w:val="24"/>
          <w:szCs w:val="24"/>
        </w:rPr>
      </w:pPr>
      <w:r w:rsidRPr="007F386B">
        <w:rPr>
          <w:rFonts w:ascii="Courier New" w:hAnsi="Courier New" w:cs="Courier New"/>
          <w:sz w:val="24"/>
          <w:szCs w:val="24"/>
        </w:rPr>
        <w:tab/>
      </w:r>
      <w:r w:rsidR="001645CF">
        <w:rPr>
          <w:rFonts w:ascii="Courier New" w:hAnsi="Courier New" w:cs="Courier New"/>
          <w:sz w:val="24"/>
          <w:szCs w:val="24"/>
        </w:rPr>
        <w:t>“</w:t>
      </w:r>
      <w:r w:rsidRPr="007F386B">
        <w:rPr>
          <w:rFonts w:ascii="Courier New" w:hAnsi="Courier New" w:cs="Courier New"/>
          <w:b/>
          <w:sz w:val="24"/>
          <w:szCs w:val="24"/>
        </w:rPr>
        <w:t>Tasdik Edilecek Belgelerde Uyulacak Gerekler.</w:t>
      </w:r>
    </w:p>
    <w:p w:rsidR="007974A5" w:rsidRPr="007F386B" w:rsidRDefault="007974A5" w:rsidP="00EE70A0">
      <w:pPr>
        <w:spacing w:after="0" w:line="240" w:lineRule="auto"/>
        <w:rPr>
          <w:rFonts w:ascii="Courier New" w:hAnsi="Courier New" w:cs="Courier New"/>
          <w:b/>
          <w:sz w:val="24"/>
          <w:szCs w:val="24"/>
        </w:rPr>
      </w:pPr>
    </w:p>
    <w:p w:rsidR="007974A5" w:rsidRPr="007F386B" w:rsidRDefault="007974A5" w:rsidP="00EE70A0">
      <w:pPr>
        <w:spacing w:after="0" w:line="240" w:lineRule="auto"/>
        <w:ind w:left="720"/>
        <w:rPr>
          <w:rFonts w:ascii="Courier New" w:hAnsi="Courier New" w:cs="Courier New"/>
          <w:b/>
          <w:sz w:val="24"/>
          <w:szCs w:val="24"/>
        </w:rPr>
      </w:pPr>
      <w:r w:rsidRPr="007F386B">
        <w:rPr>
          <w:rFonts w:ascii="Courier New" w:hAnsi="Courier New" w:cs="Courier New"/>
          <w:b/>
          <w:sz w:val="24"/>
          <w:szCs w:val="24"/>
        </w:rPr>
        <w:t>8. Bir belge okunaklı, sürekli ve silinmeden, satır aralarına yazılmadan, boş yer veya aralık bırakılmadan hazırlanmamışsa, tasdik memuru o belgedeki imza veya mührü bu Yasa uyarınca tasdik edemez.</w:t>
      </w:r>
    </w:p>
    <w:p w:rsidR="005D4F53" w:rsidRPr="007F386B" w:rsidRDefault="005D4F53" w:rsidP="00F7709E">
      <w:pPr>
        <w:spacing w:after="0" w:line="360" w:lineRule="auto"/>
        <w:rPr>
          <w:rFonts w:ascii="Courier New" w:hAnsi="Courier New" w:cs="Courier New"/>
          <w:sz w:val="24"/>
          <w:szCs w:val="24"/>
          <w:u w:val="single"/>
        </w:rPr>
      </w:pPr>
    </w:p>
    <w:p w:rsidR="005D4F53" w:rsidRPr="007F386B" w:rsidRDefault="00CD4CDE" w:rsidP="00CD4CDE">
      <w:pPr>
        <w:spacing w:after="0"/>
        <w:ind w:left="709" w:right="567"/>
        <w:rPr>
          <w:rFonts w:ascii="Courier New" w:hAnsi="Courier New" w:cs="Courier New"/>
          <w:b/>
          <w:sz w:val="24"/>
          <w:szCs w:val="24"/>
        </w:rPr>
      </w:pPr>
      <w:r w:rsidRPr="007F386B">
        <w:rPr>
          <w:rFonts w:ascii="Courier New" w:hAnsi="Courier New" w:cs="Courier New"/>
          <w:b/>
          <w:sz w:val="24"/>
          <w:szCs w:val="24"/>
        </w:rPr>
        <w:t xml:space="preserve">8. No </w:t>
      </w:r>
      <w:proofErr w:type="spellStart"/>
      <w:r w:rsidRPr="007F386B">
        <w:rPr>
          <w:rFonts w:ascii="Courier New" w:hAnsi="Courier New" w:cs="Courier New"/>
          <w:b/>
          <w:sz w:val="24"/>
          <w:szCs w:val="24"/>
        </w:rPr>
        <w:t>certifying</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officer</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shall</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certify</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any</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signature</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or</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seal</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under</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this</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Law</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to</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any</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document</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unless</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the</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document</w:t>
      </w:r>
      <w:proofErr w:type="spellEnd"/>
      <w:r w:rsidRPr="007F386B">
        <w:rPr>
          <w:rFonts w:ascii="Courier New" w:hAnsi="Courier New" w:cs="Courier New"/>
          <w:b/>
          <w:sz w:val="24"/>
          <w:szCs w:val="24"/>
        </w:rPr>
        <w:t xml:space="preserve"> is </w:t>
      </w:r>
      <w:proofErr w:type="spellStart"/>
      <w:r w:rsidRPr="007F386B">
        <w:rPr>
          <w:rFonts w:ascii="Courier New" w:hAnsi="Courier New" w:cs="Courier New"/>
          <w:b/>
          <w:sz w:val="24"/>
          <w:szCs w:val="24"/>
        </w:rPr>
        <w:t>written</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legiby</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continuously</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and</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without</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erasure</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interlineation</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blank</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or</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interval</w:t>
      </w:r>
      <w:proofErr w:type="spellEnd"/>
      <w:r w:rsidRPr="007F386B">
        <w:rPr>
          <w:rFonts w:ascii="Courier New" w:hAnsi="Courier New" w:cs="Courier New"/>
          <w:b/>
          <w:sz w:val="24"/>
          <w:szCs w:val="24"/>
        </w:rPr>
        <w:t>.</w:t>
      </w:r>
      <w:r w:rsidR="001645CF">
        <w:rPr>
          <w:rFonts w:ascii="Courier New" w:hAnsi="Courier New" w:cs="Courier New"/>
          <w:b/>
          <w:sz w:val="24"/>
          <w:szCs w:val="24"/>
        </w:rPr>
        <w:t>”</w:t>
      </w:r>
    </w:p>
    <w:p w:rsidR="00CD4CDE" w:rsidRPr="007F386B" w:rsidRDefault="00CD4CDE" w:rsidP="00F7709E">
      <w:pPr>
        <w:spacing w:after="0" w:line="360" w:lineRule="auto"/>
        <w:rPr>
          <w:rFonts w:ascii="Courier New" w:hAnsi="Courier New" w:cs="Courier New"/>
          <w:sz w:val="24"/>
          <w:szCs w:val="24"/>
        </w:rPr>
      </w:pPr>
    </w:p>
    <w:p w:rsidR="00EE70A0" w:rsidRPr="007F386B" w:rsidRDefault="00800A32" w:rsidP="00F7709E">
      <w:pPr>
        <w:spacing w:after="0" w:line="360" w:lineRule="auto"/>
        <w:rPr>
          <w:rFonts w:ascii="Courier New" w:hAnsi="Courier New" w:cs="Courier New"/>
          <w:sz w:val="24"/>
          <w:szCs w:val="24"/>
        </w:rPr>
      </w:pPr>
      <w:r w:rsidRPr="007F386B">
        <w:rPr>
          <w:rFonts w:ascii="Courier New" w:hAnsi="Courier New" w:cs="Courier New"/>
          <w:sz w:val="24"/>
          <w:szCs w:val="24"/>
        </w:rPr>
        <w:tab/>
        <w:t>Ayn</w:t>
      </w:r>
      <w:r w:rsidR="001645CF">
        <w:rPr>
          <w:rFonts w:ascii="Courier New" w:hAnsi="Courier New" w:cs="Courier New"/>
          <w:sz w:val="24"/>
          <w:szCs w:val="24"/>
        </w:rPr>
        <w:t>ı</w:t>
      </w:r>
      <w:r w:rsidRPr="007F386B">
        <w:rPr>
          <w:rFonts w:ascii="Courier New" w:hAnsi="Courier New" w:cs="Courier New"/>
          <w:sz w:val="24"/>
          <w:szCs w:val="24"/>
        </w:rPr>
        <w:t xml:space="preserve"> </w:t>
      </w:r>
      <w:r w:rsidR="001645CF">
        <w:rPr>
          <w:rFonts w:ascii="Courier New" w:hAnsi="Courier New" w:cs="Courier New"/>
          <w:sz w:val="24"/>
          <w:szCs w:val="24"/>
        </w:rPr>
        <w:t>Y</w:t>
      </w:r>
      <w:r w:rsidRPr="007F386B">
        <w:rPr>
          <w:rFonts w:ascii="Courier New" w:hAnsi="Courier New" w:cs="Courier New"/>
          <w:sz w:val="24"/>
          <w:szCs w:val="24"/>
        </w:rPr>
        <w:t>asa</w:t>
      </w:r>
      <w:r w:rsidR="001645CF">
        <w:rPr>
          <w:rFonts w:ascii="Courier New" w:hAnsi="Courier New" w:cs="Courier New"/>
          <w:sz w:val="24"/>
          <w:szCs w:val="24"/>
        </w:rPr>
        <w:t>’</w:t>
      </w:r>
      <w:r w:rsidRPr="007F386B">
        <w:rPr>
          <w:rFonts w:ascii="Courier New" w:hAnsi="Courier New" w:cs="Courier New"/>
          <w:sz w:val="24"/>
          <w:szCs w:val="24"/>
        </w:rPr>
        <w:t xml:space="preserve">nın 9.maddesi ise tasdik memuru tarafından tasdik edilen bir belgenin mahkemede tasdik edilen olguların delili olarak kabul edileceği </w:t>
      </w:r>
      <w:r w:rsidR="001645CF">
        <w:rPr>
          <w:rFonts w:ascii="Courier New" w:hAnsi="Courier New" w:cs="Courier New"/>
          <w:sz w:val="24"/>
          <w:szCs w:val="24"/>
        </w:rPr>
        <w:t xml:space="preserve">kuralına yer vermektedir. </w:t>
      </w:r>
      <w:r w:rsidRPr="007F386B">
        <w:rPr>
          <w:rFonts w:ascii="Courier New" w:hAnsi="Courier New" w:cs="Courier New"/>
          <w:sz w:val="24"/>
          <w:szCs w:val="24"/>
        </w:rPr>
        <w:t xml:space="preserve"> </w:t>
      </w:r>
      <w:r w:rsidR="001645CF">
        <w:rPr>
          <w:rFonts w:ascii="Courier New" w:hAnsi="Courier New" w:cs="Courier New"/>
          <w:sz w:val="24"/>
          <w:szCs w:val="24"/>
        </w:rPr>
        <w:t xml:space="preserve">    Madde şöyledir;</w:t>
      </w:r>
    </w:p>
    <w:p w:rsidR="00800A32" w:rsidRPr="007F386B" w:rsidRDefault="00800A32" w:rsidP="00F7709E">
      <w:pPr>
        <w:spacing w:after="0" w:line="360" w:lineRule="auto"/>
        <w:rPr>
          <w:rFonts w:ascii="Courier New" w:hAnsi="Courier New" w:cs="Courier New"/>
          <w:sz w:val="24"/>
          <w:szCs w:val="24"/>
        </w:rPr>
      </w:pPr>
    </w:p>
    <w:p w:rsidR="00800A32" w:rsidRPr="007F386B" w:rsidRDefault="001645CF" w:rsidP="00800A32">
      <w:pPr>
        <w:spacing w:after="0" w:line="240" w:lineRule="auto"/>
        <w:rPr>
          <w:rFonts w:ascii="Courier New" w:hAnsi="Courier New" w:cs="Courier New"/>
          <w:b/>
          <w:sz w:val="24"/>
          <w:szCs w:val="24"/>
        </w:rPr>
      </w:pPr>
      <w:r>
        <w:rPr>
          <w:rFonts w:ascii="Courier New" w:hAnsi="Courier New" w:cs="Courier New"/>
          <w:b/>
          <w:sz w:val="24"/>
          <w:szCs w:val="24"/>
        </w:rPr>
        <w:t>“</w:t>
      </w:r>
      <w:r w:rsidR="00800A32" w:rsidRPr="007F386B">
        <w:rPr>
          <w:rFonts w:ascii="Courier New" w:hAnsi="Courier New" w:cs="Courier New"/>
          <w:b/>
          <w:sz w:val="24"/>
          <w:szCs w:val="24"/>
        </w:rPr>
        <w:t>Tasdik Belgesinin Tasdik Edilen Olgular İçin Şahadet Olarak Kabul Edilmesi.</w:t>
      </w:r>
    </w:p>
    <w:p w:rsidR="00800A32" w:rsidRPr="007F386B" w:rsidRDefault="00800A32" w:rsidP="00800A32">
      <w:pPr>
        <w:spacing w:after="0" w:line="240" w:lineRule="auto"/>
        <w:rPr>
          <w:rFonts w:ascii="Courier New" w:hAnsi="Courier New" w:cs="Courier New"/>
          <w:b/>
          <w:sz w:val="24"/>
          <w:szCs w:val="24"/>
        </w:rPr>
      </w:pPr>
    </w:p>
    <w:p w:rsidR="00800A32" w:rsidRPr="007F386B" w:rsidRDefault="00800A32" w:rsidP="00800A32">
      <w:pPr>
        <w:spacing w:after="0" w:line="240" w:lineRule="auto"/>
        <w:rPr>
          <w:rFonts w:ascii="Courier New" w:hAnsi="Courier New" w:cs="Courier New"/>
          <w:b/>
          <w:sz w:val="24"/>
          <w:szCs w:val="24"/>
        </w:rPr>
      </w:pPr>
      <w:r w:rsidRPr="007F386B">
        <w:rPr>
          <w:rFonts w:ascii="Courier New" w:hAnsi="Courier New" w:cs="Courier New"/>
          <w:b/>
          <w:sz w:val="24"/>
          <w:szCs w:val="24"/>
        </w:rPr>
        <w:tab/>
      </w:r>
    </w:p>
    <w:p w:rsidR="00800A32" w:rsidRPr="007F386B" w:rsidRDefault="00800A32" w:rsidP="00800A32">
      <w:pPr>
        <w:spacing w:after="0" w:line="240" w:lineRule="auto"/>
        <w:ind w:left="720"/>
        <w:rPr>
          <w:rFonts w:ascii="Courier New" w:hAnsi="Courier New" w:cs="Courier New"/>
          <w:b/>
          <w:sz w:val="24"/>
          <w:szCs w:val="24"/>
        </w:rPr>
      </w:pPr>
      <w:r w:rsidRPr="007F386B">
        <w:rPr>
          <w:rFonts w:ascii="Courier New" w:hAnsi="Courier New" w:cs="Courier New"/>
          <w:b/>
          <w:sz w:val="24"/>
          <w:szCs w:val="24"/>
        </w:rPr>
        <w:t>9. Bir tasdik memurunun bu Yasa kuralları uyarınca hazırladığı herhangi bir tasdik belgesi, Kuzey Kıbrıs Türk Cumhuriyeti Mahkemelerinde, onunla tasdik edilen olguların delili olarak kabul edilir.</w:t>
      </w:r>
    </w:p>
    <w:p w:rsidR="005D4F53" w:rsidRPr="007F386B" w:rsidRDefault="005D4F53" w:rsidP="000611BF">
      <w:pPr>
        <w:spacing w:after="0"/>
        <w:rPr>
          <w:rFonts w:ascii="Courier New" w:hAnsi="Courier New" w:cs="Courier New"/>
          <w:sz w:val="24"/>
          <w:szCs w:val="24"/>
          <w:u w:val="single"/>
        </w:rPr>
      </w:pPr>
    </w:p>
    <w:p w:rsidR="00800A32" w:rsidRPr="007F386B" w:rsidRDefault="000611BF" w:rsidP="000611BF">
      <w:pPr>
        <w:spacing w:after="0"/>
        <w:ind w:left="709" w:right="567"/>
        <w:rPr>
          <w:rFonts w:ascii="Courier New" w:hAnsi="Courier New" w:cs="Courier New"/>
          <w:b/>
          <w:sz w:val="24"/>
          <w:szCs w:val="24"/>
        </w:rPr>
      </w:pPr>
      <w:r w:rsidRPr="007F386B">
        <w:rPr>
          <w:rFonts w:ascii="Courier New" w:hAnsi="Courier New" w:cs="Courier New"/>
          <w:b/>
          <w:sz w:val="24"/>
          <w:szCs w:val="24"/>
        </w:rPr>
        <w:t xml:space="preserve">9. </w:t>
      </w:r>
      <w:proofErr w:type="spellStart"/>
      <w:r w:rsidRPr="007F386B">
        <w:rPr>
          <w:rFonts w:ascii="Courier New" w:hAnsi="Courier New" w:cs="Courier New"/>
          <w:b/>
          <w:sz w:val="24"/>
          <w:szCs w:val="24"/>
        </w:rPr>
        <w:t>Certificates</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purporting</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to</w:t>
      </w:r>
      <w:proofErr w:type="spellEnd"/>
      <w:r w:rsidRPr="007F386B">
        <w:rPr>
          <w:rFonts w:ascii="Courier New" w:hAnsi="Courier New" w:cs="Courier New"/>
          <w:b/>
          <w:sz w:val="24"/>
          <w:szCs w:val="24"/>
        </w:rPr>
        <w:t xml:space="preserve"> be </w:t>
      </w:r>
      <w:proofErr w:type="spellStart"/>
      <w:r w:rsidRPr="007F386B">
        <w:rPr>
          <w:rFonts w:ascii="Courier New" w:hAnsi="Courier New" w:cs="Courier New"/>
          <w:b/>
          <w:sz w:val="24"/>
          <w:szCs w:val="24"/>
        </w:rPr>
        <w:t>made</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by</w:t>
      </w:r>
      <w:proofErr w:type="spellEnd"/>
      <w:r w:rsidRPr="007F386B">
        <w:rPr>
          <w:rFonts w:ascii="Courier New" w:hAnsi="Courier New" w:cs="Courier New"/>
          <w:b/>
          <w:sz w:val="24"/>
          <w:szCs w:val="24"/>
        </w:rPr>
        <w:t xml:space="preserve"> a </w:t>
      </w:r>
      <w:proofErr w:type="spellStart"/>
      <w:r w:rsidRPr="007F386B">
        <w:rPr>
          <w:rFonts w:ascii="Courier New" w:hAnsi="Courier New" w:cs="Courier New"/>
          <w:b/>
          <w:sz w:val="24"/>
          <w:szCs w:val="24"/>
        </w:rPr>
        <w:t>certifying</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officer</w:t>
      </w:r>
      <w:proofErr w:type="spellEnd"/>
      <w:r w:rsidRPr="007F386B">
        <w:rPr>
          <w:rFonts w:ascii="Courier New" w:hAnsi="Courier New" w:cs="Courier New"/>
          <w:b/>
          <w:sz w:val="24"/>
          <w:szCs w:val="24"/>
        </w:rPr>
        <w:t xml:space="preserve"> in </w:t>
      </w:r>
      <w:proofErr w:type="spellStart"/>
      <w:r w:rsidRPr="007F386B">
        <w:rPr>
          <w:rFonts w:ascii="Courier New" w:hAnsi="Courier New" w:cs="Courier New"/>
          <w:b/>
          <w:sz w:val="24"/>
          <w:szCs w:val="24"/>
        </w:rPr>
        <w:t>accordance</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with</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the</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provisions</w:t>
      </w:r>
      <w:proofErr w:type="spellEnd"/>
      <w:r w:rsidRPr="007F386B">
        <w:rPr>
          <w:rFonts w:ascii="Courier New" w:hAnsi="Courier New" w:cs="Courier New"/>
          <w:b/>
          <w:sz w:val="24"/>
          <w:szCs w:val="24"/>
        </w:rPr>
        <w:t xml:space="preserve"> of </w:t>
      </w:r>
      <w:proofErr w:type="spellStart"/>
      <w:r w:rsidRPr="007F386B">
        <w:rPr>
          <w:rFonts w:ascii="Courier New" w:hAnsi="Courier New" w:cs="Courier New"/>
          <w:b/>
          <w:sz w:val="24"/>
          <w:szCs w:val="24"/>
        </w:rPr>
        <w:t>this</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Law</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shall</w:t>
      </w:r>
      <w:proofErr w:type="spellEnd"/>
      <w:r w:rsidRPr="007F386B">
        <w:rPr>
          <w:rFonts w:ascii="Courier New" w:hAnsi="Courier New" w:cs="Courier New"/>
          <w:b/>
          <w:sz w:val="24"/>
          <w:szCs w:val="24"/>
        </w:rPr>
        <w:t xml:space="preserve"> be </w:t>
      </w:r>
      <w:proofErr w:type="spellStart"/>
      <w:r w:rsidRPr="007F386B">
        <w:rPr>
          <w:rFonts w:ascii="Courier New" w:hAnsi="Courier New" w:cs="Courier New"/>
          <w:b/>
          <w:sz w:val="24"/>
          <w:szCs w:val="24"/>
        </w:rPr>
        <w:t>receivable</w:t>
      </w:r>
      <w:proofErr w:type="spellEnd"/>
      <w:r w:rsidRPr="007F386B">
        <w:rPr>
          <w:rFonts w:ascii="Courier New" w:hAnsi="Courier New" w:cs="Courier New"/>
          <w:b/>
          <w:sz w:val="24"/>
          <w:szCs w:val="24"/>
        </w:rPr>
        <w:t xml:space="preserve"> as </w:t>
      </w:r>
      <w:proofErr w:type="spellStart"/>
      <w:r w:rsidRPr="007F386B">
        <w:rPr>
          <w:rFonts w:ascii="Courier New" w:hAnsi="Courier New" w:cs="Courier New"/>
          <w:b/>
          <w:sz w:val="24"/>
          <w:szCs w:val="24"/>
        </w:rPr>
        <w:t>evidence</w:t>
      </w:r>
      <w:proofErr w:type="spellEnd"/>
      <w:r w:rsidRPr="007F386B">
        <w:rPr>
          <w:rFonts w:ascii="Courier New" w:hAnsi="Courier New" w:cs="Courier New"/>
          <w:b/>
          <w:sz w:val="24"/>
          <w:szCs w:val="24"/>
        </w:rPr>
        <w:t xml:space="preserve"> of </w:t>
      </w:r>
      <w:proofErr w:type="spellStart"/>
      <w:r w:rsidRPr="007F386B">
        <w:rPr>
          <w:rFonts w:ascii="Courier New" w:hAnsi="Courier New" w:cs="Courier New"/>
          <w:b/>
          <w:sz w:val="24"/>
          <w:szCs w:val="24"/>
        </w:rPr>
        <w:t>the</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facts</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thereby</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certified</w:t>
      </w:r>
      <w:proofErr w:type="spellEnd"/>
      <w:r w:rsidRPr="007F386B">
        <w:rPr>
          <w:rFonts w:ascii="Courier New" w:hAnsi="Courier New" w:cs="Courier New"/>
          <w:b/>
          <w:sz w:val="24"/>
          <w:szCs w:val="24"/>
        </w:rPr>
        <w:t xml:space="preserve"> in </w:t>
      </w:r>
      <w:proofErr w:type="spellStart"/>
      <w:r w:rsidRPr="007F386B">
        <w:rPr>
          <w:rFonts w:ascii="Courier New" w:hAnsi="Courier New" w:cs="Courier New"/>
          <w:b/>
          <w:sz w:val="24"/>
          <w:szCs w:val="24"/>
        </w:rPr>
        <w:t>all</w:t>
      </w:r>
      <w:proofErr w:type="spellEnd"/>
      <w:r w:rsidRPr="007F386B">
        <w:rPr>
          <w:rFonts w:ascii="Courier New" w:hAnsi="Courier New" w:cs="Courier New"/>
          <w:b/>
          <w:sz w:val="24"/>
          <w:szCs w:val="24"/>
        </w:rPr>
        <w:t xml:space="preserve"> </w:t>
      </w:r>
      <w:proofErr w:type="spellStart"/>
      <w:r w:rsidRPr="007F386B">
        <w:rPr>
          <w:rFonts w:ascii="Courier New" w:hAnsi="Courier New" w:cs="Courier New"/>
          <w:b/>
          <w:sz w:val="24"/>
          <w:szCs w:val="24"/>
        </w:rPr>
        <w:t>Courts</w:t>
      </w:r>
      <w:proofErr w:type="spellEnd"/>
      <w:r w:rsidRPr="007F386B">
        <w:rPr>
          <w:rFonts w:ascii="Courier New" w:hAnsi="Courier New" w:cs="Courier New"/>
          <w:b/>
          <w:sz w:val="24"/>
          <w:szCs w:val="24"/>
        </w:rPr>
        <w:t xml:space="preserve"> of </w:t>
      </w:r>
      <w:proofErr w:type="spellStart"/>
      <w:r w:rsidRPr="007F386B">
        <w:rPr>
          <w:rFonts w:ascii="Courier New" w:hAnsi="Courier New" w:cs="Courier New"/>
          <w:b/>
          <w:sz w:val="24"/>
          <w:szCs w:val="24"/>
        </w:rPr>
        <w:t>Justice</w:t>
      </w:r>
      <w:proofErr w:type="spellEnd"/>
      <w:r w:rsidRPr="007F386B">
        <w:rPr>
          <w:rFonts w:ascii="Courier New" w:hAnsi="Courier New" w:cs="Courier New"/>
          <w:b/>
          <w:sz w:val="24"/>
          <w:szCs w:val="24"/>
        </w:rPr>
        <w:t xml:space="preserve"> in </w:t>
      </w:r>
      <w:proofErr w:type="spellStart"/>
      <w:r w:rsidRPr="007F386B">
        <w:rPr>
          <w:rFonts w:ascii="Courier New" w:hAnsi="Courier New" w:cs="Courier New"/>
          <w:b/>
          <w:sz w:val="24"/>
          <w:szCs w:val="24"/>
        </w:rPr>
        <w:t>Cyprus</w:t>
      </w:r>
      <w:proofErr w:type="spellEnd"/>
      <w:r w:rsidRPr="007F386B">
        <w:rPr>
          <w:rFonts w:ascii="Courier New" w:hAnsi="Courier New" w:cs="Courier New"/>
          <w:b/>
          <w:sz w:val="24"/>
          <w:szCs w:val="24"/>
        </w:rPr>
        <w:t>.</w:t>
      </w:r>
      <w:r w:rsidR="001645CF">
        <w:rPr>
          <w:rFonts w:ascii="Courier New" w:hAnsi="Courier New" w:cs="Courier New"/>
          <w:b/>
          <w:sz w:val="24"/>
          <w:szCs w:val="24"/>
        </w:rPr>
        <w:t>”</w:t>
      </w:r>
    </w:p>
    <w:p w:rsidR="00CD4CDE" w:rsidRPr="007F386B" w:rsidRDefault="00CD4CDE" w:rsidP="00F7709E">
      <w:pPr>
        <w:spacing w:after="0" w:line="360" w:lineRule="auto"/>
        <w:rPr>
          <w:rFonts w:ascii="Courier New" w:hAnsi="Courier New" w:cs="Courier New"/>
          <w:sz w:val="24"/>
          <w:szCs w:val="24"/>
        </w:rPr>
      </w:pPr>
    </w:p>
    <w:p w:rsidR="00D2281E" w:rsidRPr="007F386B" w:rsidRDefault="00800A32"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
    <w:p w:rsidR="00EE7491" w:rsidRPr="007F386B" w:rsidRDefault="00800A32" w:rsidP="00D2281E">
      <w:pPr>
        <w:spacing w:after="0" w:line="360" w:lineRule="auto"/>
        <w:ind w:firstLine="709"/>
        <w:rPr>
          <w:rFonts w:ascii="Courier New" w:hAnsi="Courier New" w:cs="Courier New"/>
          <w:sz w:val="24"/>
          <w:szCs w:val="24"/>
        </w:rPr>
      </w:pPr>
      <w:r w:rsidRPr="007F386B">
        <w:rPr>
          <w:rFonts w:ascii="Courier New" w:hAnsi="Courier New" w:cs="Courier New"/>
          <w:sz w:val="24"/>
          <w:szCs w:val="24"/>
        </w:rPr>
        <w:t>Bu kurallar</w:t>
      </w:r>
      <w:r w:rsidR="00330C3E" w:rsidRPr="007F386B">
        <w:rPr>
          <w:rFonts w:ascii="Courier New" w:hAnsi="Courier New" w:cs="Courier New"/>
          <w:sz w:val="24"/>
          <w:szCs w:val="24"/>
        </w:rPr>
        <w:t>a göre tasdik memuru</w:t>
      </w:r>
      <w:r w:rsidR="00D2281E" w:rsidRPr="007F386B">
        <w:rPr>
          <w:rFonts w:ascii="Courier New" w:hAnsi="Courier New" w:cs="Courier New"/>
          <w:sz w:val="24"/>
          <w:szCs w:val="24"/>
        </w:rPr>
        <w:t>nun görevi</w:t>
      </w:r>
      <w:r w:rsidR="001645CF">
        <w:rPr>
          <w:rFonts w:ascii="Courier New" w:hAnsi="Courier New" w:cs="Courier New"/>
          <w:sz w:val="24"/>
          <w:szCs w:val="24"/>
        </w:rPr>
        <w:t xml:space="preserve">, </w:t>
      </w:r>
      <w:r w:rsidR="00D2281E" w:rsidRPr="007F386B">
        <w:rPr>
          <w:rFonts w:ascii="Courier New" w:hAnsi="Courier New" w:cs="Courier New"/>
          <w:sz w:val="24"/>
          <w:szCs w:val="24"/>
        </w:rPr>
        <w:t>belgey</w:t>
      </w:r>
      <w:r w:rsidR="001645CF">
        <w:rPr>
          <w:rFonts w:ascii="Courier New" w:hAnsi="Courier New" w:cs="Courier New"/>
          <w:sz w:val="24"/>
          <w:szCs w:val="24"/>
        </w:rPr>
        <w:t xml:space="preserve">i imzalayacak olanların gerçekten huzurunda bulunan kişiler olduğunu tasdiklemektir. </w:t>
      </w:r>
      <w:r w:rsidR="00D2281E" w:rsidRPr="007F386B">
        <w:rPr>
          <w:rFonts w:ascii="Courier New" w:hAnsi="Courier New" w:cs="Courier New"/>
          <w:sz w:val="24"/>
          <w:szCs w:val="24"/>
        </w:rPr>
        <w:t xml:space="preserve"> </w:t>
      </w:r>
    </w:p>
    <w:p w:rsidR="00EE7491" w:rsidRPr="007F386B" w:rsidRDefault="00EE7491" w:rsidP="00D2281E">
      <w:pPr>
        <w:spacing w:after="0" w:line="360" w:lineRule="auto"/>
        <w:ind w:firstLine="709"/>
        <w:rPr>
          <w:rFonts w:ascii="Courier New" w:hAnsi="Courier New" w:cs="Courier New"/>
          <w:sz w:val="24"/>
          <w:szCs w:val="24"/>
        </w:rPr>
      </w:pPr>
    </w:p>
    <w:p w:rsidR="00330C3E" w:rsidRPr="007F386B" w:rsidRDefault="00D2281E" w:rsidP="00D2281E">
      <w:pPr>
        <w:spacing w:after="0" w:line="360" w:lineRule="auto"/>
        <w:ind w:firstLine="709"/>
        <w:rPr>
          <w:rFonts w:ascii="Courier New" w:hAnsi="Courier New" w:cs="Courier New"/>
          <w:sz w:val="24"/>
          <w:szCs w:val="24"/>
        </w:rPr>
      </w:pPr>
      <w:r w:rsidRPr="007F386B">
        <w:rPr>
          <w:rFonts w:ascii="Courier New" w:hAnsi="Courier New" w:cs="Courier New"/>
          <w:sz w:val="24"/>
          <w:szCs w:val="24"/>
        </w:rPr>
        <w:t xml:space="preserve">Tasdik memuru </w:t>
      </w:r>
      <w:r w:rsidR="00330C3E" w:rsidRPr="007F386B">
        <w:rPr>
          <w:rFonts w:ascii="Courier New" w:hAnsi="Courier New" w:cs="Courier New"/>
          <w:sz w:val="24"/>
          <w:szCs w:val="24"/>
        </w:rPr>
        <w:t>bir belgeyi tasdik ederken</w:t>
      </w:r>
      <w:r w:rsidR="001645CF">
        <w:rPr>
          <w:rFonts w:ascii="Courier New" w:hAnsi="Courier New" w:cs="Courier New"/>
          <w:sz w:val="24"/>
          <w:szCs w:val="24"/>
        </w:rPr>
        <w:t>,</w:t>
      </w:r>
      <w:r w:rsidR="00330C3E" w:rsidRPr="007F386B">
        <w:rPr>
          <w:rFonts w:ascii="Courier New" w:hAnsi="Courier New" w:cs="Courier New"/>
          <w:sz w:val="24"/>
          <w:szCs w:val="24"/>
        </w:rPr>
        <w:t xml:space="preserve"> belge</w:t>
      </w:r>
      <w:r w:rsidR="001645CF">
        <w:rPr>
          <w:rFonts w:ascii="Courier New" w:hAnsi="Courier New" w:cs="Courier New"/>
          <w:sz w:val="24"/>
          <w:szCs w:val="24"/>
        </w:rPr>
        <w:t xml:space="preserve"> </w:t>
      </w:r>
      <w:r w:rsidR="00330C3E" w:rsidRPr="007F386B">
        <w:rPr>
          <w:rFonts w:ascii="Courier New" w:hAnsi="Courier New" w:cs="Courier New"/>
          <w:sz w:val="24"/>
          <w:szCs w:val="24"/>
        </w:rPr>
        <w:t xml:space="preserve">okunaklı, sürekli ve silinmeden, satır aralarına yazılmadan, boş yer veya aralık bırakılmadan hazırlanmamışsa, o belgedeki imza veya mührü tasdik edemez. </w:t>
      </w:r>
    </w:p>
    <w:p w:rsidR="00F50E63" w:rsidRPr="007F386B" w:rsidRDefault="00F50E63" w:rsidP="00F7709E">
      <w:p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b/>
      </w:r>
      <w:r w:rsidR="001645CF">
        <w:rPr>
          <w:rFonts w:ascii="Courier New" w:hAnsi="Courier New" w:cs="Courier New"/>
          <w:sz w:val="24"/>
          <w:szCs w:val="24"/>
        </w:rPr>
        <w:t xml:space="preserve">Emare No.1 </w:t>
      </w:r>
      <w:r w:rsidRPr="007F386B">
        <w:rPr>
          <w:rFonts w:ascii="Courier New" w:hAnsi="Courier New" w:cs="Courier New"/>
          <w:sz w:val="24"/>
          <w:szCs w:val="24"/>
        </w:rPr>
        <w:t>vek</w:t>
      </w:r>
      <w:r w:rsidR="001645CF">
        <w:rPr>
          <w:rFonts w:ascii="Courier New" w:hAnsi="Courier New" w:cs="Courier New"/>
          <w:sz w:val="24"/>
          <w:szCs w:val="24"/>
        </w:rPr>
        <w:t>â</w:t>
      </w:r>
      <w:r w:rsidRPr="007F386B">
        <w:rPr>
          <w:rFonts w:ascii="Courier New" w:hAnsi="Courier New" w:cs="Courier New"/>
          <w:sz w:val="24"/>
          <w:szCs w:val="24"/>
        </w:rPr>
        <w:t xml:space="preserve">letnamenin tasdik edildikten sonra kalemle doldurulduğuna ilişkin iddiayı ileri süren </w:t>
      </w: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olup olumlu iddia</w:t>
      </w:r>
      <w:r w:rsidR="001645CF">
        <w:rPr>
          <w:rFonts w:ascii="Courier New" w:hAnsi="Courier New" w:cs="Courier New"/>
          <w:sz w:val="24"/>
          <w:szCs w:val="24"/>
        </w:rPr>
        <w:t>y</w:t>
      </w:r>
      <w:r w:rsidRPr="007F386B">
        <w:rPr>
          <w:rFonts w:ascii="Courier New" w:hAnsi="Courier New" w:cs="Courier New"/>
          <w:sz w:val="24"/>
          <w:szCs w:val="24"/>
        </w:rPr>
        <w:t xml:space="preserve">ı ileri süren taraf olarak iddialarını ispat etmekle yükümlüdür. </w:t>
      </w:r>
    </w:p>
    <w:p w:rsidR="00F50E63" w:rsidRPr="007F386B" w:rsidRDefault="00F50E63" w:rsidP="00F7709E">
      <w:pPr>
        <w:spacing w:after="0" w:line="360" w:lineRule="auto"/>
        <w:rPr>
          <w:rFonts w:ascii="Courier New" w:hAnsi="Courier New" w:cs="Courier New"/>
          <w:sz w:val="24"/>
          <w:szCs w:val="24"/>
        </w:rPr>
      </w:pPr>
      <w:r w:rsidRPr="007F386B">
        <w:rPr>
          <w:rFonts w:ascii="Courier New" w:hAnsi="Courier New" w:cs="Courier New"/>
          <w:sz w:val="24"/>
          <w:szCs w:val="24"/>
        </w:rPr>
        <w:t xml:space="preserve"> </w:t>
      </w:r>
    </w:p>
    <w:p w:rsidR="00044DCE" w:rsidRPr="007F386B" w:rsidRDefault="00330C3E" w:rsidP="00F7709E">
      <w:pPr>
        <w:spacing w:after="0" w:line="360" w:lineRule="auto"/>
        <w:rPr>
          <w:rFonts w:ascii="Courier New" w:hAnsi="Courier New" w:cs="Courier New"/>
          <w:sz w:val="24"/>
          <w:szCs w:val="24"/>
        </w:rPr>
      </w:pPr>
      <w:r w:rsidRPr="007F386B">
        <w:rPr>
          <w:rFonts w:ascii="Courier New" w:hAnsi="Courier New" w:cs="Courier New"/>
          <w:sz w:val="24"/>
          <w:szCs w:val="24"/>
        </w:rPr>
        <w:tab/>
        <w:t xml:space="preserve">Emare </w:t>
      </w:r>
      <w:r w:rsidR="004E58B7" w:rsidRPr="007F386B">
        <w:rPr>
          <w:rFonts w:ascii="Courier New" w:hAnsi="Courier New" w:cs="Courier New"/>
          <w:sz w:val="24"/>
          <w:szCs w:val="24"/>
        </w:rPr>
        <w:t xml:space="preserve">No.1 </w:t>
      </w:r>
      <w:r w:rsidRPr="007F386B">
        <w:rPr>
          <w:rFonts w:ascii="Courier New" w:hAnsi="Courier New" w:cs="Courier New"/>
          <w:sz w:val="24"/>
          <w:szCs w:val="24"/>
        </w:rPr>
        <w:t>vek</w:t>
      </w:r>
      <w:r w:rsidR="004202DE">
        <w:rPr>
          <w:rFonts w:ascii="Courier New" w:hAnsi="Courier New" w:cs="Courier New"/>
          <w:sz w:val="24"/>
          <w:szCs w:val="24"/>
        </w:rPr>
        <w:t>â</w:t>
      </w:r>
      <w:r w:rsidRPr="007F386B">
        <w:rPr>
          <w:rFonts w:ascii="Courier New" w:hAnsi="Courier New" w:cs="Courier New"/>
          <w:sz w:val="24"/>
          <w:szCs w:val="24"/>
        </w:rPr>
        <w:t xml:space="preserve">letnameye bakıldığında boş yer olduğu belirtilen yerlerin bir tanesi hariç doldurulmuş olduğu </w:t>
      </w:r>
      <w:proofErr w:type="gramStart"/>
      <w:r w:rsidRPr="007F386B">
        <w:rPr>
          <w:rFonts w:ascii="Courier New" w:hAnsi="Courier New" w:cs="Courier New"/>
          <w:sz w:val="24"/>
          <w:szCs w:val="24"/>
        </w:rPr>
        <w:t>ve   tasdiklendiği</w:t>
      </w:r>
      <w:proofErr w:type="gramEnd"/>
      <w:r w:rsidRPr="007F386B">
        <w:rPr>
          <w:rFonts w:ascii="Courier New" w:hAnsi="Courier New" w:cs="Courier New"/>
          <w:sz w:val="24"/>
          <w:szCs w:val="24"/>
        </w:rPr>
        <w:t xml:space="preserve"> açıktır. </w:t>
      </w: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bu belgenin daha sonra doldurulmuş olabileceği </w:t>
      </w:r>
      <w:proofErr w:type="gramStart"/>
      <w:r w:rsidRPr="007F386B">
        <w:rPr>
          <w:rFonts w:ascii="Courier New" w:hAnsi="Courier New" w:cs="Courier New"/>
          <w:sz w:val="24"/>
          <w:szCs w:val="24"/>
        </w:rPr>
        <w:t>argümanını</w:t>
      </w:r>
      <w:proofErr w:type="gramEnd"/>
      <w:r w:rsidRPr="007F386B">
        <w:rPr>
          <w:rFonts w:ascii="Courier New" w:hAnsi="Courier New" w:cs="Courier New"/>
          <w:sz w:val="24"/>
          <w:szCs w:val="24"/>
        </w:rPr>
        <w:t xml:space="preserve"> </w:t>
      </w:r>
      <w:r w:rsidR="004202DE">
        <w:rPr>
          <w:rFonts w:ascii="Courier New" w:hAnsi="Courier New" w:cs="Courier New"/>
          <w:sz w:val="24"/>
          <w:szCs w:val="24"/>
        </w:rPr>
        <w:t>M</w:t>
      </w:r>
      <w:r w:rsidRPr="007F386B">
        <w:rPr>
          <w:rFonts w:ascii="Courier New" w:hAnsi="Courier New" w:cs="Courier New"/>
          <w:sz w:val="24"/>
          <w:szCs w:val="24"/>
        </w:rPr>
        <w:t>ahkemede iddia etmiş olmalarına karşın</w:t>
      </w:r>
      <w:r w:rsidR="004202DE">
        <w:rPr>
          <w:rFonts w:ascii="Courier New" w:hAnsi="Courier New" w:cs="Courier New"/>
          <w:sz w:val="24"/>
          <w:szCs w:val="24"/>
        </w:rPr>
        <w:t>,</w:t>
      </w:r>
      <w:r w:rsidRPr="007F386B">
        <w:rPr>
          <w:rFonts w:ascii="Courier New" w:hAnsi="Courier New" w:cs="Courier New"/>
          <w:sz w:val="24"/>
          <w:szCs w:val="24"/>
        </w:rPr>
        <w:t xml:space="preserve"> Alt Mahkeme huzurunda bu belgenin </w:t>
      </w:r>
      <w:r w:rsidR="00D2281E" w:rsidRPr="007F386B">
        <w:rPr>
          <w:rFonts w:ascii="Courier New" w:hAnsi="Courier New" w:cs="Courier New"/>
          <w:sz w:val="24"/>
          <w:szCs w:val="24"/>
        </w:rPr>
        <w:t>tasdik</w:t>
      </w:r>
      <w:r w:rsidR="004202DE">
        <w:rPr>
          <w:rFonts w:ascii="Courier New" w:hAnsi="Courier New" w:cs="Courier New"/>
          <w:sz w:val="24"/>
          <w:szCs w:val="24"/>
        </w:rPr>
        <w:t>-</w:t>
      </w:r>
      <w:proofErr w:type="spellStart"/>
      <w:r w:rsidR="00D2281E" w:rsidRPr="007F386B">
        <w:rPr>
          <w:rFonts w:ascii="Courier New" w:hAnsi="Courier New" w:cs="Courier New"/>
          <w:sz w:val="24"/>
          <w:szCs w:val="24"/>
        </w:rPr>
        <w:t>lenirken</w:t>
      </w:r>
      <w:proofErr w:type="spellEnd"/>
      <w:r w:rsidR="00D2281E" w:rsidRPr="007F386B">
        <w:rPr>
          <w:rFonts w:ascii="Courier New" w:hAnsi="Courier New" w:cs="Courier New"/>
          <w:sz w:val="24"/>
          <w:szCs w:val="24"/>
        </w:rPr>
        <w:t xml:space="preserve"> boş olduğu ve </w:t>
      </w:r>
      <w:r w:rsidRPr="007F386B">
        <w:rPr>
          <w:rFonts w:ascii="Courier New" w:hAnsi="Courier New" w:cs="Courier New"/>
          <w:sz w:val="24"/>
          <w:szCs w:val="24"/>
        </w:rPr>
        <w:t xml:space="preserve">tasdiklendikten sonra doldurulduğu </w:t>
      </w:r>
      <w:r w:rsidR="00D2281E" w:rsidRPr="007F386B">
        <w:rPr>
          <w:rFonts w:ascii="Courier New" w:hAnsi="Courier New" w:cs="Courier New"/>
          <w:sz w:val="24"/>
          <w:szCs w:val="24"/>
        </w:rPr>
        <w:t>yönünde</w:t>
      </w:r>
      <w:r w:rsidRPr="007F386B">
        <w:rPr>
          <w:rFonts w:ascii="Courier New" w:hAnsi="Courier New" w:cs="Courier New"/>
          <w:sz w:val="24"/>
          <w:szCs w:val="24"/>
        </w:rPr>
        <w:t xml:space="preserve"> bir şahadet yoktur. </w:t>
      </w:r>
      <w:r w:rsidR="00F50E63" w:rsidRPr="007F386B">
        <w:rPr>
          <w:rFonts w:ascii="Courier New" w:hAnsi="Courier New" w:cs="Courier New"/>
          <w:sz w:val="24"/>
          <w:szCs w:val="24"/>
        </w:rPr>
        <w:t>Dolayısıyla</w:t>
      </w:r>
      <w:r w:rsidR="004202DE">
        <w:rPr>
          <w:rFonts w:ascii="Courier New" w:hAnsi="Courier New" w:cs="Courier New"/>
          <w:sz w:val="24"/>
          <w:szCs w:val="24"/>
        </w:rPr>
        <w:t>,</w:t>
      </w:r>
      <w:r w:rsidR="00F50E63" w:rsidRPr="007F386B">
        <w:rPr>
          <w:rFonts w:ascii="Courier New" w:hAnsi="Courier New" w:cs="Courier New"/>
          <w:sz w:val="24"/>
          <w:szCs w:val="24"/>
        </w:rPr>
        <w:t xml:space="preserve"> </w:t>
      </w:r>
      <w:proofErr w:type="spellStart"/>
      <w:r w:rsidR="00F50E63" w:rsidRPr="007F386B">
        <w:rPr>
          <w:rFonts w:ascii="Courier New" w:hAnsi="Courier New" w:cs="Courier New"/>
          <w:sz w:val="24"/>
          <w:szCs w:val="24"/>
        </w:rPr>
        <w:t>Müstedialeyhler</w:t>
      </w:r>
      <w:r w:rsidR="004202DE">
        <w:rPr>
          <w:rFonts w:ascii="Courier New" w:hAnsi="Courier New" w:cs="Courier New"/>
          <w:sz w:val="24"/>
          <w:szCs w:val="24"/>
        </w:rPr>
        <w:t>in</w:t>
      </w:r>
      <w:proofErr w:type="spellEnd"/>
      <w:r w:rsidR="00F50E63" w:rsidRPr="007F386B">
        <w:rPr>
          <w:rFonts w:ascii="Courier New" w:hAnsi="Courier New" w:cs="Courier New"/>
          <w:sz w:val="24"/>
          <w:szCs w:val="24"/>
        </w:rPr>
        <w:t xml:space="preserve"> bu iddiaları ispat edemediği sonucuna varılır. </w:t>
      </w:r>
    </w:p>
    <w:p w:rsidR="00044DCE" w:rsidRPr="007F386B" w:rsidRDefault="00044DCE" w:rsidP="00F7709E">
      <w:pPr>
        <w:spacing w:after="0" w:line="360" w:lineRule="auto"/>
        <w:rPr>
          <w:rFonts w:ascii="Courier New" w:hAnsi="Courier New" w:cs="Courier New"/>
          <w:sz w:val="24"/>
          <w:szCs w:val="24"/>
        </w:rPr>
      </w:pPr>
    </w:p>
    <w:p w:rsidR="00330C3E" w:rsidRPr="007F386B" w:rsidRDefault="00044DCE" w:rsidP="00D2281E">
      <w:pPr>
        <w:spacing w:after="0" w:line="360" w:lineRule="auto"/>
        <w:rPr>
          <w:rFonts w:ascii="Courier New" w:hAnsi="Courier New" w:cs="Courier New"/>
          <w:sz w:val="24"/>
          <w:szCs w:val="24"/>
        </w:rPr>
      </w:pPr>
      <w:r w:rsidRPr="007F386B">
        <w:rPr>
          <w:rFonts w:ascii="Courier New" w:hAnsi="Courier New" w:cs="Courier New"/>
          <w:sz w:val="24"/>
          <w:szCs w:val="24"/>
        </w:rPr>
        <w:tab/>
      </w:r>
      <w:r w:rsidR="00D2281E" w:rsidRPr="007F386B">
        <w:rPr>
          <w:rFonts w:ascii="Courier New" w:hAnsi="Courier New" w:cs="Courier New"/>
          <w:sz w:val="24"/>
          <w:szCs w:val="24"/>
        </w:rPr>
        <w:t>Bunun yanında</w:t>
      </w:r>
      <w:r w:rsidR="00002F89">
        <w:rPr>
          <w:rFonts w:ascii="Courier New" w:hAnsi="Courier New" w:cs="Courier New"/>
          <w:sz w:val="24"/>
          <w:szCs w:val="24"/>
        </w:rPr>
        <w:t>,</w:t>
      </w:r>
      <w:r w:rsidR="00D2281E" w:rsidRPr="007F386B">
        <w:rPr>
          <w:rFonts w:ascii="Courier New" w:hAnsi="Courier New" w:cs="Courier New"/>
          <w:sz w:val="24"/>
          <w:szCs w:val="24"/>
        </w:rPr>
        <w:t xml:space="preserve"> </w:t>
      </w:r>
      <w:r w:rsidR="00330C3E" w:rsidRPr="007F386B">
        <w:rPr>
          <w:rFonts w:ascii="Courier New" w:hAnsi="Courier New" w:cs="Courier New"/>
          <w:sz w:val="24"/>
          <w:szCs w:val="24"/>
        </w:rPr>
        <w:t>Emare No.1 vek</w:t>
      </w:r>
      <w:r w:rsidR="00002F89">
        <w:rPr>
          <w:rFonts w:ascii="Courier New" w:hAnsi="Courier New" w:cs="Courier New"/>
          <w:sz w:val="24"/>
          <w:szCs w:val="24"/>
        </w:rPr>
        <w:t>â</w:t>
      </w:r>
      <w:r w:rsidR="00330C3E" w:rsidRPr="007F386B">
        <w:rPr>
          <w:rFonts w:ascii="Courier New" w:hAnsi="Courier New" w:cs="Courier New"/>
          <w:sz w:val="24"/>
          <w:szCs w:val="24"/>
        </w:rPr>
        <w:t xml:space="preserve">letnamenin </w:t>
      </w:r>
      <w:proofErr w:type="gramStart"/>
      <w:r w:rsidR="00002F89">
        <w:rPr>
          <w:rFonts w:ascii="Courier New" w:hAnsi="Courier New" w:cs="Courier New"/>
          <w:sz w:val="24"/>
          <w:szCs w:val="24"/>
        </w:rPr>
        <w:t xml:space="preserve">içerisindeki </w:t>
      </w:r>
      <w:r w:rsidR="00330C3E" w:rsidRPr="007F386B">
        <w:rPr>
          <w:rFonts w:ascii="Courier New" w:hAnsi="Courier New" w:cs="Courier New"/>
          <w:sz w:val="24"/>
          <w:szCs w:val="24"/>
        </w:rPr>
        <w:t xml:space="preserve"> boş</w:t>
      </w:r>
      <w:proofErr w:type="gramEnd"/>
      <w:r w:rsidR="00330C3E" w:rsidRPr="007F386B">
        <w:rPr>
          <w:rFonts w:ascii="Courier New" w:hAnsi="Courier New" w:cs="Courier New"/>
          <w:sz w:val="24"/>
          <w:szCs w:val="24"/>
        </w:rPr>
        <w:t xml:space="preserve"> bırakılan kısm</w:t>
      </w:r>
      <w:r w:rsidR="00002F89">
        <w:rPr>
          <w:rFonts w:ascii="Courier New" w:hAnsi="Courier New" w:cs="Courier New"/>
          <w:sz w:val="24"/>
          <w:szCs w:val="24"/>
        </w:rPr>
        <w:t xml:space="preserve">ında </w:t>
      </w:r>
      <w:r w:rsidR="00330C3E" w:rsidRPr="007F386B">
        <w:rPr>
          <w:rFonts w:ascii="Courier New" w:hAnsi="Courier New" w:cs="Courier New"/>
          <w:sz w:val="24"/>
          <w:szCs w:val="24"/>
        </w:rPr>
        <w:t xml:space="preserve">kimlik kartı numarası yazılmadığı görülmektedir. </w:t>
      </w:r>
      <w:r w:rsidR="00472DD4" w:rsidRPr="007F386B">
        <w:rPr>
          <w:rFonts w:ascii="Courier New" w:hAnsi="Courier New" w:cs="Courier New"/>
          <w:sz w:val="24"/>
          <w:szCs w:val="24"/>
        </w:rPr>
        <w:t>E</w:t>
      </w:r>
      <w:r w:rsidR="00E228E6" w:rsidRPr="007F386B">
        <w:rPr>
          <w:rFonts w:ascii="Courier New" w:hAnsi="Courier New" w:cs="Courier New"/>
          <w:sz w:val="24"/>
          <w:szCs w:val="24"/>
        </w:rPr>
        <w:t>mare No.1 vek</w:t>
      </w:r>
      <w:r w:rsidR="00002F89">
        <w:rPr>
          <w:rFonts w:ascii="Courier New" w:hAnsi="Courier New" w:cs="Courier New"/>
          <w:sz w:val="24"/>
          <w:szCs w:val="24"/>
        </w:rPr>
        <w:t>â</w:t>
      </w:r>
      <w:r w:rsidR="00E228E6" w:rsidRPr="007F386B">
        <w:rPr>
          <w:rFonts w:ascii="Courier New" w:hAnsi="Courier New" w:cs="Courier New"/>
          <w:sz w:val="24"/>
          <w:szCs w:val="24"/>
        </w:rPr>
        <w:t xml:space="preserve">letnamede </w:t>
      </w:r>
      <w:r w:rsidR="00472DD4" w:rsidRPr="007F386B">
        <w:rPr>
          <w:rFonts w:ascii="Courier New" w:hAnsi="Courier New" w:cs="Courier New"/>
          <w:sz w:val="24"/>
          <w:szCs w:val="24"/>
        </w:rPr>
        <w:t xml:space="preserve">boş bırakılan </w:t>
      </w:r>
      <w:r w:rsidR="00002F89">
        <w:rPr>
          <w:rFonts w:ascii="Courier New" w:hAnsi="Courier New" w:cs="Courier New"/>
          <w:sz w:val="24"/>
          <w:szCs w:val="24"/>
        </w:rPr>
        <w:t>yer</w:t>
      </w:r>
      <w:r w:rsidR="00472DD4" w:rsidRPr="007F386B">
        <w:rPr>
          <w:rFonts w:ascii="Courier New" w:hAnsi="Courier New" w:cs="Courier New"/>
          <w:sz w:val="24"/>
          <w:szCs w:val="24"/>
        </w:rPr>
        <w:t xml:space="preserve"> vekil</w:t>
      </w:r>
      <w:r w:rsidR="004E58B7" w:rsidRPr="007F386B">
        <w:rPr>
          <w:rFonts w:ascii="Courier New" w:hAnsi="Courier New" w:cs="Courier New"/>
          <w:sz w:val="24"/>
          <w:szCs w:val="24"/>
        </w:rPr>
        <w:t>in kimlik kartının yazıl</w:t>
      </w:r>
      <w:r w:rsidR="00002F89">
        <w:rPr>
          <w:rFonts w:ascii="Courier New" w:hAnsi="Courier New" w:cs="Courier New"/>
          <w:sz w:val="24"/>
          <w:szCs w:val="24"/>
        </w:rPr>
        <w:t xml:space="preserve">ması gereken </w:t>
      </w:r>
      <w:r w:rsidR="004E58B7" w:rsidRPr="007F386B">
        <w:rPr>
          <w:rFonts w:ascii="Courier New" w:hAnsi="Courier New" w:cs="Courier New"/>
          <w:sz w:val="24"/>
          <w:szCs w:val="24"/>
        </w:rPr>
        <w:t>kısı</w:t>
      </w:r>
      <w:r w:rsidR="00002F89">
        <w:rPr>
          <w:rFonts w:ascii="Courier New" w:hAnsi="Courier New" w:cs="Courier New"/>
          <w:sz w:val="24"/>
          <w:szCs w:val="24"/>
        </w:rPr>
        <w:t>m</w:t>
      </w:r>
      <w:r w:rsidR="004E58B7" w:rsidRPr="007F386B">
        <w:rPr>
          <w:rFonts w:ascii="Courier New" w:hAnsi="Courier New" w:cs="Courier New"/>
          <w:sz w:val="24"/>
          <w:szCs w:val="24"/>
        </w:rPr>
        <w:t>dır. Bu kısımda</w:t>
      </w:r>
      <w:r w:rsidR="00472DD4" w:rsidRPr="007F386B">
        <w:rPr>
          <w:rFonts w:ascii="Courier New" w:hAnsi="Courier New" w:cs="Courier New"/>
          <w:sz w:val="24"/>
          <w:szCs w:val="24"/>
        </w:rPr>
        <w:t xml:space="preserve"> </w:t>
      </w:r>
      <w:r w:rsidR="00002F89">
        <w:rPr>
          <w:rFonts w:ascii="Courier New" w:hAnsi="Courier New" w:cs="Courier New"/>
          <w:sz w:val="24"/>
          <w:szCs w:val="24"/>
        </w:rPr>
        <w:t>M</w:t>
      </w:r>
      <w:r w:rsidR="00472DD4" w:rsidRPr="007F386B">
        <w:rPr>
          <w:rFonts w:ascii="Courier New" w:hAnsi="Courier New" w:cs="Courier New"/>
          <w:sz w:val="24"/>
          <w:szCs w:val="24"/>
        </w:rPr>
        <w:t>ahkemede şahadet veren Arif Köroğlu</w:t>
      </w:r>
      <w:r w:rsidR="00002F89">
        <w:rPr>
          <w:rFonts w:ascii="Courier New" w:hAnsi="Courier New" w:cs="Courier New"/>
          <w:sz w:val="24"/>
          <w:szCs w:val="24"/>
        </w:rPr>
        <w:t>’</w:t>
      </w:r>
      <w:r w:rsidR="00472DD4" w:rsidRPr="007F386B">
        <w:rPr>
          <w:rFonts w:ascii="Courier New" w:hAnsi="Courier New" w:cs="Courier New"/>
          <w:sz w:val="24"/>
          <w:szCs w:val="24"/>
        </w:rPr>
        <w:t xml:space="preserve">nun kimlik kartı numarası </w:t>
      </w:r>
      <w:r w:rsidR="004E58B7" w:rsidRPr="007F386B">
        <w:rPr>
          <w:rFonts w:ascii="Courier New" w:hAnsi="Courier New" w:cs="Courier New"/>
          <w:sz w:val="24"/>
          <w:szCs w:val="24"/>
        </w:rPr>
        <w:t xml:space="preserve">boş bırakılmış </w:t>
      </w:r>
      <w:r w:rsidR="00472DD4" w:rsidRPr="007F386B">
        <w:rPr>
          <w:rFonts w:ascii="Courier New" w:hAnsi="Courier New" w:cs="Courier New"/>
          <w:sz w:val="24"/>
          <w:szCs w:val="24"/>
        </w:rPr>
        <w:t>olup vek</w:t>
      </w:r>
      <w:r w:rsidR="00002F89">
        <w:rPr>
          <w:rFonts w:ascii="Courier New" w:hAnsi="Courier New" w:cs="Courier New"/>
          <w:sz w:val="24"/>
          <w:szCs w:val="24"/>
        </w:rPr>
        <w:t>â</w:t>
      </w:r>
      <w:r w:rsidR="00472DD4" w:rsidRPr="007F386B">
        <w:rPr>
          <w:rFonts w:ascii="Courier New" w:hAnsi="Courier New" w:cs="Courier New"/>
          <w:sz w:val="24"/>
          <w:szCs w:val="24"/>
        </w:rPr>
        <w:t>letnamenin üzerinde</w:t>
      </w:r>
      <w:r w:rsidR="004E58B7" w:rsidRPr="007F386B">
        <w:rPr>
          <w:rFonts w:ascii="Courier New" w:hAnsi="Courier New" w:cs="Courier New"/>
          <w:sz w:val="24"/>
          <w:szCs w:val="24"/>
        </w:rPr>
        <w:t xml:space="preserve"> başka yerde</w:t>
      </w:r>
      <w:r w:rsidR="00002F89">
        <w:rPr>
          <w:rFonts w:ascii="Courier New" w:hAnsi="Courier New" w:cs="Courier New"/>
          <w:sz w:val="24"/>
          <w:szCs w:val="24"/>
        </w:rPr>
        <w:t xml:space="preserve"> de</w:t>
      </w:r>
      <w:r w:rsidR="00472DD4" w:rsidRPr="007F386B">
        <w:rPr>
          <w:rFonts w:ascii="Courier New" w:hAnsi="Courier New" w:cs="Courier New"/>
          <w:sz w:val="24"/>
          <w:szCs w:val="24"/>
        </w:rPr>
        <w:t xml:space="preserve"> Arif Köroğlu</w:t>
      </w:r>
      <w:r w:rsidR="004E58B7" w:rsidRPr="007F386B">
        <w:rPr>
          <w:rFonts w:ascii="Courier New" w:hAnsi="Courier New" w:cs="Courier New"/>
          <w:sz w:val="24"/>
          <w:szCs w:val="24"/>
        </w:rPr>
        <w:t>’</w:t>
      </w:r>
      <w:r w:rsidR="00472DD4" w:rsidRPr="007F386B">
        <w:rPr>
          <w:rFonts w:ascii="Courier New" w:hAnsi="Courier New" w:cs="Courier New"/>
          <w:sz w:val="24"/>
          <w:szCs w:val="24"/>
        </w:rPr>
        <w:t xml:space="preserve">nun kimlik kartı numarası yer almaktadır. </w:t>
      </w:r>
      <w:r w:rsidR="004E58B7" w:rsidRPr="007F386B">
        <w:rPr>
          <w:rFonts w:ascii="Courier New" w:hAnsi="Courier New" w:cs="Courier New"/>
          <w:sz w:val="24"/>
          <w:szCs w:val="24"/>
        </w:rPr>
        <w:t>Dolayısıyla</w:t>
      </w:r>
      <w:r w:rsidR="00002F89">
        <w:rPr>
          <w:rFonts w:ascii="Courier New" w:hAnsi="Courier New" w:cs="Courier New"/>
          <w:sz w:val="24"/>
          <w:szCs w:val="24"/>
        </w:rPr>
        <w:t>,</w:t>
      </w:r>
      <w:r w:rsidR="004E58B7" w:rsidRPr="007F386B">
        <w:rPr>
          <w:rFonts w:ascii="Courier New" w:hAnsi="Courier New" w:cs="Courier New"/>
          <w:sz w:val="24"/>
          <w:szCs w:val="24"/>
        </w:rPr>
        <w:t xml:space="preserve"> bu hususun bir eksiklik olarak addedilmesi olası değildir.</w:t>
      </w:r>
    </w:p>
    <w:p w:rsidR="00472DD4" w:rsidRPr="007F386B" w:rsidRDefault="00472DD4" w:rsidP="00F7709E">
      <w:pPr>
        <w:spacing w:after="0" w:line="360" w:lineRule="auto"/>
        <w:rPr>
          <w:rFonts w:ascii="Courier New" w:hAnsi="Courier New" w:cs="Courier New"/>
          <w:sz w:val="24"/>
          <w:szCs w:val="24"/>
        </w:rPr>
      </w:pPr>
    </w:p>
    <w:p w:rsidR="0069498C" w:rsidRPr="007F386B" w:rsidRDefault="00472DD4"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r w:rsidR="004E58B7" w:rsidRPr="007F386B">
        <w:rPr>
          <w:rFonts w:ascii="Courier New" w:hAnsi="Courier New" w:cs="Courier New"/>
          <w:sz w:val="24"/>
          <w:szCs w:val="24"/>
        </w:rPr>
        <w:t>İlaveten</w:t>
      </w:r>
      <w:r w:rsidR="00002F89">
        <w:rPr>
          <w:rFonts w:ascii="Courier New" w:hAnsi="Courier New" w:cs="Courier New"/>
          <w:sz w:val="24"/>
          <w:szCs w:val="24"/>
        </w:rPr>
        <w:t>,</w:t>
      </w:r>
      <w:r w:rsidR="004E58B7" w:rsidRPr="007F386B">
        <w:rPr>
          <w:rFonts w:ascii="Courier New" w:hAnsi="Courier New" w:cs="Courier New"/>
          <w:sz w:val="24"/>
          <w:szCs w:val="24"/>
        </w:rPr>
        <w:t xml:space="preserve"> </w:t>
      </w:r>
      <w:r w:rsidR="00D2281E" w:rsidRPr="007F386B">
        <w:rPr>
          <w:rFonts w:ascii="Courier New" w:hAnsi="Courier New" w:cs="Courier New"/>
          <w:sz w:val="24"/>
          <w:szCs w:val="24"/>
        </w:rPr>
        <w:t>daha önce de belirttiğimiz üzere</w:t>
      </w:r>
      <w:r w:rsidR="00002F89">
        <w:rPr>
          <w:rFonts w:ascii="Courier New" w:hAnsi="Courier New" w:cs="Courier New"/>
          <w:sz w:val="24"/>
          <w:szCs w:val="24"/>
        </w:rPr>
        <w:t>,</w:t>
      </w:r>
      <w:r w:rsidR="00D2281E" w:rsidRPr="007F386B">
        <w:rPr>
          <w:rFonts w:ascii="Courier New" w:hAnsi="Courier New" w:cs="Courier New"/>
          <w:sz w:val="24"/>
          <w:szCs w:val="24"/>
        </w:rPr>
        <w:t xml:space="preserve"> </w:t>
      </w:r>
      <w:r w:rsidRPr="007F386B">
        <w:rPr>
          <w:rFonts w:ascii="Courier New" w:hAnsi="Courier New" w:cs="Courier New"/>
          <w:sz w:val="24"/>
          <w:szCs w:val="24"/>
        </w:rPr>
        <w:t>Fasıl 39 Tasdik Memurları Yasası</w:t>
      </w:r>
      <w:r w:rsidR="00002F89">
        <w:rPr>
          <w:rFonts w:ascii="Courier New" w:hAnsi="Courier New" w:cs="Courier New"/>
          <w:sz w:val="24"/>
          <w:szCs w:val="24"/>
        </w:rPr>
        <w:t>’</w:t>
      </w:r>
      <w:r w:rsidR="007D466C" w:rsidRPr="007F386B">
        <w:rPr>
          <w:rFonts w:ascii="Courier New" w:hAnsi="Courier New" w:cs="Courier New"/>
          <w:sz w:val="24"/>
          <w:szCs w:val="24"/>
        </w:rPr>
        <w:t xml:space="preserve">nın 6.maddesi uyarınca tasdik memuru, herhangi bir belgeye atılan imza veya </w:t>
      </w:r>
      <w:r w:rsidR="00002F89">
        <w:rPr>
          <w:rFonts w:ascii="Courier New" w:hAnsi="Courier New" w:cs="Courier New"/>
          <w:sz w:val="24"/>
          <w:szCs w:val="24"/>
        </w:rPr>
        <w:t>vurulan</w:t>
      </w:r>
      <w:r w:rsidR="007D466C" w:rsidRPr="007F386B">
        <w:rPr>
          <w:rFonts w:ascii="Courier New" w:hAnsi="Courier New" w:cs="Courier New"/>
          <w:sz w:val="24"/>
          <w:szCs w:val="24"/>
        </w:rPr>
        <w:t xml:space="preserve"> mührün, imza veya mührü olduğu ileri sürülen kişiye ait olduğunu tasdik etmekle yükümlüdür. Emare No.1 vek</w:t>
      </w:r>
      <w:r w:rsidR="00002F89">
        <w:rPr>
          <w:rFonts w:ascii="Courier New" w:hAnsi="Courier New" w:cs="Courier New"/>
          <w:sz w:val="24"/>
          <w:szCs w:val="24"/>
        </w:rPr>
        <w:t>â</w:t>
      </w:r>
      <w:r w:rsidR="007D466C" w:rsidRPr="007F386B">
        <w:rPr>
          <w:rFonts w:ascii="Courier New" w:hAnsi="Courier New" w:cs="Courier New"/>
          <w:sz w:val="24"/>
          <w:szCs w:val="24"/>
        </w:rPr>
        <w:t>letnamede tasdik memuru</w:t>
      </w:r>
      <w:r w:rsidR="00002F89">
        <w:rPr>
          <w:rFonts w:ascii="Courier New" w:hAnsi="Courier New" w:cs="Courier New"/>
          <w:sz w:val="24"/>
          <w:szCs w:val="24"/>
        </w:rPr>
        <w:t>nun</w:t>
      </w:r>
      <w:r w:rsidR="007D466C" w:rsidRPr="007F386B">
        <w:rPr>
          <w:rFonts w:ascii="Courier New" w:hAnsi="Courier New" w:cs="Courier New"/>
          <w:sz w:val="24"/>
          <w:szCs w:val="24"/>
        </w:rPr>
        <w:t xml:space="preserve"> imzaları tasdik ettiği görülmekte olup bu imzaları tasdik etmediği yönünde bir iddia </w:t>
      </w:r>
      <w:r w:rsidR="00002F89">
        <w:rPr>
          <w:rFonts w:ascii="Courier New" w:hAnsi="Courier New" w:cs="Courier New"/>
          <w:sz w:val="24"/>
          <w:szCs w:val="24"/>
        </w:rPr>
        <w:t xml:space="preserve">da </w:t>
      </w:r>
      <w:r w:rsidR="007D466C" w:rsidRPr="007F386B">
        <w:rPr>
          <w:rFonts w:ascii="Courier New" w:hAnsi="Courier New" w:cs="Courier New"/>
          <w:sz w:val="24"/>
          <w:szCs w:val="24"/>
        </w:rPr>
        <w:t xml:space="preserve">ileri sürülmüş değildir. </w:t>
      </w:r>
      <w:r w:rsidR="0069498C" w:rsidRPr="007F386B">
        <w:rPr>
          <w:rFonts w:ascii="Courier New" w:hAnsi="Courier New" w:cs="Courier New"/>
          <w:sz w:val="24"/>
          <w:szCs w:val="24"/>
        </w:rPr>
        <w:t>Her</w:t>
      </w:r>
      <w:r w:rsidR="007F386B">
        <w:rPr>
          <w:rFonts w:ascii="Courier New" w:hAnsi="Courier New" w:cs="Courier New"/>
          <w:sz w:val="24"/>
          <w:szCs w:val="24"/>
        </w:rPr>
        <w:t xml:space="preserve"> </w:t>
      </w:r>
      <w:r w:rsidR="0069498C" w:rsidRPr="007F386B">
        <w:rPr>
          <w:rFonts w:ascii="Courier New" w:hAnsi="Courier New" w:cs="Courier New"/>
          <w:sz w:val="24"/>
          <w:szCs w:val="24"/>
        </w:rPr>
        <w:t>hal</w:t>
      </w:r>
      <w:r w:rsidR="00002F89">
        <w:rPr>
          <w:rFonts w:ascii="Courier New" w:hAnsi="Courier New" w:cs="Courier New"/>
          <w:sz w:val="24"/>
          <w:szCs w:val="24"/>
        </w:rPr>
        <w:t>ü</w:t>
      </w:r>
      <w:r w:rsidR="0069498C" w:rsidRPr="007F386B">
        <w:rPr>
          <w:rFonts w:ascii="Courier New" w:hAnsi="Courier New" w:cs="Courier New"/>
          <w:sz w:val="24"/>
          <w:szCs w:val="24"/>
        </w:rPr>
        <w:t>k</w:t>
      </w:r>
      <w:r w:rsidR="00002F89">
        <w:rPr>
          <w:rFonts w:ascii="Courier New" w:hAnsi="Courier New" w:cs="Courier New"/>
          <w:sz w:val="24"/>
          <w:szCs w:val="24"/>
        </w:rPr>
        <w:t>â</w:t>
      </w:r>
      <w:r w:rsidR="0069498C" w:rsidRPr="007F386B">
        <w:rPr>
          <w:rFonts w:ascii="Courier New" w:hAnsi="Courier New" w:cs="Courier New"/>
          <w:sz w:val="24"/>
          <w:szCs w:val="24"/>
        </w:rPr>
        <w:t xml:space="preserve">rda Emare </w:t>
      </w:r>
      <w:r w:rsidR="00002F89">
        <w:rPr>
          <w:rFonts w:ascii="Courier New" w:hAnsi="Courier New" w:cs="Courier New"/>
          <w:sz w:val="24"/>
          <w:szCs w:val="24"/>
        </w:rPr>
        <w:t>No.</w:t>
      </w:r>
      <w:r w:rsidR="0069498C" w:rsidRPr="007F386B">
        <w:rPr>
          <w:rFonts w:ascii="Courier New" w:hAnsi="Courier New" w:cs="Courier New"/>
          <w:sz w:val="24"/>
          <w:szCs w:val="24"/>
        </w:rPr>
        <w:t>1 vekâletname Fehmi Köroğlu tarafından imzalan</w:t>
      </w:r>
      <w:r w:rsidR="00002F89">
        <w:rPr>
          <w:rFonts w:ascii="Courier New" w:hAnsi="Courier New" w:cs="Courier New"/>
          <w:sz w:val="24"/>
          <w:szCs w:val="24"/>
        </w:rPr>
        <w:t xml:space="preserve">mış </w:t>
      </w:r>
      <w:r w:rsidR="0069498C" w:rsidRPr="007F386B">
        <w:rPr>
          <w:rFonts w:ascii="Courier New" w:hAnsi="Courier New" w:cs="Courier New"/>
          <w:sz w:val="24"/>
          <w:szCs w:val="24"/>
        </w:rPr>
        <w:t>tasdik memuru</w:t>
      </w:r>
      <w:r w:rsidR="00002F89">
        <w:rPr>
          <w:rFonts w:ascii="Courier New" w:hAnsi="Courier New" w:cs="Courier New"/>
          <w:sz w:val="24"/>
          <w:szCs w:val="24"/>
        </w:rPr>
        <w:t xml:space="preserve"> da</w:t>
      </w:r>
      <w:r w:rsidR="0069498C" w:rsidRPr="007F386B">
        <w:rPr>
          <w:rFonts w:ascii="Courier New" w:hAnsi="Courier New" w:cs="Courier New"/>
          <w:sz w:val="24"/>
          <w:szCs w:val="24"/>
        </w:rPr>
        <w:t xml:space="preserve"> bu imzayı tasdik etmiştir. </w:t>
      </w:r>
    </w:p>
    <w:p w:rsidR="0069498C" w:rsidRPr="007F386B" w:rsidRDefault="0069498C" w:rsidP="00F7709E">
      <w:pPr>
        <w:spacing w:after="0" w:line="360" w:lineRule="auto"/>
        <w:rPr>
          <w:rFonts w:ascii="Courier New" w:hAnsi="Courier New" w:cs="Courier New"/>
          <w:sz w:val="24"/>
          <w:szCs w:val="24"/>
        </w:rPr>
      </w:pPr>
    </w:p>
    <w:p w:rsidR="001A563D" w:rsidRPr="007F386B" w:rsidRDefault="0069498C" w:rsidP="001A563D">
      <w:p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b/>
      </w:r>
      <w:r w:rsidR="001A563D" w:rsidRPr="007F386B">
        <w:rPr>
          <w:rFonts w:ascii="Courier New" w:hAnsi="Courier New" w:cs="Courier New"/>
          <w:sz w:val="24"/>
          <w:szCs w:val="24"/>
        </w:rPr>
        <w:t>Bunun yanında</w:t>
      </w:r>
      <w:r w:rsidR="00C40A1C">
        <w:rPr>
          <w:rFonts w:ascii="Courier New" w:hAnsi="Courier New" w:cs="Courier New"/>
          <w:sz w:val="24"/>
          <w:szCs w:val="24"/>
        </w:rPr>
        <w:t>,</w:t>
      </w:r>
      <w:r w:rsidR="001A563D" w:rsidRPr="007F386B">
        <w:rPr>
          <w:rFonts w:ascii="Courier New" w:hAnsi="Courier New" w:cs="Courier New"/>
          <w:sz w:val="24"/>
          <w:szCs w:val="24"/>
        </w:rPr>
        <w:t xml:space="preserve"> Emare </w:t>
      </w:r>
      <w:r w:rsidR="00C40A1C">
        <w:rPr>
          <w:rFonts w:ascii="Courier New" w:hAnsi="Courier New" w:cs="Courier New"/>
          <w:sz w:val="24"/>
          <w:szCs w:val="24"/>
        </w:rPr>
        <w:t>No.</w:t>
      </w:r>
      <w:r w:rsidR="001A563D" w:rsidRPr="007F386B">
        <w:rPr>
          <w:rFonts w:ascii="Courier New" w:hAnsi="Courier New" w:cs="Courier New"/>
          <w:sz w:val="24"/>
          <w:szCs w:val="24"/>
        </w:rPr>
        <w:t>1 vek</w:t>
      </w:r>
      <w:r w:rsidR="00C40A1C">
        <w:rPr>
          <w:rFonts w:ascii="Courier New" w:hAnsi="Courier New" w:cs="Courier New"/>
          <w:sz w:val="24"/>
          <w:szCs w:val="24"/>
        </w:rPr>
        <w:t>â</w:t>
      </w:r>
      <w:r w:rsidR="001A563D" w:rsidRPr="007F386B">
        <w:rPr>
          <w:rFonts w:ascii="Courier New" w:hAnsi="Courier New" w:cs="Courier New"/>
          <w:sz w:val="24"/>
          <w:szCs w:val="24"/>
        </w:rPr>
        <w:t>letnamenin içeriğine</w:t>
      </w:r>
      <w:r w:rsidR="00C40A1C">
        <w:rPr>
          <w:rFonts w:ascii="Courier New" w:hAnsi="Courier New" w:cs="Courier New"/>
          <w:sz w:val="24"/>
          <w:szCs w:val="24"/>
        </w:rPr>
        <w:t xml:space="preserve"> bakıldığında</w:t>
      </w:r>
      <w:r w:rsidR="001A563D" w:rsidRPr="007F386B">
        <w:rPr>
          <w:rFonts w:ascii="Courier New" w:hAnsi="Courier New" w:cs="Courier New"/>
          <w:sz w:val="24"/>
          <w:szCs w:val="24"/>
        </w:rPr>
        <w:t xml:space="preserve">, yetki düzenlemesinde bir boşluk veya eksilik bulunmamaktadır. Emare </w:t>
      </w:r>
      <w:r w:rsidR="00C40A1C">
        <w:rPr>
          <w:rFonts w:ascii="Courier New" w:hAnsi="Courier New" w:cs="Courier New"/>
          <w:sz w:val="24"/>
          <w:szCs w:val="24"/>
        </w:rPr>
        <w:t>No.</w:t>
      </w:r>
      <w:r w:rsidR="001A563D" w:rsidRPr="007F386B">
        <w:rPr>
          <w:rFonts w:ascii="Courier New" w:hAnsi="Courier New" w:cs="Courier New"/>
          <w:sz w:val="24"/>
          <w:szCs w:val="24"/>
        </w:rPr>
        <w:t>1 vek</w:t>
      </w:r>
      <w:r w:rsidR="00C40A1C">
        <w:rPr>
          <w:rFonts w:ascii="Courier New" w:hAnsi="Courier New" w:cs="Courier New"/>
          <w:sz w:val="24"/>
          <w:szCs w:val="24"/>
        </w:rPr>
        <w:t>â</w:t>
      </w:r>
      <w:r w:rsidR="001A563D" w:rsidRPr="007F386B">
        <w:rPr>
          <w:rFonts w:ascii="Courier New" w:hAnsi="Courier New" w:cs="Courier New"/>
          <w:sz w:val="24"/>
          <w:szCs w:val="24"/>
        </w:rPr>
        <w:t>letnamede söz</w:t>
      </w:r>
      <w:r w:rsidR="007F386B">
        <w:rPr>
          <w:rFonts w:ascii="Courier New" w:hAnsi="Courier New" w:cs="Courier New"/>
          <w:sz w:val="24"/>
          <w:szCs w:val="24"/>
        </w:rPr>
        <w:t xml:space="preserve"> </w:t>
      </w:r>
      <w:r w:rsidR="001A563D" w:rsidRPr="007F386B">
        <w:rPr>
          <w:rFonts w:ascii="Courier New" w:hAnsi="Courier New" w:cs="Courier New"/>
          <w:sz w:val="24"/>
          <w:szCs w:val="24"/>
        </w:rPr>
        <w:t>konusu konularda Fehmi Köroğlu Arif Köroğlu</w:t>
      </w:r>
      <w:r w:rsidR="007F386B">
        <w:rPr>
          <w:rFonts w:ascii="Courier New" w:hAnsi="Courier New" w:cs="Courier New"/>
          <w:sz w:val="24"/>
          <w:szCs w:val="24"/>
        </w:rPr>
        <w:t>’</w:t>
      </w:r>
      <w:r w:rsidR="001A563D" w:rsidRPr="007F386B">
        <w:rPr>
          <w:rFonts w:ascii="Courier New" w:hAnsi="Courier New" w:cs="Courier New"/>
          <w:sz w:val="24"/>
          <w:szCs w:val="24"/>
        </w:rPr>
        <w:t>na a</w:t>
      </w:r>
      <w:r w:rsidR="007F386B">
        <w:rPr>
          <w:rFonts w:ascii="Courier New" w:hAnsi="Courier New" w:cs="Courier New"/>
          <w:sz w:val="24"/>
          <w:szCs w:val="24"/>
        </w:rPr>
        <w:t>ç</w:t>
      </w:r>
      <w:r w:rsidR="001A563D" w:rsidRPr="007F386B">
        <w:rPr>
          <w:rFonts w:ascii="Courier New" w:hAnsi="Courier New" w:cs="Courier New"/>
          <w:sz w:val="24"/>
          <w:szCs w:val="24"/>
        </w:rPr>
        <w:t>ık</w:t>
      </w:r>
      <w:r w:rsidR="007F386B">
        <w:rPr>
          <w:rFonts w:ascii="Courier New" w:hAnsi="Courier New" w:cs="Courier New"/>
          <w:sz w:val="24"/>
          <w:szCs w:val="24"/>
        </w:rPr>
        <w:t>ç</w:t>
      </w:r>
      <w:r w:rsidR="001A563D" w:rsidRPr="007F386B">
        <w:rPr>
          <w:rFonts w:ascii="Courier New" w:hAnsi="Courier New" w:cs="Courier New"/>
          <w:sz w:val="24"/>
          <w:szCs w:val="24"/>
        </w:rPr>
        <w:t>a yetki vermekte</w:t>
      </w:r>
      <w:r w:rsidR="00C40A1C">
        <w:rPr>
          <w:rFonts w:ascii="Courier New" w:hAnsi="Courier New" w:cs="Courier New"/>
          <w:sz w:val="24"/>
          <w:szCs w:val="24"/>
        </w:rPr>
        <w:t>, kendisini</w:t>
      </w:r>
      <w:r w:rsidR="001A563D" w:rsidRPr="007F386B">
        <w:rPr>
          <w:rFonts w:ascii="Courier New" w:hAnsi="Courier New" w:cs="Courier New"/>
          <w:sz w:val="24"/>
          <w:szCs w:val="24"/>
        </w:rPr>
        <w:t xml:space="preserve"> vekil</w:t>
      </w:r>
      <w:r w:rsidR="00C40A1C">
        <w:rPr>
          <w:rFonts w:ascii="Courier New" w:hAnsi="Courier New" w:cs="Courier New"/>
          <w:sz w:val="24"/>
          <w:szCs w:val="24"/>
        </w:rPr>
        <w:t>i</w:t>
      </w:r>
      <w:r w:rsidR="001A563D" w:rsidRPr="007F386B">
        <w:rPr>
          <w:rFonts w:ascii="Courier New" w:hAnsi="Courier New" w:cs="Courier New"/>
          <w:sz w:val="24"/>
          <w:szCs w:val="24"/>
        </w:rPr>
        <w:t xml:space="preserve"> olarak tayin etmektedir. Vek</w:t>
      </w:r>
      <w:r w:rsidR="00C40A1C">
        <w:rPr>
          <w:rFonts w:ascii="Courier New" w:hAnsi="Courier New" w:cs="Courier New"/>
          <w:sz w:val="24"/>
          <w:szCs w:val="24"/>
        </w:rPr>
        <w:t>â</w:t>
      </w:r>
      <w:r w:rsidR="001A563D" w:rsidRPr="007F386B">
        <w:rPr>
          <w:rFonts w:ascii="Courier New" w:hAnsi="Courier New" w:cs="Courier New"/>
          <w:sz w:val="24"/>
          <w:szCs w:val="24"/>
        </w:rPr>
        <w:t>let veren ve vekil olan kişilerin kimlik kartı numaralarının kalem ile yazılmış olması</w:t>
      </w:r>
      <w:r w:rsidR="00C40A1C">
        <w:rPr>
          <w:rFonts w:ascii="Courier New" w:hAnsi="Courier New" w:cs="Courier New"/>
          <w:sz w:val="24"/>
          <w:szCs w:val="24"/>
        </w:rPr>
        <w:t>nın,</w:t>
      </w:r>
      <w:r w:rsidR="001A563D" w:rsidRPr="007F386B">
        <w:rPr>
          <w:rFonts w:ascii="Courier New" w:hAnsi="Courier New" w:cs="Courier New"/>
          <w:sz w:val="24"/>
          <w:szCs w:val="24"/>
        </w:rPr>
        <w:t xml:space="preserve"> ayn</w:t>
      </w:r>
      <w:r w:rsidR="00C40A1C">
        <w:rPr>
          <w:rFonts w:ascii="Courier New" w:hAnsi="Courier New" w:cs="Courier New"/>
          <w:sz w:val="24"/>
          <w:szCs w:val="24"/>
        </w:rPr>
        <w:t>ı</w:t>
      </w:r>
      <w:r w:rsidR="001A563D" w:rsidRPr="007F386B">
        <w:rPr>
          <w:rFonts w:ascii="Courier New" w:hAnsi="Courier New" w:cs="Courier New"/>
          <w:sz w:val="24"/>
          <w:szCs w:val="24"/>
        </w:rPr>
        <w:t xml:space="preserve"> isimde ve farklı kimlik kartı numarasında bir kişi olduğu hususunda somut bir olgu veya iddia mahkeme huzuruna konulmadan bu vek</w:t>
      </w:r>
      <w:r w:rsidR="00C40A1C">
        <w:rPr>
          <w:rFonts w:ascii="Courier New" w:hAnsi="Courier New" w:cs="Courier New"/>
          <w:sz w:val="24"/>
          <w:szCs w:val="24"/>
        </w:rPr>
        <w:t>â</w:t>
      </w:r>
      <w:r w:rsidR="001A563D" w:rsidRPr="007F386B">
        <w:rPr>
          <w:rFonts w:ascii="Courier New" w:hAnsi="Courier New" w:cs="Courier New"/>
          <w:sz w:val="24"/>
          <w:szCs w:val="24"/>
        </w:rPr>
        <w:t>letname açısından bir eksilik veya geçersizlik yaratması söz</w:t>
      </w:r>
      <w:r w:rsidR="007F386B">
        <w:rPr>
          <w:rFonts w:ascii="Courier New" w:hAnsi="Courier New" w:cs="Courier New"/>
          <w:sz w:val="24"/>
          <w:szCs w:val="24"/>
        </w:rPr>
        <w:t xml:space="preserve"> </w:t>
      </w:r>
      <w:r w:rsidR="001A563D" w:rsidRPr="007F386B">
        <w:rPr>
          <w:rFonts w:ascii="Courier New" w:hAnsi="Courier New" w:cs="Courier New"/>
          <w:sz w:val="24"/>
          <w:szCs w:val="24"/>
        </w:rPr>
        <w:t>konusu değildir. Bu nedenle</w:t>
      </w:r>
      <w:r w:rsidR="00C40A1C">
        <w:rPr>
          <w:rFonts w:ascii="Courier New" w:hAnsi="Courier New" w:cs="Courier New"/>
          <w:sz w:val="24"/>
          <w:szCs w:val="24"/>
        </w:rPr>
        <w:t>,</w:t>
      </w:r>
      <w:r w:rsidR="001A563D" w:rsidRPr="007F386B">
        <w:rPr>
          <w:rFonts w:ascii="Courier New" w:hAnsi="Courier New" w:cs="Courier New"/>
          <w:sz w:val="24"/>
          <w:szCs w:val="24"/>
        </w:rPr>
        <w:t xml:space="preserve"> Fasıl 39</w:t>
      </w:r>
      <w:r w:rsidR="00C40A1C">
        <w:rPr>
          <w:rFonts w:ascii="Courier New" w:hAnsi="Courier New" w:cs="Courier New"/>
          <w:sz w:val="24"/>
          <w:szCs w:val="24"/>
        </w:rPr>
        <w:t xml:space="preserve">’da </w:t>
      </w:r>
      <w:r w:rsidR="001A563D" w:rsidRPr="007F386B">
        <w:rPr>
          <w:rFonts w:ascii="Courier New" w:hAnsi="Courier New" w:cs="Courier New"/>
          <w:sz w:val="24"/>
          <w:szCs w:val="24"/>
        </w:rPr>
        <w:t>düzenlenen eksikli</w:t>
      </w:r>
      <w:r w:rsidR="00C40A1C">
        <w:rPr>
          <w:rFonts w:ascii="Courier New" w:hAnsi="Courier New" w:cs="Courier New"/>
          <w:sz w:val="24"/>
          <w:szCs w:val="24"/>
        </w:rPr>
        <w:t>ğin,</w:t>
      </w:r>
      <w:r w:rsidR="001A563D" w:rsidRPr="007F386B">
        <w:rPr>
          <w:rFonts w:ascii="Courier New" w:hAnsi="Courier New" w:cs="Courier New"/>
          <w:sz w:val="24"/>
          <w:szCs w:val="24"/>
        </w:rPr>
        <w:t xml:space="preserve"> vek</w:t>
      </w:r>
      <w:r w:rsidR="00C40A1C">
        <w:rPr>
          <w:rFonts w:ascii="Courier New" w:hAnsi="Courier New" w:cs="Courier New"/>
          <w:sz w:val="24"/>
          <w:szCs w:val="24"/>
        </w:rPr>
        <w:t>â</w:t>
      </w:r>
      <w:r w:rsidR="001A563D" w:rsidRPr="007F386B">
        <w:rPr>
          <w:rFonts w:ascii="Courier New" w:hAnsi="Courier New" w:cs="Courier New"/>
          <w:sz w:val="24"/>
          <w:szCs w:val="24"/>
        </w:rPr>
        <w:t>letname üzerindeki kimlik kartı numaralarını</w:t>
      </w:r>
      <w:r w:rsidR="00C40A1C">
        <w:rPr>
          <w:rFonts w:ascii="Courier New" w:hAnsi="Courier New" w:cs="Courier New"/>
          <w:sz w:val="24"/>
          <w:szCs w:val="24"/>
        </w:rPr>
        <w:t>n</w:t>
      </w:r>
      <w:r w:rsidR="001A563D" w:rsidRPr="007F386B">
        <w:rPr>
          <w:rFonts w:ascii="Courier New" w:hAnsi="Courier New" w:cs="Courier New"/>
          <w:sz w:val="24"/>
          <w:szCs w:val="24"/>
        </w:rPr>
        <w:t xml:space="preserve"> kalem</w:t>
      </w:r>
      <w:r w:rsidR="00D377EB">
        <w:rPr>
          <w:rFonts w:ascii="Courier New" w:hAnsi="Courier New" w:cs="Courier New"/>
          <w:sz w:val="24"/>
          <w:szCs w:val="24"/>
        </w:rPr>
        <w:t>l</w:t>
      </w:r>
      <w:r w:rsidR="001A563D" w:rsidRPr="007F386B">
        <w:rPr>
          <w:rFonts w:ascii="Courier New" w:hAnsi="Courier New" w:cs="Courier New"/>
          <w:sz w:val="24"/>
          <w:szCs w:val="24"/>
        </w:rPr>
        <w:t>e doldurulmasını veya kalem</w:t>
      </w:r>
      <w:r w:rsidR="00C40A1C">
        <w:rPr>
          <w:rFonts w:ascii="Courier New" w:hAnsi="Courier New" w:cs="Courier New"/>
          <w:sz w:val="24"/>
          <w:szCs w:val="24"/>
        </w:rPr>
        <w:t>l</w:t>
      </w:r>
      <w:r w:rsidR="001A563D" w:rsidRPr="007F386B">
        <w:rPr>
          <w:rFonts w:ascii="Courier New" w:hAnsi="Courier New" w:cs="Courier New"/>
          <w:sz w:val="24"/>
          <w:szCs w:val="24"/>
        </w:rPr>
        <w:t>e doldurulmasın</w:t>
      </w:r>
      <w:r w:rsidR="00C40A1C">
        <w:rPr>
          <w:rFonts w:ascii="Courier New" w:hAnsi="Courier New" w:cs="Courier New"/>
          <w:sz w:val="24"/>
          <w:szCs w:val="24"/>
        </w:rPr>
        <w:t xml:space="preserve">a </w:t>
      </w:r>
      <w:r w:rsidR="001A563D" w:rsidRPr="007F386B">
        <w:rPr>
          <w:rFonts w:ascii="Courier New" w:hAnsi="Courier New" w:cs="Courier New"/>
          <w:sz w:val="24"/>
          <w:szCs w:val="24"/>
        </w:rPr>
        <w:t xml:space="preserve">neden olan boşlukları kapsadığı söylenemez.   </w:t>
      </w:r>
    </w:p>
    <w:p w:rsidR="001A563D" w:rsidRPr="007F386B" w:rsidRDefault="001A563D" w:rsidP="001A563D">
      <w:pPr>
        <w:spacing w:after="0" w:line="360" w:lineRule="auto"/>
        <w:rPr>
          <w:rFonts w:ascii="Courier New" w:hAnsi="Courier New" w:cs="Courier New"/>
          <w:sz w:val="24"/>
          <w:szCs w:val="24"/>
        </w:rPr>
      </w:pPr>
    </w:p>
    <w:p w:rsidR="001A563D" w:rsidRPr="007F386B" w:rsidRDefault="001A563D" w:rsidP="001A563D">
      <w:pPr>
        <w:spacing w:after="0" w:line="360" w:lineRule="auto"/>
        <w:ind w:firstLine="720"/>
        <w:rPr>
          <w:rFonts w:ascii="Courier New" w:hAnsi="Courier New" w:cs="Courier New"/>
          <w:sz w:val="24"/>
          <w:szCs w:val="24"/>
        </w:rPr>
      </w:pPr>
      <w:proofErr w:type="gramStart"/>
      <w:r w:rsidRPr="007F386B">
        <w:rPr>
          <w:rFonts w:ascii="Courier New" w:hAnsi="Courier New" w:cs="Courier New"/>
          <w:sz w:val="24"/>
          <w:szCs w:val="24"/>
        </w:rPr>
        <w:t>Fasıl 39</w:t>
      </w:r>
      <w:r w:rsidR="00C40A1C">
        <w:rPr>
          <w:rFonts w:ascii="Courier New" w:hAnsi="Courier New" w:cs="Courier New"/>
          <w:sz w:val="24"/>
          <w:szCs w:val="24"/>
        </w:rPr>
        <w:t>’un 8</w:t>
      </w:r>
      <w:r w:rsidRPr="007F386B">
        <w:rPr>
          <w:rFonts w:ascii="Courier New" w:hAnsi="Courier New" w:cs="Courier New"/>
          <w:sz w:val="24"/>
          <w:szCs w:val="24"/>
        </w:rPr>
        <w:t>.maddesinde</w:t>
      </w:r>
      <w:r w:rsidR="00C40A1C">
        <w:rPr>
          <w:rFonts w:ascii="Courier New" w:hAnsi="Courier New" w:cs="Courier New"/>
          <w:sz w:val="24"/>
          <w:szCs w:val="24"/>
        </w:rPr>
        <w:t>,</w:t>
      </w:r>
      <w:r w:rsidRPr="007F386B">
        <w:rPr>
          <w:rFonts w:ascii="Courier New" w:hAnsi="Courier New" w:cs="Courier New"/>
          <w:sz w:val="24"/>
          <w:szCs w:val="24"/>
        </w:rPr>
        <w:t xml:space="preserve"> tasdik memurunun tasdik edilen bir belgede eksiklik bulunması halinde belgeyi tasdik edeme</w:t>
      </w:r>
      <w:r w:rsidR="00C40A1C">
        <w:rPr>
          <w:rFonts w:ascii="Courier New" w:hAnsi="Courier New" w:cs="Courier New"/>
          <w:sz w:val="24"/>
          <w:szCs w:val="24"/>
        </w:rPr>
        <w:t>yeceği</w:t>
      </w:r>
      <w:r w:rsidRPr="007F386B">
        <w:rPr>
          <w:rFonts w:ascii="Courier New" w:hAnsi="Courier New" w:cs="Courier New"/>
          <w:sz w:val="24"/>
          <w:szCs w:val="24"/>
        </w:rPr>
        <w:t xml:space="preserve"> kuralı altında iddialar değerlendirildiğinde</w:t>
      </w:r>
      <w:r w:rsidR="00C40A1C">
        <w:rPr>
          <w:rFonts w:ascii="Courier New" w:hAnsi="Courier New" w:cs="Courier New"/>
          <w:sz w:val="24"/>
          <w:szCs w:val="24"/>
        </w:rPr>
        <w:t>,</w:t>
      </w:r>
      <w:r w:rsidRPr="007F386B">
        <w:rPr>
          <w:rFonts w:ascii="Courier New" w:hAnsi="Courier New" w:cs="Courier New"/>
          <w:sz w:val="24"/>
          <w:szCs w:val="24"/>
        </w:rPr>
        <w:t xml:space="preserve"> Emare </w:t>
      </w:r>
      <w:r w:rsidR="00C40A1C">
        <w:rPr>
          <w:rFonts w:ascii="Courier New" w:hAnsi="Courier New" w:cs="Courier New"/>
          <w:sz w:val="24"/>
          <w:szCs w:val="24"/>
        </w:rPr>
        <w:t>No.</w:t>
      </w:r>
      <w:r w:rsidRPr="007F386B">
        <w:rPr>
          <w:rFonts w:ascii="Courier New" w:hAnsi="Courier New" w:cs="Courier New"/>
          <w:sz w:val="24"/>
          <w:szCs w:val="24"/>
        </w:rPr>
        <w:t>1 vek</w:t>
      </w:r>
      <w:r w:rsidR="00C40A1C">
        <w:rPr>
          <w:rFonts w:ascii="Courier New" w:hAnsi="Courier New" w:cs="Courier New"/>
          <w:sz w:val="24"/>
          <w:szCs w:val="24"/>
        </w:rPr>
        <w:t>â</w:t>
      </w:r>
      <w:r w:rsidRPr="007F386B">
        <w:rPr>
          <w:rFonts w:ascii="Courier New" w:hAnsi="Courier New" w:cs="Courier New"/>
          <w:sz w:val="24"/>
          <w:szCs w:val="24"/>
        </w:rPr>
        <w:t>letnamede eksik bırakılan kıs</w:t>
      </w:r>
      <w:r w:rsidR="00C40A1C">
        <w:rPr>
          <w:rFonts w:ascii="Courier New" w:hAnsi="Courier New" w:cs="Courier New"/>
          <w:sz w:val="24"/>
          <w:szCs w:val="24"/>
        </w:rPr>
        <w:t>ı</w:t>
      </w:r>
      <w:r w:rsidRPr="007F386B">
        <w:rPr>
          <w:rFonts w:ascii="Courier New" w:hAnsi="Courier New" w:cs="Courier New"/>
          <w:sz w:val="24"/>
          <w:szCs w:val="24"/>
        </w:rPr>
        <w:t xml:space="preserve">m kimlik kartı numarası olduğundan </w:t>
      </w:r>
      <w:r w:rsidR="00C40A1C">
        <w:rPr>
          <w:rFonts w:ascii="Courier New" w:hAnsi="Courier New" w:cs="Courier New"/>
          <w:sz w:val="24"/>
          <w:szCs w:val="24"/>
        </w:rPr>
        <w:t xml:space="preserve">ve </w:t>
      </w:r>
      <w:r w:rsidRPr="007F386B">
        <w:rPr>
          <w:rFonts w:ascii="Courier New" w:hAnsi="Courier New" w:cs="Courier New"/>
          <w:sz w:val="24"/>
          <w:szCs w:val="24"/>
        </w:rPr>
        <w:t>tasdik memurunun vek</w:t>
      </w:r>
      <w:r w:rsidR="00C40A1C">
        <w:rPr>
          <w:rFonts w:ascii="Courier New" w:hAnsi="Courier New" w:cs="Courier New"/>
          <w:sz w:val="24"/>
          <w:szCs w:val="24"/>
        </w:rPr>
        <w:t>âlet</w:t>
      </w:r>
      <w:r w:rsidRPr="007F386B">
        <w:rPr>
          <w:rFonts w:ascii="Courier New" w:hAnsi="Courier New" w:cs="Courier New"/>
          <w:sz w:val="24"/>
          <w:szCs w:val="24"/>
        </w:rPr>
        <w:t xml:space="preserve"> verenin imzasını tasdik ettiği ve imzaların tasdiki açısından bir ihtilaf olmadığı görüldüğünden, bu belgede veya tasdikinde eksiklik bulunduğu ve bu nedenle geçersiz olması gerektiği veya tasdik verenin iradesini yansıtmadığı veya bu belgeyi düzenlemediği sonucuna varılamayacağı ortaya çıkmaktadır.  </w:t>
      </w:r>
      <w:proofErr w:type="gramEnd"/>
    </w:p>
    <w:p w:rsidR="001A563D" w:rsidRPr="007F386B" w:rsidRDefault="001A563D" w:rsidP="001A563D">
      <w:pPr>
        <w:spacing w:after="0" w:line="360" w:lineRule="auto"/>
        <w:rPr>
          <w:rFonts w:ascii="Courier New" w:hAnsi="Courier New" w:cs="Courier New"/>
          <w:sz w:val="24"/>
          <w:szCs w:val="24"/>
        </w:rPr>
      </w:pPr>
    </w:p>
    <w:p w:rsidR="007D466C" w:rsidRPr="007F386B" w:rsidRDefault="00D2281E" w:rsidP="001A563D">
      <w:pPr>
        <w:spacing w:after="0" w:line="360" w:lineRule="auto"/>
        <w:ind w:firstLine="720"/>
        <w:rPr>
          <w:rFonts w:ascii="Courier New" w:hAnsi="Courier New" w:cs="Courier New"/>
          <w:sz w:val="24"/>
          <w:szCs w:val="24"/>
        </w:rPr>
      </w:pPr>
      <w:r w:rsidRPr="007F386B">
        <w:rPr>
          <w:rFonts w:ascii="Courier New" w:hAnsi="Courier New" w:cs="Courier New"/>
          <w:sz w:val="24"/>
          <w:szCs w:val="24"/>
        </w:rPr>
        <w:t>Belirtilenlerle</w:t>
      </w:r>
      <w:r w:rsidR="00C40A1C">
        <w:rPr>
          <w:rFonts w:ascii="Courier New" w:hAnsi="Courier New" w:cs="Courier New"/>
          <w:sz w:val="24"/>
          <w:szCs w:val="24"/>
        </w:rPr>
        <w:t>,</w:t>
      </w:r>
      <w:r w:rsidRPr="007F386B">
        <w:rPr>
          <w:rFonts w:ascii="Courier New" w:hAnsi="Courier New" w:cs="Courier New"/>
          <w:sz w:val="24"/>
          <w:szCs w:val="24"/>
        </w:rPr>
        <w:t xml:space="preserve"> Emare</w:t>
      </w:r>
      <w:r w:rsidR="00C40A1C">
        <w:rPr>
          <w:rFonts w:ascii="Courier New" w:hAnsi="Courier New" w:cs="Courier New"/>
          <w:sz w:val="24"/>
          <w:szCs w:val="24"/>
        </w:rPr>
        <w:t xml:space="preserve"> No.</w:t>
      </w:r>
      <w:r w:rsidRPr="007F386B">
        <w:rPr>
          <w:rFonts w:ascii="Courier New" w:hAnsi="Courier New" w:cs="Courier New"/>
          <w:sz w:val="24"/>
          <w:szCs w:val="24"/>
        </w:rPr>
        <w:t xml:space="preserve"> 1 vek</w:t>
      </w:r>
      <w:r w:rsidR="00C40A1C">
        <w:rPr>
          <w:rFonts w:ascii="Courier New" w:hAnsi="Courier New" w:cs="Courier New"/>
          <w:sz w:val="24"/>
          <w:szCs w:val="24"/>
        </w:rPr>
        <w:t>â</w:t>
      </w:r>
      <w:r w:rsidRPr="007F386B">
        <w:rPr>
          <w:rFonts w:ascii="Courier New" w:hAnsi="Courier New" w:cs="Courier New"/>
          <w:sz w:val="24"/>
          <w:szCs w:val="24"/>
        </w:rPr>
        <w:t xml:space="preserve">letnamede </w:t>
      </w:r>
      <w:r w:rsidR="00C40A1C">
        <w:rPr>
          <w:rFonts w:ascii="Courier New" w:hAnsi="Courier New" w:cs="Courier New"/>
          <w:sz w:val="24"/>
          <w:szCs w:val="24"/>
        </w:rPr>
        <w:t xml:space="preserve">vekâlet veren ve vekilin </w:t>
      </w:r>
      <w:r w:rsidRPr="007F386B">
        <w:rPr>
          <w:rFonts w:ascii="Courier New" w:hAnsi="Courier New" w:cs="Courier New"/>
          <w:sz w:val="24"/>
          <w:szCs w:val="24"/>
        </w:rPr>
        <w:t>yanına sonradan yazılan kimlik kartı numaraları ile vek</w:t>
      </w:r>
      <w:r w:rsidR="00C40A1C">
        <w:rPr>
          <w:rFonts w:ascii="Courier New" w:hAnsi="Courier New" w:cs="Courier New"/>
          <w:sz w:val="24"/>
          <w:szCs w:val="24"/>
        </w:rPr>
        <w:t>â</w:t>
      </w:r>
      <w:r w:rsidRPr="007F386B">
        <w:rPr>
          <w:rFonts w:ascii="Courier New" w:hAnsi="Courier New" w:cs="Courier New"/>
          <w:sz w:val="24"/>
          <w:szCs w:val="24"/>
        </w:rPr>
        <w:t xml:space="preserve">letnamede kimlik kartı için boş bırakılan kısma </w:t>
      </w:r>
      <w:r w:rsidR="00C40A1C">
        <w:rPr>
          <w:rFonts w:ascii="Courier New" w:hAnsi="Courier New" w:cs="Courier New"/>
          <w:sz w:val="24"/>
          <w:szCs w:val="24"/>
        </w:rPr>
        <w:t xml:space="preserve">tükenmez </w:t>
      </w:r>
      <w:r w:rsidRPr="007F386B">
        <w:rPr>
          <w:rFonts w:ascii="Courier New" w:hAnsi="Courier New" w:cs="Courier New"/>
          <w:sz w:val="24"/>
          <w:szCs w:val="24"/>
        </w:rPr>
        <w:t xml:space="preserve">kalemle yazılan </w:t>
      </w:r>
      <w:r w:rsidR="004E563E" w:rsidRPr="007F386B">
        <w:rPr>
          <w:rFonts w:ascii="Courier New" w:hAnsi="Courier New" w:cs="Courier New"/>
          <w:sz w:val="24"/>
          <w:szCs w:val="24"/>
        </w:rPr>
        <w:t xml:space="preserve">kimlik kartı numarasının bu </w:t>
      </w:r>
      <w:proofErr w:type="gramStart"/>
      <w:r w:rsidR="004E563E" w:rsidRPr="007F386B">
        <w:rPr>
          <w:rFonts w:ascii="Courier New" w:hAnsi="Courier New" w:cs="Courier New"/>
          <w:sz w:val="24"/>
          <w:szCs w:val="24"/>
        </w:rPr>
        <w:t>vek</w:t>
      </w:r>
      <w:r w:rsidR="00C40A1C">
        <w:rPr>
          <w:rFonts w:ascii="Courier New" w:hAnsi="Courier New" w:cs="Courier New"/>
          <w:sz w:val="24"/>
          <w:szCs w:val="24"/>
        </w:rPr>
        <w:t>â</w:t>
      </w:r>
      <w:r w:rsidR="004E563E" w:rsidRPr="007F386B">
        <w:rPr>
          <w:rFonts w:ascii="Courier New" w:hAnsi="Courier New" w:cs="Courier New"/>
          <w:sz w:val="24"/>
          <w:szCs w:val="24"/>
        </w:rPr>
        <w:t>letname</w:t>
      </w:r>
      <w:r w:rsidR="00C40A1C">
        <w:rPr>
          <w:rFonts w:ascii="Courier New" w:hAnsi="Courier New" w:cs="Courier New"/>
          <w:sz w:val="24"/>
          <w:szCs w:val="24"/>
        </w:rPr>
        <w:t xml:space="preserve">de </w:t>
      </w:r>
      <w:r w:rsidR="004E563E" w:rsidRPr="007F386B">
        <w:rPr>
          <w:rFonts w:ascii="Courier New" w:hAnsi="Courier New" w:cs="Courier New"/>
          <w:sz w:val="24"/>
          <w:szCs w:val="24"/>
        </w:rPr>
        <w:t xml:space="preserve"> </w:t>
      </w:r>
      <w:r w:rsidR="00C40A1C">
        <w:rPr>
          <w:rFonts w:ascii="Courier New" w:hAnsi="Courier New" w:cs="Courier New"/>
          <w:sz w:val="24"/>
          <w:szCs w:val="24"/>
        </w:rPr>
        <w:t>Y</w:t>
      </w:r>
      <w:r w:rsidR="004E563E" w:rsidRPr="007F386B">
        <w:rPr>
          <w:rFonts w:ascii="Courier New" w:hAnsi="Courier New" w:cs="Courier New"/>
          <w:sz w:val="24"/>
          <w:szCs w:val="24"/>
        </w:rPr>
        <w:t>asa</w:t>
      </w:r>
      <w:r w:rsidR="00C40A1C">
        <w:rPr>
          <w:rFonts w:ascii="Courier New" w:hAnsi="Courier New" w:cs="Courier New"/>
          <w:sz w:val="24"/>
          <w:szCs w:val="24"/>
        </w:rPr>
        <w:t>’</w:t>
      </w:r>
      <w:r w:rsidR="004E563E" w:rsidRPr="007F386B">
        <w:rPr>
          <w:rFonts w:ascii="Courier New" w:hAnsi="Courier New" w:cs="Courier New"/>
          <w:sz w:val="24"/>
          <w:szCs w:val="24"/>
        </w:rPr>
        <w:t>nın</w:t>
      </w:r>
      <w:proofErr w:type="gramEnd"/>
      <w:r w:rsidR="004E563E" w:rsidRPr="007F386B">
        <w:rPr>
          <w:rFonts w:ascii="Courier New" w:hAnsi="Courier New" w:cs="Courier New"/>
          <w:sz w:val="24"/>
          <w:szCs w:val="24"/>
        </w:rPr>
        <w:t xml:space="preserve"> 8.maddesinde belirtilen şekilde bir eksikli</w:t>
      </w:r>
      <w:r w:rsidR="00C40A1C">
        <w:rPr>
          <w:rFonts w:ascii="Courier New" w:hAnsi="Courier New" w:cs="Courier New"/>
          <w:sz w:val="24"/>
          <w:szCs w:val="24"/>
        </w:rPr>
        <w:t xml:space="preserve">k </w:t>
      </w:r>
      <w:r w:rsidR="004E563E" w:rsidRPr="007F386B">
        <w:rPr>
          <w:rFonts w:ascii="Courier New" w:hAnsi="Courier New" w:cs="Courier New"/>
          <w:sz w:val="24"/>
          <w:szCs w:val="24"/>
        </w:rPr>
        <w:t xml:space="preserve"> </w:t>
      </w:r>
      <w:r w:rsidR="00C40A1C">
        <w:rPr>
          <w:rFonts w:ascii="Courier New" w:hAnsi="Courier New" w:cs="Courier New"/>
          <w:sz w:val="24"/>
          <w:szCs w:val="24"/>
        </w:rPr>
        <w:t xml:space="preserve">yaratmadığı </w:t>
      </w:r>
      <w:r w:rsidR="004E563E" w:rsidRPr="007F386B">
        <w:rPr>
          <w:rFonts w:ascii="Courier New" w:hAnsi="Courier New" w:cs="Courier New"/>
          <w:sz w:val="24"/>
          <w:szCs w:val="24"/>
        </w:rPr>
        <w:t xml:space="preserve">ve tasdik memuru tarafından usulüne uygun olarak tasdik edildiği sonucuna varırız.  </w:t>
      </w:r>
    </w:p>
    <w:p w:rsidR="007D466C" w:rsidRPr="007F386B" w:rsidRDefault="007D466C" w:rsidP="00F7709E">
      <w:pPr>
        <w:spacing w:after="0" w:line="360" w:lineRule="auto"/>
        <w:rPr>
          <w:rFonts w:ascii="Courier New" w:hAnsi="Courier New" w:cs="Courier New"/>
          <w:sz w:val="24"/>
          <w:szCs w:val="24"/>
        </w:rPr>
      </w:pPr>
    </w:p>
    <w:p w:rsidR="00412701" w:rsidRPr="007F386B" w:rsidRDefault="007D466C" w:rsidP="00F7709E">
      <w:p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b/>
      </w:r>
      <w:r w:rsidR="00D605B8">
        <w:rPr>
          <w:rFonts w:ascii="Courier New" w:hAnsi="Courier New" w:cs="Courier New"/>
          <w:sz w:val="24"/>
          <w:szCs w:val="24"/>
        </w:rPr>
        <w:t>Dolayısıyla,</w:t>
      </w:r>
      <w:r w:rsidR="00B31A55" w:rsidRPr="007F386B">
        <w:rPr>
          <w:rFonts w:ascii="Courier New" w:hAnsi="Courier New" w:cs="Courier New"/>
          <w:sz w:val="24"/>
          <w:szCs w:val="24"/>
        </w:rPr>
        <w:t xml:space="preserve"> </w:t>
      </w:r>
      <w:r w:rsidRPr="007F386B">
        <w:rPr>
          <w:rFonts w:ascii="Courier New" w:hAnsi="Courier New" w:cs="Courier New"/>
          <w:sz w:val="24"/>
          <w:szCs w:val="24"/>
        </w:rPr>
        <w:t>Fehmi Köroğlu</w:t>
      </w:r>
      <w:r w:rsidR="004E58B7" w:rsidRPr="007F386B">
        <w:rPr>
          <w:rFonts w:ascii="Courier New" w:hAnsi="Courier New" w:cs="Courier New"/>
          <w:sz w:val="24"/>
          <w:szCs w:val="24"/>
        </w:rPr>
        <w:t>’</w:t>
      </w:r>
      <w:r w:rsidRPr="007F386B">
        <w:rPr>
          <w:rFonts w:ascii="Courier New" w:hAnsi="Courier New" w:cs="Courier New"/>
          <w:sz w:val="24"/>
          <w:szCs w:val="24"/>
        </w:rPr>
        <w:t>nun bu vek</w:t>
      </w:r>
      <w:r w:rsidR="00D605B8">
        <w:rPr>
          <w:rFonts w:ascii="Courier New" w:hAnsi="Courier New" w:cs="Courier New"/>
          <w:sz w:val="24"/>
          <w:szCs w:val="24"/>
        </w:rPr>
        <w:t>â</w:t>
      </w:r>
      <w:r w:rsidRPr="007F386B">
        <w:rPr>
          <w:rFonts w:ascii="Courier New" w:hAnsi="Courier New" w:cs="Courier New"/>
          <w:sz w:val="24"/>
          <w:szCs w:val="24"/>
        </w:rPr>
        <w:t>letnameyi imzala</w:t>
      </w:r>
      <w:r w:rsidR="00D605B8">
        <w:rPr>
          <w:rFonts w:ascii="Courier New" w:hAnsi="Courier New" w:cs="Courier New"/>
          <w:sz w:val="24"/>
          <w:szCs w:val="24"/>
        </w:rPr>
        <w:t xml:space="preserve">dığı </w:t>
      </w:r>
      <w:r w:rsidRPr="007F386B">
        <w:rPr>
          <w:rFonts w:ascii="Courier New" w:hAnsi="Courier New" w:cs="Courier New"/>
          <w:sz w:val="24"/>
          <w:szCs w:val="24"/>
        </w:rPr>
        <w:t>vek</w:t>
      </w:r>
      <w:r w:rsidR="00D605B8">
        <w:rPr>
          <w:rFonts w:ascii="Courier New" w:hAnsi="Courier New" w:cs="Courier New"/>
          <w:sz w:val="24"/>
          <w:szCs w:val="24"/>
        </w:rPr>
        <w:t>â</w:t>
      </w:r>
      <w:r w:rsidRPr="007F386B">
        <w:rPr>
          <w:rFonts w:ascii="Courier New" w:hAnsi="Courier New" w:cs="Courier New"/>
          <w:sz w:val="24"/>
          <w:szCs w:val="24"/>
        </w:rPr>
        <w:t>letnamenin</w:t>
      </w:r>
      <w:r w:rsidR="00B31A55" w:rsidRPr="007F386B">
        <w:rPr>
          <w:rFonts w:ascii="Courier New" w:hAnsi="Courier New" w:cs="Courier New"/>
          <w:sz w:val="24"/>
          <w:szCs w:val="24"/>
        </w:rPr>
        <w:t xml:space="preserve"> </w:t>
      </w:r>
      <w:r w:rsidR="004E563E" w:rsidRPr="007F386B">
        <w:rPr>
          <w:rFonts w:ascii="Courier New" w:hAnsi="Courier New" w:cs="Courier New"/>
          <w:sz w:val="24"/>
          <w:szCs w:val="24"/>
        </w:rPr>
        <w:t>tasdik memuru tarafından</w:t>
      </w:r>
      <w:r w:rsidR="00D605B8">
        <w:rPr>
          <w:rFonts w:ascii="Courier New" w:hAnsi="Courier New" w:cs="Courier New"/>
          <w:sz w:val="24"/>
          <w:szCs w:val="24"/>
        </w:rPr>
        <w:t xml:space="preserve"> usulüne uygun</w:t>
      </w:r>
      <w:r w:rsidR="004E563E" w:rsidRPr="007F386B">
        <w:rPr>
          <w:rFonts w:ascii="Courier New" w:hAnsi="Courier New" w:cs="Courier New"/>
          <w:sz w:val="24"/>
          <w:szCs w:val="24"/>
        </w:rPr>
        <w:t xml:space="preserve"> </w:t>
      </w:r>
      <w:r w:rsidR="00B31A55" w:rsidRPr="007F386B">
        <w:rPr>
          <w:rFonts w:ascii="Courier New" w:hAnsi="Courier New" w:cs="Courier New"/>
          <w:sz w:val="24"/>
          <w:szCs w:val="24"/>
        </w:rPr>
        <w:t>tasdiklendiği görüldüğünden</w:t>
      </w:r>
      <w:r w:rsidR="00D605B8">
        <w:rPr>
          <w:rFonts w:ascii="Courier New" w:hAnsi="Courier New" w:cs="Courier New"/>
          <w:sz w:val="24"/>
          <w:szCs w:val="24"/>
        </w:rPr>
        <w:t>,</w:t>
      </w:r>
      <w:r w:rsidR="00B31A55" w:rsidRPr="007F386B">
        <w:rPr>
          <w:rFonts w:ascii="Courier New" w:hAnsi="Courier New" w:cs="Courier New"/>
          <w:sz w:val="24"/>
          <w:szCs w:val="24"/>
        </w:rPr>
        <w:t xml:space="preserve"> bu vek</w:t>
      </w:r>
      <w:r w:rsidR="00D605B8">
        <w:rPr>
          <w:rFonts w:ascii="Courier New" w:hAnsi="Courier New" w:cs="Courier New"/>
          <w:sz w:val="24"/>
          <w:szCs w:val="24"/>
        </w:rPr>
        <w:t>â</w:t>
      </w:r>
      <w:r w:rsidR="00B31A55" w:rsidRPr="007F386B">
        <w:rPr>
          <w:rFonts w:ascii="Courier New" w:hAnsi="Courier New" w:cs="Courier New"/>
          <w:sz w:val="24"/>
          <w:szCs w:val="24"/>
        </w:rPr>
        <w:t xml:space="preserve">letnamenin içeriğinin teyit edilmediği </w:t>
      </w:r>
      <w:r w:rsidR="004E563E" w:rsidRPr="007F386B">
        <w:rPr>
          <w:rFonts w:ascii="Courier New" w:hAnsi="Courier New" w:cs="Courier New"/>
          <w:sz w:val="24"/>
          <w:szCs w:val="24"/>
        </w:rPr>
        <w:t xml:space="preserve">yönündeki Alt Mahkeme </w:t>
      </w:r>
      <w:r w:rsidR="00B31A55" w:rsidRPr="007F386B">
        <w:rPr>
          <w:rFonts w:ascii="Courier New" w:hAnsi="Courier New" w:cs="Courier New"/>
          <w:sz w:val="24"/>
          <w:szCs w:val="24"/>
        </w:rPr>
        <w:t>bulgusu</w:t>
      </w:r>
      <w:r w:rsidR="004E563E" w:rsidRPr="007F386B">
        <w:rPr>
          <w:rFonts w:ascii="Courier New" w:hAnsi="Courier New" w:cs="Courier New"/>
          <w:sz w:val="24"/>
          <w:szCs w:val="24"/>
        </w:rPr>
        <w:t xml:space="preserve"> </w:t>
      </w:r>
      <w:r w:rsidR="00B31A55" w:rsidRPr="007F386B">
        <w:rPr>
          <w:rFonts w:ascii="Courier New" w:hAnsi="Courier New" w:cs="Courier New"/>
          <w:sz w:val="24"/>
          <w:szCs w:val="24"/>
        </w:rPr>
        <w:t xml:space="preserve">hatalıdır. </w:t>
      </w:r>
      <w:r w:rsidRPr="007F386B">
        <w:rPr>
          <w:rFonts w:ascii="Courier New" w:hAnsi="Courier New" w:cs="Courier New"/>
          <w:sz w:val="24"/>
          <w:szCs w:val="24"/>
        </w:rPr>
        <w:t xml:space="preserve">  </w:t>
      </w:r>
    </w:p>
    <w:p w:rsidR="007D466C" w:rsidRPr="007F386B" w:rsidRDefault="007D466C" w:rsidP="00F7709E">
      <w:pPr>
        <w:spacing w:after="0" w:line="360" w:lineRule="auto"/>
        <w:rPr>
          <w:rFonts w:ascii="Courier New" w:hAnsi="Courier New" w:cs="Courier New"/>
          <w:sz w:val="24"/>
          <w:szCs w:val="24"/>
        </w:rPr>
      </w:pPr>
      <w:r w:rsidRPr="007F386B">
        <w:rPr>
          <w:rFonts w:ascii="Courier New" w:hAnsi="Courier New" w:cs="Courier New"/>
          <w:sz w:val="24"/>
          <w:szCs w:val="24"/>
        </w:rPr>
        <w:t xml:space="preserve">   </w:t>
      </w:r>
    </w:p>
    <w:p w:rsidR="007D466C" w:rsidRPr="007F386B" w:rsidRDefault="002701D9" w:rsidP="00B31A55">
      <w:pPr>
        <w:spacing w:after="0" w:line="360" w:lineRule="auto"/>
        <w:ind w:firstLine="720"/>
        <w:rPr>
          <w:rFonts w:ascii="Courier New" w:hAnsi="Courier New" w:cs="Courier New"/>
          <w:sz w:val="24"/>
          <w:szCs w:val="24"/>
        </w:rPr>
      </w:pPr>
      <w:r>
        <w:rPr>
          <w:rFonts w:ascii="Courier New" w:hAnsi="Courier New" w:cs="Courier New"/>
          <w:sz w:val="24"/>
          <w:szCs w:val="24"/>
        </w:rPr>
        <w:t>Fasıl 39’un 9.maddesi uyarınca, t</w:t>
      </w:r>
      <w:r w:rsidR="00B31A55" w:rsidRPr="007F386B">
        <w:rPr>
          <w:rFonts w:ascii="Courier New" w:hAnsi="Courier New" w:cs="Courier New"/>
          <w:sz w:val="24"/>
          <w:szCs w:val="24"/>
        </w:rPr>
        <w:t>asdik memuru tarafından tasdiklenen belgenin</w:t>
      </w:r>
      <w:r>
        <w:rPr>
          <w:rFonts w:ascii="Courier New" w:hAnsi="Courier New" w:cs="Courier New"/>
          <w:sz w:val="24"/>
          <w:szCs w:val="24"/>
        </w:rPr>
        <w:t xml:space="preserve">, </w:t>
      </w:r>
      <w:r w:rsidR="00B31A55" w:rsidRPr="007F386B">
        <w:rPr>
          <w:rFonts w:ascii="Courier New" w:hAnsi="Courier New" w:cs="Courier New"/>
          <w:sz w:val="24"/>
          <w:szCs w:val="24"/>
        </w:rPr>
        <w:t xml:space="preserve">tasdik edilen olgular açısından delil olarak kabul edileceği düzenlenmektedir. </w:t>
      </w:r>
    </w:p>
    <w:p w:rsidR="00B31A55" w:rsidRPr="007F386B" w:rsidRDefault="00B31A55" w:rsidP="00B31A55">
      <w:pPr>
        <w:spacing w:after="0" w:line="360" w:lineRule="auto"/>
        <w:ind w:firstLine="720"/>
        <w:rPr>
          <w:rFonts w:ascii="Courier New" w:hAnsi="Courier New" w:cs="Courier New"/>
          <w:sz w:val="24"/>
          <w:szCs w:val="24"/>
        </w:rPr>
      </w:pPr>
    </w:p>
    <w:p w:rsidR="00B31A55" w:rsidRPr="007F386B" w:rsidRDefault="00B31A55" w:rsidP="00B31A55">
      <w:pPr>
        <w:spacing w:after="0" w:line="360" w:lineRule="auto"/>
        <w:ind w:firstLine="720"/>
        <w:rPr>
          <w:rFonts w:ascii="Courier New" w:hAnsi="Courier New" w:cs="Courier New"/>
          <w:sz w:val="24"/>
          <w:szCs w:val="24"/>
        </w:rPr>
      </w:pPr>
      <w:r w:rsidRPr="007F386B">
        <w:rPr>
          <w:rFonts w:ascii="Courier New" w:hAnsi="Courier New" w:cs="Courier New"/>
          <w:sz w:val="24"/>
          <w:szCs w:val="24"/>
        </w:rPr>
        <w:t>Alt Mahkeme bu vek</w:t>
      </w:r>
      <w:r w:rsidR="002701D9">
        <w:rPr>
          <w:rFonts w:ascii="Courier New" w:hAnsi="Courier New" w:cs="Courier New"/>
          <w:sz w:val="24"/>
          <w:szCs w:val="24"/>
        </w:rPr>
        <w:t>â</w:t>
      </w:r>
      <w:r w:rsidRPr="007F386B">
        <w:rPr>
          <w:rFonts w:ascii="Courier New" w:hAnsi="Courier New" w:cs="Courier New"/>
          <w:sz w:val="24"/>
          <w:szCs w:val="24"/>
        </w:rPr>
        <w:t xml:space="preserve">letnameyi </w:t>
      </w:r>
      <w:r w:rsidR="004E58B7" w:rsidRPr="007F386B">
        <w:rPr>
          <w:rFonts w:ascii="Courier New" w:hAnsi="Courier New" w:cs="Courier New"/>
          <w:sz w:val="24"/>
          <w:szCs w:val="24"/>
        </w:rPr>
        <w:t>E</w:t>
      </w:r>
      <w:r w:rsidRPr="007F386B">
        <w:rPr>
          <w:rFonts w:ascii="Courier New" w:hAnsi="Courier New" w:cs="Courier New"/>
          <w:sz w:val="24"/>
          <w:szCs w:val="24"/>
        </w:rPr>
        <w:t xml:space="preserve">mare No.1 olarak kabul etmeden </w:t>
      </w:r>
      <w:r w:rsidR="002701D9">
        <w:rPr>
          <w:rFonts w:ascii="Courier New" w:hAnsi="Courier New" w:cs="Courier New"/>
          <w:sz w:val="24"/>
          <w:szCs w:val="24"/>
        </w:rPr>
        <w:t xml:space="preserve">önce </w:t>
      </w:r>
      <w:r w:rsidRPr="007F386B">
        <w:rPr>
          <w:rFonts w:ascii="Courier New" w:hAnsi="Courier New" w:cs="Courier New"/>
          <w:sz w:val="24"/>
          <w:szCs w:val="24"/>
        </w:rPr>
        <w:t xml:space="preserve">yapılan itirazı değerlendirmiştir. </w:t>
      </w:r>
    </w:p>
    <w:p w:rsidR="00B31A55" w:rsidRPr="007F386B" w:rsidRDefault="00B31A55" w:rsidP="00B31A55">
      <w:pPr>
        <w:spacing w:after="0" w:line="360" w:lineRule="auto"/>
        <w:ind w:firstLine="720"/>
        <w:rPr>
          <w:rFonts w:ascii="Courier New" w:hAnsi="Courier New" w:cs="Courier New"/>
          <w:sz w:val="24"/>
          <w:szCs w:val="24"/>
        </w:rPr>
      </w:pPr>
    </w:p>
    <w:p w:rsidR="00B31A55" w:rsidRPr="007F386B" w:rsidRDefault="00B31A55" w:rsidP="00B31A55">
      <w:pPr>
        <w:spacing w:after="0" w:line="360" w:lineRule="auto"/>
        <w:ind w:firstLine="720"/>
        <w:rPr>
          <w:rFonts w:ascii="Courier New" w:hAnsi="Courier New" w:cs="Courier New"/>
          <w:sz w:val="24"/>
          <w:szCs w:val="24"/>
        </w:rPr>
      </w:pPr>
      <w:r w:rsidRPr="007F386B">
        <w:rPr>
          <w:rFonts w:ascii="Courier New" w:hAnsi="Courier New" w:cs="Courier New"/>
          <w:sz w:val="24"/>
          <w:szCs w:val="24"/>
        </w:rPr>
        <w:t xml:space="preserve">Alt Mahkemede </w:t>
      </w: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w:t>
      </w:r>
      <w:r w:rsidR="002701D9">
        <w:rPr>
          <w:rFonts w:ascii="Courier New" w:hAnsi="Courier New" w:cs="Courier New"/>
          <w:sz w:val="24"/>
          <w:szCs w:val="24"/>
        </w:rPr>
        <w:t>Avukatı vekâletnameye ilişkin olarak M</w:t>
      </w:r>
      <w:r w:rsidRPr="007F386B">
        <w:rPr>
          <w:rFonts w:ascii="Courier New" w:hAnsi="Courier New" w:cs="Courier New"/>
          <w:sz w:val="24"/>
          <w:szCs w:val="24"/>
        </w:rPr>
        <w:t>ahkemeye aşağıdaki gerekçeler</w:t>
      </w:r>
      <w:r w:rsidR="002701D9">
        <w:rPr>
          <w:rFonts w:ascii="Courier New" w:hAnsi="Courier New" w:cs="Courier New"/>
          <w:sz w:val="24"/>
          <w:szCs w:val="24"/>
        </w:rPr>
        <w:t>le itiraz etmiştir</w:t>
      </w:r>
      <w:r w:rsidR="00D377EB">
        <w:rPr>
          <w:rFonts w:ascii="Courier New" w:hAnsi="Courier New" w:cs="Courier New"/>
          <w:sz w:val="24"/>
          <w:szCs w:val="24"/>
        </w:rPr>
        <w:t>:</w:t>
      </w:r>
    </w:p>
    <w:p w:rsidR="00B31A55" w:rsidRPr="007F386B" w:rsidRDefault="00B31A55" w:rsidP="00B31A55">
      <w:pPr>
        <w:spacing w:after="0" w:line="360" w:lineRule="auto"/>
        <w:ind w:firstLine="720"/>
        <w:rPr>
          <w:rFonts w:ascii="Courier New" w:hAnsi="Courier New" w:cs="Courier New"/>
          <w:sz w:val="24"/>
          <w:szCs w:val="24"/>
        </w:rPr>
      </w:pPr>
    </w:p>
    <w:p w:rsidR="00B31A55" w:rsidRPr="007F386B" w:rsidRDefault="00544E97" w:rsidP="00544E97">
      <w:pPr>
        <w:spacing w:after="0"/>
        <w:ind w:left="709" w:right="567" w:firstLine="11"/>
        <w:rPr>
          <w:rFonts w:ascii="Courier New" w:hAnsi="Courier New" w:cs="Courier New"/>
          <w:b/>
          <w:sz w:val="24"/>
          <w:szCs w:val="24"/>
        </w:rPr>
      </w:pPr>
      <w:r w:rsidRPr="007F386B">
        <w:rPr>
          <w:rFonts w:ascii="Courier New" w:hAnsi="Courier New" w:cs="Courier New"/>
          <w:b/>
          <w:sz w:val="24"/>
          <w:szCs w:val="24"/>
        </w:rPr>
        <w:t>“</w:t>
      </w:r>
      <w:proofErr w:type="spellStart"/>
      <w:r w:rsidR="005A6C48" w:rsidRPr="007F386B">
        <w:rPr>
          <w:rFonts w:ascii="Courier New" w:hAnsi="Courier New" w:cs="Courier New"/>
          <w:b/>
          <w:sz w:val="24"/>
          <w:szCs w:val="24"/>
        </w:rPr>
        <w:t>Av.Levent</w:t>
      </w:r>
      <w:proofErr w:type="spellEnd"/>
      <w:r w:rsidR="005A6C48" w:rsidRPr="007F386B">
        <w:rPr>
          <w:rFonts w:ascii="Courier New" w:hAnsi="Courier New" w:cs="Courier New"/>
          <w:b/>
          <w:sz w:val="24"/>
          <w:szCs w:val="24"/>
        </w:rPr>
        <w:t>:</w:t>
      </w:r>
      <w:r w:rsidRPr="007F386B">
        <w:rPr>
          <w:rFonts w:ascii="Courier New" w:hAnsi="Courier New" w:cs="Courier New"/>
          <w:b/>
          <w:sz w:val="24"/>
          <w:szCs w:val="24"/>
        </w:rPr>
        <w:t xml:space="preserve"> Tamam. Şimdi efendim tabi yani dava açmaya yemin varakası tanzim etmeye diye yetkiler var tabi, ama bu davaları ileri götürmeye şahadet vermeye falan yazmadı efendim. Bilmiyorum bu safhada, yani o kadar detay yazmış ki efendim genel olarak davayı ileri götürme gibi bir şey yok gibi görüyorum ben bu.</w:t>
      </w:r>
    </w:p>
    <w:p w:rsidR="00544E97" w:rsidRPr="007F386B" w:rsidRDefault="00544E97" w:rsidP="00544E97">
      <w:pPr>
        <w:spacing w:after="0"/>
        <w:ind w:left="709" w:right="567" w:firstLine="11"/>
        <w:rPr>
          <w:rFonts w:ascii="Courier New" w:hAnsi="Courier New" w:cs="Courier New"/>
          <w:b/>
          <w:sz w:val="24"/>
          <w:szCs w:val="24"/>
        </w:rPr>
      </w:pPr>
      <w:proofErr w:type="gramStart"/>
      <w:r w:rsidRPr="007F386B">
        <w:rPr>
          <w:rFonts w:ascii="Courier New" w:hAnsi="Courier New" w:cs="Courier New"/>
          <w:b/>
          <w:sz w:val="24"/>
          <w:szCs w:val="24"/>
        </w:rPr>
        <w:t>……………</w:t>
      </w:r>
      <w:proofErr w:type="gramEnd"/>
    </w:p>
    <w:p w:rsidR="00544E97" w:rsidRPr="007F386B" w:rsidRDefault="00544E97" w:rsidP="00544E97">
      <w:pPr>
        <w:spacing w:after="0"/>
        <w:ind w:left="709" w:right="567" w:firstLine="11"/>
        <w:rPr>
          <w:rFonts w:ascii="Courier New" w:hAnsi="Courier New" w:cs="Courier New"/>
          <w:b/>
          <w:sz w:val="24"/>
          <w:szCs w:val="24"/>
        </w:rPr>
      </w:pPr>
      <w:r w:rsidRPr="007F386B">
        <w:rPr>
          <w:rFonts w:ascii="Courier New" w:hAnsi="Courier New" w:cs="Courier New"/>
          <w:b/>
          <w:sz w:val="24"/>
          <w:szCs w:val="24"/>
        </w:rPr>
        <w:t>Başkan: İtiraz ediyorsunuz Levent Bey bu gerekçe ile?</w:t>
      </w:r>
    </w:p>
    <w:p w:rsidR="00544E97" w:rsidRPr="007F386B" w:rsidRDefault="00544E97" w:rsidP="00544E97">
      <w:pPr>
        <w:spacing w:after="0"/>
        <w:ind w:left="709" w:right="567" w:firstLine="11"/>
        <w:rPr>
          <w:rFonts w:ascii="Courier New" w:hAnsi="Courier New" w:cs="Courier New"/>
          <w:b/>
          <w:sz w:val="24"/>
          <w:szCs w:val="24"/>
        </w:rPr>
      </w:pPr>
      <w:proofErr w:type="spellStart"/>
      <w:r w:rsidRPr="007F386B">
        <w:rPr>
          <w:rFonts w:ascii="Courier New" w:hAnsi="Courier New" w:cs="Courier New"/>
          <w:b/>
          <w:sz w:val="24"/>
          <w:szCs w:val="24"/>
        </w:rPr>
        <w:t>Av.Levent</w:t>
      </w:r>
      <w:proofErr w:type="spellEnd"/>
      <w:r w:rsidRPr="007F386B">
        <w:rPr>
          <w:rFonts w:ascii="Courier New" w:hAnsi="Courier New" w:cs="Courier New"/>
          <w:b/>
          <w:sz w:val="24"/>
          <w:szCs w:val="24"/>
        </w:rPr>
        <w:t>: İtirazım olacak efendim bu aşamada.</w:t>
      </w:r>
    </w:p>
    <w:p w:rsidR="00544E97" w:rsidRPr="007F386B" w:rsidRDefault="00544E97" w:rsidP="00544E97">
      <w:pPr>
        <w:spacing w:after="0"/>
        <w:ind w:left="709" w:right="567" w:firstLine="11"/>
        <w:rPr>
          <w:rFonts w:ascii="Courier New" w:hAnsi="Courier New" w:cs="Courier New"/>
          <w:b/>
          <w:sz w:val="24"/>
          <w:szCs w:val="24"/>
        </w:rPr>
      </w:pPr>
      <w:proofErr w:type="gramStart"/>
      <w:r w:rsidRPr="007F386B">
        <w:rPr>
          <w:rFonts w:ascii="Courier New" w:hAnsi="Courier New" w:cs="Courier New"/>
          <w:b/>
          <w:sz w:val="24"/>
          <w:szCs w:val="24"/>
        </w:rPr>
        <w:t>……………</w:t>
      </w:r>
      <w:proofErr w:type="gramEnd"/>
    </w:p>
    <w:p w:rsidR="00544E97" w:rsidRPr="007F386B" w:rsidRDefault="00544E97" w:rsidP="00544E97">
      <w:pPr>
        <w:spacing w:after="0"/>
        <w:ind w:left="709" w:right="567" w:firstLine="11"/>
        <w:rPr>
          <w:rFonts w:ascii="Courier New" w:hAnsi="Courier New" w:cs="Courier New"/>
          <w:b/>
          <w:sz w:val="24"/>
          <w:szCs w:val="24"/>
        </w:rPr>
      </w:pPr>
      <w:r w:rsidRPr="007F386B">
        <w:rPr>
          <w:rFonts w:ascii="Courier New" w:hAnsi="Courier New" w:cs="Courier New"/>
          <w:b/>
          <w:sz w:val="24"/>
          <w:szCs w:val="24"/>
        </w:rPr>
        <w:t>Başkan: Yani siz emarenin kaydına mı itiraz edersiniz yoksa bu emare ile bu tanı</w:t>
      </w:r>
      <w:r w:rsidR="002701D9">
        <w:rPr>
          <w:rFonts w:ascii="Courier New" w:hAnsi="Courier New" w:cs="Courier New"/>
          <w:b/>
          <w:sz w:val="24"/>
          <w:szCs w:val="24"/>
        </w:rPr>
        <w:t>ğı</w:t>
      </w:r>
      <w:r w:rsidRPr="007F386B">
        <w:rPr>
          <w:rFonts w:ascii="Courier New" w:hAnsi="Courier New" w:cs="Courier New"/>
          <w:b/>
          <w:sz w:val="24"/>
          <w:szCs w:val="24"/>
        </w:rPr>
        <w:t xml:space="preserve">n şahadet sunma </w:t>
      </w:r>
      <w:proofErr w:type="gramStart"/>
      <w:r w:rsidRPr="007F386B">
        <w:rPr>
          <w:rFonts w:ascii="Courier New" w:hAnsi="Courier New" w:cs="Courier New"/>
          <w:b/>
          <w:sz w:val="24"/>
          <w:szCs w:val="24"/>
        </w:rPr>
        <w:t>imkanı</w:t>
      </w:r>
      <w:proofErr w:type="gramEnd"/>
      <w:r w:rsidRPr="007F386B">
        <w:rPr>
          <w:rFonts w:ascii="Courier New" w:hAnsi="Courier New" w:cs="Courier New"/>
          <w:b/>
          <w:sz w:val="24"/>
          <w:szCs w:val="24"/>
        </w:rPr>
        <w:t xml:space="preserve"> olmadığı noktasında mı itirazınız?</w:t>
      </w:r>
    </w:p>
    <w:p w:rsidR="00544E97" w:rsidRPr="007F386B" w:rsidRDefault="00544E97" w:rsidP="00544E97">
      <w:pPr>
        <w:spacing w:after="0"/>
        <w:ind w:left="709" w:right="567" w:firstLine="11"/>
        <w:rPr>
          <w:rFonts w:ascii="Courier New" w:hAnsi="Courier New" w:cs="Courier New"/>
          <w:b/>
          <w:sz w:val="24"/>
          <w:szCs w:val="24"/>
        </w:rPr>
      </w:pPr>
      <w:proofErr w:type="spellStart"/>
      <w:r w:rsidRPr="007F386B">
        <w:rPr>
          <w:rFonts w:ascii="Courier New" w:hAnsi="Courier New" w:cs="Courier New"/>
          <w:b/>
          <w:sz w:val="24"/>
          <w:szCs w:val="24"/>
        </w:rPr>
        <w:t>Av.Levent</w:t>
      </w:r>
      <w:proofErr w:type="spellEnd"/>
      <w:r w:rsidRPr="007F386B">
        <w:rPr>
          <w:rFonts w:ascii="Courier New" w:hAnsi="Courier New" w:cs="Courier New"/>
          <w:b/>
          <w:sz w:val="24"/>
          <w:szCs w:val="24"/>
        </w:rPr>
        <w:t>: Efendim öyle bir görünüyor ki yani sanki bu emare ile şahadet sunacak yetki yokmuş gibi.</w:t>
      </w:r>
    </w:p>
    <w:p w:rsidR="00544E97" w:rsidRPr="007F386B" w:rsidRDefault="00544E97" w:rsidP="00544E97">
      <w:pPr>
        <w:spacing w:after="0"/>
        <w:ind w:left="709" w:right="567" w:firstLine="11"/>
        <w:rPr>
          <w:rFonts w:ascii="Courier New" w:hAnsi="Courier New" w:cs="Courier New"/>
          <w:b/>
          <w:sz w:val="24"/>
          <w:szCs w:val="24"/>
        </w:rPr>
      </w:pPr>
      <w:proofErr w:type="gramStart"/>
      <w:r w:rsidRPr="007F386B">
        <w:rPr>
          <w:rFonts w:ascii="Courier New" w:hAnsi="Courier New" w:cs="Courier New"/>
          <w:b/>
          <w:sz w:val="24"/>
          <w:szCs w:val="24"/>
        </w:rPr>
        <w:t>……………</w:t>
      </w:r>
      <w:proofErr w:type="gramEnd"/>
    </w:p>
    <w:p w:rsidR="00544E97" w:rsidRPr="007F386B" w:rsidRDefault="00544E97" w:rsidP="00544E97">
      <w:pPr>
        <w:spacing w:after="0"/>
        <w:ind w:left="709" w:right="567" w:firstLine="11"/>
        <w:rPr>
          <w:rFonts w:ascii="Courier New" w:hAnsi="Courier New" w:cs="Courier New"/>
          <w:b/>
          <w:sz w:val="24"/>
          <w:szCs w:val="24"/>
        </w:rPr>
      </w:pPr>
      <w:r w:rsidRPr="007F386B">
        <w:rPr>
          <w:rFonts w:ascii="Courier New" w:hAnsi="Courier New" w:cs="Courier New"/>
          <w:b/>
          <w:sz w:val="24"/>
          <w:szCs w:val="24"/>
        </w:rPr>
        <w:t>Mahkeme</w:t>
      </w:r>
      <w:r w:rsidRPr="007F386B">
        <w:rPr>
          <w:rFonts w:ascii="Courier New" w:hAnsi="Courier New" w:cs="Courier New"/>
          <w:b/>
          <w:sz w:val="24"/>
          <w:szCs w:val="24"/>
          <w:u w:val="single"/>
        </w:rPr>
        <w:t xml:space="preserve">: İtiraz ve cevap tarafımızdan incelendi. Sunulmak istenen </w:t>
      </w:r>
      <w:proofErr w:type="gramStart"/>
      <w:r w:rsidRPr="007F386B">
        <w:rPr>
          <w:rFonts w:ascii="Courier New" w:hAnsi="Courier New" w:cs="Courier New"/>
          <w:b/>
          <w:sz w:val="24"/>
          <w:szCs w:val="24"/>
          <w:u w:val="single"/>
        </w:rPr>
        <w:t>vekaletnamede</w:t>
      </w:r>
      <w:proofErr w:type="gramEnd"/>
      <w:r w:rsidRPr="007F386B">
        <w:rPr>
          <w:rFonts w:ascii="Courier New" w:hAnsi="Courier New" w:cs="Courier New"/>
          <w:b/>
          <w:sz w:val="24"/>
          <w:szCs w:val="24"/>
          <w:u w:val="single"/>
        </w:rPr>
        <w:t xml:space="preserve"> vekalet verenin hangi işlemlerle ilgili tanığı vekil olarak tayin ettiği bellidir</w:t>
      </w:r>
      <w:r w:rsidRPr="007F386B">
        <w:rPr>
          <w:rFonts w:ascii="Courier New" w:hAnsi="Courier New" w:cs="Courier New"/>
          <w:b/>
          <w:sz w:val="24"/>
          <w:szCs w:val="24"/>
        </w:rPr>
        <w:t xml:space="preserve">. Bu </w:t>
      </w:r>
      <w:proofErr w:type="gramStart"/>
      <w:r w:rsidR="00347E9E" w:rsidRPr="007F386B">
        <w:rPr>
          <w:rFonts w:ascii="Courier New" w:hAnsi="Courier New" w:cs="Courier New"/>
          <w:b/>
          <w:sz w:val="24"/>
          <w:szCs w:val="24"/>
        </w:rPr>
        <w:t>vekaletname</w:t>
      </w:r>
      <w:proofErr w:type="gramEnd"/>
      <w:r w:rsidR="00347E9E" w:rsidRPr="007F386B">
        <w:rPr>
          <w:rFonts w:ascii="Courier New" w:hAnsi="Courier New" w:cs="Courier New"/>
          <w:b/>
          <w:sz w:val="24"/>
          <w:szCs w:val="24"/>
        </w:rPr>
        <w:t xml:space="preserve"> Fehmi Köroğlu tarafından tanığa verilmiş bir vekaletnamedir. Tasarrufundadır. Bunun ibrazında herhangi bir engel olmadığını </w:t>
      </w:r>
      <w:r w:rsidR="00347E9E" w:rsidRPr="007F386B">
        <w:rPr>
          <w:rFonts w:ascii="Courier New" w:hAnsi="Courier New" w:cs="Courier New"/>
          <w:b/>
          <w:sz w:val="24"/>
          <w:szCs w:val="24"/>
        </w:rPr>
        <w:lastRenderedPageBreak/>
        <w:t xml:space="preserve">düşünmekteyiz. Bu noktada bilhassa şahadet sunulması ile ilgili bir yetki olmadığı </w:t>
      </w:r>
      <w:proofErr w:type="gramStart"/>
      <w:r w:rsidR="00347E9E" w:rsidRPr="007F386B">
        <w:rPr>
          <w:rFonts w:ascii="Courier New" w:hAnsi="Courier New" w:cs="Courier New"/>
          <w:b/>
          <w:sz w:val="24"/>
          <w:szCs w:val="24"/>
        </w:rPr>
        <w:t>vekaletname</w:t>
      </w:r>
      <w:proofErr w:type="gramEnd"/>
      <w:r w:rsidR="00347E9E" w:rsidRPr="007F386B">
        <w:rPr>
          <w:rFonts w:ascii="Courier New" w:hAnsi="Courier New" w:cs="Courier New"/>
          <w:b/>
          <w:sz w:val="24"/>
          <w:szCs w:val="24"/>
        </w:rPr>
        <w:t xml:space="preserve"> içerisinde iddiası m/aleyhler tarafından ileri sürülecekse bunun istintak safhasında da yapılabileceği kanaatindeyiz. Ancak emare kaydı noktasında herhangi bir engel bulunmadığı sonucuna ulaştığımızdan 13.4.2018 tarihli </w:t>
      </w:r>
      <w:proofErr w:type="gramStart"/>
      <w:r w:rsidR="00347E9E" w:rsidRPr="007F386B">
        <w:rPr>
          <w:rFonts w:ascii="Courier New" w:hAnsi="Courier New" w:cs="Courier New"/>
          <w:b/>
          <w:sz w:val="24"/>
          <w:szCs w:val="24"/>
        </w:rPr>
        <w:t>vekaletnameyi</w:t>
      </w:r>
      <w:proofErr w:type="gramEnd"/>
      <w:r w:rsidR="00347E9E" w:rsidRPr="007F386B">
        <w:rPr>
          <w:rFonts w:ascii="Courier New" w:hAnsi="Courier New" w:cs="Courier New"/>
          <w:b/>
          <w:sz w:val="24"/>
          <w:szCs w:val="24"/>
        </w:rPr>
        <w:t xml:space="preserve"> emare 1 olarak kaydedip işaretleriz.” </w:t>
      </w:r>
      <w:r w:rsidRPr="007F386B">
        <w:rPr>
          <w:rFonts w:ascii="Courier New" w:hAnsi="Courier New" w:cs="Courier New"/>
          <w:b/>
          <w:sz w:val="24"/>
          <w:szCs w:val="24"/>
        </w:rPr>
        <w:t xml:space="preserve"> </w:t>
      </w:r>
    </w:p>
    <w:p w:rsidR="005A6C48" w:rsidRPr="007F386B" w:rsidRDefault="005A6C48" w:rsidP="00B31A55">
      <w:pPr>
        <w:spacing w:after="0" w:line="360" w:lineRule="auto"/>
        <w:ind w:firstLine="720"/>
        <w:rPr>
          <w:rFonts w:ascii="Courier New" w:hAnsi="Courier New" w:cs="Courier New"/>
          <w:sz w:val="24"/>
          <w:szCs w:val="24"/>
        </w:rPr>
      </w:pPr>
    </w:p>
    <w:p w:rsidR="005A6C48" w:rsidRPr="007F386B" w:rsidRDefault="005A6C48" w:rsidP="00B31A55">
      <w:pPr>
        <w:spacing w:after="0" w:line="360" w:lineRule="auto"/>
        <w:ind w:firstLine="720"/>
        <w:rPr>
          <w:rFonts w:ascii="Courier New" w:hAnsi="Courier New" w:cs="Courier New"/>
          <w:sz w:val="24"/>
          <w:szCs w:val="24"/>
        </w:rPr>
      </w:pPr>
      <w:r w:rsidRPr="007F386B">
        <w:rPr>
          <w:rFonts w:ascii="Courier New" w:hAnsi="Courier New" w:cs="Courier New"/>
          <w:sz w:val="24"/>
          <w:szCs w:val="24"/>
        </w:rPr>
        <w:t xml:space="preserve">Görülebileceği gibi </w:t>
      </w: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w:t>
      </w:r>
      <w:r w:rsidR="00396DA1">
        <w:rPr>
          <w:rFonts w:ascii="Courier New" w:hAnsi="Courier New" w:cs="Courier New"/>
          <w:sz w:val="24"/>
          <w:szCs w:val="24"/>
        </w:rPr>
        <w:t>A</w:t>
      </w:r>
      <w:r w:rsidRPr="007F386B">
        <w:rPr>
          <w:rFonts w:ascii="Courier New" w:hAnsi="Courier New" w:cs="Courier New"/>
          <w:sz w:val="24"/>
          <w:szCs w:val="24"/>
        </w:rPr>
        <w:t xml:space="preserve">vukatı, </w:t>
      </w:r>
      <w:r w:rsidR="00396DA1">
        <w:rPr>
          <w:rFonts w:ascii="Courier New" w:hAnsi="Courier New" w:cs="Courier New"/>
          <w:sz w:val="24"/>
          <w:szCs w:val="24"/>
        </w:rPr>
        <w:t>Alt Mahkeme huzurunda</w:t>
      </w:r>
      <w:r w:rsidRPr="007F386B">
        <w:rPr>
          <w:rFonts w:ascii="Courier New" w:hAnsi="Courier New" w:cs="Courier New"/>
          <w:sz w:val="24"/>
          <w:szCs w:val="24"/>
        </w:rPr>
        <w:t xml:space="preserve"> vek</w:t>
      </w:r>
      <w:r w:rsidR="00396DA1">
        <w:rPr>
          <w:rFonts w:ascii="Courier New" w:hAnsi="Courier New" w:cs="Courier New"/>
          <w:sz w:val="24"/>
          <w:szCs w:val="24"/>
        </w:rPr>
        <w:t>â</w:t>
      </w:r>
      <w:r w:rsidRPr="007F386B">
        <w:rPr>
          <w:rFonts w:ascii="Courier New" w:hAnsi="Courier New" w:cs="Courier New"/>
          <w:sz w:val="24"/>
          <w:szCs w:val="24"/>
        </w:rPr>
        <w:t xml:space="preserve">letnamenin </w:t>
      </w:r>
      <w:r w:rsidR="004E58B7" w:rsidRPr="007F386B">
        <w:rPr>
          <w:rFonts w:ascii="Courier New" w:hAnsi="Courier New" w:cs="Courier New"/>
          <w:sz w:val="24"/>
          <w:szCs w:val="24"/>
        </w:rPr>
        <w:t>istinafa konu edilen</w:t>
      </w:r>
      <w:r w:rsidR="00576C77" w:rsidRPr="007F386B">
        <w:rPr>
          <w:rFonts w:ascii="Courier New" w:hAnsi="Courier New" w:cs="Courier New"/>
          <w:sz w:val="24"/>
          <w:szCs w:val="24"/>
        </w:rPr>
        <w:t xml:space="preserve"> hukuki gerekçe</w:t>
      </w:r>
      <w:r w:rsidR="00396DA1">
        <w:rPr>
          <w:rFonts w:ascii="Courier New" w:hAnsi="Courier New" w:cs="Courier New"/>
          <w:sz w:val="24"/>
          <w:szCs w:val="24"/>
        </w:rPr>
        <w:t>-</w:t>
      </w:r>
      <w:proofErr w:type="spellStart"/>
      <w:r w:rsidR="00576C77" w:rsidRPr="007F386B">
        <w:rPr>
          <w:rFonts w:ascii="Courier New" w:hAnsi="Courier New" w:cs="Courier New"/>
          <w:sz w:val="24"/>
          <w:szCs w:val="24"/>
        </w:rPr>
        <w:t>ler</w:t>
      </w:r>
      <w:r w:rsidR="00396DA1">
        <w:rPr>
          <w:rFonts w:ascii="Courier New" w:hAnsi="Courier New" w:cs="Courier New"/>
          <w:sz w:val="24"/>
          <w:szCs w:val="24"/>
        </w:rPr>
        <w:t>in</w:t>
      </w:r>
      <w:r w:rsidR="00576C77" w:rsidRPr="007F386B">
        <w:rPr>
          <w:rFonts w:ascii="Courier New" w:hAnsi="Courier New" w:cs="Courier New"/>
          <w:sz w:val="24"/>
          <w:szCs w:val="24"/>
        </w:rPr>
        <w:t>e</w:t>
      </w:r>
      <w:proofErr w:type="spellEnd"/>
      <w:r w:rsidR="00576C77" w:rsidRPr="007F386B">
        <w:rPr>
          <w:rFonts w:ascii="Courier New" w:hAnsi="Courier New" w:cs="Courier New"/>
          <w:sz w:val="24"/>
          <w:szCs w:val="24"/>
        </w:rPr>
        <w:t xml:space="preserve"> </w:t>
      </w:r>
      <w:r w:rsidRPr="007F386B">
        <w:rPr>
          <w:rFonts w:ascii="Courier New" w:hAnsi="Courier New" w:cs="Courier New"/>
          <w:sz w:val="24"/>
          <w:szCs w:val="24"/>
        </w:rPr>
        <w:t>yönelik bir itiraz sunma</w:t>
      </w:r>
      <w:r w:rsidR="00396DA1">
        <w:rPr>
          <w:rFonts w:ascii="Courier New" w:hAnsi="Courier New" w:cs="Courier New"/>
          <w:sz w:val="24"/>
          <w:szCs w:val="24"/>
        </w:rPr>
        <w:t xml:space="preserve">mış, </w:t>
      </w:r>
      <w:r w:rsidRPr="007F386B">
        <w:rPr>
          <w:rFonts w:ascii="Courier New" w:hAnsi="Courier New" w:cs="Courier New"/>
          <w:sz w:val="24"/>
          <w:szCs w:val="24"/>
        </w:rPr>
        <w:t>sadece vek</w:t>
      </w:r>
      <w:r w:rsidR="00396DA1">
        <w:rPr>
          <w:rFonts w:ascii="Courier New" w:hAnsi="Courier New" w:cs="Courier New"/>
          <w:sz w:val="24"/>
          <w:szCs w:val="24"/>
        </w:rPr>
        <w:t>â</w:t>
      </w:r>
      <w:r w:rsidRPr="007F386B">
        <w:rPr>
          <w:rFonts w:ascii="Courier New" w:hAnsi="Courier New" w:cs="Courier New"/>
          <w:sz w:val="24"/>
          <w:szCs w:val="24"/>
        </w:rPr>
        <w:t>letnamenin Arif Köroğlu</w:t>
      </w:r>
      <w:r w:rsidR="004E58B7" w:rsidRPr="007F386B">
        <w:rPr>
          <w:rFonts w:ascii="Courier New" w:hAnsi="Courier New" w:cs="Courier New"/>
          <w:sz w:val="24"/>
          <w:szCs w:val="24"/>
        </w:rPr>
        <w:t>’</w:t>
      </w:r>
      <w:r w:rsidRPr="007F386B">
        <w:rPr>
          <w:rFonts w:ascii="Courier New" w:hAnsi="Courier New" w:cs="Courier New"/>
          <w:sz w:val="24"/>
          <w:szCs w:val="24"/>
        </w:rPr>
        <w:t xml:space="preserve">na şahadet sunma yetkisi vermediğine </w:t>
      </w:r>
      <w:r w:rsidR="00396DA1">
        <w:rPr>
          <w:rFonts w:ascii="Courier New" w:hAnsi="Courier New" w:cs="Courier New"/>
          <w:sz w:val="24"/>
          <w:szCs w:val="24"/>
        </w:rPr>
        <w:t xml:space="preserve">yönelik </w:t>
      </w:r>
      <w:r w:rsidRPr="007F386B">
        <w:rPr>
          <w:rFonts w:ascii="Courier New" w:hAnsi="Courier New" w:cs="Courier New"/>
          <w:sz w:val="24"/>
          <w:szCs w:val="24"/>
        </w:rPr>
        <w:t>itiraz</w:t>
      </w:r>
      <w:r w:rsidR="00396DA1">
        <w:rPr>
          <w:rFonts w:ascii="Courier New" w:hAnsi="Courier New" w:cs="Courier New"/>
          <w:sz w:val="24"/>
          <w:szCs w:val="24"/>
        </w:rPr>
        <w:t>da bulunmuştur</w:t>
      </w:r>
      <w:r w:rsidRPr="007F386B">
        <w:rPr>
          <w:rFonts w:ascii="Courier New" w:hAnsi="Courier New" w:cs="Courier New"/>
          <w:sz w:val="24"/>
          <w:szCs w:val="24"/>
        </w:rPr>
        <w:t xml:space="preserve">. </w:t>
      </w:r>
    </w:p>
    <w:p w:rsidR="005A6C48" w:rsidRPr="007F386B" w:rsidRDefault="005A6C48" w:rsidP="00B31A55">
      <w:pPr>
        <w:spacing w:after="0" w:line="360" w:lineRule="auto"/>
        <w:ind w:firstLine="720"/>
        <w:rPr>
          <w:rFonts w:ascii="Courier New" w:hAnsi="Courier New" w:cs="Courier New"/>
          <w:sz w:val="24"/>
          <w:szCs w:val="24"/>
        </w:rPr>
      </w:pPr>
    </w:p>
    <w:p w:rsidR="005A6C48" w:rsidRPr="007F386B" w:rsidRDefault="005A6C48" w:rsidP="00B31A55">
      <w:pPr>
        <w:spacing w:after="0" w:line="360" w:lineRule="auto"/>
        <w:ind w:firstLine="720"/>
        <w:rPr>
          <w:rFonts w:ascii="Courier New" w:hAnsi="Courier New" w:cs="Courier New"/>
          <w:sz w:val="24"/>
          <w:szCs w:val="24"/>
        </w:rPr>
      </w:pPr>
      <w:r w:rsidRPr="007F386B">
        <w:rPr>
          <w:rFonts w:ascii="Courier New" w:hAnsi="Courier New" w:cs="Courier New"/>
          <w:sz w:val="24"/>
          <w:szCs w:val="24"/>
        </w:rPr>
        <w:t>Alt Mahkeme bu itiraz üzerine</w:t>
      </w:r>
      <w:r w:rsidR="00396DA1">
        <w:rPr>
          <w:rFonts w:ascii="Courier New" w:hAnsi="Courier New" w:cs="Courier New"/>
          <w:sz w:val="24"/>
          <w:szCs w:val="24"/>
        </w:rPr>
        <w:t>,</w:t>
      </w:r>
      <w:r w:rsidRPr="007F386B">
        <w:rPr>
          <w:rFonts w:ascii="Courier New" w:hAnsi="Courier New" w:cs="Courier New"/>
          <w:sz w:val="24"/>
          <w:szCs w:val="24"/>
        </w:rPr>
        <w:t xml:space="preserve"> </w:t>
      </w:r>
      <w:r w:rsidRPr="007F386B">
        <w:rPr>
          <w:rFonts w:ascii="Courier New" w:hAnsi="Courier New" w:cs="Courier New"/>
          <w:b/>
          <w:sz w:val="24"/>
          <w:szCs w:val="24"/>
        </w:rPr>
        <w:t>“</w:t>
      </w:r>
      <w:r w:rsidR="00EE7491" w:rsidRPr="007F386B">
        <w:rPr>
          <w:rFonts w:ascii="Courier New" w:hAnsi="Courier New" w:cs="Courier New"/>
          <w:b/>
          <w:sz w:val="24"/>
          <w:szCs w:val="24"/>
        </w:rPr>
        <w:t>İtiraz ve cevap tarafı</w:t>
      </w:r>
      <w:r w:rsidR="00396DA1">
        <w:rPr>
          <w:rFonts w:ascii="Courier New" w:hAnsi="Courier New" w:cs="Courier New"/>
          <w:b/>
          <w:sz w:val="24"/>
          <w:szCs w:val="24"/>
        </w:rPr>
        <w:t>-</w:t>
      </w:r>
      <w:proofErr w:type="spellStart"/>
      <w:r w:rsidR="00EE7491" w:rsidRPr="007F386B">
        <w:rPr>
          <w:rFonts w:ascii="Courier New" w:hAnsi="Courier New" w:cs="Courier New"/>
          <w:b/>
          <w:sz w:val="24"/>
          <w:szCs w:val="24"/>
        </w:rPr>
        <w:t>mızdan</w:t>
      </w:r>
      <w:proofErr w:type="spellEnd"/>
      <w:r w:rsidR="00EE7491" w:rsidRPr="007F386B">
        <w:rPr>
          <w:rFonts w:ascii="Courier New" w:hAnsi="Courier New" w:cs="Courier New"/>
          <w:b/>
          <w:sz w:val="24"/>
          <w:szCs w:val="24"/>
        </w:rPr>
        <w:t xml:space="preserve"> incelendi. Sunulmak istenen </w:t>
      </w:r>
      <w:proofErr w:type="gramStart"/>
      <w:r w:rsidR="00EE7491" w:rsidRPr="007F386B">
        <w:rPr>
          <w:rFonts w:ascii="Courier New" w:hAnsi="Courier New" w:cs="Courier New"/>
          <w:b/>
          <w:sz w:val="24"/>
          <w:szCs w:val="24"/>
        </w:rPr>
        <w:t>vekaletnamede</w:t>
      </w:r>
      <w:proofErr w:type="gramEnd"/>
      <w:r w:rsidR="00EE7491" w:rsidRPr="007F386B">
        <w:rPr>
          <w:rFonts w:ascii="Courier New" w:hAnsi="Courier New" w:cs="Courier New"/>
          <w:b/>
          <w:sz w:val="24"/>
          <w:szCs w:val="24"/>
        </w:rPr>
        <w:t xml:space="preserve"> vekalet verenin hangi işlemlerle ilgili tanığı vekil olarak tayin ettiği bellidir” </w:t>
      </w:r>
      <w:r w:rsidR="00EE7491" w:rsidRPr="007F386B">
        <w:rPr>
          <w:rFonts w:ascii="Courier New" w:hAnsi="Courier New" w:cs="Courier New"/>
          <w:sz w:val="24"/>
          <w:szCs w:val="24"/>
        </w:rPr>
        <w:t>ve</w:t>
      </w:r>
      <w:r w:rsidR="00EE7491" w:rsidRPr="007F386B">
        <w:rPr>
          <w:rFonts w:ascii="Courier New" w:hAnsi="Courier New" w:cs="Courier New"/>
          <w:b/>
          <w:sz w:val="24"/>
          <w:szCs w:val="24"/>
        </w:rPr>
        <w:t xml:space="preserve"> “</w:t>
      </w:r>
      <w:r w:rsidRPr="007F386B">
        <w:rPr>
          <w:rFonts w:ascii="Courier New" w:hAnsi="Courier New" w:cs="Courier New"/>
          <w:b/>
          <w:sz w:val="24"/>
          <w:szCs w:val="24"/>
        </w:rPr>
        <w:t>bu vekaletname Fehmi Köroğlu tarafından tanığa verilmiş bir vekaletnamedir. Tasarrufundadır.”</w:t>
      </w:r>
      <w:r w:rsidRPr="007F386B">
        <w:rPr>
          <w:rFonts w:ascii="Courier New" w:hAnsi="Courier New" w:cs="Courier New"/>
          <w:sz w:val="24"/>
          <w:szCs w:val="24"/>
        </w:rPr>
        <w:t xml:space="preserve"> bulgusuna vardıktan sonra bu vek</w:t>
      </w:r>
      <w:r w:rsidR="00396DA1">
        <w:rPr>
          <w:rFonts w:ascii="Courier New" w:hAnsi="Courier New" w:cs="Courier New"/>
          <w:sz w:val="24"/>
          <w:szCs w:val="24"/>
        </w:rPr>
        <w:t>â</w:t>
      </w:r>
      <w:r w:rsidRPr="007F386B">
        <w:rPr>
          <w:rFonts w:ascii="Courier New" w:hAnsi="Courier New" w:cs="Courier New"/>
          <w:sz w:val="24"/>
          <w:szCs w:val="24"/>
        </w:rPr>
        <w:t>letnamenin sunulmasına herhangi bir engel bulunmadığı sonucuna varmış ve vek</w:t>
      </w:r>
      <w:r w:rsidR="00396DA1">
        <w:rPr>
          <w:rFonts w:ascii="Courier New" w:hAnsi="Courier New" w:cs="Courier New"/>
          <w:sz w:val="24"/>
          <w:szCs w:val="24"/>
        </w:rPr>
        <w:t>â</w:t>
      </w:r>
      <w:r w:rsidRPr="007F386B">
        <w:rPr>
          <w:rFonts w:ascii="Courier New" w:hAnsi="Courier New" w:cs="Courier New"/>
          <w:sz w:val="24"/>
          <w:szCs w:val="24"/>
        </w:rPr>
        <w:t>letname</w:t>
      </w:r>
      <w:r w:rsidR="00396DA1">
        <w:rPr>
          <w:rFonts w:ascii="Courier New" w:hAnsi="Courier New" w:cs="Courier New"/>
          <w:sz w:val="24"/>
          <w:szCs w:val="24"/>
        </w:rPr>
        <w:t>-</w:t>
      </w:r>
      <w:proofErr w:type="spellStart"/>
      <w:r w:rsidRPr="007F386B">
        <w:rPr>
          <w:rFonts w:ascii="Courier New" w:hAnsi="Courier New" w:cs="Courier New"/>
          <w:sz w:val="24"/>
          <w:szCs w:val="24"/>
        </w:rPr>
        <w:t>y</w:t>
      </w:r>
      <w:r w:rsidR="00412701" w:rsidRPr="007F386B">
        <w:rPr>
          <w:rFonts w:ascii="Courier New" w:hAnsi="Courier New" w:cs="Courier New"/>
          <w:sz w:val="24"/>
          <w:szCs w:val="24"/>
        </w:rPr>
        <w:t>i</w:t>
      </w:r>
      <w:proofErr w:type="spellEnd"/>
      <w:r w:rsidR="00412701" w:rsidRPr="007F386B">
        <w:rPr>
          <w:rFonts w:ascii="Courier New" w:hAnsi="Courier New" w:cs="Courier New"/>
          <w:sz w:val="24"/>
          <w:szCs w:val="24"/>
        </w:rPr>
        <w:t xml:space="preserve"> Emare No.1 olarak kaydet</w:t>
      </w:r>
      <w:r w:rsidR="00396DA1">
        <w:rPr>
          <w:rFonts w:ascii="Courier New" w:hAnsi="Courier New" w:cs="Courier New"/>
          <w:sz w:val="24"/>
          <w:szCs w:val="24"/>
        </w:rPr>
        <w:t>tikten sonra</w:t>
      </w:r>
      <w:r w:rsidR="00412701" w:rsidRPr="007F386B">
        <w:rPr>
          <w:rFonts w:ascii="Courier New" w:hAnsi="Courier New" w:cs="Courier New"/>
          <w:sz w:val="24"/>
          <w:szCs w:val="24"/>
        </w:rPr>
        <w:t xml:space="preserve"> </w:t>
      </w:r>
      <w:proofErr w:type="gramStart"/>
      <w:r w:rsidR="00412701" w:rsidRPr="007F386B">
        <w:rPr>
          <w:rFonts w:ascii="Courier New" w:hAnsi="Courier New" w:cs="Courier New"/>
          <w:sz w:val="24"/>
          <w:szCs w:val="24"/>
        </w:rPr>
        <w:t>itirazı  reddetmiştir</w:t>
      </w:r>
      <w:proofErr w:type="gramEnd"/>
      <w:r w:rsidRPr="007F386B">
        <w:rPr>
          <w:rFonts w:ascii="Courier New" w:hAnsi="Courier New" w:cs="Courier New"/>
          <w:sz w:val="24"/>
          <w:szCs w:val="24"/>
        </w:rPr>
        <w:t>. Alt Mahkemenin varmış olduğu bu bulgu istinaf konusu yapıl</w:t>
      </w:r>
      <w:r w:rsidR="00396DA1">
        <w:rPr>
          <w:rFonts w:ascii="Courier New" w:hAnsi="Courier New" w:cs="Courier New"/>
          <w:sz w:val="24"/>
          <w:szCs w:val="24"/>
        </w:rPr>
        <w:t>-</w:t>
      </w:r>
      <w:proofErr w:type="spellStart"/>
      <w:r w:rsidRPr="007F386B">
        <w:rPr>
          <w:rFonts w:ascii="Courier New" w:hAnsi="Courier New" w:cs="Courier New"/>
          <w:sz w:val="24"/>
          <w:szCs w:val="24"/>
        </w:rPr>
        <w:t>madığı</w:t>
      </w:r>
      <w:proofErr w:type="spellEnd"/>
      <w:r w:rsidRPr="007F386B">
        <w:rPr>
          <w:rFonts w:ascii="Courier New" w:hAnsi="Courier New" w:cs="Courier New"/>
          <w:sz w:val="24"/>
          <w:szCs w:val="24"/>
        </w:rPr>
        <w:t>, vek</w:t>
      </w:r>
      <w:r w:rsidR="00396DA1">
        <w:rPr>
          <w:rFonts w:ascii="Courier New" w:hAnsi="Courier New" w:cs="Courier New"/>
          <w:sz w:val="24"/>
          <w:szCs w:val="24"/>
        </w:rPr>
        <w:t>â</w:t>
      </w:r>
      <w:r w:rsidRPr="007F386B">
        <w:rPr>
          <w:rFonts w:ascii="Courier New" w:hAnsi="Courier New" w:cs="Courier New"/>
          <w:sz w:val="24"/>
          <w:szCs w:val="24"/>
        </w:rPr>
        <w:t xml:space="preserve">letname ile </w:t>
      </w:r>
      <w:r w:rsidR="00396DA1">
        <w:rPr>
          <w:rFonts w:ascii="Courier New" w:hAnsi="Courier New" w:cs="Courier New"/>
          <w:sz w:val="24"/>
          <w:szCs w:val="24"/>
        </w:rPr>
        <w:t xml:space="preserve">şirket </w:t>
      </w:r>
      <w:r w:rsidRPr="007F386B">
        <w:rPr>
          <w:rFonts w:ascii="Courier New" w:hAnsi="Courier New" w:cs="Courier New"/>
          <w:sz w:val="24"/>
          <w:szCs w:val="24"/>
        </w:rPr>
        <w:t>istidanın yürütülmesi için Arif Köroğlu</w:t>
      </w:r>
      <w:r w:rsidR="00396DA1">
        <w:rPr>
          <w:rFonts w:ascii="Courier New" w:hAnsi="Courier New" w:cs="Courier New"/>
          <w:sz w:val="24"/>
          <w:szCs w:val="24"/>
        </w:rPr>
        <w:t>’</w:t>
      </w:r>
      <w:r w:rsidRPr="007F386B">
        <w:rPr>
          <w:rFonts w:ascii="Courier New" w:hAnsi="Courier New" w:cs="Courier New"/>
          <w:sz w:val="24"/>
          <w:szCs w:val="24"/>
        </w:rPr>
        <w:t>na izin verildiği dikkate alındıktan sonra bu vek</w:t>
      </w:r>
      <w:r w:rsidR="00396DA1">
        <w:rPr>
          <w:rFonts w:ascii="Courier New" w:hAnsi="Courier New" w:cs="Courier New"/>
          <w:sz w:val="24"/>
          <w:szCs w:val="24"/>
        </w:rPr>
        <w:t>â</w:t>
      </w:r>
      <w:r w:rsidRPr="007F386B">
        <w:rPr>
          <w:rFonts w:ascii="Courier New" w:hAnsi="Courier New" w:cs="Courier New"/>
          <w:sz w:val="24"/>
          <w:szCs w:val="24"/>
        </w:rPr>
        <w:t>let</w:t>
      </w:r>
      <w:r w:rsidR="00396DA1">
        <w:rPr>
          <w:rFonts w:ascii="Courier New" w:hAnsi="Courier New" w:cs="Courier New"/>
          <w:sz w:val="24"/>
          <w:szCs w:val="24"/>
        </w:rPr>
        <w:t>-</w:t>
      </w:r>
      <w:r w:rsidRPr="007F386B">
        <w:rPr>
          <w:rFonts w:ascii="Courier New" w:hAnsi="Courier New" w:cs="Courier New"/>
          <w:sz w:val="24"/>
          <w:szCs w:val="24"/>
        </w:rPr>
        <w:t>namenin şekil şartına uymadığı bu nedenle</w:t>
      </w:r>
      <w:r w:rsidR="00396DA1">
        <w:rPr>
          <w:rFonts w:ascii="Courier New" w:hAnsi="Courier New" w:cs="Courier New"/>
          <w:sz w:val="24"/>
          <w:szCs w:val="24"/>
        </w:rPr>
        <w:t>,</w:t>
      </w:r>
      <w:r w:rsidRPr="007F386B">
        <w:rPr>
          <w:rFonts w:ascii="Courier New" w:hAnsi="Courier New" w:cs="Courier New"/>
          <w:sz w:val="24"/>
          <w:szCs w:val="24"/>
        </w:rPr>
        <w:t xml:space="preserve"> içeriğini teyit etmediği bulgusuna varması hatalıdır. </w:t>
      </w:r>
    </w:p>
    <w:p w:rsidR="005A6C48" w:rsidRPr="007F386B" w:rsidRDefault="005A6C48" w:rsidP="00B31A55">
      <w:pPr>
        <w:spacing w:after="0" w:line="360" w:lineRule="auto"/>
        <w:ind w:firstLine="720"/>
        <w:rPr>
          <w:rFonts w:ascii="Courier New" w:hAnsi="Courier New" w:cs="Courier New"/>
          <w:sz w:val="24"/>
          <w:szCs w:val="24"/>
        </w:rPr>
      </w:pPr>
    </w:p>
    <w:p w:rsidR="005A6C48" w:rsidRPr="007F386B" w:rsidRDefault="005A6C48" w:rsidP="00B31A55">
      <w:pPr>
        <w:spacing w:after="0" w:line="360" w:lineRule="auto"/>
        <w:ind w:firstLine="720"/>
        <w:rPr>
          <w:rFonts w:ascii="Courier New" w:hAnsi="Courier New" w:cs="Courier New"/>
          <w:sz w:val="24"/>
          <w:szCs w:val="24"/>
        </w:rPr>
      </w:pPr>
      <w:r w:rsidRPr="007F386B">
        <w:rPr>
          <w:rFonts w:ascii="Courier New" w:hAnsi="Courier New" w:cs="Courier New"/>
          <w:sz w:val="24"/>
          <w:szCs w:val="24"/>
        </w:rPr>
        <w:t>Bu noktada</w:t>
      </w:r>
      <w:r w:rsidR="00396DA1">
        <w:rPr>
          <w:rFonts w:ascii="Courier New" w:hAnsi="Courier New" w:cs="Courier New"/>
          <w:sz w:val="24"/>
          <w:szCs w:val="24"/>
        </w:rPr>
        <w:t>,</w:t>
      </w:r>
      <w:r w:rsidRPr="007F386B">
        <w:rPr>
          <w:rFonts w:ascii="Courier New" w:hAnsi="Courier New" w:cs="Courier New"/>
          <w:sz w:val="24"/>
          <w:szCs w:val="24"/>
        </w:rPr>
        <w:t xml:space="preserve"> diğer istinaf sebeplerine konu 3 hususun incelenmesi gerekmektedir;</w:t>
      </w:r>
    </w:p>
    <w:p w:rsidR="005A6C48" w:rsidRPr="007F386B" w:rsidRDefault="005A6C48" w:rsidP="00B31A55">
      <w:pPr>
        <w:spacing w:after="0" w:line="360" w:lineRule="auto"/>
        <w:ind w:firstLine="720"/>
        <w:rPr>
          <w:rFonts w:ascii="Courier New" w:hAnsi="Courier New" w:cs="Courier New"/>
          <w:sz w:val="24"/>
          <w:szCs w:val="24"/>
        </w:rPr>
      </w:pPr>
    </w:p>
    <w:p w:rsidR="005A6C48" w:rsidRPr="007F386B" w:rsidRDefault="00DE17FE" w:rsidP="00DE17FE">
      <w:pPr>
        <w:pStyle w:val="ListeParagraf"/>
        <w:numPr>
          <w:ilvl w:val="0"/>
          <w:numId w:val="5"/>
        </w:numPr>
        <w:spacing w:after="0" w:line="360" w:lineRule="auto"/>
        <w:rPr>
          <w:rFonts w:ascii="Courier New" w:hAnsi="Courier New" w:cs="Courier New"/>
          <w:b/>
          <w:sz w:val="24"/>
          <w:szCs w:val="24"/>
        </w:rPr>
      </w:pPr>
      <w:r w:rsidRPr="007F386B">
        <w:rPr>
          <w:rFonts w:ascii="Courier New" w:hAnsi="Courier New" w:cs="Courier New"/>
          <w:b/>
          <w:sz w:val="24"/>
          <w:szCs w:val="24"/>
        </w:rPr>
        <w:t>Emare No.1 vek</w:t>
      </w:r>
      <w:r w:rsidR="00396DA1">
        <w:rPr>
          <w:rFonts w:ascii="Courier New" w:hAnsi="Courier New" w:cs="Courier New"/>
          <w:b/>
          <w:sz w:val="24"/>
          <w:szCs w:val="24"/>
        </w:rPr>
        <w:t>â</w:t>
      </w:r>
      <w:r w:rsidRPr="007F386B">
        <w:rPr>
          <w:rFonts w:ascii="Courier New" w:hAnsi="Courier New" w:cs="Courier New"/>
          <w:b/>
          <w:sz w:val="24"/>
          <w:szCs w:val="24"/>
        </w:rPr>
        <w:t>letname Arif Köroğlu</w:t>
      </w:r>
      <w:r w:rsidR="00396DA1">
        <w:rPr>
          <w:rFonts w:ascii="Courier New" w:hAnsi="Courier New" w:cs="Courier New"/>
          <w:b/>
          <w:sz w:val="24"/>
          <w:szCs w:val="24"/>
        </w:rPr>
        <w:t>’</w:t>
      </w:r>
      <w:r w:rsidRPr="007F386B">
        <w:rPr>
          <w:rFonts w:ascii="Courier New" w:hAnsi="Courier New" w:cs="Courier New"/>
          <w:b/>
          <w:sz w:val="24"/>
          <w:szCs w:val="24"/>
        </w:rPr>
        <w:t>na Fehmi Köroğlu adına tasfiye istidası dosyalama yetki</w:t>
      </w:r>
      <w:r w:rsidR="00396DA1">
        <w:rPr>
          <w:rFonts w:ascii="Courier New" w:hAnsi="Courier New" w:cs="Courier New"/>
          <w:b/>
          <w:sz w:val="24"/>
          <w:szCs w:val="24"/>
        </w:rPr>
        <w:t>si</w:t>
      </w:r>
      <w:r w:rsidRPr="007F386B">
        <w:rPr>
          <w:rFonts w:ascii="Courier New" w:hAnsi="Courier New" w:cs="Courier New"/>
          <w:b/>
          <w:sz w:val="24"/>
          <w:szCs w:val="24"/>
        </w:rPr>
        <w:t xml:space="preserve"> verir mi?</w:t>
      </w:r>
    </w:p>
    <w:p w:rsidR="005A6C48" w:rsidRPr="007F386B" w:rsidRDefault="005A6C48" w:rsidP="005A6C48">
      <w:pPr>
        <w:pStyle w:val="ListeParagraf"/>
        <w:numPr>
          <w:ilvl w:val="0"/>
          <w:numId w:val="5"/>
        </w:numPr>
        <w:spacing w:after="0" w:line="360" w:lineRule="auto"/>
        <w:rPr>
          <w:rFonts w:ascii="Courier New" w:hAnsi="Courier New" w:cs="Courier New"/>
          <w:b/>
          <w:sz w:val="24"/>
          <w:szCs w:val="24"/>
        </w:rPr>
      </w:pPr>
      <w:r w:rsidRPr="007F386B">
        <w:rPr>
          <w:rFonts w:ascii="Courier New" w:hAnsi="Courier New" w:cs="Courier New"/>
          <w:b/>
          <w:sz w:val="24"/>
          <w:szCs w:val="24"/>
        </w:rPr>
        <w:t>Emare No.1 vek</w:t>
      </w:r>
      <w:r w:rsidR="00396DA1">
        <w:rPr>
          <w:rFonts w:ascii="Courier New" w:hAnsi="Courier New" w:cs="Courier New"/>
          <w:b/>
          <w:sz w:val="24"/>
          <w:szCs w:val="24"/>
        </w:rPr>
        <w:t>â</w:t>
      </w:r>
      <w:r w:rsidRPr="007F386B">
        <w:rPr>
          <w:rFonts w:ascii="Courier New" w:hAnsi="Courier New" w:cs="Courier New"/>
          <w:b/>
          <w:sz w:val="24"/>
          <w:szCs w:val="24"/>
        </w:rPr>
        <w:t>letname Arif Köroğlu</w:t>
      </w:r>
      <w:r w:rsidR="00396DA1">
        <w:rPr>
          <w:rFonts w:ascii="Courier New" w:hAnsi="Courier New" w:cs="Courier New"/>
          <w:b/>
          <w:sz w:val="24"/>
          <w:szCs w:val="24"/>
        </w:rPr>
        <w:t>’</w:t>
      </w:r>
      <w:r w:rsidRPr="007F386B">
        <w:rPr>
          <w:rFonts w:ascii="Courier New" w:hAnsi="Courier New" w:cs="Courier New"/>
          <w:b/>
          <w:sz w:val="24"/>
          <w:szCs w:val="24"/>
        </w:rPr>
        <w:t>na Fehmi Köroğlu adına şahadet verme yetkisi tanır mı?</w:t>
      </w:r>
    </w:p>
    <w:p w:rsidR="00DE17FE" w:rsidRPr="007F386B" w:rsidRDefault="00DE17FE" w:rsidP="005A6C48">
      <w:pPr>
        <w:pStyle w:val="ListeParagraf"/>
        <w:numPr>
          <w:ilvl w:val="0"/>
          <w:numId w:val="5"/>
        </w:numPr>
        <w:spacing w:after="0" w:line="360" w:lineRule="auto"/>
        <w:rPr>
          <w:rFonts w:ascii="Courier New" w:hAnsi="Courier New" w:cs="Courier New"/>
          <w:b/>
          <w:sz w:val="24"/>
          <w:szCs w:val="24"/>
        </w:rPr>
      </w:pPr>
      <w:r w:rsidRPr="007F386B">
        <w:rPr>
          <w:rFonts w:ascii="Courier New" w:hAnsi="Courier New" w:cs="Courier New"/>
          <w:b/>
          <w:sz w:val="24"/>
          <w:szCs w:val="24"/>
        </w:rPr>
        <w:t>Arif Köroğlu</w:t>
      </w:r>
      <w:r w:rsidR="00396DA1">
        <w:rPr>
          <w:rFonts w:ascii="Courier New" w:hAnsi="Courier New" w:cs="Courier New"/>
          <w:b/>
          <w:sz w:val="24"/>
          <w:szCs w:val="24"/>
        </w:rPr>
        <w:t>’</w:t>
      </w:r>
      <w:r w:rsidRPr="007F386B">
        <w:rPr>
          <w:rFonts w:ascii="Courier New" w:hAnsi="Courier New" w:cs="Courier New"/>
          <w:b/>
          <w:sz w:val="24"/>
          <w:szCs w:val="24"/>
        </w:rPr>
        <w:t>nun şahadeti şay</w:t>
      </w:r>
      <w:r w:rsidR="00396DA1">
        <w:rPr>
          <w:rFonts w:ascii="Courier New" w:hAnsi="Courier New" w:cs="Courier New"/>
          <w:b/>
          <w:sz w:val="24"/>
          <w:szCs w:val="24"/>
        </w:rPr>
        <w:t>i</w:t>
      </w:r>
      <w:r w:rsidRPr="007F386B">
        <w:rPr>
          <w:rFonts w:ascii="Courier New" w:hAnsi="Courier New" w:cs="Courier New"/>
          <w:b/>
          <w:sz w:val="24"/>
          <w:szCs w:val="24"/>
        </w:rPr>
        <w:t>a şahadet mi?</w:t>
      </w:r>
    </w:p>
    <w:p w:rsidR="00DE17FE" w:rsidRPr="007F386B" w:rsidRDefault="00DE17FE" w:rsidP="00DE17FE">
      <w:pPr>
        <w:spacing w:after="0" w:line="360" w:lineRule="auto"/>
        <w:ind w:firstLine="720"/>
        <w:rPr>
          <w:rFonts w:ascii="Courier New" w:hAnsi="Courier New" w:cs="Courier New"/>
          <w:sz w:val="24"/>
          <w:szCs w:val="24"/>
        </w:rPr>
      </w:pPr>
      <w:proofErr w:type="gramStart"/>
      <w:r w:rsidRPr="007F386B">
        <w:rPr>
          <w:rFonts w:ascii="Courier New" w:hAnsi="Courier New" w:cs="Courier New"/>
          <w:sz w:val="24"/>
          <w:szCs w:val="24"/>
        </w:rPr>
        <w:lastRenderedPageBreak/>
        <w:t>Emare No.1 vek</w:t>
      </w:r>
      <w:r w:rsidR="00396DA1">
        <w:rPr>
          <w:rFonts w:ascii="Courier New" w:hAnsi="Courier New" w:cs="Courier New"/>
          <w:sz w:val="24"/>
          <w:szCs w:val="24"/>
        </w:rPr>
        <w:t>â</w:t>
      </w:r>
      <w:r w:rsidRPr="007F386B">
        <w:rPr>
          <w:rFonts w:ascii="Courier New" w:hAnsi="Courier New" w:cs="Courier New"/>
          <w:sz w:val="24"/>
          <w:szCs w:val="24"/>
        </w:rPr>
        <w:t>letname Fehmi Köroğlu tarafından Arif Köroğlu</w:t>
      </w:r>
      <w:r w:rsidR="00396DA1">
        <w:rPr>
          <w:rFonts w:ascii="Courier New" w:hAnsi="Courier New" w:cs="Courier New"/>
          <w:sz w:val="24"/>
          <w:szCs w:val="24"/>
        </w:rPr>
        <w:t>’</w:t>
      </w:r>
      <w:r w:rsidRPr="007F386B">
        <w:rPr>
          <w:rFonts w:ascii="Courier New" w:hAnsi="Courier New" w:cs="Courier New"/>
          <w:sz w:val="24"/>
          <w:szCs w:val="24"/>
        </w:rPr>
        <w:t>na; Fehmi Köroğlu</w:t>
      </w:r>
      <w:r w:rsidR="00396DA1">
        <w:rPr>
          <w:rFonts w:ascii="Courier New" w:hAnsi="Courier New" w:cs="Courier New"/>
          <w:sz w:val="24"/>
          <w:szCs w:val="24"/>
        </w:rPr>
        <w:t>’</w:t>
      </w:r>
      <w:r w:rsidRPr="007F386B">
        <w:rPr>
          <w:rFonts w:ascii="Courier New" w:hAnsi="Courier New" w:cs="Courier New"/>
          <w:sz w:val="24"/>
          <w:szCs w:val="24"/>
        </w:rPr>
        <w:t>nun</w:t>
      </w:r>
      <w:r w:rsidR="00396DA1">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b/>
          <w:sz w:val="24"/>
          <w:szCs w:val="24"/>
        </w:rPr>
        <w:t>Cyprus</w:t>
      </w:r>
      <w:proofErr w:type="spellEnd"/>
      <w:r w:rsidRPr="007F386B">
        <w:rPr>
          <w:rFonts w:ascii="Courier New" w:hAnsi="Courier New" w:cs="Courier New"/>
          <w:b/>
          <w:sz w:val="24"/>
          <w:szCs w:val="24"/>
        </w:rPr>
        <w:t xml:space="preserve"> Ata </w:t>
      </w:r>
      <w:proofErr w:type="spellStart"/>
      <w:r w:rsidRPr="007F386B">
        <w:rPr>
          <w:rFonts w:ascii="Courier New" w:hAnsi="Courier New" w:cs="Courier New"/>
          <w:b/>
          <w:sz w:val="24"/>
          <w:szCs w:val="24"/>
        </w:rPr>
        <w:t>Properties</w:t>
      </w:r>
      <w:proofErr w:type="spellEnd"/>
      <w:r w:rsidRPr="007F386B">
        <w:rPr>
          <w:rFonts w:ascii="Courier New" w:hAnsi="Courier New" w:cs="Courier New"/>
          <w:b/>
          <w:sz w:val="24"/>
          <w:szCs w:val="24"/>
        </w:rPr>
        <w:t xml:space="preserve"> &amp; Construction Limited nezdinde bulunan hisseleri ve/veya mezkûr şirketteki hissedar statüsüne istinaden KKTC Mahkemelerinde dava açmay</w:t>
      </w:r>
      <w:r w:rsidR="00396DA1">
        <w:rPr>
          <w:rFonts w:ascii="Courier New" w:hAnsi="Courier New" w:cs="Courier New"/>
          <w:b/>
          <w:sz w:val="24"/>
          <w:szCs w:val="24"/>
        </w:rPr>
        <w:t>ı</w:t>
      </w:r>
      <w:r w:rsidRPr="007F386B">
        <w:rPr>
          <w:rFonts w:ascii="Courier New" w:hAnsi="Courier New" w:cs="Courier New"/>
          <w:b/>
          <w:sz w:val="24"/>
          <w:szCs w:val="24"/>
        </w:rPr>
        <w:t xml:space="preserve">, yemin varakası tanzim etme, ara emri istidası tanzim etme, kefalet senedi imzalama, avukat tutma varakası tanzim etme, her türlü formayı doldurma, gerekli her türlü belgeye adına imza atma, gerekli müracaatları yapma, her türlü harç ve masrafı ödeme, adına taahhütte bulunma, her türlü anlaşmayı yapma, adına hareket etme, ödeme yapma, işlemler sonuçlanıncaya kadar takip ve </w:t>
      </w:r>
      <w:proofErr w:type="spellStart"/>
      <w:r w:rsidRPr="007F386B">
        <w:rPr>
          <w:rFonts w:ascii="Courier New" w:hAnsi="Courier New" w:cs="Courier New"/>
          <w:b/>
          <w:sz w:val="24"/>
          <w:szCs w:val="24"/>
        </w:rPr>
        <w:t>intica</w:t>
      </w:r>
      <w:proofErr w:type="spellEnd"/>
      <w:r w:rsidRPr="007F386B">
        <w:rPr>
          <w:rFonts w:ascii="Courier New" w:hAnsi="Courier New" w:cs="Courier New"/>
          <w:b/>
          <w:sz w:val="24"/>
          <w:szCs w:val="24"/>
        </w:rPr>
        <w:t>, tüm hak ve menfaatleri</w:t>
      </w:r>
      <w:r w:rsidR="00396DA1">
        <w:rPr>
          <w:rFonts w:ascii="Courier New" w:hAnsi="Courier New" w:cs="Courier New"/>
          <w:b/>
          <w:sz w:val="24"/>
          <w:szCs w:val="24"/>
        </w:rPr>
        <w:t>n</w:t>
      </w:r>
      <w:r w:rsidRPr="007F386B">
        <w:rPr>
          <w:rFonts w:ascii="Courier New" w:hAnsi="Courier New" w:cs="Courier New"/>
          <w:b/>
          <w:sz w:val="24"/>
          <w:szCs w:val="24"/>
        </w:rPr>
        <w:t>in temini için gerekli her türlü müracaatı yapma, adına hareket etme</w:t>
      </w:r>
      <w:r w:rsidRPr="007F386B">
        <w:rPr>
          <w:rFonts w:ascii="Courier New" w:hAnsi="Courier New" w:cs="Courier New"/>
          <w:sz w:val="24"/>
          <w:szCs w:val="24"/>
        </w:rPr>
        <w:t xml:space="preserve">” hususlarında yetki vermektedir. </w:t>
      </w:r>
      <w:proofErr w:type="gramEnd"/>
    </w:p>
    <w:p w:rsidR="00DE17FE" w:rsidRPr="007F386B" w:rsidRDefault="00DE17FE" w:rsidP="00DE17FE">
      <w:pPr>
        <w:spacing w:after="0" w:line="360" w:lineRule="auto"/>
        <w:ind w:firstLine="720"/>
        <w:rPr>
          <w:rFonts w:ascii="Courier New" w:hAnsi="Courier New" w:cs="Courier New"/>
          <w:sz w:val="24"/>
          <w:szCs w:val="24"/>
        </w:rPr>
      </w:pPr>
    </w:p>
    <w:p w:rsidR="00DE17FE" w:rsidRPr="007F386B" w:rsidRDefault="00DE17FE" w:rsidP="00DE17FE">
      <w:pPr>
        <w:spacing w:after="0" w:line="360" w:lineRule="auto"/>
        <w:ind w:firstLine="720"/>
        <w:rPr>
          <w:rFonts w:ascii="Courier New" w:hAnsi="Courier New" w:cs="Courier New"/>
          <w:sz w:val="24"/>
          <w:szCs w:val="24"/>
        </w:rPr>
      </w:pP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vek</w:t>
      </w:r>
      <w:r w:rsidR="00396DA1">
        <w:rPr>
          <w:rFonts w:ascii="Courier New" w:hAnsi="Courier New" w:cs="Courier New"/>
          <w:sz w:val="24"/>
          <w:szCs w:val="24"/>
        </w:rPr>
        <w:t>â</w:t>
      </w:r>
      <w:r w:rsidRPr="007F386B">
        <w:rPr>
          <w:rFonts w:ascii="Courier New" w:hAnsi="Courier New" w:cs="Courier New"/>
          <w:sz w:val="24"/>
          <w:szCs w:val="24"/>
        </w:rPr>
        <w:t xml:space="preserve">letnamede yer alan </w:t>
      </w:r>
      <w:r w:rsidR="00396DA1">
        <w:rPr>
          <w:rFonts w:ascii="Courier New" w:hAnsi="Courier New" w:cs="Courier New"/>
          <w:sz w:val="24"/>
          <w:szCs w:val="24"/>
        </w:rPr>
        <w:t>“</w:t>
      </w:r>
      <w:r w:rsidRPr="007F386B">
        <w:rPr>
          <w:rFonts w:ascii="Courier New" w:hAnsi="Courier New" w:cs="Courier New"/>
          <w:sz w:val="24"/>
          <w:szCs w:val="24"/>
        </w:rPr>
        <w:t>dava açmaya</w:t>
      </w:r>
      <w:r w:rsidR="00396DA1">
        <w:rPr>
          <w:rFonts w:ascii="Courier New" w:hAnsi="Courier New" w:cs="Courier New"/>
          <w:sz w:val="24"/>
          <w:szCs w:val="24"/>
        </w:rPr>
        <w:t>”</w:t>
      </w:r>
      <w:r w:rsidRPr="007F386B">
        <w:rPr>
          <w:rFonts w:ascii="Courier New" w:hAnsi="Courier New" w:cs="Courier New"/>
          <w:sz w:val="24"/>
          <w:szCs w:val="24"/>
        </w:rPr>
        <w:t xml:space="preserve"> ibaresinin tasfiye istidası dosyalanmasını kapsamadığını, tasfiye istidasının dava olarak addedilemeyeceğini ileri sürmekte,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ise Fehmi Köroğlu</w:t>
      </w:r>
      <w:r w:rsidR="00396DA1">
        <w:rPr>
          <w:rFonts w:ascii="Courier New" w:hAnsi="Courier New" w:cs="Courier New"/>
          <w:sz w:val="24"/>
          <w:szCs w:val="24"/>
        </w:rPr>
        <w:t>’</w:t>
      </w:r>
      <w:r w:rsidRPr="007F386B">
        <w:rPr>
          <w:rFonts w:ascii="Courier New" w:hAnsi="Courier New" w:cs="Courier New"/>
          <w:sz w:val="24"/>
          <w:szCs w:val="24"/>
        </w:rPr>
        <w:t>nun ilgili şirketteki hisselerine istinaden her türlü dava açmanın tasfiye istidasını da kapsadığını i</w:t>
      </w:r>
      <w:r w:rsidR="004E58B7" w:rsidRPr="007F386B">
        <w:rPr>
          <w:rFonts w:ascii="Courier New" w:hAnsi="Courier New" w:cs="Courier New"/>
          <w:sz w:val="24"/>
          <w:szCs w:val="24"/>
        </w:rPr>
        <w:t>ddia</w:t>
      </w:r>
      <w:r w:rsidRPr="007F386B">
        <w:rPr>
          <w:rFonts w:ascii="Courier New" w:hAnsi="Courier New" w:cs="Courier New"/>
          <w:sz w:val="24"/>
          <w:szCs w:val="24"/>
        </w:rPr>
        <w:t xml:space="preserve"> </w:t>
      </w:r>
      <w:r w:rsidR="004E58B7" w:rsidRPr="007F386B">
        <w:rPr>
          <w:rFonts w:ascii="Courier New" w:hAnsi="Courier New" w:cs="Courier New"/>
          <w:sz w:val="24"/>
          <w:szCs w:val="24"/>
        </w:rPr>
        <w:t>etm</w:t>
      </w:r>
      <w:r w:rsidRPr="007F386B">
        <w:rPr>
          <w:rFonts w:ascii="Courier New" w:hAnsi="Courier New" w:cs="Courier New"/>
          <w:sz w:val="24"/>
          <w:szCs w:val="24"/>
        </w:rPr>
        <w:t xml:space="preserve">ektedir.  </w:t>
      </w:r>
    </w:p>
    <w:p w:rsidR="00390428" w:rsidRPr="007F386B" w:rsidRDefault="00390428" w:rsidP="00DE17FE">
      <w:pPr>
        <w:spacing w:after="0" w:line="360" w:lineRule="auto"/>
        <w:ind w:firstLine="720"/>
        <w:rPr>
          <w:rFonts w:ascii="Courier New" w:hAnsi="Courier New" w:cs="Courier New"/>
          <w:sz w:val="24"/>
          <w:szCs w:val="24"/>
        </w:rPr>
      </w:pPr>
    </w:p>
    <w:p w:rsidR="00390428" w:rsidRPr="007F386B" w:rsidRDefault="00390428" w:rsidP="00390428">
      <w:pPr>
        <w:spacing w:after="0" w:line="360" w:lineRule="auto"/>
        <w:ind w:firstLine="720"/>
        <w:rPr>
          <w:rFonts w:ascii="Courier New" w:hAnsi="Courier New" w:cs="Courier New"/>
          <w:sz w:val="24"/>
          <w:szCs w:val="24"/>
        </w:rPr>
      </w:pPr>
      <w:proofErr w:type="gramStart"/>
      <w:r w:rsidRPr="007F386B">
        <w:rPr>
          <w:rFonts w:ascii="Courier New" w:hAnsi="Courier New" w:cs="Courier New"/>
          <w:sz w:val="24"/>
          <w:szCs w:val="24"/>
        </w:rPr>
        <w:t xml:space="preserve">Alt Mahkeme </w:t>
      </w:r>
      <w:r w:rsidRPr="00396DA1">
        <w:rPr>
          <w:rFonts w:ascii="Courier New" w:hAnsi="Courier New" w:cs="Courier New"/>
          <w:b/>
          <w:sz w:val="24"/>
          <w:szCs w:val="24"/>
        </w:rPr>
        <w:t>Hukuk</w:t>
      </w:r>
      <w:r w:rsidR="00396DA1" w:rsidRPr="00396DA1">
        <w:rPr>
          <w:rFonts w:ascii="Courier New" w:hAnsi="Courier New" w:cs="Courier New"/>
          <w:b/>
          <w:sz w:val="24"/>
          <w:szCs w:val="24"/>
        </w:rPr>
        <w:t>/</w:t>
      </w:r>
      <w:r w:rsidRPr="00396DA1">
        <w:rPr>
          <w:rFonts w:ascii="Courier New" w:hAnsi="Courier New" w:cs="Courier New"/>
          <w:b/>
          <w:sz w:val="24"/>
          <w:szCs w:val="24"/>
        </w:rPr>
        <w:t>İstinaf 1/</w:t>
      </w:r>
      <w:r w:rsidR="00396DA1" w:rsidRPr="00396DA1">
        <w:rPr>
          <w:rFonts w:ascii="Courier New" w:hAnsi="Courier New" w:cs="Courier New"/>
          <w:b/>
          <w:sz w:val="24"/>
          <w:szCs w:val="24"/>
        </w:rPr>
        <w:t>19</w:t>
      </w:r>
      <w:r w:rsidRPr="00396DA1">
        <w:rPr>
          <w:rFonts w:ascii="Courier New" w:hAnsi="Courier New" w:cs="Courier New"/>
          <w:b/>
          <w:sz w:val="24"/>
          <w:szCs w:val="24"/>
        </w:rPr>
        <w:t>76</w:t>
      </w:r>
      <w:r w:rsidRPr="007F386B">
        <w:rPr>
          <w:rFonts w:ascii="Courier New" w:hAnsi="Courier New" w:cs="Courier New"/>
          <w:sz w:val="24"/>
          <w:szCs w:val="24"/>
        </w:rPr>
        <w:t xml:space="preserve"> sayılı karar</w:t>
      </w:r>
      <w:r w:rsidR="000016D7" w:rsidRPr="007F386B">
        <w:rPr>
          <w:rFonts w:ascii="Courier New" w:hAnsi="Courier New" w:cs="Courier New"/>
          <w:sz w:val="24"/>
          <w:szCs w:val="24"/>
        </w:rPr>
        <w:t xml:space="preserve">ı dikkate alarak </w:t>
      </w:r>
      <w:r w:rsidRPr="007F386B">
        <w:rPr>
          <w:rFonts w:ascii="Courier New" w:hAnsi="Courier New" w:cs="Courier New"/>
          <w:sz w:val="24"/>
          <w:szCs w:val="24"/>
        </w:rPr>
        <w:t>vek</w:t>
      </w:r>
      <w:r w:rsidR="00396DA1">
        <w:rPr>
          <w:rFonts w:ascii="Courier New" w:hAnsi="Courier New" w:cs="Courier New"/>
          <w:sz w:val="24"/>
          <w:szCs w:val="24"/>
        </w:rPr>
        <w:t>â</w:t>
      </w:r>
      <w:r w:rsidRPr="007F386B">
        <w:rPr>
          <w:rFonts w:ascii="Courier New" w:hAnsi="Courier New" w:cs="Courier New"/>
          <w:sz w:val="24"/>
          <w:szCs w:val="24"/>
        </w:rPr>
        <w:t xml:space="preserve">letnamelerin dar yorumlanması gerektiğini ifade ettikten sonra </w:t>
      </w:r>
      <w:r w:rsidR="000016D7" w:rsidRPr="007F386B">
        <w:rPr>
          <w:rFonts w:ascii="Courier New" w:hAnsi="Courier New" w:cs="Courier New"/>
          <w:sz w:val="24"/>
          <w:szCs w:val="24"/>
        </w:rPr>
        <w:t>E</w:t>
      </w:r>
      <w:r w:rsidRPr="007F386B">
        <w:rPr>
          <w:rFonts w:ascii="Courier New" w:hAnsi="Courier New" w:cs="Courier New"/>
          <w:sz w:val="24"/>
          <w:szCs w:val="24"/>
        </w:rPr>
        <w:t>mare No.1 vek</w:t>
      </w:r>
      <w:r w:rsidR="00396DA1">
        <w:rPr>
          <w:rFonts w:ascii="Courier New" w:hAnsi="Courier New" w:cs="Courier New"/>
          <w:sz w:val="24"/>
          <w:szCs w:val="24"/>
        </w:rPr>
        <w:t>â</w:t>
      </w:r>
      <w:r w:rsidRPr="007F386B">
        <w:rPr>
          <w:rFonts w:ascii="Courier New" w:hAnsi="Courier New" w:cs="Courier New"/>
          <w:sz w:val="24"/>
          <w:szCs w:val="24"/>
        </w:rPr>
        <w:t xml:space="preserve">letname </w:t>
      </w:r>
      <w:r w:rsidR="000016D7" w:rsidRPr="007F386B">
        <w:rPr>
          <w:rFonts w:ascii="Courier New" w:hAnsi="Courier New" w:cs="Courier New"/>
          <w:sz w:val="24"/>
          <w:szCs w:val="24"/>
        </w:rPr>
        <w:t>dar yorumlandığında</w:t>
      </w:r>
      <w:r w:rsidR="00396DA1">
        <w:rPr>
          <w:rFonts w:ascii="Courier New" w:hAnsi="Courier New" w:cs="Courier New"/>
          <w:sz w:val="24"/>
          <w:szCs w:val="24"/>
        </w:rPr>
        <w:t>,</w:t>
      </w:r>
      <w:r w:rsidR="000016D7" w:rsidRPr="007F386B">
        <w:rPr>
          <w:rFonts w:ascii="Courier New" w:hAnsi="Courier New" w:cs="Courier New"/>
          <w:sz w:val="24"/>
          <w:szCs w:val="24"/>
        </w:rPr>
        <w:t xml:space="preserve"> vek</w:t>
      </w:r>
      <w:r w:rsidR="00396DA1">
        <w:rPr>
          <w:rFonts w:ascii="Courier New" w:hAnsi="Courier New" w:cs="Courier New"/>
          <w:sz w:val="24"/>
          <w:szCs w:val="24"/>
        </w:rPr>
        <w:t>â</w:t>
      </w:r>
      <w:r w:rsidR="000016D7" w:rsidRPr="007F386B">
        <w:rPr>
          <w:rFonts w:ascii="Courier New" w:hAnsi="Courier New" w:cs="Courier New"/>
          <w:sz w:val="24"/>
          <w:szCs w:val="24"/>
        </w:rPr>
        <w:t>letnamede yer alan</w:t>
      </w:r>
      <w:r w:rsidR="00396DA1">
        <w:rPr>
          <w:rFonts w:ascii="Courier New" w:hAnsi="Courier New" w:cs="Courier New"/>
          <w:sz w:val="24"/>
          <w:szCs w:val="24"/>
        </w:rPr>
        <w:t>,</w:t>
      </w:r>
      <w:r w:rsidR="000016D7" w:rsidRPr="007F386B">
        <w:rPr>
          <w:rFonts w:ascii="Courier New" w:hAnsi="Courier New" w:cs="Courier New"/>
          <w:sz w:val="24"/>
          <w:szCs w:val="24"/>
        </w:rPr>
        <w:t xml:space="preserve"> </w:t>
      </w:r>
      <w:r w:rsidRPr="007F386B">
        <w:rPr>
          <w:rFonts w:ascii="Courier New" w:hAnsi="Courier New" w:cs="Courier New"/>
          <w:sz w:val="24"/>
          <w:szCs w:val="24"/>
        </w:rPr>
        <w:t>Arif Köroğlu</w:t>
      </w:r>
      <w:r w:rsidR="004E58B7" w:rsidRPr="007F386B">
        <w:rPr>
          <w:rFonts w:ascii="Courier New" w:hAnsi="Courier New" w:cs="Courier New"/>
          <w:sz w:val="24"/>
          <w:szCs w:val="24"/>
        </w:rPr>
        <w:t>’</w:t>
      </w:r>
      <w:r w:rsidRPr="007F386B">
        <w:rPr>
          <w:rFonts w:ascii="Courier New" w:hAnsi="Courier New" w:cs="Courier New"/>
          <w:sz w:val="24"/>
          <w:szCs w:val="24"/>
        </w:rPr>
        <w:t xml:space="preserve">na </w:t>
      </w:r>
      <w:r w:rsidR="004E58B7" w:rsidRPr="007F386B">
        <w:rPr>
          <w:rFonts w:ascii="Courier New" w:hAnsi="Courier New" w:cs="Courier New"/>
          <w:sz w:val="24"/>
          <w:szCs w:val="24"/>
        </w:rPr>
        <w:t>dava açma yetkisi</w:t>
      </w:r>
      <w:r w:rsidR="00396DA1">
        <w:rPr>
          <w:rFonts w:ascii="Courier New" w:hAnsi="Courier New" w:cs="Courier New"/>
          <w:sz w:val="24"/>
          <w:szCs w:val="24"/>
        </w:rPr>
        <w:t xml:space="preserve"> veren</w:t>
      </w:r>
      <w:r w:rsidR="004E58B7" w:rsidRPr="007F386B">
        <w:rPr>
          <w:rFonts w:ascii="Courier New" w:hAnsi="Courier New" w:cs="Courier New"/>
          <w:sz w:val="24"/>
          <w:szCs w:val="24"/>
        </w:rPr>
        <w:t xml:space="preserve"> ibare</w:t>
      </w:r>
      <w:r w:rsidR="00396DA1">
        <w:rPr>
          <w:rFonts w:ascii="Courier New" w:hAnsi="Courier New" w:cs="Courier New"/>
          <w:sz w:val="24"/>
          <w:szCs w:val="24"/>
        </w:rPr>
        <w:t xml:space="preserve">nin </w:t>
      </w:r>
      <w:r w:rsidR="004E58B7" w:rsidRPr="007F386B">
        <w:rPr>
          <w:rFonts w:ascii="Courier New" w:hAnsi="Courier New" w:cs="Courier New"/>
          <w:sz w:val="24"/>
          <w:szCs w:val="24"/>
        </w:rPr>
        <w:t>vekile şirketin tasfiye edilmesi için zımnen yetki verdiği veya tasfiye istidası dosyalamaya yetki verdiği şekilde yorumlanamayacağı</w:t>
      </w:r>
      <w:r w:rsidR="00396DA1">
        <w:rPr>
          <w:rFonts w:ascii="Courier New" w:hAnsi="Courier New" w:cs="Courier New"/>
          <w:sz w:val="24"/>
          <w:szCs w:val="24"/>
        </w:rPr>
        <w:t xml:space="preserve"> dolayısıyla</w:t>
      </w:r>
      <w:r w:rsidR="000016D7" w:rsidRPr="007F386B">
        <w:rPr>
          <w:rFonts w:ascii="Courier New" w:hAnsi="Courier New" w:cs="Courier New"/>
          <w:sz w:val="24"/>
          <w:szCs w:val="24"/>
        </w:rPr>
        <w:t>, Arif Köroğlu</w:t>
      </w:r>
      <w:r w:rsidR="00396DA1">
        <w:rPr>
          <w:rFonts w:ascii="Courier New" w:hAnsi="Courier New" w:cs="Courier New"/>
          <w:sz w:val="24"/>
          <w:szCs w:val="24"/>
        </w:rPr>
        <w:t>’</w:t>
      </w:r>
      <w:r w:rsidR="000016D7" w:rsidRPr="007F386B">
        <w:rPr>
          <w:rFonts w:ascii="Courier New" w:hAnsi="Courier New" w:cs="Courier New"/>
          <w:sz w:val="24"/>
          <w:szCs w:val="24"/>
        </w:rPr>
        <w:t>n</w:t>
      </w:r>
      <w:r w:rsidR="00396DA1">
        <w:rPr>
          <w:rFonts w:ascii="Courier New" w:hAnsi="Courier New" w:cs="Courier New"/>
          <w:sz w:val="24"/>
          <w:szCs w:val="24"/>
        </w:rPr>
        <w:t xml:space="preserve">a </w:t>
      </w:r>
      <w:r w:rsidR="000016D7" w:rsidRPr="007F386B">
        <w:rPr>
          <w:rFonts w:ascii="Courier New" w:hAnsi="Courier New" w:cs="Courier New"/>
          <w:sz w:val="24"/>
          <w:szCs w:val="24"/>
        </w:rPr>
        <w:t>Fehmi Köroğlu adına</w:t>
      </w:r>
      <w:r w:rsidR="004E58B7" w:rsidRPr="007F386B">
        <w:rPr>
          <w:rFonts w:ascii="Courier New" w:hAnsi="Courier New" w:cs="Courier New"/>
          <w:sz w:val="24"/>
          <w:szCs w:val="24"/>
        </w:rPr>
        <w:t xml:space="preserve"> </w:t>
      </w:r>
      <w:r w:rsidRPr="007F386B">
        <w:rPr>
          <w:rFonts w:ascii="Courier New" w:hAnsi="Courier New" w:cs="Courier New"/>
          <w:sz w:val="24"/>
          <w:szCs w:val="24"/>
        </w:rPr>
        <w:t>tasfiye istid</w:t>
      </w:r>
      <w:r w:rsidR="000016D7" w:rsidRPr="007F386B">
        <w:rPr>
          <w:rFonts w:ascii="Courier New" w:hAnsi="Courier New" w:cs="Courier New"/>
          <w:sz w:val="24"/>
          <w:szCs w:val="24"/>
        </w:rPr>
        <w:t>ası dosyalama yetkisi vermediği</w:t>
      </w:r>
      <w:r w:rsidRPr="007F386B">
        <w:rPr>
          <w:rFonts w:ascii="Courier New" w:hAnsi="Courier New" w:cs="Courier New"/>
          <w:sz w:val="24"/>
          <w:szCs w:val="24"/>
        </w:rPr>
        <w:t xml:space="preserve"> sonucuna varmıştır. </w:t>
      </w:r>
      <w:proofErr w:type="gramEnd"/>
      <w:r w:rsidRPr="007F386B">
        <w:rPr>
          <w:rFonts w:ascii="Courier New" w:hAnsi="Courier New" w:cs="Courier New"/>
          <w:sz w:val="24"/>
          <w:szCs w:val="24"/>
        </w:rPr>
        <w:t xml:space="preserve">Alt Mahkeme ayrıca </w:t>
      </w:r>
      <w:proofErr w:type="spellStart"/>
      <w:r w:rsidRPr="007F386B">
        <w:rPr>
          <w:rFonts w:ascii="Courier New" w:hAnsi="Courier New" w:cs="Courier New"/>
          <w:sz w:val="24"/>
          <w:szCs w:val="24"/>
        </w:rPr>
        <w:t>Müstedialeyhlerin</w:t>
      </w:r>
      <w:proofErr w:type="spellEnd"/>
      <w:r w:rsidRPr="007F386B">
        <w:rPr>
          <w:rFonts w:ascii="Courier New" w:hAnsi="Courier New" w:cs="Courier New"/>
          <w:sz w:val="24"/>
          <w:szCs w:val="24"/>
        </w:rPr>
        <w:t xml:space="preserve"> </w:t>
      </w:r>
      <w:r w:rsidR="00396DA1">
        <w:rPr>
          <w:rFonts w:ascii="Courier New" w:hAnsi="Courier New" w:cs="Courier New"/>
          <w:sz w:val="24"/>
          <w:szCs w:val="24"/>
        </w:rPr>
        <w:t>E</w:t>
      </w:r>
      <w:r w:rsidRPr="007F386B">
        <w:rPr>
          <w:rFonts w:ascii="Courier New" w:hAnsi="Courier New" w:cs="Courier New"/>
          <w:sz w:val="24"/>
          <w:szCs w:val="24"/>
        </w:rPr>
        <w:t xml:space="preserve">mare </w:t>
      </w:r>
      <w:r w:rsidR="00396DA1">
        <w:rPr>
          <w:rFonts w:ascii="Courier New" w:hAnsi="Courier New" w:cs="Courier New"/>
          <w:sz w:val="24"/>
          <w:szCs w:val="24"/>
        </w:rPr>
        <w:t xml:space="preserve">No.1 </w:t>
      </w:r>
      <w:r w:rsidRPr="007F386B">
        <w:rPr>
          <w:rFonts w:ascii="Courier New" w:hAnsi="Courier New" w:cs="Courier New"/>
          <w:sz w:val="24"/>
          <w:szCs w:val="24"/>
        </w:rPr>
        <w:t>vek</w:t>
      </w:r>
      <w:r w:rsidR="00396DA1">
        <w:rPr>
          <w:rFonts w:ascii="Courier New" w:hAnsi="Courier New" w:cs="Courier New"/>
          <w:sz w:val="24"/>
          <w:szCs w:val="24"/>
        </w:rPr>
        <w:t>â</w:t>
      </w:r>
      <w:r w:rsidRPr="007F386B">
        <w:rPr>
          <w:rFonts w:ascii="Courier New" w:hAnsi="Courier New" w:cs="Courier New"/>
          <w:sz w:val="24"/>
          <w:szCs w:val="24"/>
        </w:rPr>
        <w:t>letnamenin Arif Köroğlu</w:t>
      </w:r>
      <w:r w:rsidR="004E58B7" w:rsidRPr="007F386B">
        <w:rPr>
          <w:rFonts w:ascii="Courier New" w:hAnsi="Courier New" w:cs="Courier New"/>
          <w:sz w:val="24"/>
          <w:szCs w:val="24"/>
        </w:rPr>
        <w:t>’</w:t>
      </w:r>
      <w:r w:rsidRPr="007F386B">
        <w:rPr>
          <w:rFonts w:ascii="Courier New" w:hAnsi="Courier New" w:cs="Courier New"/>
          <w:sz w:val="24"/>
          <w:szCs w:val="24"/>
        </w:rPr>
        <w:t xml:space="preserve">na yetki vermediği iddiasına </w:t>
      </w:r>
      <w:r w:rsidR="00396DA1">
        <w:rPr>
          <w:rFonts w:ascii="Courier New" w:hAnsi="Courier New" w:cs="Courier New"/>
          <w:sz w:val="24"/>
          <w:szCs w:val="24"/>
        </w:rPr>
        <w:t>ilişkin olarak,</w:t>
      </w:r>
      <w:r w:rsidRPr="007F386B">
        <w:rPr>
          <w:rFonts w:ascii="Courier New" w:hAnsi="Courier New" w:cs="Courier New"/>
          <w:sz w:val="24"/>
          <w:szCs w:val="24"/>
        </w:rPr>
        <w:t xml:space="preserve"> Fehmi Köroğlu</w:t>
      </w:r>
      <w:r w:rsidR="004E58B7" w:rsidRPr="007F386B">
        <w:rPr>
          <w:rFonts w:ascii="Courier New" w:hAnsi="Courier New" w:cs="Courier New"/>
          <w:sz w:val="24"/>
          <w:szCs w:val="24"/>
        </w:rPr>
        <w:t>’</w:t>
      </w:r>
      <w:r w:rsidRPr="007F386B">
        <w:rPr>
          <w:rFonts w:ascii="Courier New" w:hAnsi="Courier New" w:cs="Courier New"/>
          <w:sz w:val="24"/>
          <w:szCs w:val="24"/>
        </w:rPr>
        <w:t>nu mahkemeye celp edip bu yönde şahadet sundur</w:t>
      </w:r>
      <w:r w:rsidR="000016D7" w:rsidRPr="007F386B">
        <w:rPr>
          <w:rFonts w:ascii="Courier New" w:hAnsi="Courier New" w:cs="Courier New"/>
          <w:sz w:val="24"/>
          <w:szCs w:val="24"/>
        </w:rPr>
        <w:t xml:space="preserve">amadığına </w:t>
      </w:r>
      <w:r w:rsidRPr="007F386B">
        <w:rPr>
          <w:rFonts w:ascii="Courier New" w:hAnsi="Courier New" w:cs="Courier New"/>
          <w:sz w:val="24"/>
          <w:szCs w:val="24"/>
        </w:rPr>
        <w:t>ve bu iddiaları tekzip e</w:t>
      </w:r>
      <w:r w:rsidR="000016D7" w:rsidRPr="007F386B">
        <w:rPr>
          <w:rFonts w:ascii="Courier New" w:hAnsi="Courier New" w:cs="Courier New"/>
          <w:sz w:val="24"/>
          <w:szCs w:val="24"/>
        </w:rPr>
        <w:t xml:space="preserve">demediğine </w:t>
      </w:r>
      <w:r w:rsidRPr="007F386B">
        <w:rPr>
          <w:rFonts w:ascii="Courier New" w:hAnsi="Courier New" w:cs="Courier New"/>
          <w:sz w:val="24"/>
          <w:szCs w:val="24"/>
        </w:rPr>
        <w:t>bulgu</w:t>
      </w:r>
      <w:r w:rsidR="000016D7" w:rsidRPr="007F386B">
        <w:rPr>
          <w:rFonts w:ascii="Courier New" w:hAnsi="Courier New" w:cs="Courier New"/>
          <w:sz w:val="24"/>
          <w:szCs w:val="24"/>
        </w:rPr>
        <w:t xml:space="preserve"> yapmıştır</w:t>
      </w:r>
      <w:r w:rsidRPr="007F386B">
        <w:rPr>
          <w:rFonts w:ascii="Courier New" w:hAnsi="Courier New" w:cs="Courier New"/>
          <w:sz w:val="24"/>
          <w:szCs w:val="24"/>
        </w:rPr>
        <w:t>. Alt Mahkeme bu bulgusuna dayanarak</w:t>
      </w:r>
      <w:r w:rsidR="00396DA1">
        <w:rPr>
          <w:rFonts w:ascii="Courier New" w:hAnsi="Courier New" w:cs="Courier New"/>
          <w:sz w:val="24"/>
          <w:szCs w:val="24"/>
        </w:rPr>
        <w:t>,</w:t>
      </w:r>
      <w:r w:rsidRPr="007F386B">
        <w:rPr>
          <w:rFonts w:ascii="Courier New" w:hAnsi="Courier New" w:cs="Courier New"/>
          <w:sz w:val="24"/>
          <w:szCs w:val="24"/>
        </w:rPr>
        <w:t xml:space="preserve"> </w:t>
      </w:r>
      <w:r w:rsidR="004E58B7" w:rsidRPr="007F386B">
        <w:rPr>
          <w:rFonts w:ascii="Courier New" w:hAnsi="Courier New" w:cs="Courier New"/>
          <w:sz w:val="24"/>
          <w:szCs w:val="24"/>
        </w:rPr>
        <w:t xml:space="preserve">Fehmi </w:t>
      </w:r>
      <w:r w:rsidR="004E58B7" w:rsidRPr="007F386B">
        <w:rPr>
          <w:rFonts w:ascii="Courier New" w:hAnsi="Courier New" w:cs="Courier New"/>
          <w:sz w:val="24"/>
          <w:szCs w:val="24"/>
        </w:rPr>
        <w:lastRenderedPageBreak/>
        <w:t>Köroğlu’nun</w:t>
      </w:r>
      <w:r w:rsidR="00A764A3">
        <w:rPr>
          <w:rFonts w:ascii="Courier New" w:hAnsi="Courier New" w:cs="Courier New"/>
          <w:sz w:val="24"/>
          <w:szCs w:val="24"/>
        </w:rPr>
        <w:t>,</w:t>
      </w:r>
      <w:r w:rsidR="004E58B7" w:rsidRPr="007F386B">
        <w:rPr>
          <w:rFonts w:ascii="Courier New" w:hAnsi="Courier New" w:cs="Courier New"/>
          <w:sz w:val="24"/>
          <w:szCs w:val="24"/>
        </w:rPr>
        <w:t xml:space="preserve"> Arif Köroğlu’n</w:t>
      </w:r>
      <w:r w:rsidR="00A764A3">
        <w:rPr>
          <w:rFonts w:ascii="Courier New" w:hAnsi="Courier New" w:cs="Courier New"/>
          <w:sz w:val="24"/>
          <w:szCs w:val="24"/>
        </w:rPr>
        <w:t>u</w:t>
      </w:r>
      <w:r w:rsidR="004E58B7" w:rsidRPr="007F386B">
        <w:rPr>
          <w:rFonts w:ascii="Courier New" w:hAnsi="Courier New" w:cs="Courier New"/>
          <w:sz w:val="24"/>
          <w:szCs w:val="24"/>
        </w:rPr>
        <w:t xml:space="preserve"> </w:t>
      </w:r>
      <w:r w:rsidRPr="007F386B">
        <w:rPr>
          <w:rFonts w:ascii="Courier New" w:hAnsi="Courier New" w:cs="Courier New"/>
          <w:sz w:val="24"/>
          <w:szCs w:val="24"/>
        </w:rPr>
        <w:t xml:space="preserve">tasfiye istidası ve ara emri istidası dosyalamaya yetkili kıldığının ispat edilemediği gerekçesi ile </w:t>
      </w:r>
      <w:r w:rsidR="000016D7" w:rsidRPr="007F386B">
        <w:rPr>
          <w:rFonts w:ascii="Courier New" w:hAnsi="Courier New" w:cs="Courier New"/>
          <w:sz w:val="24"/>
          <w:szCs w:val="24"/>
        </w:rPr>
        <w:t xml:space="preserve">istidayı </w:t>
      </w:r>
      <w:r w:rsidRPr="007F386B">
        <w:rPr>
          <w:rFonts w:ascii="Courier New" w:hAnsi="Courier New" w:cs="Courier New"/>
          <w:sz w:val="24"/>
          <w:szCs w:val="24"/>
        </w:rPr>
        <w:t xml:space="preserve">iptal etmiştir.   </w:t>
      </w:r>
    </w:p>
    <w:p w:rsidR="00DE17FE" w:rsidRPr="007F386B" w:rsidRDefault="00DE17FE" w:rsidP="00DE17FE">
      <w:pPr>
        <w:spacing w:after="0" w:line="360" w:lineRule="auto"/>
        <w:ind w:left="720"/>
        <w:rPr>
          <w:rFonts w:ascii="Courier New" w:hAnsi="Courier New" w:cs="Courier New"/>
          <w:sz w:val="24"/>
          <w:szCs w:val="24"/>
        </w:rPr>
      </w:pPr>
    </w:p>
    <w:p w:rsidR="00E84B06" w:rsidRPr="007F386B" w:rsidRDefault="00E84B06" w:rsidP="009302E2">
      <w:pPr>
        <w:spacing w:after="0" w:line="360" w:lineRule="auto"/>
        <w:ind w:firstLine="720"/>
        <w:rPr>
          <w:rFonts w:ascii="Courier New" w:hAnsi="Courier New" w:cs="Courier New"/>
          <w:sz w:val="24"/>
          <w:szCs w:val="24"/>
        </w:rPr>
      </w:pPr>
      <w:r w:rsidRPr="007F386B">
        <w:rPr>
          <w:rFonts w:ascii="Courier New" w:hAnsi="Courier New" w:cs="Courier New"/>
          <w:sz w:val="24"/>
          <w:szCs w:val="24"/>
        </w:rPr>
        <w:t>Emare No.1 vek</w:t>
      </w:r>
      <w:r w:rsidR="00DC7236">
        <w:rPr>
          <w:rFonts w:ascii="Courier New" w:hAnsi="Courier New" w:cs="Courier New"/>
          <w:sz w:val="24"/>
          <w:szCs w:val="24"/>
        </w:rPr>
        <w:t>â</w:t>
      </w:r>
      <w:r w:rsidRPr="007F386B">
        <w:rPr>
          <w:rFonts w:ascii="Courier New" w:hAnsi="Courier New" w:cs="Courier New"/>
          <w:sz w:val="24"/>
          <w:szCs w:val="24"/>
        </w:rPr>
        <w:t>letnamede dava açma yetkisi bulunduğu açık ol</w:t>
      </w:r>
      <w:r w:rsidR="00DC7236">
        <w:rPr>
          <w:rFonts w:ascii="Courier New" w:hAnsi="Courier New" w:cs="Courier New"/>
          <w:sz w:val="24"/>
          <w:szCs w:val="24"/>
        </w:rPr>
        <w:t xml:space="preserve">makla birlikte, </w:t>
      </w: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bu dava açma yetkisinin tasfiye istidası dosyalamaya ve şahadet vermeye yetki vermediği iddiasındadır. Bu durumda </w:t>
      </w:r>
      <w:r w:rsidR="00EE7491" w:rsidRPr="007F386B">
        <w:rPr>
          <w:rFonts w:ascii="Courier New" w:hAnsi="Courier New" w:cs="Courier New"/>
          <w:sz w:val="24"/>
          <w:szCs w:val="24"/>
        </w:rPr>
        <w:t>Fehmi Köroğlu tarafından Emare No.1 vek</w:t>
      </w:r>
      <w:r w:rsidR="00DC7236">
        <w:rPr>
          <w:rFonts w:ascii="Courier New" w:hAnsi="Courier New" w:cs="Courier New"/>
          <w:sz w:val="24"/>
          <w:szCs w:val="24"/>
        </w:rPr>
        <w:t>â</w:t>
      </w:r>
      <w:r w:rsidR="00EE7491" w:rsidRPr="007F386B">
        <w:rPr>
          <w:rFonts w:ascii="Courier New" w:hAnsi="Courier New" w:cs="Courier New"/>
          <w:sz w:val="24"/>
          <w:szCs w:val="24"/>
        </w:rPr>
        <w:t xml:space="preserve">letname ile Arif Köroğlu’na verilmiş </w:t>
      </w:r>
      <w:r w:rsidR="00DC7236">
        <w:rPr>
          <w:rFonts w:ascii="Courier New" w:hAnsi="Courier New" w:cs="Courier New"/>
          <w:sz w:val="24"/>
          <w:szCs w:val="24"/>
        </w:rPr>
        <w:t>olan</w:t>
      </w:r>
      <w:r w:rsidRPr="007F386B">
        <w:rPr>
          <w:rFonts w:ascii="Courier New" w:hAnsi="Courier New" w:cs="Courier New"/>
          <w:sz w:val="24"/>
          <w:szCs w:val="24"/>
        </w:rPr>
        <w:t xml:space="preserve"> dava açma yetkisinin vek</w:t>
      </w:r>
      <w:r w:rsidR="00DC7236">
        <w:rPr>
          <w:rFonts w:ascii="Courier New" w:hAnsi="Courier New" w:cs="Courier New"/>
          <w:sz w:val="24"/>
          <w:szCs w:val="24"/>
        </w:rPr>
        <w:t>â</w:t>
      </w:r>
      <w:r w:rsidRPr="007F386B">
        <w:rPr>
          <w:rFonts w:ascii="Courier New" w:hAnsi="Courier New" w:cs="Courier New"/>
          <w:sz w:val="24"/>
          <w:szCs w:val="24"/>
        </w:rPr>
        <w:t xml:space="preserve">letname hukuku prensipleri tahtında kapsamının belirlenmesi ve istinafa konu başvuruyu kapsayıp kapsamadığına karar verilmesi gereklidir.  </w:t>
      </w:r>
    </w:p>
    <w:p w:rsidR="00EE7491" w:rsidRPr="007F386B" w:rsidRDefault="00EE7491" w:rsidP="009302E2">
      <w:pPr>
        <w:spacing w:after="0" w:line="360" w:lineRule="auto"/>
        <w:ind w:firstLine="720"/>
        <w:rPr>
          <w:rFonts w:ascii="Courier New" w:hAnsi="Courier New" w:cs="Courier New"/>
          <w:sz w:val="24"/>
          <w:szCs w:val="24"/>
        </w:rPr>
      </w:pPr>
    </w:p>
    <w:p w:rsidR="00BF618F" w:rsidRPr="007F386B" w:rsidRDefault="00BF618F" w:rsidP="00BF618F">
      <w:pPr>
        <w:spacing w:after="0" w:line="360" w:lineRule="auto"/>
        <w:ind w:firstLine="720"/>
        <w:rPr>
          <w:rFonts w:ascii="Courier New" w:hAnsi="Courier New" w:cs="Courier New"/>
          <w:sz w:val="24"/>
          <w:szCs w:val="24"/>
        </w:rPr>
      </w:pPr>
      <w:proofErr w:type="spellStart"/>
      <w:r w:rsidRPr="007F386B">
        <w:rPr>
          <w:rFonts w:ascii="Courier New" w:hAnsi="Courier New" w:cs="Courier New"/>
          <w:sz w:val="24"/>
          <w:szCs w:val="24"/>
        </w:rPr>
        <w:t>Müstedialeyhler</w:t>
      </w:r>
      <w:proofErr w:type="spellEnd"/>
      <w:r w:rsidR="00DC7236">
        <w:rPr>
          <w:rFonts w:ascii="Courier New" w:hAnsi="Courier New" w:cs="Courier New"/>
          <w:sz w:val="24"/>
          <w:szCs w:val="24"/>
        </w:rPr>
        <w:t>,</w:t>
      </w:r>
      <w:r w:rsidRPr="007F386B">
        <w:rPr>
          <w:rFonts w:ascii="Courier New" w:hAnsi="Courier New" w:cs="Courier New"/>
          <w:sz w:val="24"/>
          <w:szCs w:val="24"/>
        </w:rPr>
        <w:t xml:space="preserve"> Alt Mahkemenin kararında alıntıladığı gibi</w:t>
      </w:r>
      <w:r w:rsidR="00DC7236">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DC7236">
        <w:rPr>
          <w:rFonts w:ascii="Courier New" w:hAnsi="Courier New" w:cs="Courier New"/>
          <w:b/>
          <w:sz w:val="24"/>
          <w:szCs w:val="24"/>
        </w:rPr>
        <w:t>Halsbury’s</w:t>
      </w:r>
      <w:proofErr w:type="spellEnd"/>
      <w:r w:rsidRPr="00DC7236">
        <w:rPr>
          <w:rFonts w:ascii="Courier New" w:hAnsi="Courier New" w:cs="Courier New"/>
          <w:b/>
          <w:sz w:val="24"/>
          <w:szCs w:val="24"/>
        </w:rPr>
        <w:t xml:space="preserve"> </w:t>
      </w:r>
      <w:proofErr w:type="spellStart"/>
      <w:r w:rsidRPr="00DC7236">
        <w:rPr>
          <w:rFonts w:ascii="Courier New" w:hAnsi="Courier New" w:cs="Courier New"/>
          <w:b/>
          <w:sz w:val="24"/>
          <w:szCs w:val="24"/>
        </w:rPr>
        <w:t>Laws</w:t>
      </w:r>
      <w:proofErr w:type="spellEnd"/>
      <w:r w:rsidRPr="00DC7236">
        <w:rPr>
          <w:rFonts w:ascii="Courier New" w:hAnsi="Courier New" w:cs="Courier New"/>
          <w:b/>
          <w:sz w:val="24"/>
          <w:szCs w:val="24"/>
        </w:rPr>
        <w:t xml:space="preserve"> of </w:t>
      </w:r>
      <w:proofErr w:type="spellStart"/>
      <w:r w:rsidRPr="00DC7236">
        <w:rPr>
          <w:rFonts w:ascii="Courier New" w:hAnsi="Courier New" w:cs="Courier New"/>
          <w:b/>
          <w:sz w:val="24"/>
          <w:szCs w:val="24"/>
        </w:rPr>
        <w:t>England</w:t>
      </w:r>
      <w:proofErr w:type="spellEnd"/>
      <w:r w:rsidRPr="00DC7236">
        <w:rPr>
          <w:rFonts w:ascii="Courier New" w:hAnsi="Courier New" w:cs="Courier New"/>
          <w:b/>
          <w:sz w:val="24"/>
          <w:szCs w:val="24"/>
        </w:rPr>
        <w:t xml:space="preserve"> 3.Edition Vol.1 para.</w:t>
      </w:r>
      <w:proofErr w:type="gramStart"/>
      <w:r w:rsidRPr="00DC7236">
        <w:rPr>
          <w:rFonts w:ascii="Courier New" w:hAnsi="Courier New" w:cs="Courier New"/>
          <w:b/>
          <w:sz w:val="24"/>
          <w:szCs w:val="24"/>
        </w:rPr>
        <w:t>381’e</w:t>
      </w:r>
      <w:r w:rsidR="00DC7236">
        <w:rPr>
          <w:rFonts w:ascii="Courier New" w:hAnsi="Courier New" w:cs="Courier New"/>
          <w:sz w:val="24"/>
          <w:szCs w:val="24"/>
        </w:rPr>
        <w:t xml:space="preserve"> </w:t>
      </w:r>
      <w:r w:rsidRPr="007F386B">
        <w:rPr>
          <w:rFonts w:ascii="Courier New" w:hAnsi="Courier New" w:cs="Courier New"/>
          <w:sz w:val="24"/>
          <w:szCs w:val="24"/>
        </w:rPr>
        <w:t xml:space="preserve"> atfen</w:t>
      </w:r>
      <w:proofErr w:type="gramEnd"/>
      <w:r w:rsidR="00DC7236">
        <w:rPr>
          <w:rFonts w:ascii="Courier New" w:hAnsi="Courier New" w:cs="Courier New"/>
          <w:sz w:val="24"/>
          <w:szCs w:val="24"/>
        </w:rPr>
        <w:t>,</w:t>
      </w:r>
      <w:r w:rsidRPr="007F386B">
        <w:rPr>
          <w:rFonts w:ascii="Courier New" w:hAnsi="Courier New" w:cs="Courier New"/>
          <w:sz w:val="24"/>
          <w:szCs w:val="24"/>
        </w:rPr>
        <w:t xml:space="preserve"> şirket hissedarının</w:t>
      </w:r>
      <w:r w:rsidR="00DC7236">
        <w:rPr>
          <w:rFonts w:ascii="Courier New" w:hAnsi="Courier New" w:cs="Courier New"/>
          <w:sz w:val="24"/>
          <w:szCs w:val="24"/>
        </w:rPr>
        <w:t xml:space="preserve"> şirketle ilgili olarak</w:t>
      </w:r>
      <w:r w:rsidRPr="007F386B">
        <w:rPr>
          <w:rFonts w:ascii="Courier New" w:hAnsi="Courier New" w:cs="Courier New"/>
          <w:sz w:val="24"/>
          <w:szCs w:val="24"/>
        </w:rPr>
        <w:t xml:space="preserve"> ortaklığa ilişkin konularda avukat tutma, dava açma ve benzeri hususlarda verdiği vek</w:t>
      </w:r>
      <w:r w:rsidR="00DC7236">
        <w:rPr>
          <w:rFonts w:ascii="Courier New" w:hAnsi="Courier New" w:cs="Courier New"/>
          <w:sz w:val="24"/>
          <w:szCs w:val="24"/>
        </w:rPr>
        <w:t>â</w:t>
      </w:r>
      <w:r w:rsidRPr="007F386B">
        <w:rPr>
          <w:rFonts w:ascii="Courier New" w:hAnsi="Courier New" w:cs="Courier New"/>
          <w:sz w:val="24"/>
          <w:szCs w:val="24"/>
        </w:rPr>
        <w:t>letin, vekilin söz konusu ortaklığın tasfiye edilmesi için müracaat etme yetkisin</w:t>
      </w:r>
      <w:r w:rsidR="00DC7236">
        <w:rPr>
          <w:rFonts w:ascii="Courier New" w:hAnsi="Courier New" w:cs="Courier New"/>
          <w:sz w:val="24"/>
          <w:szCs w:val="24"/>
        </w:rPr>
        <w:t>i</w:t>
      </w:r>
      <w:r w:rsidRPr="007F386B">
        <w:rPr>
          <w:rFonts w:ascii="Courier New" w:hAnsi="Courier New" w:cs="Courier New"/>
          <w:sz w:val="24"/>
          <w:szCs w:val="24"/>
        </w:rPr>
        <w:t xml:space="preserve"> haiz olduğunu da kapsadığı şeklinde yorumlanamayacağı bulgusunun doğru olduğunu ileri sürmekte</w:t>
      </w:r>
      <w:r w:rsidR="00DC7236">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 xml:space="preserve"> ise bu eserde belirtilenlerin hatalı yorumlandığı</w:t>
      </w:r>
      <w:r w:rsidR="00DC7236">
        <w:rPr>
          <w:rFonts w:ascii="Courier New" w:hAnsi="Courier New" w:cs="Courier New"/>
          <w:sz w:val="24"/>
          <w:szCs w:val="24"/>
        </w:rPr>
        <w:t>nı</w:t>
      </w:r>
      <w:r w:rsidRPr="007F386B">
        <w:rPr>
          <w:rFonts w:ascii="Courier New" w:hAnsi="Courier New" w:cs="Courier New"/>
          <w:sz w:val="24"/>
          <w:szCs w:val="24"/>
        </w:rPr>
        <w:t xml:space="preserve"> iddia</w:t>
      </w:r>
      <w:r w:rsidR="00DC7236">
        <w:rPr>
          <w:rFonts w:ascii="Courier New" w:hAnsi="Courier New" w:cs="Courier New"/>
          <w:sz w:val="24"/>
          <w:szCs w:val="24"/>
        </w:rPr>
        <w:t xml:space="preserve"> et</w:t>
      </w:r>
      <w:r w:rsidRPr="007F386B">
        <w:rPr>
          <w:rFonts w:ascii="Courier New" w:hAnsi="Courier New" w:cs="Courier New"/>
          <w:sz w:val="24"/>
          <w:szCs w:val="24"/>
        </w:rPr>
        <w:t xml:space="preserve">mektedir. </w:t>
      </w:r>
    </w:p>
    <w:p w:rsidR="00BF618F" w:rsidRPr="007F386B" w:rsidRDefault="00BF618F" w:rsidP="00BF618F">
      <w:pPr>
        <w:spacing w:after="0" w:line="360" w:lineRule="auto"/>
        <w:rPr>
          <w:rFonts w:ascii="Courier New" w:hAnsi="Courier New" w:cs="Courier New"/>
          <w:sz w:val="24"/>
          <w:szCs w:val="24"/>
        </w:rPr>
      </w:pPr>
    </w:p>
    <w:p w:rsidR="00BF618F" w:rsidRPr="007F386B" w:rsidRDefault="00BF618F" w:rsidP="00BF618F">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DC7236">
        <w:rPr>
          <w:rFonts w:ascii="Courier New" w:hAnsi="Courier New" w:cs="Courier New"/>
          <w:b/>
          <w:sz w:val="24"/>
          <w:szCs w:val="24"/>
        </w:rPr>
        <w:t>Halsbury’s</w:t>
      </w:r>
      <w:proofErr w:type="spellEnd"/>
      <w:r w:rsidRPr="00DC7236">
        <w:rPr>
          <w:rFonts w:ascii="Courier New" w:hAnsi="Courier New" w:cs="Courier New"/>
          <w:b/>
          <w:sz w:val="24"/>
          <w:szCs w:val="24"/>
        </w:rPr>
        <w:t xml:space="preserve"> </w:t>
      </w:r>
      <w:proofErr w:type="spellStart"/>
      <w:r w:rsidRPr="00DC7236">
        <w:rPr>
          <w:rFonts w:ascii="Courier New" w:hAnsi="Courier New" w:cs="Courier New"/>
          <w:b/>
          <w:sz w:val="24"/>
          <w:szCs w:val="24"/>
        </w:rPr>
        <w:t>Laws</w:t>
      </w:r>
      <w:proofErr w:type="spellEnd"/>
      <w:r w:rsidRPr="00DC7236">
        <w:rPr>
          <w:rFonts w:ascii="Courier New" w:hAnsi="Courier New" w:cs="Courier New"/>
          <w:b/>
          <w:sz w:val="24"/>
          <w:szCs w:val="24"/>
        </w:rPr>
        <w:t xml:space="preserve"> of </w:t>
      </w:r>
      <w:proofErr w:type="spellStart"/>
      <w:r w:rsidRPr="00DC7236">
        <w:rPr>
          <w:rFonts w:ascii="Courier New" w:hAnsi="Courier New" w:cs="Courier New"/>
          <w:b/>
          <w:sz w:val="24"/>
          <w:szCs w:val="24"/>
        </w:rPr>
        <w:t>England</w:t>
      </w:r>
      <w:proofErr w:type="spellEnd"/>
      <w:r w:rsidRPr="00DC7236">
        <w:rPr>
          <w:rFonts w:ascii="Courier New" w:hAnsi="Courier New" w:cs="Courier New"/>
          <w:b/>
          <w:sz w:val="24"/>
          <w:szCs w:val="24"/>
        </w:rPr>
        <w:t xml:space="preserve"> 3.Edition Vol.1 para 381’de</w:t>
      </w:r>
      <w:r w:rsidRPr="007F386B">
        <w:rPr>
          <w:rFonts w:ascii="Courier New" w:hAnsi="Courier New" w:cs="Courier New"/>
          <w:sz w:val="24"/>
          <w:szCs w:val="24"/>
        </w:rPr>
        <w:t xml:space="preserve"> belirtilen görüş</w:t>
      </w:r>
      <w:r w:rsidR="00DC7236">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DC7236">
        <w:rPr>
          <w:rFonts w:ascii="Courier New" w:hAnsi="Courier New" w:cs="Courier New"/>
          <w:b/>
          <w:sz w:val="24"/>
          <w:szCs w:val="24"/>
        </w:rPr>
        <w:t>Harper</w:t>
      </w:r>
      <w:proofErr w:type="spellEnd"/>
      <w:r w:rsidRPr="00DC7236">
        <w:rPr>
          <w:rFonts w:ascii="Courier New" w:hAnsi="Courier New" w:cs="Courier New"/>
          <w:b/>
          <w:sz w:val="24"/>
          <w:szCs w:val="24"/>
        </w:rPr>
        <w:t xml:space="preserve"> v. </w:t>
      </w:r>
      <w:proofErr w:type="spellStart"/>
      <w:r w:rsidRPr="00DC7236">
        <w:rPr>
          <w:rFonts w:ascii="Courier New" w:hAnsi="Courier New" w:cs="Courier New"/>
          <w:b/>
          <w:sz w:val="24"/>
          <w:szCs w:val="24"/>
        </w:rPr>
        <w:t>Godsell</w:t>
      </w:r>
      <w:proofErr w:type="spellEnd"/>
      <w:r w:rsidRPr="00DC7236">
        <w:rPr>
          <w:rFonts w:ascii="Courier New" w:hAnsi="Courier New" w:cs="Courier New"/>
          <w:b/>
          <w:sz w:val="24"/>
          <w:szCs w:val="24"/>
        </w:rPr>
        <w:t xml:space="preserve"> (1870)39 LJ Q.B. 185</w:t>
      </w:r>
      <w:r w:rsidRPr="007F386B">
        <w:rPr>
          <w:rFonts w:ascii="Courier New" w:hAnsi="Courier New" w:cs="Courier New"/>
          <w:sz w:val="24"/>
          <w:szCs w:val="24"/>
        </w:rPr>
        <w:t xml:space="preserve"> referanslı karara dayanmaktadır. Bu kararda bir orta</w:t>
      </w:r>
      <w:r w:rsidR="00DC7236">
        <w:rPr>
          <w:rFonts w:ascii="Courier New" w:hAnsi="Courier New" w:cs="Courier New"/>
          <w:sz w:val="24"/>
          <w:szCs w:val="24"/>
        </w:rPr>
        <w:t>ğın</w:t>
      </w:r>
      <w:r w:rsidRPr="007F386B">
        <w:rPr>
          <w:rFonts w:ascii="Courier New" w:hAnsi="Courier New" w:cs="Courier New"/>
          <w:sz w:val="24"/>
          <w:szCs w:val="24"/>
        </w:rPr>
        <w:t xml:space="preserve"> bir diğer ortağa, ortaklıkla ilgili konularda gerekli şeyleri yapma, anlaşma ve ticari işleri yapma yönünde ver</w:t>
      </w:r>
      <w:r w:rsidR="00DC7236">
        <w:rPr>
          <w:rFonts w:ascii="Courier New" w:hAnsi="Courier New" w:cs="Courier New"/>
          <w:sz w:val="24"/>
          <w:szCs w:val="24"/>
        </w:rPr>
        <w:t>diği</w:t>
      </w:r>
      <w:r w:rsidRPr="007F386B">
        <w:rPr>
          <w:rFonts w:ascii="Courier New" w:hAnsi="Courier New" w:cs="Courier New"/>
          <w:sz w:val="24"/>
          <w:szCs w:val="24"/>
        </w:rPr>
        <w:t xml:space="preserve"> yetkinin şirketin tasfiyesini kapsamadığına karar verilmiş</w:t>
      </w:r>
      <w:r w:rsidR="00DC7236">
        <w:rPr>
          <w:rFonts w:ascii="Courier New" w:hAnsi="Courier New" w:cs="Courier New"/>
          <w:sz w:val="24"/>
          <w:szCs w:val="24"/>
        </w:rPr>
        <w:t>, bu husus</w:t>
      </w:r>
      <w:r w:rsidRPr="007F386B">
        <w:rPr>
          <w:rFonts w:ascii="Courier New" w:hAnsi="Courier New" w:cs="Courier New"/>
          <w:sz w:val="24"/>
          <w:szCs w:val="24"/>
        </w:rPr>
        <w:t xml:space="preserve"> mahkeme kararında aynen şu ifadeler</w:t>
      </w:r>
      <w:r w:rsidR="00DC7236">
        <w:rPr>
          <w:rFonts w:ascii="Courier New" w:hAnsi="Courier New" w:cs="Courier New"/>
          <w:sz w:val="24"/>
          <w:szCs w:val="24"/>
        </w:rPr>
        <w:t>l</w:t>
      </w:r>
      <w:r w:rsidRPr="007F386B">
        <w:rPr>
          <w:rFonts w:ascii="Courier New" w:hAnsi="Courier New" w:cs="Courier New"/>
          <w:sz w:val="24"/>
          <w:szCs w:val="24"/>
        </w:rPr>
        <w:t xml:space="preserve">e yer </w:t>
      </w:r>
      <w:r w:rsidR="00DC7236">
        <w:rPr>
          <w:rFonts w:ascii="Courier New" w:hAnsi="Courier New" w:cs="Courier New"/>
          <w:sz w:val="24"/>
          <w:szCs w:val="24"/>
        </w:rPr>
        <w:t>almıştır</w:t>
      </w:r>
      <w:r w:rsidRPr="007F386B">
        <w:rPr>
          <w:rFonts w:ascii="Courier New" w:hAnsi="Courier New" w:cs="Courier New"/>
          <w:sz w:val="24"/>
          <w:szCs w:val="24"/>
        </w:rPr>
        <w:t>;</w:t>
      </w:r>
    </w:p>
    <w:p w:rsidR="00BF618F" w:rsidRPr="007F386B" w:rsidRDefault="00BF618F" w:rsidP="00BF618F">
      <w:pPr>
        <w:spacing w:after="0" w:line="360" w:lineRule="auto"/>
        <w:rPr>
          <w:rFonts w:ascii="Courier New" w:hAnsi="Courier New" w:cs="Courier New"/>
          <w:sz w:val="24"/>
          <w:szCs w:val="24"/>
        </w:rPr>
      </w:pPr>
    </w:p>
    <w:p w:rsidR="00BF618F" w:rsidRPr="007F386B" w:rsidRDefault="00BF618F" w:rsidP="00BF618F">
      <w:pPr>
        <w:spacing w:after="0" w:line="240" w:lineRule="auto"/>
        <w:ind w:left="720"/>
        <w:rPr>
          <w:rFonts w:ascii="Courier New" w:hAnsi="Courier New" w:cs="Courier New"/>
          <w:b/>
          <w:sz w:val="24"/>
          <w:szCs w:val="24"/>
          <w:lang w:val="en-US"/>
        </w:rPr>
      </w:pPr>
      <w:r w:rsidRPr="007F386B">
        <w:rPr>
          <w:rFonts w:ascii="Courier New" w:hAnsi="Courier New" w:cs="Courier New"/>
          <w:b/>
          <w:sz w:val="24"/>
          <w:szCs w:val="24"/>
          <w:lang w:val="en-US"/>
        </w:rPr>
        <w:t xml:space="preserve">The special terms of the first part of the power prevent the general words from having an unrestricted general effect. The meaning of the general words is cut down by the context in accordance with the ordinary rule of </w:t>
      </w:r>
      <w:proofErr w:type="spellStart"/>
      <w:r w:rsidRPr="007F386B">
        <w:rPr>
          <w:rFonts w:ascii="Courier New" w:hAnsi="Courier New" w:cs="Courier New"/>
          <w:b/>
          <w:sz w:val="24"/>
          <w:szCs w:val="24"/>
          <w:lang w:val="en-US"/>
        </w:rPr>
        <w:t>ejusdem</w:t>
      </w:r>
      <w:proofErr w:type="spellEnd"/>
      <w:r w:rsidRPr="007F386B">
        <w:rPr>
          <w:rFonts w:ascii="Courier New" w:hAnsi="Courier New" w:cs="Courier New"/>
          <w:b/>
          <w:sz w:val="24"/>
          <w:szCs w:val="24"/>
          <w:lang w:val="en-US"/>
        </w:rPr>
        <w:t xml:space="preserve"> generis. This general principle is laid down in </w:t>
      </w:r>
      <w:r w:rsidRPr="007F386B">
        <w:rPr>
          <w:rFonts w:ascii="Courier New" w:hAnsi="Courier New" w:cs="Courier New"/>
          <w:b/>
          <w:sz w:val="24"/>
          <w:szCs w:val="24"/>
          <w:lang w:val="en-US"/>
        </w:rPr>
        <w:lastRenderedPageBreak/>
        <w:t xml:space="preserve">Arlington v. </w:t>
      </w:r>
      <w:proofErr w:type="spellStart"/>
      <w:r w:rsidRPr="007F386B">
        <w:rPr>
          <w:rFonts w:ascii="Courier New" w:hAnsi="Courier New" w:cs="Courier New"/>
          <w:b/>
          <w:sz w:val="24"/>
          <w:szCs w:val="24"/>
          <w:lang w:val="en-US"/>
        </w:rPr>
        <w:t>Merricks</w:t>
      </w:r>
      <w:proofErr w:type="spellEnd"/>
      <w:r w:rsidRPr="007F386B">
        <w:rPr>
          <w:rFonts w:ascii="Courier New" w:hAnsi="Courier New" w:cs="Courier New"/>
          <w:b/>
          <w:sz w:val="24"/>
          <w:szCs w:val="24"/>
          <w:lang w:val="en-US"/>
        </w:rPr>
        <w:t xml:space="preserve">. I think, therefore, that the general provisions in the power of attorney did not confer the right to dissolve the partnership and to transfer share to the plaintiff.  </w:t>
      </w:r>
    </w:p>
    <w:p w:rsidR="00BF618F" w:rsidRPr="007F386B" w:rsidRDefault="00BF618F" w:rsidP="00BF618F">
      <w:pPr>
        <w:spacing w:after="0" w:line="360" w:lineRule="auto"/>
        <w:rPr>
          <w:rFonts w:ascii="Courier New" w:hAnsi="Courier New" w:cs="Courier New"/>
          <w:sz w:val="24"/>
          <w:szCs w:val="24"/>
        </w:rPr>
      </w:pPr>
    </w:p>
    <w:p w:rsidR="00BF618F" w:rsidRPr="007F386B" w:rsidRDefault="00BF618F" w:rsidP="00BF618F">
      <w:pPr>
        <w:spacing w:after="0" w:line="360" w:lineRule="auto"/>
        <w:rPr>
          <w:rFonts w:ascii="Courier New" w:hAnsi="Courier New" w:cs="Courier New"/>
          <w:sz w:val="24"/>
          <w:szCs w:val="24"/>
        </w:rPr>
      </w:pPr>
      <w:r w:rsidRPr="007F386B">
        <w:rPr>
          <w:rFonts w:ascii="Courier New" w:hAnsi="Courier New" w:cs="Courier New"/>
          <w:sz w:val="24"/>
          <w:szCs w:val="24"/>
        </w:rPr>
        <w:tab/>
        <w:t>Belirtilenlere göre</w:t>
      </w:r>
      <w:r w:rsidR="00FF2518">
        <w:rPr>
          <w:rFonts w:ascii="Courier New" w:hAnsi="Courier New" w:cs="Courier New"/>
          <w:sz w:val="24"/>
          <w:szCs w:val="24"/>
        </w:rPr>
        <w:t>, vekâlet</w:t>
      </w:r>
      <w:r w:rsidR="00E35419">
        <w:rPr>
          <w:rFonts w:ascii="Courier New" w:hAnsi="Courier New" w:cs="Courier New"/>
          <w:sz w:val="24"/>
          <w:szCs w:val="24"/>
        </w:rPr>
        <w:t xml:space="preserve"> verenin</w:t>
      </w:r>
      <w:r w:rsidRPr="007F386B">
        <w:rPr>
          <w:rFonts w:ascii="Courier New" w:hAnsi="Courier New" w:cs="Courier New"/>
          <w:sz w:val="24"/>
          <w:szCs w:val="24"/>
        </w:rPr>
        <w:t xml:space="preserve"> şirketteki haklarının korunması amacıyla geniş yetkiler veren bir vek</w:t>
      </w:r>
      <w:r w:rsidR="00FF2518">
        <w:rPr>
          <w:rFonts w:ascii="Courier New" w:hAnsi="Courier New" w:cs="Courier New"/>
          <w:sz w:val="24"/>
          <w:szCs w:val="24"/>
        </w:rPr>
        <w:t>âletnamey</w:t>
      </w:r>
      <w:r w:rsidRPr="007F386B">
        <w:rPr>
          <w:rFonts w:ascii="Courier New" w:hAnsi="Courier New" w:cs="Courier New"/>
          <w:sz w:val="24"/>
          <w:szCs w:val="24"/>
        </w:rPr>
        <w:t xml:space="preserve">e şirketin tasfiyesini talep etme yönünde </w:t>
      </w:r>
      <w:r w:rsidR="00FF2518">
        <w:rPr>
          <w:rFonts w:ascii="Courier New" w:hAnsi="Courier New" w:cs="Courier New"/>
          <w:sz w:val="24"/>
          <w:szCs w:val="24"/>
        </w:rPr>
        <w:t xml:space="preserve">bir </w:t>
      </w:r>
      <w:r w:rsidRPr="007F386B">
        <w:rPr>
          <w:rFonts w:ascii="Courier New" w:hAnsi="Courier New" w:cs="Courier New"/>
          <w:sz w:val="24"/>
          <w:szCs w:val="24"/>
        </w:rPr>
        <w:t xml:space="preserve">yetkinin </w:t>
      </w:r>
      <w:proofErr w:type="gramStart"/>
      <w:r w:rsidRPr="007F386B">
        <w:rPr>
          <w:rFonts w:ascii="Courier New" w:hAnsi="Courier New" w:cs="Courier New"/>
          <w:sz w:val="24"/>
          <w:szCs w:val="24"/>
        </w:rPr>
        <w:t>dahil</w:t>
      </w:r>
      <w:proofErr w:type="gramEnd"/>
      <w:r w:rsidRPr="007F386B">
        <w:rPr>
          <w:rFonts w:ascii="Courier New" w:hAnsi="Courier New" w:cs="Courier New"/>
          <w:sz w:val="24"/>
          <w:szCs w:val="24"/>
        </w:rPr>
        <w:t xml:space="preserve"> olmadığı sonucuna varılmıştır. </w:t>
      </w:r>
    </w:p>
    <w:p w:rsidR="00BF618F" w:rsidRPr="007F386B" w:rsidRDefault="00BF618F" w:rsidP="00BF618F">
      <w:pPr>
        <w:spacing w:after="0" w:line="360" w:lineRule="auto"/>
        <w:rPr>
          <w:rFonts w:ascii="Courier New" w:hAnsi="Courier New" w:cs="Courier New"/>
          <w:sz w:val="24"/>
          <w:szCs w:val="24"/>
        </w:rPr>
      </w:pPr>
    </w:p>
    <w:p w:rsidR="00BF618F" w:rsidRPr="007F386B" w:rsidRDefault="000931C8"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gramStart"/>
      <w:r w:rsidR="00897DCE" w:rsidRPr="007F386B">
        <w:rPr>
          <w:rFonts w:ascii="Courier New" w:hAnsi="Courier New" w:cs="Courier New"/>
          <w:sz w:val="24"/>
          <w:szCs w:val="24"/>
        </w:rPr>
        <w:t xml:space="preserve">Alt Mahkeme </w:t>
      </w:r>
      <w:r w:rsidR="00BF618F" w:rsidRPr="007F386B">
        <w:rPr>
          <w:rFonts w:ascii="Courier New" w:hAnsi="Courier New" w:cs="Courier New"/>
          <w:sz w:val="24"/>
          <w:szCs w:val="24"/>
        </w:rPr>
        <w:t xml:space="preserve">yukarıda alıntılanan esere dayanarak </w:t>
      </w:r>
      <w:r w:rsidR="00897DCE" w:rsidRPr="007F386B">
        <w:rPr>
          <w:rFonts w:ascii="Courier New" w:hAnsi="Courier New" w:cs="Courier New"/>
          <w:sz w:val="24"/>
          <w:szCs w:val="24"/>
        </w:rPr>
        <w:t>v</w:t>
      </w:r>
      <w:r w:rsidR="0065790C" w:rsidRPr="007F386B">
        <w:rPr>
          <w:rFonts w:ascii="Courier New" w:hAnsi="Courier New" w:cs="Courier New"/>
          <w:sz w:val="24"/>
          <w:szCs w:val="24"/>
        </w:rPr>
        <w:t xml:space="preserve">ekâletnamelerin dar yorumlanması </w:t>
      </w:r>
      <w:r w:rsidR="00897DCE" w:rsidRPr="007F386B">
        <w:rPr>
          <w:rFonts w:ascii="Courier New" w:hAnsi="Courier New" w:cs="Courier New"/>
          <w:sz w:val="24"/>
          <w:szCs w:val="24"/>
        </w:rPr>
        <w:t>gerektiğini belirt</w:t>
      </w:r>
      <w:r w:rsidR="00FF2518">
        <w:rPr>
          <w:rFonts w:ascii="Courier New" w:hAnsi="Courier New" w:cs="Courier New"/>
          <w:sz w:val="24"/>
          <w:szCs w:val="24"/>
        </w:rPr>
        <w:t>miş</w:t>
      </w:r>
      <w:r w:rsidR="00BF618F" w:rsidRPr="007F386B">
        <w:rPr>
          <w:rFonts w:ascii="Courier New" w:hAnsi="Courier New" w:cs="Courier New"/>
          <w:sz w:val="24"/>
          <w:szCs w:val="24"/>
        </w:rPr>
        <w:t>,</w:t>
      </w:r>
      <w:r w:rsidR="00897DCE" w:rsidRPr="007F386B">
        <w:rPr>
          <w:rFonts w:ascii="Courier New" w:hAnsi="Courier New" w:cs="Courier New"/>
          <w:sz w:val="24"/>
          <w:szCs w:val="24"/>
        </w:rPr>
        <w:t xml:space="preserve"> </w:t>
      </w:r>
      <w:r w:rsidR="0065790C" w:rsidRPr="00FF2518">
        <w:rPr>
          <w:rFonts w:ascii="Courier New" w:hAnsi="Courier New" w:cs="Courier New"/>
          <w:b/>
          <w:sz w:val="24"/>
          <w:szCs w:val="24"/>
        </w:rPr>
        <w:t>Hukuk</w:t>
      </w:r>
      <w:r w:rsidR="00FF2518" w:rsidRPr="00FF2518">
        <w:rPr>
          <w:rFonts w:ascii="Courier New" w:hAnsi="Courier New" w:cs="Courier New"/>
          <w:b/>
          <w:sz w:val="24"/>
          <w:szCs w:val="24"/>
        </w:rPr>
        <w:t>/</w:t>
      </w:r>
      <w:r w:rsidR="0065790C" w:rsidRPr="00FF2518">
        <w:rPr>
          <w:rFonts w:ascii="Courier New" w:hAnsi="Courier New" w:cs="Courier New"/>
          <w:b/>
          <w:sz w:val="24"/>
          <w:szCs w:val="24"/>
        </w:rPr>
        <w:t>İstinaf 1/1976</w:t>
      </w:r>
      <w:r w:rsidR="0065790C" w:rsidRPr="007F386B">
        <w:rPr>
          <w:rFonts w:ascii="Courier New" w:hAnsi="Courier New" w:cs="Courier New"/>
          <w:sz w:val="24"/>
          <w:szCs w:val="24"/>
        </w:rPr>
        <w:t xml:space="preserve"> sayılı kararda belirtilenleri </w:t>
      </w:r>
      <w:r w:rsidR="00BF618F" w:rsidRPr="007F386B">
        <w:rPr>
          <w:rFonts w:ascii="Courier New" w:hAnsi="Courier New" w:cs="Courier New"/>
          <w:sz w:val="24"/>
          <w:szCs w:val="24"/>
        </w:rPr>
        <w:t>de dikkate almış ve vek</w:t>
      </w:r>
      <w:r w:rsidR="00FF2518">
        <w:rPr>
          <w:rFonts w:ascii="Courier New" w:hAnsi="Courier New" w:cs="Courier New"/>
          <w:sz w:val="24"/>
          <w:szCs w:val="24"/>
        </w:rPr>
        <w:t>â</w:t>
      </w:r>
      <w:r w:rsidR="00BF618F" w:rsidRPr="007F386B">
        <w:rPr>
          <w:rFonts w:ascii="Courier New" w:hAnsi="Courier New" w:cs="Courier New"/>
          <w:sz w:val="24"/>
          <w:szCs w:val="24"/>
        </w:rPr>
        <w:t>letnamede Fehmi Köroğlu</w:t>
      </w:r>
      <w:r w:rsidR="00FF2518">
        <w:rPr>
          <w:rFonts w:ascii="Courier New" w:hAnsi="Courier New" w:cs="Courier New"/>
          <w:sz w:val="24"/>
          <w:szCs w:val="24"/>
        </w:rPr>
        <w:t>’</w:t>
      </w:r>
      <w:r w:rsidR="00BF618F" w:rsidRPr="007F386B">
        <w:rPr>
          <w:rFonts w:ascii="Courier New" w:hAnsi="Courier New" w:cs="Courier New"/>
          <w:sz w:val="24"/>
          <w:szCs w:val="24"/>
        </w:rPr>
        <w:t>nun Arif Köroğlu</w:t>
      </w:r>
      <w:r w:rsidR="00FF2518">
        <w:rPr>
          <w:rFonts w:ascii="Courier New" w:hAnsi="Courier New" w:cs="Courier New"/>
          <w:sz w:val="24"/>
          <w:szCs w:val="24"/>
        </w:rPr>
        <w:t>’</w:t>
      </w:r>
      <w:r w:rsidR="00BF618F" w:rsidRPr="007F386B">
        <w:rPr>
          <w:rFonts w:ascii="Courier New" w:hAnsi="Courier New" w:cs="Courier New"/>
          <w:sz w:val="24"/>
          <w:szCs w:val="24"/>
        </w:rPr>
        <w:t>n</w:t>
      </w:r>
      <w:r w:rsidR="00FF2518">
        <w:rPr>
          <w:rFonts w:ascii="Courier New" w:hAnsi="Courier New" w:cs="Courier New"/>
          <w:sz w:val="24"/>
          <w:szCs w:val="24"/>
        </w:rPr>
        <w:t>u</w:t>
      </w:r>
      <w:r w:rsidR="00BF618F" w:rsidRPr="007F386B">
        <w:rPr>
          <w:rFonts w:ascii="Courier New" w:hAnsi="Courier New" w:cs="Courier New"/>
          <w:sz w:val="24"/>
          <w:szCs w:val="24"/>
        </w:rPr>
        <w:t xml:space="preserve"> hisselerine ilişkin dava açılması, yemin varakası dosyalanması, avukat tutulması konusunda yetkili kılması ile bu hisselerin yer aldığı şirketin tasfiyesi için de işlem başlatma yetkisi verdiğini</w:t>
      </w:r>
      <w:r w:rsidR="00E35419">
        <w:rPr>
          <w:rFonts w:ascii="Courier New" w:hAnsi="Courier New" w:cs="Courier New"/>
          <w:sz w:val="24"/>
          <w:szCs w:val="24"/>
        </w:rPr>
        <w:t>n</w:t>
      </w:r>
      <w:r w:rsidR="00BF618F" w:rsidRPr="007F386B">
        <w:rPr>
          <w:rFonts w:ascii="Courier New" w:hAnsi="Courier New" w:cs="Courier New"/>
          <w:sz w:val="24"/>
          <w:szCs w:val="24"/>
        </w:rPr>
        <w:t xml:space="preserve"> kabul edilmesinin, vek</w:t>
      </w:r>
      <w:r w:rsidR="00FF2518">
        <w:rPr>
          <w:rFonts w:ascii="Courier New" w:hAnsi="Courier New" w:cs="Courier New"/>
          <w:sz w:val="24"/>
          <w:szCs w:val="24"/>
        </w:rPr>
        <w:t>â</w:t>
      </w:r>
      <w:r w:rsidR="00BF618F" w:rsidRPr="007F386B">
        <w:rPr>
          <w:rFonts w:ascii="Courier New" w:hAnsi="Courier New" w:cs="Courier New"/>
          <w:sz w:val="24"/>
          <w:szCs w:val="24"/>
        </w:rPr>
        <w:t xml:space="preserve">letnamelerin dar yorumlanması prensibi ışığında mümkün </w:t>
      </w:r>
      <w:r w:rsidR="00FF2518">
        <w:rPr>
          <w:rFonts w:ascii="Courier New" w:hAnsi="Courier New" w:cs="Courier New"/>
          <w:sz w:val="24"/>
          <w:szCs w:val="24"/>
        </w:rPr>
        <w:t>olmadığı</w:t>
      </w:r>
      <w:r w:rsidR="00BF618F" w:rsidRPr="007F386B">
        <w:rPr>
          <w:rFonts w:ascii="Courier New" w:hAnsi="Courier New" w:cs="Courier New"/>
          <w:sz w:val="24"/>
          <w:szCs w:val="24"/>
        </w:rPr>
        <w:t xml:space="preserve"> bulgusuna varmıştır. </w:t>
      </w:r>
      <w:proofErr w:type="gramEnd"/>
    </w:p>
    <w:p w:rsidR="00BF618F" w:rsidRPr="007F386B" w:rsidRDefault="00BF618F" w:rsidP="00F7709E">
      <w:pPr>
        <w:spacing w:after="0" w:line="360" w:lineRule="auto"/>
        <w:rPr>
          <w:rFonts w:ascii="Courier New" w:hAnsi="Courier New" w:cs="Courier New"/>
          <w:sz w:val="24"/>
          <w:szCs w:val="24"/>
        </w:rPr>
      </w:pPr>
    </w:p>
    <w:p w:rsidR="00EC0BB6" w:rsidRPr="007F386B" w:rsidRDefault="00BF618F" w:rsidP="00BF618F">
      <w:pPr>
        <w:spacing w:after="0" w:line="360" w:lineRule="auto"/>
        <w:ind w:firstLine="720"/>
        <w:rPr>
          <w:rFonts w:ascii="Courier New" w:hAnsi="Courier New" w:cs="Courier New"/>
          <w:sz w:val="24"/>
          <w:szCs w:val="24"/>
        </w:rPr>
      </w:pPr>
      <w:r w:rsidRPr="007F386B">
        <w:rPr>
          <w:rFonts w:ascii="Courier New" w:hAnsi="Courier New" w:cs="Courier New"/>
          <w:sz w:val="24"/>
          <w:szCs w:val="24"/>
        </w:rPr>
        <w:t>Alt Mahkemenin alıntı</w:t>
      </w:r>
      <w:r w:rsidR="00FF2518">
        <w:rPr>
          <w:rFonts w:ascii="Courier New" w:hAnsi="Courier New" w:cs="Courier New"/>
          <w:sz w:val="24"/>
          <w:szCs w:val="24"/>
        </w:rPr>
        <w:t>sını</w:t>
      </w:r>
      <w:r w:rsidRPr="007F386B">
        <w:rPr>
          <w:rFonts w:ascii="Courier New" w:hAnsi="Courier New" w:cs="Courier New"/>
          <w:sz w:val="24"/>
          <w:szCs w:val="24"/>
        </w:rPr>
        <w:t xml:space="preserve"> yaptığı </w:t>
      </w:r>
      <w:r w:rsidRPr="00FF2518">
        <w:rPr>
          <w:rFonts w:ascii="Courier New" w:hAnsi="Courier New" w:cs="Courier New"/>
          <w:b/>
          <w:sz w:val="24"/>
          <w:szCs w:val="24"/>
        </w:rPr>
        <w:t>Hukuk</w:t>
      </w:r>
      <w:r w:rsidR="00FF2518" w:rsidRPr="00FF2518">
        <w:rPr>
          <w:rFonts w:ascii="Courier New" w:hAnsi="Courier New" w:cs="Courier New"/>
          <w:b/>
          <w:sz w:val="24"/>
          <w:szCs w:val="24"/>
        </w:rPr>
        <w:t>/</w:t>
      </w:r>
      <w:r w:rsidRPr="00FF2518">
        <w:rPr>
          <w:rFonts w:ascii="Courier New" w:hAnsi="Courier New" w:cs="Courier New"/>
          <w:b/>
          <w:sz w:val="24"/>
          <w:szCs w:val="24"/>
        </w:rPr>
        <w:t>İstinaf 1/1976</w:t>
      </w:r>
      <w:r w:rsidRPr="007F386B">
        <w:rPr>
          <w:rFonts w:ascii="Courier New" w:hAnsi="Courier New" w:cs="Courier New"/>
          <w:sz w:val="24"/>
          <w:szCs w:val="24"/>
        </w:rPr>
        <w:t xml:space="preserve"> sayılı </w:t>
      </w:r>
      <w:r w:rsidR="00EC0BB6" w:rsidRPr="007F386B">
        <w:rPr>
          <w:rFonts w:ascii="Courier New" w:hAnsi="Courier New" w:cs="Courier New"/>
          <w:sz w:val="24"/>
          <w:szCs w:val="24"/>
        </w:rPr>
        <w:t xml:space="preserve">kararda atıfta bulunulan </w:t>
      </w:r>
      <w:r w:rsidR="00EC0BB6" w:rsidRPr="007F386B">
        <w:rPr>
          <w:rFonts w:ascii="Courier New" w:hAnsi="Courier New" w:cs="Courier New"/>
          <w:b/>
          <w:sz w:val="24"/>
          <w:szCs w:val="24"/>
        </w:rPr>
        <w:t xml:space="preserve">Hacı Hafız </w:t>
      </w:r>
      <w:proofErr w:type="spellStart"/>
      <w:r w:rsidR="00EC0BB6" w:rsidRPr="007F386B">
        <w:rPr>
          <w:rFonts w:ascii="Courier New" w:hAnsi="Courier New" w:cs="Courier New"/>
          <w:b/>
          <w:sz w:val="24"/>
          <w:szCs w:val="24"/>
        </w:rPr>
        <w:t>Ziyai</w:t>
      </w:r>
      <w:proofErr w:type="spellEnd"/>
      <w:r w:rsidR="00EC0BB6" w:rsidRPr="007F386B">
        <w:rPr>
          <w:rFonts w:ascii="Courier New" w:hAnsi="Courier New" w:cs="Courier New"/>
          <w:b/>
          <w:sz w:val="24"/>
          <w:szCs w:val="24"/>
        </w:rPr>
        <w:t xml:space="preserve"> Efendi v. Mehmet </w:t>
      </w:r>
      <w:proofErr w:type="spellStart"/>
      <w:r w:rsidR="00EC0BB6" w:rsidRPr="007F386B">
        <w:rPr>
          <w:rFonts w:ascii="Courier New" w:hAnsi="Courier New" w:cs="Courier New"/>
          <w:b/>
          <w:sz w:val="24"/>
          <w:szCs w:val="24"/>
        </w:rPr>
        <w:t>Nidai</w:t>
      </w:r>
      <w:proofErr w:type="spellEnd"/>
      <w:r w:rsidR="00EC0BB6" w:rsidRPr="007F386B">
        <w:rPr>
          <w:rFonts w:ascii="Courier New" w:hAnsi="Courier New" w:cs="Courier New"/>
          <w:b/>
          <w:sz w:val="24"/>
          <w:szCs w:val="24"/>
        </w:rPr>
        <w:t xml:space="preserve"> Efendi Hacı Osman</w:t>
      </w:r>
      <w:r w:rsidR="00E35419">
        <w:rPr>
          <w:rFonts w:ascii="Courier New" w:hAnsi="Courier New" w:cs="Courier New"/>
          <w:b/>
          <w:sz w:val="24"/>
          <w:szCs w:val="24"/>
        </w:rPr>
        <w:t xml:space="preserve"> arasında</w:t>
      </w:r>
      <w:r w:rsidR="00EC0BB6" w:rsidRPr="007F386B">
        <w:rPr>
          <w:rFonts w:ascii="Courier New" w:hAnsi="Courier New" w:cs="Courier New"/>
          <w:b/>
          <w:sz w:val="24"/>
          <w:szCs w:val="24"/>
        </w:rPr>
        <w:t>, C.L.R. VI p.101</w:t>
      </w:r>
      <w:r w:rsidR="00EC0BB6" w:rsidRPr="007F386B">
        <w:rPr>
          <w:rFonts w:ascii="Courier New" w:hAnsi="Courier New" w:cs="Courier New"/>
          <w:sz w:val="24"/>
          <w:szCs w:val="24"/>
        </w:rPr>
        <w:t xml:space="preserve"> davasında vek</w:t>
      </w:r>
      <w:r w:rsidR="00FF2518">
        <w:rPr>
          <w:rFonts w:ascii="Courier New" w:hAnsi="Courier New" w:cs="Courier New"/>
          <w:sz w:val="24"/>
          <w:szCs w:val="24"/>
        </w:rPr>
        <w:t>â</w:t>
      </w:r>
      <w:r w:rsidR="00EC0BB6" w:rsidRPr="007F386B">
        <w:rPr>
          <w:rFonts w:ascii="Courier New" w:hAnsi="Courier New" w:cs="Courier New"/>
          <w:sz w:val="24"/>
          <w:szCs w:val="24"/>
        </w:rPr>
        <w:t>letnamelerin yorumlanmasında takip edilmesi gereken ilkeler şu şekilde ifade edilmektedir;</w:t>
      </w:r>
    </w:p>
    <w:p w:rsidR="00EC0BB6" w:rsidRPr="007F386B" w:rsidRDefault="00EC0BB6" w:rsidP="00F7709E">
      <w:pPr>
        <w:spacing w:after="0" w:line="360" w:lineRule="auto"/>
        <w:rPr>
          <w:rFonts w:ascii="Courier New" w:hAnsi="Courier New" w:cs="Courier New"/>
          <w:sz w:val="24"/>
          <w:szCs w:val="24"/>
        </w:rPr>
      </w:pPr>
    </w:p>
    <w:p w:rsidR="00EC0BB6" w:rsidRPr="007F386B" w:rsidRDefault="00EC0BB6" w:rsidP="00EC0BB6">
      <w:pPr>
        <w:spacing w:after="0" w:line="240" w:lineRule="auto"/>
        <w:ind w:left="720"/>
        <w:rPr>
          <w:rFonts w:ascii="Courier New" w:hAnsi="Courier New" w:cs="Courier New"/>
          <w:b/>
          <w:sz w:val="24"/>
          <w:szCs w:val="24"/>
          <w:lang w:val="en-US"/>
        </w:rPr>
      </w:pPr>
      <w:r w:rsidRPr="007F386B">
        <w:rPr>
          <w:rFonts w:ascii="Courier New" w:hAnsi="Courier New" w:cs="Courier New"/>
          <w:b/>
          <w:sz w:val="24"/>
          <w:szCs w:val="24"/>
          <w:lang w:val="en-US"/>
        </w:rPr>
        <w:t xml:space="preserve">"When a </w:t>
      </w:r>
      <w:r w:rsidR="006436C1" w:rsidRPr="007F386B">
        <w:rPr>
          <w:rFonts w:ascii="Courier New" w:hAnsi="Courier New" w:cs="Courier New"/>
          <w:b/>
          <w:sz w:val="24"/>
          <w:szCs w:val="24"/>
          <w:lang w:val="en-US"/>
        </w:rPr>
        <w:t>question arises on a power of a</w:t>
      </w:r>
      <w:r w:rsidRPr="007F386B">
        <w:rPr>
          <w:rFonts w:ascii="Courier New" w:hAnsi="Courier New" w:cs="Courier New"/>
          <w:b/>
          <w:sz w:val="24"/>
          <w:szCs w:val="24"/>
          <w:lang w:val="en-US"/>
        </w:rPr>
        <w:t xml:space="preserve">ttorney whether the parties intended that the </w:t>
      </w:r>
      <w:proofErr w:type="spellStart"/>
      <w:r w:rsidRPr="007F386B">
        <w:rPr>
          <w:rFonts w:ascii="Courier New" w:hAnsi="Courier New" w:cs="Courier New"/>
          <w:b/>
          <w:sz w:val="24"/>
          <w:szCs w:val="24"/>
          <w:lang w:val="en-US"/>
        </w:rPr>
        <w:t>donee</w:t>
      </w:r>
      <w:proofErr w:type="spellEnd"/>
      <w:r w:rsidRPr="007F386B">
        <w:rPr>
          <w:rFonts w:ascii="Courier New" w:hAnsi="Courier New" w:cs="Courier New"/>
          <w:b/>
          <w:sz w:val="24"/>
          <w:szCs w:val="24"/>
          <w:lang w:val="en-US"/>
        </w:rPr>
        <w:t xml:space="preserve"> of the power should be able to do some particular act under the power, if the intention </w:t>
      </w:r>
      <w:proofErr w:type="spellStart"/>
      <w:r w:rsidRPr="007F386B">
        <w:rPr>
          <w:rFonts w:ascii="Courier New" w:hAnsi="Courier New" w:cs="Courier New"/>
          <w:b/>
          <w:sz w:val="24"/>
          <w:szCs w:val="24"/>
          <w:lang w:val="en-US"/>
        </w:rPr>
        <w:t>can not</w:t>
      </w:r>
      <w:proofErr w:type="spellEnd"/>
      <w:r w:rsidRPr="007F386B">
        <w:rPr>
          <w:rFonts w:ascii="Courier New" w:hAnsi="Courier New" w:cs="Courier New"/>
          <w:b/>
          <w:sz w:val="24"/>
          <w:szCs w:val="24"/>
          <w:lang w:val="en-US"/>
        </w:rPr>
        <w:t xml:space="preserve"> be plainly gathered from the document, certain rules of construction have been established. One of those rules is that wide and general words ought to be construed with reference to the general objects for which the power was given, unless a contrary intention appears.”</w:t>
      </w:r>
    </w:p>
    <w:p w:rsidR="00EC0BB6" w:rsidRPr="007F386B" w:rsidRDefault="00EC0BB6" w:rsidP="00897DCE">
      <w:pPr>
        <w:spacing w:after="0" w:line="480" w:lineRule="auto"/>
        <w:rPr>
          <w:rFonts w:ascii="Courier New" w:hAnsi="Courier New" w:cs="Courier New"/>
          <w:sz w:val="24"/>
          <w:szCs w:val="24"/>
        </w:rPr>
      </w:pPr>
    </w:p>
    <w:p w:rsidR="00EC0BB6" w:rsidRPr="007F386B" w:rsidRDefault="00EC0BB6" w:rsidP="00F7709E">
      <w:p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b/>
        <w:t>Buna göre</w:t>
      </w:r>
      <w:r w:rsidR="00D43235">
        <w:rPr>
          <w:rFonts w:ascii="Courier New" w:hAnsi="Courier New" w:cs="Courier New"/>
          <w:sz w:val="24"/>
          <w:szCs w:val="24"/>
        </w:rPr>
        <w:t>,</w:t>
      </w:r>
      <w:r w:rsidRPr="007F386B">
        <w:rPr>
          <w:rFonts w:ascii="Courier New" w:hAnsi="Courier New" w:cs="Courier New"/>
          <w:sz w:val="24"/>
          <w:szCs w:val="24"/>
        </w:rPr>
        <w:t xml:space="preserve"> bir vek</w:t>
      </w:r>
      <w:r w:rsidR="00D43235">
        <w:rPr>
          <w:rFonts w:ascii="Courier New" w:hAnsi="Courier New" w:cs="Courier New"/>
          <w:sz w:val="24"/>
          <w:szCs w:val="24"/>
        </w:rPr>
        <w:t>â</w:t>
      </w:r>
      <w:r w:rsidRPr="007F386B">
        <w:rPr>
          <w:rFonts w:ascii="Courier New" w:hAnsi="Courier New" w:cs="Courier New"/>
          <w:sz w:val="24"/>
          <w:szCs w:val="24"/>
        </w:rPr>
        <w:t>letnamede bakılması gereken en önemli husus</w:t>
      </w:r>
      <w:r w:rsidR="00D43235">
        <w:rPr>
          <w:rFonts w:ascii="Courier New" w:hAnsi="Courier New" w:cs="Courier New"/>
          <w:sz w:val="24"/>
          <w:szCs w:val="24"/>
        </w:rPr>
        <w:t>,</w:t>
      </w:r>
      <w:r w:rsidRPr="007F386B">
        <w:rPr>
          <w:rFonts w:ascii="Courier New" w:hAnsi="Courier New" w:cs="Courier New"/>
          <w:sz w:val="24"/>
          <w:szCs w:val="24"/>
        </w:rPr>
        <w:t xml:space="preserve"> asılın vekile vermeye niyet ettiği yetkinin ne olduğudur. Eğer asılın niyeti vek</w:t>
      </w:r>
      <w:r w:rsidR="00D43235">
        <w:rPr>
          <w:rFonts w:ascii="Courier New" w:hAnsi="Courier New" w:cs="Courier New"/>
          <w:sz w:val="24"/>
          <w:szCs w:val="24"/>
        </w:rPr>
        <w:t>â</w:t>
      </w:r>
      <w:r w:rsidRPr="007F386B">
        <w:rPr>
          <w:rFonts w:ascii="Courier New" w:hAnsi="Courier New" w:cs="Courier New"/>
          <w:sz w:val="24"/>
          <w:szCs w:val="24"/>
        </w:rPr>
        <w:t>letnamedeki sözlerden açıkça istihraç edilemiyorsa vek</w:t>
      </w:r>
      <w:r w:rsidR="00D43235">
        <w:rPr>
          <w:rFonts w:ascii="Courier New" w:hAnsi="Courier New" w:cs="Courier New"/>
          <w:sz w:val="24"/>
          <w:szCs w:val="24"/>
        </w:rPr>
        <w:t>â</w:t>
      </w:r>
      <w:r w:rsidRPr="007F386B">
        <w:rPr>
          <w:rFonts w:ascii="Courier New" w:hAnsi="Courier New" w:cs="Courier New"/>
          <w:sz w:val="24"/>
          <w:szCs w:val="24"/>
        </w:rPr>
        <w:t>letnamenin yorumlanması için belirli kuralların uygulanması gerekir. Bu kurallara göre geniş ve genel kelimeler</w:t>
      </w:r>
      <w:r w:rsidR="00D43235">
        <w:rPr>
          <w:rFonts w:ascii="Courier New" w:hAnsi="Courier New" w:cs="Courier New"/>
          <w:sz w:val="24"/>
          <w:szCs w:val="24"/>
        </w:rPr>
        <w:t>in</w:t>
      </w:r>
      <w:r w:rsidRPr="007F386B">
        <w:rPr>
          <w:rFonts w:ascii="Courier New" w:hAnsi="Courier New" w:cs="Courier New"/>
          <w:sz w:val="24"/>
          <w:szCs w:val="24"/>
        </w:rPr>
        <w:t xml:space="preserve"> genel konularda yetki verdiği şeklinde</w:t>
      </w:r>
      <w:r w:rsidR="00D43235">
        <w:rPr>
          <w:rFonts w:ascii="Courier New" w:hAnsi="Courier New" w:cs="Courier New"/>
          <w:sz w:val="24"/>
          <w:szCs w:val="24"/>
        </w:rPr>
        <w:t xml:space="preserve"> bir</w:t>
      </w:r>
      <w:r w:rsidRPr="007F386B">
        <w:rPr>
          <w:rFonts w:ascii="Courier New" w:hAnsi="Courier New" w:cs="Courier New"/>
          <w:sz w:val="24"/>
          <w:szCs w:val="24"/>
        </w:rPr>
        <w:t xml:space="preserve"> yorum</w:t>
      </w:r>
      <w:r w:rsidR="00D43235">
        <w:rPr>
          <w:rFonts w:ascii="Courier New" w:hAnsi="Courier New" w:cs="Courier New"/>
          <w:sz w:val="24"/>
          <w:szCs w:val="24"/>
        </w:rPr>
        <w:t xml:space="preserve"> yapılması</w:t>
      </w:r>
      <w:r w:rsidRPr="007F386B">
        <w:rPr>
          <w:rFonts w:ascii="Courier New" w:hAnsi="Courier New" w:cs="Courier New"/>
          <w:sz w:val="24"/>
          <w:szCs w:val="24"/>
        </w:rPr>
        <w:t xml:space="preserve"> gerekir, </w:t>
      </w:r>
      <w:proofErr w:type="gramStart"/>
      <w:r w:rsidRPr="007F386B">
        <w:rPr>
          <w:rFonts w:ascii="Courier New" w:hAnsi="Courier New" w:cs="Courier New"/>
          <w:sz w:val="24"/>
          <w:szCs w:val="24"/>
        </w:rPr>
        <w:t>meğer ki</w:t>
      </w:r>
      <w:proofErr w:type="gramEnd"/>
      <w:r w:rsidRPr="007F386B">
        <w:rPr>
          <w:rFonts w:ascii="Courier New" w:hAnsi="Courier New" w:cs="Courier New"/>
          <w:sz w:val="24"/>
          <w:szCs w:val="24"/>
        </w:rPr>
        <w:t xml:space="preserve"> </w:t>
      </w:r>
      <w:r w:rsidR="003401D3" w:rsidRPr="007F386B">
        <w:rPr>
          <w:rFonts w:ascii="Courier New" w:hAnsi="Courier New" w:cs="Courier New"/>
          <w:sz w:val="24"/>
          <w:szCs w:val="24"/>
        </w:rPr>
        <w:t>vek</w:t>
      </w:r>
      <w:r w:rsidR="00D43235">
        <w:rPr>
          <w:rFonts w:ascii="Courier New" w:hAnsi="Courier New" w:cs="Courier New"/>
          <w:sz w:val="24"/>
          <w:szCs w:val="24"/>
        </w:rPr>
        <w:t>â</w:t>
      </w:r>
      <w:r w:rsidR="003401D3" w:rsidRPr="007F386B">
        <w:rPr>
          <w:rFonts w:ascii="Courier New" w:hAnsi="Courier New" w:cs="Courier New"/>
          <w:sz w:val="24"/>
          <w:szCs w:val="24"/>
        </w:rPr>
        <w:t xml:space="preserve">letnameden </w:t>
      </w:r>
      <w:r w:rsidRPr="007F386B">
        <w:rPr>
          <w:rFonts w:ascii="Courier New" w:hAnsi="Courier New" w:cs="Courier New"/>
          <w:sz w:val="24"/>
          <w:szCs w:val="24"/>
        </w:rPr>
        <w:t xml:space="preserve">aksine bir niyet </w:t>
      </w:r>
      <w:r w:rsidR="003401D3" w:rsidRPr="007F386B">
        <w:rPr>
          <w:rFonts w:ascii="Courier New" w:hAnsi="Courier New" w:cs="Courier New"/>
          <w:sz w:val="24"/>
          <w:szCs w:val="24"/>
        </w:rPr>
        <w:t xml:space="preserve">belli olsun. </w:t>
      </w:r>
    </w:p>
    <w:p w:rsidR="00EC0BB6" w:rsidRPr="007F386B" w:rsidRDefault="00EC0BB6" w:rsidP="00F7709E">
      <w:pPr>
        <w:spacing w:after="0" w:line="360" w:lineRule="auto"/>
        <w:rPr>
          <w:rFonts w:ascii="Courier New" w:hAnsi="Courier New" w:cs="Courier New"/>
          <w:sz w:val="24"/>
          <w:szCs w:val="24"/>
        </w:rPr>
      </w:pPr>
      <w:r w:rsidRPr="007F386B">
        <w:rPr>
          <w:rFonts w:ascii="Courier New" w:hAnsi="Courier New" w:cs="Courier New"/>
          <w:sz w:val="24"/>
          <w:szCs w:val="24"/>
        </w:rPr>
        <w:t xml:space="preserve"> </w:t>
      </w:r>
    </w:p>
    <w:p w:rsidR="00E704F0" w:rsidRPr="007F386B" w:rsidRDefault="003401D3" w:rsidP="003401D3">
      <w:pPr>
        <w:spacing w:after="0" w:line="360" w:lineRule="auto"/>
        <w:ind w:firstLine="720"/>
        <w:rPr>
          <w:rFonts w:ascii="Courier New" w:hAnsi="Courier New" w:cs="Courier New"/>
          <w:sz w:val="24"/>
          <w:szCs w:val="24"/>
        </w:rPr>
      </w:pPr>
      <w:r w:rsidRPr="007F386B">
        <w:rPr>
          <w:rFonts w:ascii="Courier New" w:hAnsi="Courier New" w:cs="Courier New"/>
          <w:sz w:val="24"/>
          <w:szCs w:val="24"/>
        </w:rPr>
        <w:t xml:space="preserve">Alt </w:t>
      </w:r>
      <w:r w:rsidR="00D43235">
        <w:rPr>
          <w:rFonts w:ascii="Courier New" w:hAnsi="Courier New" w:cs="Courier New"/>
          <w:sz w:val="24"/>
          <w:szCs w:val="24"/>
        </w:rPr>
        <w:t>M</w:t>
      </w:r>
      <w:r w:rsidRPr="007F386B">
        <w:rPr>
          <w:rFonts w:ascii="Courier New" w:hAnsi="Courier New" w:cs="Courier New"/>
          <w:sz w:val="24"/>
          <w:szCs w:val="24"/>
        </w:rPr>
        <w:t>ahkemenin vek</w:t>
      </w:r>
      <w:r w:rsidR="00D43235">
        <w:rPr>
          <w:rFonts w:ascii="Courier New" w:hAnsi="Courier New" w:cs="Courier New"/>
          <w:sz w:val="24"/>
          <w:szCs w:val="24"/>
        </w:rPr>
        <w:t>â</w:t>
      </w:r>
      <w:r w:rsidRPr="007F386B">
        <w:rPr>
          <w:rFonts w:ascii="Courier New" w:hAnsi="Courier New" w:cs="Courier New"/>
          <w:sz w:val="24"/>
          <w:szCs w:val="24"/>
        </w:rPr>
        <w:t>letnameyi yorumlarken göz</w:t>
      </w:r>
      <w:r w:rsidR="00897DCE" w:rsidRPr="007F386B">
        <w:rPr>
          <w:rFonts w:ascii="Courier New" w:hAnsi="Courier New" w:cs="Courier New"/>
          <w:sz w:val="24"/>
          <w:szCs w:val="24"/>
        </w:rPr>
        <w:t xml:space="preserve"> </w:t>
      </w:r>
      <w:r w:rsidRPr="007F386B">
        <w:rPr>
          <w:rFonts w:ascii="Courier New" w:hAnsi="Courier New" w:cs="Courier New"/>
          <w:sz w:val="24"/>
          <w:szCs w:val="24"/>
        </w:rPr>
        <w:t xml:space="preserve">önünde tuttuğu </w:t>
      </w:r>
      <w:r w:rsidR="00D43235">
        <w:rPr>
          <w:rFonts w:ascii="Courier New" w:hAnsi="Courier New" w:cs="Courier New"/>
          <w:b/>
          <w:sz w:val="24"/>
          <w:szCs w:val="24"/>
        </w:rPr>
        <w:t>Hukuk/</w:t>
      </w:r>
      <w:proofErr w:type="spellStart"/>
      <w:r w:rsidR="00D43235">
        <w:rPr>
          <w:rFonts w:ascii="Courier New" w:hAnsi="Courier New" w:cs="Courier New"/>
          <w:b/>
          <w:sz w:val="24"/>
          <w:szCs w:val="24"/>
        </w:rPr>
        <w:t>İstianf</w:t>
      </w:r>
      <w:proofErr w:type="spellEnd"/>
      <w:r w:rsidR="00D43235">
        <w:rPr>
          <w:rFonts w:ascii="Courier New" w:hAnsi="Courier New" w:cs="Courier New"/>
          <w:b/>
          <w:sz w:val="24"/>
          <w:szCs w:val="24"/>
        </w:rPr>
        <w:t xml:space="preserve"> 1/1976 </w:t>
      </w:r>
      <w:r w:rsidR="00D43235">
        <w:rPr>
          <w:rFonts w:ascii="Courier New" w:hAnsi="Courier New" w:cs="Courier New"/>
          <w:sz w:val="24"/>
          <w:szCs w:val="24"/>
        </w:rPr>
        <w:t xml:space="preserve">sayılı </w:t>
      </w:r>
      <w:r w:rsidRPr="007F386B">
        <w:rPr>
          <w:rFonts w:ascii="Courier New" w:hAnsi="Courier New" w:cs="Courier New"/>
          <w:sz w:val="24"/>
          <w:szCs w:val="24"/>
        </w:rPr>
        <w:t>istinaf</w:t>
      </w:r>
      <w:r w:rsidR="00D43235">
        <w:rPr>
          <w:rFonts w:ascii="Courier New" w:hAnsi="Courier New" w:cs="Courier New"/>
          <w:sz w:val="24"/>
          <w:szCs w:val="24"/>
        </w:rPr>
        <w:t>taki</w:t>
      </w:r>
      <w:r w:rsidRPr="007F386B">
        <w:rPr>
          <w:rFonts w:ascii="Courier New" w:hAnsi="Courier New" w:cs="Courier New"/>
          <w:sz w:val="24"/>
          <w:szCs w:val="24"/>
        </w:rPr>
        <w:t xml:space="preserve"> vek</w:t>
      </w:r>
      <w:r w:rsidR="00D43235">
        <w:rPr>
          <w:rFonts w:ascii="Courier New" w:hAnsi="Courier New" w:cs="Courier New"/>
          <w:sz w:val="24"/>
          <w:szCs w:val="24"/>
        </w:rPr>
        <w:t>â</w:t>
      </w:r>
      <w:r w:rsidRPr="007F386B">
        <w:rPr>
          <w:rFonts w:ascii="Courier New" w:hAnsi="Courier New" w:cs="Courier New"/>
          <w:sz w:val="24"/>
          <w:szCs w:val="24"/>
        </w:rPr>
        <w:t>letnamede</w:t>
      </w:r>
      <w:r w:rsidR="00D43235">
        <w:rPr>
          <w:rFonts w:ascii="Courier New" w:hAnsi="Courier New" w:cs="Courier New"/>
          <w:sz w:val="24"/>
          <w:szCs w:val="24"/>
        </w:rPr>
        <w:t xml:space="preserve"> </w:t>
      </w:r>
      <w:r w:rsidR="004C3DAB">
        <w:rPr>
          <w:rFonts w:ascii="Courier New" w:hAnsi="Courier New" w:cs="Courier New"/>
          <w:sz w:val="24"/>
          <w:szCs w:val="24"/>
        </w:rPr>
        <w:t>vekile</w:t>
      </w:r>
      <w:r w:rsidRPr="007F386B">
        <w:rPr>
          <w:rFonts w:ascii="Courier New" w:hAnsi="Courier New" w:cs="Courier New"/>
          <w:sz w:val="24"/>
          <w:szCs w:val="24"/>
        </w:rPr>
        <w:t xml:space="preserve"> yargısal bir yola başvurma veya yasal işlem başlatma hususunda bir yetki verilme</w:t>
      </w:r>
      <w:r w:rsidR="004C3DAB">
        <w:rPr>
          <w:rFonts w:ascii="Courier New" w:hAnsi="Courier New" w:cs="Courier New"/>
          <w:sz w:val="24"/>
          <w:szCs w:val="24"/>
        </w:rPr>
        <w:t>miş</w:t>
      </w:r>
      <w:r w:rsidR="00D377EB">
        <w:rPr>
          <w:rFonts w:ascii="Courier New" w:hAnsi="Courier New" w:cs="Courier New"/>
          <w:sz w:val="24"/>
          <w:szCs w:val="24"/>
        </w:rPr>
        <w:t>,</w:t>
      </w:r>
      <w:r w:rsidR="004C3DAB">
        <w:rPr>
          <w:rFonts w:ascii="Courier New" w:hAnsi="Courier New" w:cs="Courier New"/>
          <w:sz w:val="24"/>
          <w:szCs w:val="24"/>
        </w:rPr>
        <w:t xml:space="preserve"> </w:t>
      </w:r>
      <w:r w:rsidRPr="007F386B">
        <w:rPr>
          <w:rFonts w:ascii="Courier New" w:hAnsi="Courier New" w:cs="Courier New"/>
          <w:sz w:val="24"/>
          <w:szCs w:val="24"/>
        </w:rPr>
        <w:t>sadece icar etme yetkisi veril</w:t>
      </w:r>
      <w:r w:rsidR="00985580">
        <w:rPr>
          <w:rFonts w:ascii="Courier New" w:hAnsi="Courier New" w:cs="Courier New"/>
          <w:sz w:val="24"/>
          <w:szCs w:val="24"/>
        </w:rPr>
        <w:t>miş olduğundan</w:t>
      </w:r>
      <w:r w:rsidRPr="007F386B">
        <w:rPr>
          <w:rFonts w:ascii="Courier New" w:hAnsi="Courier New" w:cs="Courier New"/>
          <w:sz w:val="24"/>
          <w:szCs w:val="24"/>
        </w:rPr>
        <w:t xml:space="preserve"> zımnen dahi dava açmak yetkisi bulunmadığı sonucuna varılmıştır. </w:t>
      </w:r>
      <w:r w:rsidR="0065790C" w:rsidRPr="007F386B">
        <w:rPr>
          <w:rFonts w:ascii="Courier New" w:hAnsi="Courier New" w:cs="Courier New"/>
          <w:sz w:val="24"/>
          <w:szCs w:val="24"/>
        </w:rPr>
        <w:t xml:space="preserve">Bu nedenle ilgili içtihadın bu meseleye şamil olduğu düşüncesinde değiliz. </w:t>
      </w:r>
    </w:p>
    <w:p w:rsidR="003401D3" w:rsidRPr="007F386B" w:rsidRDefault="003401D3" w:rsidP="003401D3">
      <w:pPr>
        <w:spacing w:after="0" w:line="360" w:lineRule="auto"/>
        <w:ind w:firstLine="720"/>
        <w:rPr>
          <w:rFonts w:ascii="Courier New" w:hAnsi="Courier New" w:cs="Courier New"/>
          <w:sz w:val="24"/>
          <w:szCs w:val="24"/>
        </w:rPr>
      </w:pPr>
    </w:p>
    <w:p w:rsidR="00966C1D" w:rsidRPr="007F386B" w:rsidRDefault="00966C1D" w:rsidP="00F7709E">
      <w:pPr>
        <w:spacing w:after="0" w:line="360" w:lineRule="auto"/>
        <w:rPr>
          <w:rFonts w:ascii="Courier New" w:hAnsi="Courier New" w:cs="Courier New"/>
          <w:sz w:val="24"/>
          <w:szCs w:val="24"/>
        </w:rPr>
      </w:pPr>
      <w:r w:rsidRPr="007F386B">
        <w:rPr>
          <w:rFonts w:ascii="Courier New" w:hAnsi="Courier New" w:cs="Courier New"/>
          <w:sz w:val="24"/>
          <w:szCs w:val="24"/>
        </w:rPr>
        <w:tab/>
        <w:t xml:space="preserve">Taraflar arasında </w:t>
      </w:r>
      <w:r w:rsidR="006436C1" w:rsidRPr="007F386B">
        <w:rPr>
          <w:rFonts w:ascii="Courier New" w:hAnsi="Courier New" w:cs="Courier New"/>
          <w:sz w:val="24"/>
          <w:szCs w:val="24"/>
        </w:rPr>
        <w:t>vek</w:t>
      </w:r>
      <w:r w:rsidR="00BE18C2">
        <w:rPr>
          <w:rFonts w:ascii="Courier New" w:hAnsi="Courier New" w:cs="Courier New"/>
          <w:sz w:val="24"/>
          <w:szCs w:val="24"/>
        </w:rPr>
        <w:t>â</w:t>
      </w:r>
      <w:r w:rsidR="006436C1" w:rsidRPr="007F386B">
        <w:rPr>
          <w:rFonts w:ascii="Courier New" w:hAnsi="Courier New" w:cs="Courier New"/>
          <w:sz w:val="24"/>
          <w:szCs w:val="24"/>
        </w:rPr>
        <w:t xml:space="preserve">letnamede belirtilen </w:t>
      </w:r>
      <w:r w:rsidRPr="007F386B">
        <w:rPr>
          <w:rFonts w:ascii="Courier New" w:hAnsi="Courier New" w:cs="Courier New"/>
          <w:sz w:val="24"/>
          <w:szCs w:val="24"/>
        </w:rPr>
        <w:t xml:space="preserve">dava açma </w:t>
      </w:r>
      <w:r w:rsidR="00BF618F" w:rsidRPr="007F386B">
        <w:rPr>
          <w:rFonts w:ascii="Courier New" w:hAnsi="Courier New" w:cs="Courier New"/>
          <w:sz w:val="24"/>
          <w:szCs w:val="24"/>
        </w:rPr>
        <w:t>yetkisinin</w:t>
      </w:r>
      <w:r w:rsidRPr="007F386B">
        <w:rPr>
          <w:rFonts w:ascii="Courier New" w:hAnsi="Courier New" w:cs="Courier New"/>
          <w:sz w:val="24"/>
          <w:szCs w:val="24"/>
        </w:rPr>
        <w:t xml:space="preserve"> kapsamının ihtilaf konusu olduğu </w:t>
      </w:r>
      <w:r w:rsidR="00BF618F" w:rsidRPr="007F386B">
        <w:rPr>
          <w:rFonts w:ascii="Courier New" w:hAnsi="Courier New" w:cs="Courier New"/>
          <w:sz w:val="24"/>
          <w:szCs w:val="24"/>
        </w:rPr>
        <w:t xml:space="preserve">ve şirket istidalarını kapsayıp kapsamadığı </w:t>
      </w:r>
      <w:r w:rsidR="006436C1" w:rsidRPr="007F386B">
        <w:rPr>
          <w:rFonts w:ascii="Courier New" w:hAnsi="Courier New" w:cs="Courier New"/>
          <w:sz w:val="24"/>
          <w:szCs w:val="24"/>
        </w:rPr>
        <w:t>tartışma konusu olduğundan</w:t>
      </w:r>
      <w:r w:rsidR="00BE18C2">
        <w:rPr>
          <w:rFonts w:ascii="Courier New" w:hAnsi="Courier New" w:cs="Courier New"/>
          <w:sz w:val="24"/>
          <w:szCs w:val="24"/>
        </w:rPr>
        <w:t>,</w:t>
      </w:r>
      <w:r w:rsidR="006436C1" w:rsidRPr="007F386B">
        <w:rPr>
          <w:rFonts w:ascii="Courier New" w:hAnsi="Courier New" w:cs="Courier New"/>
          <w:sz w:val="24"/>
          <w:szCs w:val="24"/>
        </w:rPr>
        <w:t xml:space="preserve"> dava açma yetkisinin kapsamını belirlememiz gerekmektedir. </w:t>
      </w:r>
      <w:r w:rsidR="00BF618F" w:rsidRPr="007F386B">
        <w:rPr>
          <w:rFonts w:ascii="Courier New" w:hAnsi="Courier New" w:cs="Courier New"/>
          <w:sz w:val="24"/>
          <w:szCs w:val="24"/>
        </w:rPr>
        <w:t xml:space="preserve"> </w:t>
      </w:r>
    </w:p>
    <w:p w:rsidR="00BF618F" w:rsidRPr="007F386B" w:rsidRDefault="00BF618F" w:rsidP="00F7709E">
      <w:pPr>
        <w:spacing w:after="0" w:line="360" w:lineRule="auto"/>
        <w:rPr>
          <w:rFonts w:ascii="Courier New" w:hAnsi="Courier New" w:cs="Courier New"/>
          <w:sz w:val="24"/>
          <w:szCs w:val="24"/>
        </w:rPr>
      </w:pPr>
    </w:p>
    <w:p w:rsidR="00897DCE" w:rsidRPr="007F386B" w:rsidRDefault="00897DCE" w:rsidP="00897DCE">
      <w:pPr>
        <w:spacing w:after="0" w:line="360" w:lineRule="auto"/>
        <w:ind w:firstLine="720"/>
        <w:rPr>
          <w:rFonts w:ascii="Courier New" w:hAnsi="Courier New" w:cs="Courier New"/>
          <w:sz w:val="24"/>
          <w:szCs w:val="24"/>
        </w:rPr>
      </w:pPr>
      <w:r w:rsidRPr="007F386B">
        <w:rPr>
          <w:rFonts w:ascii="Courier New" w:hAnsi="Courier New" w:cs="Courier New"/>
          <w:sz w:val="24"/>
          <w:szCs w:val="24"/>
        </w:rPr>
        <w:t xml:space="preserve">Şirket istidalarının </w:t>
      </w:r>
      <w:r w:rsidRPr="007F386B">
        <w:rPr>
          <w:rFonts w:ascii="Courier New" w:hAnsi="Courier New" w:cs="Courier New"/>
          <w:b/>
          <w:sz w:val="24"/>
          <w:szCs w:val="24"/>
        </w:rPr>
        <w:t>“dava”</w:t>
      </w:r>
      <w:r w:rsidRPr="007F386B">
        <w:rPr>
          <w:rFonts w:ascii="Courier New" w:hAnsi="Courier New" w:cs="Courier New"/>
          <w:sz w:val="24"/>
          <w:szCs w:val="24"/>
        </w:rPr>
        <w:t xml:space="preserve"> olarak sayılıp sayılamayacağı </w:t>
      </w:r>
      <w:r w:rsidRPr="007F386B">
        <w:rPr>
          <w:rFonts w:ascii="Courier New" w:hAnsi="Courier New" w:cs="Courier New"/>
          <w:b/>
          <w:sz w:val="24"/>
          <w:szCs w:val="24"/>
        </w:rPr>
        <w:t xml:space="preserve">Yargıtay/Hukuk 37/2014 D. 33/2019 </w:t>
      </w:r>
      <w:r w:rsidR="00E35419">
        <w:rPr>
          <w:rFonts w:ascii="Courier New" w:hAnsi="Courier New" w:cs="Courier New"/>
          <w:b/>
          <w:sz w:val="24"/>
          <w:szCs w:val="24"/>
        </w:rPr>
        <w:t>(</w:t>
      </w:r>
      <w:r w:rsidR="00BE18C2" w:rsidRPr="007F386B">
        <w:rPr>
          <w:rFonts w:ascii="Courier New" w:hAnsi="Courier New" w:cs="Courier New"/>
          <w:b/>
          <w:sz w:val="24"/>
          <w:szCs w:val="24"/>
        </w:rPr>
        <w:t xml:space="preserve">Erkman International </w:t>
      </w:r>
      <w:proofErr w:type="spellStart"/>
      <w:proofErr w:type="gramStart"/>
      <w:r w:rsidR="00BE18C2" w:rsidRPr="007F386B">
        <w:rPr>
          <w:rFonts w:ascii="Courier New" w:hAnsi="Courier New" w:cs="Courier New"/>
          <w:b/>
          <w:sz w:val="24"/>
          <w:szCs w:val="24"/>
        </w:rPr>
        <w:t>Co.Ltd</w:t>
      </w:r>
      <w:proofErr w:type="spellEnd"/>
      <w:r w:rsidR="00BE18C2" w:rsidRPr="007F386B">
        <w:rPr>
          <w:rFonts w:ascii="Courier New" w:hAnsi="Courier New" w:cs="Courier New"/>
          <w:b/>
          <w:sz w:val="24"/>
          <w:szCs w:val="24"/>
        </w:rPr>
        <w:t>.</w:t>
      </w:r>
      <w:proofErr w:type="gramEnd"/>
      <w:r w:rsidR="00BE18C2" w:rsidRPr="007F386B">
        <w:rPr>
          <w:rFonts w:ascii="Courier New" w:hAnsi="Courier New" w:cs="Courier New"/>
          <w:b/>
          <w:sz w:val="24"/>
          <w:szCs w:val="24"/>
        </w:rPr>
        <w:t xml:space="preserve"> ile </w:t>
      </w:r>
      <w:proofErr w:type="spellStart"/>
      <w:r w:rsidR="00BE18C2" w:rsidRPr="007F386B">
        <w:rPr>
          <w:rFonts w:ascii="Courier New" w:hAnsi="Courier New" w:cs="Courier New"/>
          <w:b/>
          <w:sz w:val="24"/>
          <w:szCs w:val="24"/>
        </w:rPr>
        <w:t>Ektam</w:t>
      </w:r>
      <w:proofErr w:type="spellEnd"/>
      <w:r w:rsidR="00BE18C2" w:rsidRPr="007F386B">
        <w:rPr>
          <w:rFonts w:ascii="Courier New" w:hAnsi="Courier New" w:cs="Courier New"/>
          <w:b/>
          <w:sz w:val="24"/>
          <w:szCs w:val="24"/>
        </w:rPr>
        <w:t xml:space="preserve"> Kıbrıs Ltd.</w:t>
      </w:r>
      <w:r w:rsidR="00E35419">
        <w:rPr>
          <w:rFonts w:ascii="Courier New" w:hAnsi="Courier New" w:cs="Courier New"/>
          <w:b/>
          <w:sz w:val="24"/>
          <w:szCs w:val="24"/>
        </w:rPr>
        <w:t xml:space="preserve"> arasında</w:t>
      </w:r>
      <w:r w:rsidR="00BE18C2">
        <w:rPr>
          <w:rFonts w:ascii="Courier New" w:hAnsi="Courier New" w:cs="Courier New"/>
          <w:b/>
          <w:sz w:val="24"/>
          <w:szCs w:val="24"/>
        </w:rPr>
        <w:t xml:space="preserve">) </w:t>
      </w:r>
      <w:r w:rsidR="00E35419">
        <w:rPr>
          <w:rFonts w:ascii="Courier New" w:hAnsi="Courier New" w:cs="Courier New"/>
          <w:sz w:val="24"/>
          <w:szCs w:val="24"/>
        </w:rPr>
        <w:t>sayılı kararda</w:t>
      </w:r>
      <w:r w:rsidR="00E35419" w:rsidRPr="007F386B">
        <w:rPr>
          <w:rFonts w:ascii="Courier New" w:hAnsi="Courier New" w:cs="Courier New"/>
          <w:b/>
          <w:sz w:val="24"/>
          <w:szCs w:val="24"/>
        </w:rPr>
        <w:t xml:space="preserve"> </w:t>
      </w:r>
      <w:r w:rsidRPr="007F386B">
        <w:rPr>
          <w:rFonts w:ascii="Courier New" w:hAnsi="Courier New" w:cs="Courier New"/>
          <w:sz w:val="24"/>
          <w:szCs w:val="24"/>
        </w:rPr>
        <w:t xml:space="preserve">Yargıtay tarafından incelenmiş ve bu konuda şu </w:t>
      </w:r>
      <w:r w:rsidR="00BE18C2">
        <w:rPr>
          <w:rFonts w:ascii="Courier New" w:hAnsi="Courier New" w:cs="Courier New"/>
          <w:sz w:val="24"/>
          <w:szCs w:val="24"/>
        </w:rPr>
        <w:t>sonuca</w:t>
      </w:r>
      <w:r w:rsidRPr="007F386B">
        <w:rPr>
          <w:rFonts w:ascii="Courier New" w:hAnsi="Courier New" w:cs="Courier New"/>
          <w:sz w:val="24"/>
          <w:szCs w:val="24"/>
        </w:rPr>
        <w:t xml:space="preserve"> varılmıştır;</w:t>
      </w:r>
    </w:p>
    <w:p w:rsidR="00897DCE" w:rsidRPr="007F386B" w:rsidRDefault="00897DCE" w:rsidP="00897DCE">
      <w:pPr>
        <w:spacing w:after="0" w:line="360" w:lineRule="auto"/>
        <w:ind w:left="720"/>
        <w:rPr>
          <w:rFonts w:ascii="Courier New" w:hAnsi="Courier New" w:cs="Courier New"/>
          <w:sz w:val="24"/>
          <w:szCs w:val="24"/>
        </w:rPr>
      </w:pPr>
    </w:p>
    <w:p w:rsidR="00897DCE" w:rsidRPr="007F386B" w:rsidRDefault="00BE18C2" w:rsidP="00897DCE">
      <w:pPr>
        <w:spacing w:after="0" w:line="240" w:lineRule="auto"/>
        <w:ind w:left="720"/>
        <w:rPr>
          <w:rFonts w:ascii="Courier New" w:hAnsi="Courier New" w:cs="Courier New"/>
          <w:b/>
          <w:sz w:val="24"/>
          <w:szCs w:val="24"/>
        </w:rPr>
      </w:pPr>
      <w:r>
        <w:rPr>
          <w:rFonts w:ascii="Courier New" w:hAnsi="Courier New" w:cs="Courier New"/>
          <w:b/>
          <w:sz w:val="24"/>
          <w:szCs w:val="24"/>
        </w:rPr>
        <w:t>“</w:t>
      </w:r>
      <w:r w:rsidR="00897DCE" w:rsidRPr="007F386B">
        <w:rPr>
          <w:rFonts w:ascii="Courier New" w:hAnsi="Courier New" w:cs="Courier New"/>
          <w:b/>
          <w:sz w:val="24"/>
          <w:szCs w:val="24"/>
        </w:rPr>
        <w:t xml:space="preserve">Bu iktibasa göre, dava, ceza işlemleri dışında kalan ve bir celpname veya herhangi bir yasa veya mahkeme tüzüğü ile belirlenmiş, başka bir biçimde başlatılan hukuk işlemidir. Ancak, şirket tasfiye istidaları bu kapsama </w:t>
      </w:r>
      <w:proofErr w:type="gramStart"/>
      <w:r w:rsidR="00897DCE" w:rsidRPr="007F386B">
        <w:rPr>
          <w:rFonts w:ascii="Courier New" w:hAnsi="Courier New" w:cs="Courier New"/>
          <w:b/>
          <w:sz w:val="24"/>
          <w:szCs w:val="24"/>
        </w:rPr>
        <w:t>dahil</w:t>
      </w:r>
      <w:proofErr w:type="gramEnd"/>
      <w:r w:rsidR="00897DCE" w:rsidRPr="007F386B">
        <w:rPr>
          <w:rFonts w:ascii="Courier New" w:hAnsi="Courier New" w:cs="Courier New"/>
          <w:b/>
          <w:sz w:val="24"/>
          <w:szCs w:val="24"/>
        </w:rPr>
        <w:t xml:space="preserve"> edilemez.</w:t>
      </w:r>
      <w:r>
        <w:rPr>
          <w:rFonts w:ascii="Courier New" w:hAnsi="Courier New" w:cs="Courier New"/>
          <w:b/>
          <w:sz w:val="24"/>
          <w:szCs w:val="24"/>
        </w:rPr>
        <w:t>”</w:t>
      </w:r>
      <w:r w:rsidR="00897DCE" w:rsidRPr="007F386B">
        <w:rPr>
          <w:rFonts w:ascii="Courier New" w:hAnsi="Courier New" w:cs="Courier New"/>
          <w:b/>
          <w:sz w:val="24"/>
          <w:szCs w:val="24"/>
        </w:rPr>
        <w:t xml:space="preserve">  </w:t>
      </w:r>
    </w:p>
    <w:p w:rsidR="00897DCE" w:rsidRPr="007F386B" w:rsidRDefault="00897DCE" w:rsidP="00897DCE">
      <w:pPr>
        <w:spacing w:after="0" w:line="480" w:lineRule="auto"/>
        <w:ind w:left="720"/>
        <w:rPr>
          <w:rFonts w:ascii="Courier New" w:hAnsi="Courier New" w:cs="Courier New"/>
          <w:sz w:val="24"/>
          <w:szCs w:val="24"/>
        </w:rPr>
      </w:pPr>
    </w:p>
    <w:p w:rsidR="00897DCE" w:rsidRPr="007F386B" w:rsidRDefault="00897DCE" w:rsidP="00897DCE">
      <w:pPr>
        <w:spacing w:after="0" w:line="360" w:lineRule="auto"/>
        <w:rPr>
          <w:rFonts w:ascii="Courier New" w:hAnsi="Courier New" w:cs="Courier New"/>
          <w:sz w:val="24"/>
          <w:szCs w:val="24"/>
        </w:rPr>
      </w:pPr>
      <w:r w:rsidRPr="007F386B">
        <w:rPr>
          <w:rFonts w:ascii="Courier New" w:hAnsi="Courier New" w:cs="Courier New"/>
          <w:sz w:val="24"/>
          <w:szCs w:val="24"/>
        </w:rPr>
        <w:tab/>
        <w:t>Bu kararda belirtilenlere göre dava</w:t>
      </w:r>
      <w:r w:rsidR="00D377EB">
        <w:rPr>
          <w:rFonts w:ascii="Courier New" w:hAnsi="Courier New" w:cs="Courier New"/>
          <w:sz w:val="24"/>
          <w:szCs w:val="24"/>
        </w:rPr>
        <w:t>,</w:t>
      </w:r>
      <w:r w:rsidRPr="007F386B">
        <w:rPr>
          <w:rFonts w:ascii="Courier New" w:hAnsi="Courier New" w:cs="Courier New"/>
          <w:sz w:val="24"/>
          <w:szCs w:val="24"/>
        </w:rPr>
        <w:t xml:space="preserve"> celpname veya herhangi bir yasa veya mahkeme tüzüğü ile belirlenmiş, başka </w:t>
      </w:r>
      <w:r w:rsidRPr="007F386B">
        <w:rPr>
          <w:rFonts w:ascii="Courier New" w:hAnsi="Courier New" w:cs="Courier New"/>
          <w:sz w:val="24"/>
          <w:szCs w:val="24"/>
        </w:rPr>
        <w:lastRenderedPageBreak/>
        <w:t>bir biçimde başlatılan hukuk işlemi ol</w:t>
      </w:r>
      <w:r w:rsidR="00343823">
        <w:rPr>
          <w:rFonts w:ascii="Courier New" w:hAnsi="Courier New" w:cs="Courier New"/>
          <w:sz w:val="24"/>
          <w:szCs w:val="24"/>
        </w:rPr>
        <w:t>makla birlikte,</w:t>
      </w:r>
      <w:r w:rsidRPr="007F386B">
        <w:rPr>
          <w:rFonts w:ascii="Courier New" w:hAnsi="Courier New" w:cs="Courier New"/>
          <w:sz w:val="24"/>
          <w:szCs w:val="24"/>
        </w:rPr>
        <w:t xml:space="preserve"> şirket istidaları bu kapsama </w:t>
      </w:r>
      <w:proofErr w:type="gramStart"/>
      <w:r w:rsidRPr="007F386B">
        <w:rPr>
          <w:rFonts w:ascii="Courier New" w:hAnsi="Courier New" w:cs="Courier New"/>
          <w:sz w:val="24"/>
          <w:szCs w:val="24"/>
        </w:rPr>
        <w:t>dahil</w:t>
      </w:r>
      <w:proofErr w:type="gramEnd"/>
      <w:r w:rsidRPr="007F386B">
        <w:rPr>
          <w:rFonts w:ascii="Courier New" w:hAnsi="Courier New" w:cs="Courier New"/>
          <w:sz w:val="24"/>
          <w:szCs w:val="24"/>
        </w:rPr>
        <w:t xml:space="preserve"> değildir. </w:t>
      </w:r>
    </w:p>
    <w:p w:rsidR="006436C1" w:rsidRPr="007F386B" w:rsidRDefault="006436C1" w:rsidP="00897DCE">
      <w:pPr>
        <w:spacing w:after="0" w:line="360" w:lineRule="auto"/>
        <w:rPr>
          <w:rFonts w:ascii="Courier New" w:hAnsi="Courier New" w:cs="Courier New"/>
          <w:sz w:val="24"/>
          <w:szCs w:val="24"/>
        </w:rPr>
      </w:pPr>
    </w:p>
    <w:p w:rsidR="00897DCE" w:rsidRPr="007F386B" w:rsidRDefault="00897DCE" w:rsidP="00897DCE">
      <w:pPr>
        <w:spacing w:after="0" w:line="360" w:lineRule="auto"/>
        <w:rPr>
          <w:rFonts w:ascii="Courier New" w:hAnsi="Courier New" w:cs="Courier New"/>
          <w:sz w:val="24"/>
          <w:szCs w:val="24"/>
        </w:rPr>
      </w:pPr>
      <w:r w:rsidRPr="007F386B">
        <w:rPr>
          <w:rFonts w:ascii="Courier New" w:hAnsi="Courier New" w:cs="Courier New"/>
          <w:sz w:val="24"/>
          <w:szCs w:val="24"/>
        </w:rPr>
        <w:tab/>
        <w:t>Bununla birlikte</w:t>
      </w:r>
      <w:r w:rsidR="00343823">
        <w:rPr>
          <w:rFonts w:ascii="Courier New" w:hAnsi="Courier New" w:cs="Courier New"/>
          <w:sz w:val="24"/>
          <w:szCs w:val="24"/>
        </w:rPr>
        <w:t>,</w:t>
      </w:r>
      <w:r w:rsidRPr="007F386B">
        <w:rPr>
          <w:rFonts w:ascii="Courier New" w:hAnsi="Courier New" w:cs="Courier New"/>
          <w:sz w:val="24"/>
          <w:szCs w:val="24"/>
        </w:rPr>
        <w:t xml:space="preserve"> ilgili kararda sadece şirket tasfiye istidalarının istinaf sürelerinin hesaplanması maksatları bakımından davalarla ayn</w:t>
      </w:r>
      <w:r w:rsidR="00343823">
        <w:rPr>
          <w:rFonts w:ascii="Courier New" w:hAnsi="Courier New" w:cs="Courier New"/>
          <w:sz w:val="24"/>
          <w:szCs w:val="24"/>
        </w:rPr>
        <w:t>ı</w:t>
      </w:r>
      <w:r w:rsidRPr="007F386B">
        <w:rPr>
          <w:rFonts w:ascii="Courier New" w:hAnsi="Courier New" w:cs="Courier New"/>
          <w:sz w:val="24"/>
          <w:szCs w:val="24"/>
        </w:rPr>
        <w:t xml:space="preserve"> sürelere tabi oldukları kabul edilmiştir.</w:t>
      </w:r>
      <w:r w:rsidR="000016D7" w:rsidRPr="007F386B">
        <w:rPr>
          <w:rFonts w:ascii="Courier New" w:hAnsi="Courier New" w:cs="Courier New"/>
          <w:sz w:val="24"/>
          <w:szCs w:val="24"/>
        </w:rPr>
        <w:t xml:space="preserve"> </w:t>
      </w:r>
      <w:r w:rsidR="000016D7" w:rsidRPr="00E35419">
        <w:rPr>
          <w:rFonts w:ascii="Courier New" w:hAnsi="Courier New" w:cs="Courier New"/>
          <w:b/>
          <w:sz w:val="24"/>
          <w:szCs w:val="24"/>
        </w:rPr>
        <w:t>Yargıtay</w:t>
      </w:r>
      <w:r w:rsidR="00343823">
        <w:rPr>
          <w:rFonts w:ascii="Courier New" w:hAnsi="Courier New" w:cs="Courier New"/>
          <w:b/>
          <w:sz w:val="24"/>
          <w:szCs w:val="24"/>
        </w:rPr>
        <w:t>/</w:t>
      </w:r>
      <w:r w:rsidR="000016D7" w:rsidRPr="007F386B">
        <w:rPr>
          <w:rFonts w:ascii="Courier New" w:hAnsi="Courier New" w:cs="Courier New"/>
          <w:b/>
          <w:sz w:val="24"/>
          <w:szCs w:val="24"/>
        </w:rPr>
        <w:t>Hukuk 65/1980 D</w:t>
      </w:r>
      <w:r w:rsidR="00343823">
        <w:rPr>
          <w:rFonts w:ascii="Courier New" w:hAnsi="Courier New" w:cs="Courier New"/>
          <w:b/>
          <w:sz w:val="24"/>
          <w:szCs w:val="24"/>
        </w:rPr>
        <w:t>.</w:t>
      </w:r>
      <w:r w:rsidR="000016D7" w:rsidRPr="007F386B">
        <w:rPr>
          <w:rFonts w:ascii="Courier New" w:hAnsi="Courier New" w:cs="Courier New"/>
          <w:b/>
          <w:sz w:val="24"/>
          <w:szCs w:val="24"/>
        </w:rPr>
        <w:t xml:space="preserve"> 9/1981</w:t>
      </w:r>
      <w:r w:rsidR="000016D7" w:rsidRPr="007F386B">
        <w:rPr>
          <w:rFonts w:ascii="Courier New" w:hAnsi="Courier New" w:cs="Courier New"/>
          <w:sz w:val="24"/>
          <w:szCs w:val="24"/>
        </w:rPr>
        <w:t xml:space="preserve"> </w:t>
      </w:r>
      <w:r w:rsidR="00D377EB">
        <w:rPr>
          <w:rFonts w:ascii="Courier New" w:hAnsi="Courier New" w:cs="Courier New"/>
          <w:sz w:val="24"/>
          <w:szCs w:val="24"/>
        </w:rPr>
        <w:t>(</w:t>
      </w:r>
      <w:proofErr w:type="spellStart"/>
      <w:r w:rsidR="00343823" w:rsidRPr="007F386B">
        <w:rPr>
          <w:rFonts w:ascii="Courier New" w:hAnsi="Courier New" w:cs="Courier New"/>
          <w:b/>
          <w:sz w:val="24"/>
          <w:szCs w:val="24"/>
        </w:rPr>
        <w:t>Otoran</w:t>
      </w:r>
      <w:proofErr w:type="spellEnd"/>
      <w:r w:rsidR="00343823" w:rsidRPr="007F386B">
        <w:rPr>
          <w:rFonts w:ascii="Courier New" w:hAnsi="Courier New" w:cs="Courier New"/>
          <w:b/>
          <w:sz w:val="24"/>
          <w:szCs w:val="24"/>
        </w:rPr>
        <w:t xml:space="preserve"> Ltd. ile Ahmet Şakir Cemal</w:t>
      </w:r>
      <w:r w:rsidR="00343823">
        <w:rPr>
          <w:rFonts w:ascii="Courier New" w:hAnsi="Courier New" w:cs="Courier New"/>
          <w:b/>
          <w:sz w:val="24"/>
          <w:szCs w:val="24"/>
        </w:rPr>
        <w:t xml:space="preserve"> arasında)</w:t>
      </w:r>
      <w:r w:rsidR="00343823" w:rsidRPr="007F386B">
        <w:rPr>
          <w:rFonts w:ascii="Courier New" w:hAnsi="Courier New" w:cs="Courier New"/>
          <w:b/>
          <w:sz w:val="24"/>
          <w:szCs w:val="24"/>
        </w:rPr>
        <w:t xml:space="preserve"> </w:t>
      </w:r>
      <w:r w:rsidR="000016D7" w:rsidRPr="007F386B">
        <w:rPr>
          <w:rFonts w:ascii="Courier New" w:hAnsi="Courier New" w:cs="Courier New"/>
          <w:sz w:val="24"/>
          <w:szCs w:val="24"/>
        </w:rPr>
        <w:t xml:space="preserve">sayılı kararda şirket </w:t>
      </w:r>
      <w:r w:rsidR="00E84B06" w:rsidRPr="007F386B">
        <w:rPr>
          <w:rFonts w:ascii="Courier New" w:hAnsi="Courier New" w:cs="Courier New"/>
          <w:sz w:val="24"/>
          <w:szCs w:val="24"/>
        </w:rPr>
        <w:t>tasfiye başvurularının dava yolu ile değil, şirket istida yolu ile başlatılması gerektiği</w:t>
      </w:r>
      <w:r w:rsidR="00343823">
        <w:rPr>
          <w:rFonts w:ascii="Courier New" w:hAnsi="Courier New" w:cs="Courier New"/>
          <w:sz w:val="24"/>
          <w:szCs w:val="24"/>
        </w:rPr>
        <w:t>nin</w:t>
      </w:r>
      <w:r w:rsidR="00E84B06" w:rsidRPr="007F386B">
        <w:rPr>
          <w:rFonts w:ascii="Courier New" w:hAnsi="Courier New" w:cs="Courier New"/>
          <w:sz w:val="24"/>
          <w:szCs w:val="24"/>
        </w:rPr>
        <w:t xml:space="preserve"> karara bağlandığını </w:t>
      </w:r>
      <w:r w:rsidR="00343823">
        <w:rPr>
          <w:rFonts w:ascii="Courier New" w:hAnsi="Courier New" w:cs="Courier New"/>
          <w:sz w:val="24"/>
          <w:szCs w:val="24"/>
        </w:rPr>
        <w:t xml:space="preserve">da </w:t>
      </w:r>
      <w:r w:rsidR="00E84B06" w:rsidRPr="007F386B">
        <w:rPr>
          <w:rFonts w:ascii="Courier New" w:hAnsi="Courier New" w:cs="Courier New"/>
          <w:sz w:val="24"/>
          <w:szCs w:val="24"/>
        </w:rPr>
        <w:t xml:space="preserve">ayrıca belirtmekte fayda görürüz. </w:t>
      </w:r>
    </w:p>
    <w:p w:rsidR="00897DCE" w:rsidRPr="007F386B" w:rsidRDefault="0065790C" w:rsidP="00F7709E">
      <w:pPr>
        <w:spacing w:after="0" w:line="360" w:lineRule="auto"/>
        <w:rPr>
          <w:rFonts w:ascii="Courier New" w:hAnsi="Courier New" w:cs="Courier New"/>
          <w:sz w:val="24"/>
          <w:szCs w:val="24"/>
        </w:rPr>
      </w:pPr>
      <w:r w:rsidRPr="007F386B">
        <w:rPr>
          <w:rFonts w:ascii="Courier New" w:hAnsi="Courier New" w:cs="Courier New"/>
          <w:sz w:val="24"/>
          <w:szCs w:val="24"/>
        </w:rPr>
        <w:tab/>
      </w:r>
    </w:p>
    <w:p w:rsidR="00EE7491" w:rsidRPr="007F386B" w:rsidRDefault="00897DCE" w:rsidP="006436C1">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00E84B06" w:rsidRPr="007F386B">
        <w:rPr>
          <w:rFonts w:ascii="Courier New" w:hAnsi="Courier New" w:cs="Courier New"/>
          <w:sz w:val="24"/>
          <w:szCs w:val="24"/>
        </w:rPr>
        <w:t>İçtihatımızda</w:t>
      </w:r>
      <w:proofErr w:type="spellEnd"/>
      <w:r w:rsidR="00E84B06" w:rsidRPr="007F386B">
        <w:rPr>
          <w:rFonts w:ascii="Courier New" w:hAnsi="Courier New" w:cs="Courier New"/>
          <w:sz w:val="24"/>
          <w:szCs w:val="24"/>
        </w:rPr>
        <w:t xml:space="preserve"> yerleşen hukuk terminolojisinde başlatılan yargısal işlemler açısından dava (</w:t>
      </w:r>
      <w:proofErr w:type="spellStart"/>
      <w:r w:rsidR="00E84B06" w:rsidRPr="007F386B">
        <w:rPr>
          <w:rFonts w:ascii="Courier New" w:hAnsi="Courier New" w:cs="Courier New"/>
          <w:sz w:val="24"/>
          <w:szCs w:val="24"/>
        </w:rPr>
        <w:t>action</w:t>
      </w:r>
      <w:proofErr w:type="spellEnd"/>
      <w:r w:rsidR="00E84B06" w:rsidRPr="007F386B">
        <w:rPr>
          <w:rFonts w:ascii="Courier New" w:hAnsi="Courier New" w:cs="Courier New"/>
          <w:sz w:val="24"/>
          <w:szCs w:val="24"/>
        </w:rPr>
        <w:t>) istida (</w:t>
      </w:r>
      <w:proofErr w:type="spellStart"/>
      <w:r w:rsidR="00E84B06" w:rsidRPr="007F386B">
        <w:rPr>
          <w:rFonts w:ascii="Courier New" w:hAnsi="Courier New" w:cs="Courier New"/>
          <w:sz w:val="24"/>
          <w:szCs w:val="24"/>
        </w:rPr>
        <w:t>petition</w:t>
      </w:r>
      <w:proofErr w:type="spellEnd"/>
      <w:r w:rsidR="00E84B06" w:rsidRPr="007F386B">
        <w:rPr>
          <w:rFonts w:ascii="Courier New" w:hAnsi="Courier New" w:cs="Courier New"/>
          <w:sz w:val="24"/>
          <w:szCs w:val="24"/>
        </w:rPr>
        <w:t>)</w:t>
      </w:r>
      <w:r w:rsidR="00343823">
        <w:rPr>
          <w:rFonts w:ascii="Courier New" w:hAnsi="Courier New" w:cs="Courier New"/>
          <w:sz w:val="24"/>
          <w:szCs w:val="24"/>
        </w:rPr>
        <w:t xml:space="preserve"> şeklinde ikili </w:t>
      </w:r>
      <w:r w:rsidR="00E84B06" w:rsidRPr="007F386B">
        <w:rPr>
          <w:rFonts w:ascii="Courier New" w:hAnsi="Courier New" w:cs="Courier New"/>
          <w:sz w:val="24"/>
          <w:szCs w:val="24"/>
        </w:rPr>
        <w:t>bir ayrım bulunmaktadır. Bu ayrımın başlıca sebeplerinden biri</w:t>
      </w:r>
      <w:r w:rsidR="00343823">
        <w:rPr>
          <w:rFonts w:ascii="Courier New" w:hAnsi="Courier New" w:cs="Courier New"/>
          <w:sz w:val="24"/>
          <w:szCs w:val="24"/>
        </w:rPr>
        <w:t>,</w:t>
      </w:r>
      <w:r w:rsidR="00E84B06" w:rsidRPr="007F386B">
        <w:rPr>
          <w:rFonts w:ascii="Courier New" w:hAnsi="Courier New" w:cs="Courier New"/>
          <w:sz w:val="24"/>
          <w:szCs w:val="24"/>
        </w:rPr>
        <w:t xml:space="preserve"> yapılacak başvuruda uygulanacak hukuk usullerinin ve mevzuatın belirlenmesidir. Ancak halk ağzında bir yargısal başvuru yapılması</w:t>
      </w:r>
      <w:r w:rsidR="00343823">
        <w:rPr>
          <w:rFonts w:ascii="Courier New" w:hAnsi="Courier New" w:cs="Courier New"/>
          <w:sz w:val="24"/>
          <w:szCs w:val="24"/>
        </w:rPr>
        <w:t>nın</w:t>
      </w:r>
      <w:r w:rsidR="00E84B06" w:rsidRPr="007F386B">
        <w:rPr>
          <w:rFonts w:ascii="Courier New" w:hAnsi="Courier New" w:cs="Courier New"/>
          <w:sz w:val="24"/>
          <w:szCs w:val="24"/>
        </w:rPr>
        <w:t>, usulü şekli ne olursa olsun</w:t>
      </w:r>
      <w:r w:rsidR="00343823">
        <w:rPr>
          <w:rFonts w:ascii="Courier New" w:hAnsi="Courier New" w:cs="Courier New"/>
          <w:sz w:val="24"/>
          <w:szCs w:val="24"/>
        </w:rPr>
        <w:t xml:space="preserve"> –başvuru veya celpname-</w:t>
      </w:r>
      <w:r w:rsidR="00E84B06" w:rsidRPr="007F386B">
        <w:rPr>
          <w:rFonts w:ascii="Courier New" w:hAnsi="Courier New" w:cs="Courier New"/>
          <w:sz w:val="24"/>
          <w:szCs w:val="24"/>
        </w:rPr>
        <w:t xml:space="preserve"> genelde dava olarak nitelendirilmek</w:t>
      </w:r>
      <w:r w:rsidR="00343823">
        <w:rPr>
          <w:rFonts w:ascii="Courier New" w:hAnsi="Courier New" w:cs="Courier New"/>
          <w:sz w:val="24"/>
          <w:szCs w:val="24"/>
        </w:rPr>
        <w:t>-</w:t>
      </w:r>
      <w:proofErr w:type="spellStart"/>
      <w:r w:rsidR="00E84B06" w:rsidRPr="007F386B">
        <w:rPr>
          <w:rFonts w:ascii="Courier New" w:hAnsi="Courier New" w:cs="Courier New"/>
          <w:sz w:val="24"/>
          <w:szCs w:val="24"/>
        </w:rPr>
        <w:t>te</w:t>
      </w:r>
      <w:r w:rsidR="00343823">
        <w:rPr>
          <w:rFonts w:ascii="Courier New" w:hAnsi="Courier New" w:cs="Courier New"/>
          <w:sz w:val="24"/>
          <w:szCs w:val="24"/>
        </w:rPr>
        <w:t>dir</w:t>
      </w:r>
      <w:proofErr w:type="spellEnd"/>
      <w:r w:rsidR="00343823">
        <w:rPr>
          <w:rFonts w:ascii="Courier New" w:hAnsi="Courier New" w:cs="Courier New"/>
          <w:sz w:val="24"/>
          <w:szCs w:val="24"/>
        </w:rPr>
        <w:t xml:space="preserve">. </w:t>
      </w:r>
      <w:r w:rsidR="00E84B06" w:rsidRPr="007F386B">
        <w:rPr>
          <w:rFonts w:ascii="Courier New" w:hAnsi="Courier New" w:cs="Courier New"/>
          <w:sz w:val="24"/>
          <w:szCs w:val="24"/>
        </w:rPr>
        <w:t xml:space="preserve">Bu </w:t>
      </w:r>
      <w:r w:rsidR="00343823">
        <w:rPr>
          <w:rFonts w:ascii="Courier New" w:hAnsi="Courier New" w:cs="Courier New"/>
          <w:sz w:val="24"/>
          <w:szCs w:val="24"/>
        </w:rPr>
        <w:t xml:space="preserve">ikili </w:t>
      </w:r>
      <w:r w:rsidR="00E84B06" w:rsidRPr="007F386B">
        <w:rPr>
          <w:rFonts w:ascii="Courier New" w:hAnsi="Courier New" w:cs="Courier New"/>
          <w:sz w:val="24"/>
          <w:szCs w:val="24"/>
        </w:rPr>
        <w:t>ayrım</w:t>
      </w:r>
      <w:r w:rsidR="00343823">
        <w:rPr>
          <w:rFonts w:ascii="Courier New" w:hAnsi="Courier New" w:cs="Courier New"/>
          <w:sz w:val="24"/>
          <w:szCs w:val="24"/>
        </w:rPr>
        <w:t xml:space="preserve">, </w:t>
      </w:r>
      <w:r w:rsidR="00E84B06" w:rsidRPr="007F386B">
        <w:rPr>
          <w:rFonts w:ascii="Courier New" w:hAnsi="Courier New" w:cs="Courier New"/>
          <w:sz w:val="24"/>
          <w:szCs w:val="24"/>
        </w:rPr>
        <w:t>sadece hukukçuların bilebilmesi ve nitelendirebilmesi mümkün olan bir durumdur. Bu nedenle</w:t>
      </w:r>
      <w:r w:rsidR="00343823">
        <w:rPr>
          <w:rFonts w:ascii="Courier New" w:hAnsi="Courier New" w:cs="Courier New"/>
          <w:sz w:val="24"/>
          <w:szCs w:val="24"/>
        </w:rPr>
        <w:t>,</w:t>
      </w:r>
      <w:r w:rsidR="00E84B06" w:rsidRPr="007F386B">
        <w:rPr>
          <w:rFonts w:ascii="Courier New" w:hAnsi="Courier New" w:cs="Courier New"/>
          <w:sz w:val="24"/>
          <w:szCs w:val="24"/>
        </w:rPr>
        <w:t xml:space="preserve"> vatandaşlar tarafından yapılan bir vek</w:t>
      </w:r>
      <w:r w:rsidR="00343823">
        <w:rPr>
          <w:rFonts w:ascii="Courier New" w:hAnsi="Courier New" w:cs="Courier New"/>
          <w:sz w:val="24"/>
          <w:szCs w:val="24"/>
        </w:rPr>
        <w:t>â</w:t>
      </w:r>
      <w:r w:rsidR="00E84B06" w:rsidRPr="007F386B">
        <w:rPr>
          <w:rFonts w:ascii="Courier New" w:hAnsi="Courier New" w:cs="Courier New"/>
          <w:sz w:val="24"/>
          <w:szCs w:val="24"/>
        </w:rPr>
        <w:t xml:space="preserve">letnamenin hukuk terminolojisine sıkı sıkıya bağlı olmasını beklemek çok doğru bir beklenti </w:t>
      </w:r>
      <w:r w:rsidR="00316F54" w:rsidRPr="007F386B">
        <w:rPr>
          <w:rFonts w:ascii="Courier New" w:hAnsi="Courier New" w:cs="Courier New"/>
          <w:sz w:val="24"/>
          <w:szCs w:val="24"/>
        </w:rPr>
        <w:t xml:space="preserve">olmadığı gibi </w:t>
      </w:r>
      <w:r w:rsidR="00343823">
        <w:rPr>
          <w:rFonts w:ascii="Courier New" w:hAnsi="Courier New" w:cs="Courier New"/>
          <w:sz w:val="24"/>
          <w:szCs w:val="24"/>
        </w:rPr>
        <w:t xml:space="preserve">bunun </w:t>
      </w:r>
      <w:r w:rsidR="00316F54" w:rsidRPr="007F386B">
        <w:rPr>
          <w:rFonts w:ascii="Courier New" w:hAnsi="Courier New" w:cs="Courier New"/>
          <w:sz w:val="24"/>
          <w:szCs w:val="24"/>
        </w:rPr>
        <w:t>adil olduğu da söylenemez.</w:t>
      </w:r>
      <w:r w:rsidR="00E84B06" w:rsidRPr="007F386B">
        <w:rPr>
          <w:rFonts w:ascii="Courier New" w:hAnsi="Courier New" w:cs="Courier New"/>
          <w:sz w:val="24"/>
          <w:szCs w:val="24"/>
        </w:rPr>
        <w:t xml:space="preserve"> </w:t>
      </w:r>
    </w:p>
    <w:p w:rsidR="00EE7491" w:rsidRPr="007F386B" w:rsidRDefault="00EE7491" w:rsidP="006436C1">
      <w:pPr>
        <w:spacing w:after="0" w:line="360" w:lineRule="auto"/>
        <w:rPr>
          <w:rFonts w:ascii="Courier New" w:hAnsi="Courier New" w:cs="Courier New"/>
          <w:sz w:val="24"/>
          <w:szCs w:val="24"/>
        </w:rPr>
      </w:pPr>
    </w:p>
    <w:p w:rsidR="00E84B06" w:rsidRPr="007F386B" w:rsidRDefault="00E84B06" w:rsidP="00EE7491">
      <w:pPr>
        <w:spacing w:after="0" w:line="360" w:lineRule="auto"/>
        <w:ind w:firstLine="720"/>
        <w:rPr>
          <w:rFonts w:ascii="Courier New" w:hAnsi="Courier New" w:cs="Courier New"/>
          <w:sz w:val="24"/>
          <w:szCs w:val="24"/>
        </w:rPr>
      </w:pPr>
      <w:r w:rsidRPr="007F386B">
        <w:rPr>
          <w:rFonts w:ascii="Courier New" w:hAnsi="Courier New" w:cs="Courier New"/>
          <w:sz w:val="24"/>
          <w:szCs w:val="24"/>
        </w:rPr>
        <w:t>Bir vek</w:t>
      </w:r>
      <w:r w:rsidR="00343823">
        <w:rPr>
          <w:rFonts w:ascii="Courier New" w:hAnsi="Courier New" w:cs="Courier New"/>
          <w:sz w:val="24"/>
          <w:szCs w:val="24"/>
        </w:rPr>
        <w:t>â</w:t>
      </w:r>
      <w:r w:rsidRPr="007F386B">
        <w:rPr>
          <w:rFonts w:ascii="Courier New" w:hAnsi="Courier New" w:cs="Courier New"/>
          <w:sz w:val="24"/>
          <w:szCs w:val="24"/>
        </w:rPr>
        <w:t>letnamenin amacı v</w:t>
      </w:r>
      <w:r w:rsidR="00343823">
        <w:rPr>
          <w:rFonts w:ascii="Courier New" w:hAnsi="Courier New" w:cs="Courier New"/>
          <w:sz w:val="24"/>
          <w:szCs w:val="24"/>
        </w:rPr>
        <w:t>ekâlet</w:t>
      </w:r>
      <w:r w:rsidR="00E35419">
        <w:rPr>
          <w:rFonts w:ascii="Courier New" w:hAnsi="Courier New" w:cs="Courier New"/>
          <w:sz w:val="24"/>
          <w:szCs w:val="24"/>
        </w:rPr>
        <w:t xml:space="preserve"> verenin</w:t>
      </w:r>
      <w:r w:rsidR="00343823">
        <w:rPr>
          <w:rFonts w:ascii="Courier New" w:hAnsi="Courier New" w:cs="Courier New"/>
          <w:sz w:val="24"/>
          <w:szCs w:val="24"/>
        </w:rPr>
        <w:t>,</w:t>
      </w:r>
      <w:r w:rsidRPr="007F386B">
        <w:rPr>
          <w:rFonts w:ascii="Courier New" w:hAnsi="Courier New" w:cs="Courier New"/>
          <w:sz w:val="24"/>
          <w:szCs w:val="24"/>
        </w:rPr>
        <w:t xml:space="preserve"> vekil olana iradesine uygun yetki vermesidir. Bu irade</w:t>
      </w:r>
      <w:r w:rsidR="00343823">
        <w:rPr>
          <w:rFonts w:ascii="Courier New" w:hAnsi="Courier New" w:cs="Courier New"/>
          <w:sz w:val="24"/>
          <w:szCs w:val="24"/>
        </w:rPr>
        <w:t>,</w:t>
      </w:r>
      <w:r w:rsidRPr="007F386B">
        <w:rPr>
          <w:rFonts w:ascii="Courier New" w:hAnsi="Courier New" w:cs="Courier New"/>
          <w:sz w:val="24"/>
          <w:szCs w:val="24"/>
        </w:rPr>
        <w:t xml:space="preserve"> haklarını savunmak için mahkemeye başvuruda bulun</w:t>
      </w:r>
      <w:r w:rsidR="00343823">
        <w:rPr>
          <w:rFonts w:ascii="Courier New" w:hAnsi="Courier New" w:cs="Courier New"/>
          <w:sz w:val="24"/>
          <w:szCs w:val="24"/>
        </w:rPr>
        <w:t>ul</w:t>
      </w:r>
      <w:r w:rsidRPr="007F386B">
        <w:rPr>
          <w:rFonts w:ascii="Courier New" w:hAnsi="Courier New" w:cs="Courier New"/>
          <w:sz w:val="24"/>
          <w:szCs w:val="24"/>
        </w:rPr>
        <w:t>ması</w:t>
      </w:r>
      <w:r w:rsidR="00343823">
        <w:rPr>
          <w:rFonts w:ascii="Courier New" w:hAnsi="Courier New" w:cs="Courier New"/>
          <w:sz w:val="24"/>
          <w:szCs w:val="24"/>
        </w:rPr>
        <w:t>na yönelik</w:t>
      </w:r>
      <w:r w:rsidRPr="007F386B">
        <w:rPr>
          <w:rFonts w:ascii="Courier New" w:hAnsi="Courier New" w:cs="Courier New"/>
          <w:sz w:val="24"/>
          <w:szCs w:val="24"/>
        </w:rPr>
        <w:t xml:space="preserve"> ise bunun vek</w:t>
      </w:r>
      <w:r w:rsidR="00343823">
        <w:rPr>
          <w:rFonts w:ascii="Courier New" w:hAnsi="Courier New" w:cs="Courier New"/>
          <w:sz w:val="24"/>
          <w:szCs w:val="24"/>
        </w:rPr>
        <w:t>â</w:t>
      </w:r>
      <w:r w:rsidRPr="007F386B">
        <w:rPr>
          <w:rFonts w:ascii="Courier New" w:hAnsi="Courier New" w:cs="Courier New"/>
          <w:sz w:val="24"/>
          <w:szCs w:val="24"/>
        </w:rPr>
        <w:t xml:space="preserve">letnamede adının dava veya istida veya yasal yollara başvurma olarak nitelendirilmesinin bu iradeyi kapsayacağını kabul etmek gerekir. </w:t>
      </w:r>
    </w:p>
    <w:p w:rsidR="00E84B06" w:rsidRPr="007F386B" w:rsidRDefault="00E84B06" w:rsidP="00E84B06">
      <w:pPr>
        <w:spacing w:after="0" w:line="360" w:lineRule="auto"/>
        <w:rPr>
          <w:rFonts w:ascii="Courier New" w:hAnsi="Courier New" w:cs="Courier New"/>
          <w:sz w:val="24"/>
          <w:szCs w:val="24"/>
        </w:rPr>
      </w:pPr>
    </w:p>
    <w:p w:rsidR="00E84B06" w:rsidRPr="007F386B" w:rsidRDefault="00E84B06" w:rsidP="00E84B06">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gramStart"/>
      <w:r w:rsidRPr="007F386B">
        <w:rPr>
          <w:rFonts w:ascii="Courier New" w:hAnsi="Courier New" w:cs="Courier New"/>
          <w:sz w:val="24"/>
          <w:szCs w:val="24"/>
        </w:rPr>
        <w:t>Nitekim</w:t>
      </w:r>
      <w:r w:rsidR="00343823">
        <w:rPr>
          <w:rFonts w:ascii="Courier New" w:hAnsi="Courier New" w:cs="Courier New"/>
          <w:sz w:val="24"/>
          <w:szCs w:val="24"/>
        </w:rPr>
        <w:t>,</w:t>
      </w:r>
      <w:proofErr w:type="gramEnd"/>
      <w:r w:rsidRPr="007F386B">
        <w:rPr>
          <w:rFonts w:ascii="Courier New" w:hAnsi="Courier New" w:cs="Courier New"/>
          <w:sz w:val="24"/>
          <w:szCs w:val="24"/>
        </w:rPr>
        <w:t xml:space="preserve"> Emare </w:t>
      </w:r>
      <w:r w:rsidR="00343823">
        <w:rPr>
          <w:rFonts w:ascii="Courier New" w:hAnsi="Courier New" w:cs="Courier New"/>
          <w:sz w:val="24"/>
          <w:szCs w:val="24"/>
        </w:rPr>
        <w:t>No.</w:t>
      </w:r>
      <w:r w:rsidRPr="007F386B">
        <w:rPr>
          <w:rFonts w:ascii="Courier New" w:hAnsi="Courier New" w:cs="Courier New"/>
          <w:sz w:val="24"/>
          <w:szCs w:val="24"/>
        </w:rPr>
        <w:t>1 vek</w:t>
      </w:r>
      <w:r w:rsidR="00343823">
        <w:rPr>
          <w:rFonts w:ascii="Courier New" w:hAnsi="Courier New" w:cs="Courier New"/>
          <w:sz w:val="24"/>
          <w:szCs w:val="24"/>
        </w:rPr>
        <w:t>â</w:t>
      </w:r>
      <w:r w:rsidRPr="007F386B">
        <w:rPr>
          <w:rFonts w:ascii="Courier New" w:hAnsi="Courier New" w:cs="Courier New"/>
          <w:sz w:val="24"/>
          <w:szCs w:val="24"/>
        </w:rPr>
        <w:t>letnamede Fehmi Köroğlu</w:t>
      </w:r>
      <w:r w:rsidR="00343823">
        <w:rPr>
          <w:rFonts w:ascii="Courier New" w:hAnsi="Courier New" w:cs="Courier New"/>
          <w:sz w:val="24"/>
          <w:szCs w:val="24"/>
        </w:rPr>
        <w:t>’</w:t>
      </w:r>
      <w:r w:rsidRPr="007F386B">
        <w:rPr>
          <w:rFonts w:ascii="Courier New" w:hAnsi="Courier New" w:cs="Courier New"/>
          <w:sz w:val="24"/>
          <w:szCs w:val="24"/>
        </w:rPr>
        <w:t>nun iradesi</w:t>
      </w:r>
      <w:r w:rsidR="00343823">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Cyprus</w:t>
      </w:r>
      <w:proofErr w:type="spellEnd"/>
      <w:r w:rsidRPr="007F386B">
        <w:rPr>
          <w:rFonts w:ascii="Courier New" w:hAnsi="Courier New" w:cs="Courier New"/>
          <w:sz w:val="24"/>
          <w:szCs w:val="24"/>
        </w:rPr>
        <w:t xml:space="preserve"> Ata </w:t>
      </w:r>
      <w:proofErr w:type="spellStart"/>
      <w:r w:rsidRPr="007F386B">
        <w:rPr>
          <w:rFonts w:ascii="Courier New" w:hAnsi="Courier New" w:cs="Courier New"/>
          <w:sz w:val="24"/>
          <w:szCs w:val="24"/>
        </w:rPr>
        <w:t>P</w:t>
      </w:r>
      <w:r w:rsidR="00EE7491" w:rsidRPr="007F386B">
        <w:rPr>
          <w:rFonts w:ascii="Courier New" w:hAnsi="Courier New" w:cs="Courier New"/>
          <w:sz w:val="24"/>
          <w:szCs w:val="24"/>
        </w:rPr>
        <w:t>roperties</w:t>
      </w:r>
      <w:proofErr w:type="spellEnd"/>
      <w:r w:rsidR="00EE7491" w:rsidRPr="007F386B">
        <w:rPr>
          <w:rFonts w:ascii="Courier New" w:hAnsi="Courier New" w:cs="Courier New"/>
          <w:sz w:val="24"/>
          <w:szCs w:val="24"/>
        </w:rPr>
        <w:t xml:space="preserve"> </w:t>
      </w:r>
      <w:proofErr w:type="spellStart"/>
      <w:r w:rsidR="00EE7491" w:rsidRPr="007F386B">
        <w:rPr>
          <w:rFonts w:ascii="Courier New" w:hAnsi="Courier New" w:cs="Courier New"/>
          <w:sz w:val="24"/>
          <w:szCs w:val="24"/>
        </w:rPr>
        <w:t>Ltd.</w:t>
      </w:r>
      <w:r w:rsidR="007F386B">
        <w:rPr>
          <w:rFonts w:ascii="Courier New" w:hAnsi="Courier New" w:cs="Courier New"/>
          <w:sz w:val="24"/>
          <w:szCs w:val="24"/>
        </w:rPr>
        <w:t>’</w:t>
      </w:r>
      <w:r w:rsidR="00EE7491" w:rsidRPr="007F386B">
        <w:rPr>
          <w:rFonts w:ascii="Courier New" w:hAnsi="Courier New" w:cs="Courier New"/>
          <w:sz w:val="24"/>
          <w:szCs w:val="24"/>
        </w:rPr>
        <w:t>deki</w:t>
      </w:r>
      <w:proofErr w:type="spellEnd"/>
      <w:r w:rsidR="00EE7491" w:rsidRPr="007F386B">
        <w:rPr>
          <w:rFonts w:ascii="Courier New" w:hAnsi="Courier New" w:cs="Courier New"/>
          <w:sz w:val="24"/>
          <w:szCs w:val="24"/>
        </w:rPr>
        <w:t xml:space="preserve"> hisse </w:t>
      </w:r>
      <w:r w:rsidRPr="007F386B">
        <w:rPr>
          <w:rFonts w:ascii="Courier New" w:hAnsi="Courier New" w:cs="Courier New"/>
          <w:sz w:val="24"/>
          <w:szCs w:val="24"/>
        </w:rPr>
        <w:t xml:space="preserve">haklarına </w:t>
      </w:r>
      <w:r w:rsidRPr="007F386B">
        <w:rPr>
          <w:rFonts w:ascii="Courier New" w:hAnsi="Courier New" w:cs="Courier New"/>
          <w:sz w:val="24"/>
          <w:szCs w:val="24"/>
        </w:rPr>
        <w:lastRenderedPageBreak/>
        <w:t>ilişkin dava açma ve her türlü başvuru yapma</w:t>
      </w:r>
      <w:r w:rsidR="00343823">
        <w:rPr>
          <w:rFonts w:ascii="Courier New" w:hAnsi="Courier New" w:cs="Courier New"/>
          <w:sz w:val="24"/>
          <w:szCs w:val="24"/>
        </w:rPr>
        <w:t xml:space="preserve"> konusunda vekiline</w:t>
      </w:r>
      <w:r w:rsidRPr="007F386B">
        <w:rPr>
          <w:rFonts w:ascii="Courier New" w:hAnsi="Courier New" w:cs="Courier New"/>
          <w:sz w:val="24"/>
          <w:szCs w:val="24"/>
        </w:rPr>
        <w:t xml:space="preserve"> yetki verme</w:t>
      </w:r>
      <w:r w:rsidR="00343823">
        <w:rPr>
          <w:rFonts w:ascii="Courier New" w:hAnsi="Courier New" w:cs="Courier New"/>
          <w:sz w:val="24"/>
          <w:szCs w:val="24"/>
        </w:rPr>
        <w:t>ktir</w:t>
      </w:r>
      <w:r w:rsidRPr="007F386B">
        <w:rPr>
          <w:rFonts w:ascii="Courier New" w:hAnsi="Courier New" w:cs="Courier New"/>
          <w:sz w:val="24"/>
          <w:szCs w:val="24"/>
        </w:rPr>
        <w:t xml:space="preserve">. Bu durumda Emare </w:t>
      </w:r>
      <w:r w:rsidR="00343823">
        <w:rPr>
          <w:rFonts w:ascii="Courier New" w:hAnsi="Courier New" w:cs="Courier New"/>
          <w:sz w:val="24"/>
          <w:szCs w:val="24"/>
        </w:rPr>
        <w:t>No.</w:t>
      </w:r>
      <w:r w:rsidRPr="007F386B">
        <w:rPr>
          <w:rFonts w:ascii="Courier New" w:hAnsi="Courier New" w:cs="Courier New"/>
          <w:sz w:val="24"/>
          <w:szCs w:val="24"/>
        </w:rPr>
        <w:t>1 vek</w:t>
      </w:r>
      <w:r w:rsidR="00343823">
        <w:rPr>
          <w:rFonts w:ascii="Courier New" w:hAnsi="Courier New" w:cs="Courier New"/>
          <w:sz w:val="24"/>
          <w:szCs w:val="24"/>
        </w:rPr>
        <w:t>â</w:t>
      </w:r>
      <w:r w:rsidRPr="007F386B">
        <w:rPr>
          <w:rFonts w:ascii="Courier New" w:hAnsi="Courier New" w:cs="Courier New"/>
          <w:sz w:val="24"/>
          <w:szCs w:val="24"/>
        </w:rPr>
        <w:t>letnamede dava açmaya yetki verildiği</w:t>
      </w:r>
      <w:r w:rsidR="00343823">
        <w:rPr>
          <w:rFonts w:ascii="Courier New" w:hAnsi="Courier New" w:cs="Courier New"/>
          <w:sz w:val="24"/>
          <w:szCs w:val="24"/>
        </w:rPr>
        <w:t>nin</w:t>
      </w:r>
      <w:r w:rsidRPr="007F386B">
        <w:rPr>
          <w:rFonts w:ascii="Courier New" w:hAnsi="Courier New" w:cs="Courier New"/>
          <w:sz w:val="24"/>
          <w:szCs w:val="24"/>
        </w:rPr>
        <w:t xml:space="preserve"> yazılması nedeniyle avukat tarafından </w:t>
      </w:r>
      <w:r w:rsidR="00343823">
        <w:rPr>
          <w:rFonts w:ascii="Courier New" w:hAnsi="Courier New" w:cs="Courier New"/>
          <w:sz w:val="24"/>
          <w:szCs w:val="24"/>
        </w:rPr>
        <w:t xml:space="preserve">yapılan </w:t>
      </w:r>
      <w:r w:rsidRPr="007F386B">
        <w:rPr>
          <w:rFonts w:ascii="Courier New" w:hAnsi="Courier New" w:cs="Courier New"/>
          <w:sz w:val="24"/>
          <w:szCs w:val="24"/>
        </w:rPr>
        <w:t>hukuki değerlendirme sonucu mahkemeye başvuru yönteminin bir şirket istida yolu ile yapılması gerektiği sonucuna varılması durumunda vekilin bu şirket istidayı</w:t>
      </w:r>
      <w:r w:rsidR="00343823">
        <w:rPr>
          <w:rFonts w:ascii="Courier New" w:hAnsi="Courier New" w:cs="Courier New"/>
          <w:sz w:val="24"/>
          <w:szCs w:val="24"/>
        </w:rPr>
        <w:t xml:space="preserve"> Emare No.1 </w:t>
      </w:r>
      <w:r w:rsidRPr="007F386B">
        <w:rPr>
          <w:rFonts w:ascii="Courier New" w:hAnsi="Courier New" w:cs="Courier New"/>
          <w:sz w:val="24"/>
          <w:szCs w:val="24"/>
        </w:rPr>
        <w:t>vek</w:t>
      </w:r>
      <w:r w:rsidR="00343823">
        <w:rPr>
          <w:rFonts w:ascii="Courier New" w:hAnsi="Courier New" w:cs="Courier New"/>
          <w:sz w:val="24"/>
          <w:szCs w:val="24"/>
        </w:rPr>
        <w:t>â</w:t>
      </w:r>
      <w:r w:rsidRPr="007F386B">
        <w:rPr>
          <w:rFonts w:ascii="Courier New" w:hAnsi="Courier New" w:cs="Courier New"/>
          <w:sz w:val="24"/>
          <w:szCs w:val="24"/>
        </w:rPr>
        <w:t>letname ile dosyalayamayacağına karar verilmesi</w:t>
      </w:r>
      <w:r w:rsidR="00343823">
        <w:rPr>
          <w:rFonts w:ascii="Courier New" w:hAnsi="Courier New" w:cs="Courier New"/>
          <w:sz w:val="24"/>
          <w:szCs w:val="24"/>
        </w:rPr>
        <w:t xml:space="preserve">, </w:t>
      </w:r>
      <w:r w:rsidRPr="007F386B">
        <w:rPr>
          <w:rFonts w:ascii="Courier New" w:hAnsi="Courier New" w:cs="Courier New"/>
          <w:sz w:val="24"/>
          <w:szCs w:val="24"/>
        </w:rPr>
        <w:t>vek</w:t>
      </w:r>
      <w:r w:rsidR="00343823">
        <w:rPr>
          <w:rFonts w:ascii="Courier New" w:hAnsi="Courier New" w:cs="Courier New"/>
          <w:sz w:val="24"/>
          <w:szCs w:val="24"/>
        </w:rPr>
        <w:t>â</w:t>
      </w:r>
      <w:r w:rsidRPr="007F386B">
        <w:rPr>
          <w:rFonts w:ascii="Courier New" w:hAnsi="Courier New" w:cs="Courier New"/>
          <w:sz w:val="24"/>
          <w:szCs w:val="24"/>
        </w:rPr>
        <w:t xml:space="preserve">letnamede verilen iradeye ters bir durumdur.       </w:t>
      </w:r>
    </w:p>
    <w:p w:rsidR="00E84B06" w:rsidRPr="007F386B" w:rsidRDefault="00E84B06" w:rsidP="004138A8">
      <w:pPr>
        <w:spacing w:after="0" w:line="360" w:lineRule="auto"/>
        <w:rPr>
          <w:rFonts w:ascii="Courier New" w:hAnsi="Courier New" w:cs="Courier New"/>
          <w:sz w:val="24"/>
          <w:szCs w:val="24"/>
        </w:rPr>
      </w:pPr>
    </w:p>
    <w:p w:rsidR="006436C1" w:rsidRPr="007F386B" w:rsidRDefault="00197992" w:rsidP="006436C1">
      <w:pPr>
        <w:spacing w:after="0" w:line="360" w:lineRule="auto"/>
        <w:ind w:firstLine="720"/>
        <w:rPr>
          <w:rFonts w:ascii="Courier New" w:hAnsi="Courier New" w:cs="Courier New"/>
          <w:sz w:val="24"/>
          <w:szCs w:val="24"/>
        </w:rPr>
      </w:pPr>
      <w:r w:rsidRPr="007F386B">
        <w:rPr>
          <w:rFonts w:ascii="Courier New" w:hAnsi="Courier New" w:cs="Courier New"/>
          <w:sz w:val="24"/>
          <w:szCs w:val="24"/>
        </w:rPr>
        <w:t>Bunun yanında</w:t>
      </w:r>
      <w:r w:rsidR="009C0C9E">
        <w:rPr>
          <w:rFonts w:ascii="Courier New" w:hAnsi="Courier New" w:cs="Courier New"/>
          <w:sz w:val="24"/>
          <w:szCs w:val="24"/>
        </w:rPr>
        <w:t>,</w:t>
      </w:r>
      <w:r w:rsidRPr="007F386B">
        <w:rPr>
          <w:rFonts w:ascii="Courier New" w:hAnsi="Courier New" w:cs="Courier New"/>
          <w:sz w:val="24"/>
          <w:szCs w:val="24"/>
        </w:rPr>
        <w:t xml:space="preserve"> vek</w:t>
      </w:r>
      <w:r w:rsidR="009C0C9E">
        <w:rPr>
          <w:rFonts w:ascii="Courier New" w:hAnsi="Courier New" w:cs="Courier New"/>
          <w:sz w:val="24"/>
          <w:szCs w:val="24"/>
        </w:rPr>
        <w:t>â</w:t>
      </w:r>
      <w:r w:rsidRPr="007F386B">
        <w:rPr>
          <w:rFonts w:ascii="Courier New" w:hAnsi="Courier New" w:cs="Courier New"/>
          <w:sz w:val="24"/>
          <w:szCs w:val="24"/>
        </w:rPr>
        <w:t xml:space="preserve">letnamelerde iradelerin belirlenmesi amacıyla yapılacak yorumla ilgili </w:t>
      </w:r>
      <w:r w:rsidR="006436C1" w:rsidRPr="009C0C9E">
        <w:rPr>
          <w:rFonts w:ascii="Courier New" w:hAnsi="Courier New" w:cs="Courier New"/>
          <w:b/>
          <w:sz w:val="24"/>
          <w:szCs w:val="24"/>
        </w:rPr>
        <w:t>Hukuk</w:t>
      </w:r>
      <w:r w:rsidR="009C0C9E" w:rsidRPr="009C0C9E">
        <w:rPr>
          <w:rFonts w:ascii="Courier New" w:hAnsi="Courier New" w:cs="Courier New"/>
          <w:b/>
          <w:sz w:val="24"/>
          <w:szCs w:val="24"/>
        </w:rPr>
        <w:t>/</w:t>
      </w:r>
      <w:r w:rsidR="006436C1" w:rsidRPr="009C0C9E">
        <w:rPr>
          <w:rFonts w:ascii="Courier New" w:hAnsi="Courier New" w:cs="Courier New"/>
          <w:b/>
          <w:sz w:val="24"/>
          <w:szCs w:val="24"/>
        </w:rPr>
        <w:t>İstinaf 1/1976</w:t>
      </w:r>
      <w:r w:rsidRPr="007F386B">
        <w:rPr>
          <w:rFonts w:ascii="Courier New" w:hAnsi="Courier New" w:cs="Courier New"/>
          <w:sz w:val="24"/>
          <w:szCs w:val="24"/>
        </w:rPr>
        <w:t xml:space="preserve"> sayılı </w:t>
      </w:r>
      <w:r w:rsidR="006436C1" w:rsidRPr="007F386B">
        <w:rPr>
          <w:rFonts w:ascii="Courier New" w:hAnsi="Courier New" w:cs="Courier New"/>
          <w:sz w:val="24"/>
          <w:szCs w:val="24"/>
        </w:rPr>
        <w:t xml:space="preserve">kararda </w:t>
      </w:r>
      <w:r w:rsidRPr="007F386B">
        <w:rPr>
          <w:rFonts w:ascii="Courier New" w:hAnsi="Courier New" w:cs="Courier New"/>
          <w:sz w:val="24"/>
          <w:szCs w:val="24"/>
        </w:rPr>
        <w:t xml:space="preserve">da </w:t>
      </w:r>
      <w:r w:rsidR="009C0C9E">
        <w:rPr>
          <w:rFonts w:ascii="Courier New" w:hAnsi="Courier New" w:cs="Courier New"/>
          <w:sz w:val="24"/>
          <w:szCs w:val="24"/>
        </w:rPr>
        <w:t>değinilen</w:t>
      </w:r>
      <w:r w:rsidRPr="007F386B">
        <w:rPr>
          <w:rFonts w:ascii="Courier New" w:hAnsi="Courier New" w:cs="Courier New"/>
          <w:sz w:val="24"/>
          <w:szCs w:val="24"/>
        </w:rPr>
        <w:t xml:space="preserve"> </w:t>
      </w:r>
      <w:r w:rsidR="006436C1" w:rsidRPr="009C0C9E">
        <w:rPr>
          <w:rFonts w:ascii="Courier New" w:hAnsi="Courier New" w:cs="Courier New"/>
          <w:b/>
          <w:sz w:val="24"/>
          <w:szCs w:val="24"/>
        </w:rPr>
        <w:t>Hukuk</w:t>
      </w:r>
      <w:r w:rsidR="009C0C9E">
        <w:rPr>
          <w:rFonts w:ascii="Courier New" w:hAnsi="Courier New" w:cs="Courier New"/>
          <w:b/>
          <w:sz w:val="24"/>
          <w:szCs w:val="24"/>
        </w:rPr>
        <w:t>/</w:t>
      </w:r>
      <w:r w:rsidR="006436C1" w:rsidRPr="009C0C9E">
        <w:rPr>
          <w:rFonts w:ascii="Courier New" w:hAnsi="Courier New" w:cs="Courier New"/>
          <w:b/>
          <w:sz w:val="24"/>
          <w:szCs w:val="24"/>
        </w:rPr>
        <w:t>İstinaf 7/1974</w:t>
      </w:r>
      <w:r w:rsidR="006436C1" w:rsidRPr="007F386B">
        <w:rPr>
          <w:rFonts w:ascii="Courier New" w:hAnsi="Courier New" w:cs="Courier New"/>
          <w:sz w:val="24"/>
          <w:szCs w:val="24"/>
        </w:rPr>
        <w:t xml:space="preserve"> sayılı kararda Yargıtay</w:t>
      </w:r>
      <w:r w:rsidR="009C0C9E">
        <w:rPr>
          <w:rFonts w:ascii="Courier New" w:hAnsi="Courier New" w:cs="Courier New"/>
          <w:sz w:val="24"/>
          <w:szCs w:val="24"/>
        </w:rPr>
        <w:t xml:space="preserve"> tarafından,</w:t>
      </w:r>
      <w:r w:rsidR="006436C1" w:rsidRPr="007F386B">
        <w:rPr>
          <w:rFonts w:ascii="Courier New" w:hAnsi="Courier New" w:cs="Courier New"/>
          <w:sz w:val="24"/>
          <w:szCs w:val="24"/>
        </w:rPr>
        <w:t xml:space="preserve"> vek</w:t>
      </w:r>
      <w:r w:rsidR="009C0C9E">
        <w:rPr>
          <w:rFonts w:ascii="Courier New" w:hAnsi="Courier New" w:cs="Courier New"/>
          <w:sz w:val="24"/>
          <w:szCs w:val="24"/>
        </w:rPr>
        <w:t>â</w:t>
      </w:r>
      <w:r w:rsidR="006436C1" w:rsidRPr="007F386B">
        <w:rPr>
          <w:rFonts w:ascii="Courier New" w:hAnsi="Courier New" w:cs="Courier New"/>
          <w:sz w:val="24"/>
          <w:szCs w:val="24"/>
        </w:rPr>
        <w:t xml:space="preserve">letnameler dar bir tefsire tabi olsalar da vekilin vazifesini </w:t>
      </w:r>
      <w:proofErr w:type="spellStart"/>
      <w:r w:rsidR="006436C1" w:rsidRPr="007F386B">
        <w:rPr>
          <w:rFonts w:ascii="Courier New" w:hAnsi="Courier New" w:cs="Courier New"/>
          <w:sz w:val="24"/>
          <w:szCs w:val="24"/>
        </w:rPr>
        <w:t>layıki</w:t>
      </w:r>
      <w:proofErr w:type="spellEnd"/>
      <w:r w:rsidR="006436C1" w:rsidRPr="007F386B">
        <w:rPr>
          <w:rFonts w:ascii="Courier New" w:hAnsi="Courier New" w:cs="Courier New"/>
          <w:sz w:val="24"/>
          <w:szCs w:val="24"/>
        </w:rPr>
        <w:t xml:space="preserve"> veçhile icrası için gerekli olan her şeyi yapmak zımni yetkisine haizdir görüşü ifade edil</w:t>
      </w:r>
      <w:r w:rsidR="009C0C9E">
        <w:rPr>
          <w:rFonts w:ascii="Courier New" w:hAnsi="Courier New" w:cs="Courier New"/>
          <w:sz w:val="24"/>
          <w:szCs w:val="24"/>
        </w:rPr>
        <w:t>miştir</w:t>
      </w:r>
      <w:r w:rsidR="006436C1" w:rsidRPr="007F386B">
        <w:rPr>
          <w:rFonts w:ascii="Courier New" w:hAnsi="Courier New" w:cs="Courier New"/>
          <w:sz w:val="24"/>
          <w:szCs w:val="24"/>
        </w:rPr>
        <w:t>. Bu kararın ilgili kısmı aynen şöyledir;</w:t>
      </w:r>
    </w:p>
    <w:p w:rsidR="006436C1" w:rsidRPr="007F386B" w:rsidRDefault="006436C1" w:rsidP="006436C1">
      <w:pPr>
        <w:spacing w:after="0" w:line="360" w:lineRule="auto"/>
        <w:rPr>
          <w:rFonts w:ascii="Courier New" w:hAnsi="Courier New" w:cs="Courier New"/>
          <w:sz w:val="24"/>
          <w:szCs w:val="24"/>
        </w:rPr>
      </w:pPr>
    </w:p>
    <w:p w:rsidR="006436C1" w:rsidRPr="007F386B" w:rsidRDefault="009C0C9E" w:rsidP="00197992">
      <w:pPr>
        <w:spacing w:after="0" w:line="360" w:lineRule="auto"/>
        <w:ind w:left="720"/>
        <w:rPr>
          <w:rFonts w:ascii="Courier New" w:hAnsi="Courier New" w:cs="Courier New"/>
          <w:b/>
          <w:sz w:val="24"/>
          <w:szCs w:val="24"/>
        </w:rPr>
      </w:pPr>
      <w:r>
        <w:rPr>
          <w:rFonts w:ascii="Courier New" w:hAnsi="Courier New" w:cs="Courier New"/>
          <w:b/>
          <w:sz w:val="24"/>
          <w:szCs w:val="24"/>
        </w:rPr>
        <w:t>“</w:t>
      </w:r>
      <w:r w:rsidR="006436C1" w:rsidRPr="007F386B">
        <w:rPr>
          <w:rFonts w:ascii="Courier New" w:hAnsi="Courier New" w:cs="Courier New"/>
          <w:b/>
          <w:sz w:val="24"/>
          <w:szCs w:val="24"/>
        </w:rPr>
        <w:t xml:space="preserve">Her ne kadar da </w:t>
      </w:r>
      <w:r w:rsidR="002274CD" w:rsidRPr="007F386B">
        <w:rPr>
          <w:rFonts w:ascii="Courier New" w:hAnsi="Courier New" w:cs="Courier New"/>
          <w:b/>
          <w:sz w:val="24"/>
          <w:szCs w:val="24"/>
        </w:rPr>
        <w:t>vekâletnameler</w:t>
      </w:r>
      <w:r w:rsidR="006436C1" w:rsidRPr="007F386B">
        <w:rPr>
          <w:rFonts w:ascii="Courier New" w:hAnsi="Courier New" w:cs="Courier New"/>
          <w:b/>
          <w:sz w:val="24"/>
          <w:szCs w:val="24"/>
        </w:rPr>
        <w:t xml:space="preserve"> (</w:t>
      </w:r>
      <w:r w:rsidR="006436C1" w:rsidRPr="007F386B">
        <w:rPr>
          <w:rFonts w:ascii="Courier New" w:hAnsi="Courier New" w:cs="Courier New"/>
          <w:b/>
          <w:sz w:val="24"/>
          <w:szCs w:val="24"/>
          <w:lang w:val="en-US"/>
        </w:rPr>
        <w:t>powers of attorney</w:t>
      </w:r>
      <w:r w:rsidR="006436C1" w:rsidRPr="007F386B">
        <w:rPr>
          <w:rFonts w:ascii="Courier New" w:hAnsi="Courier New" w:cs="Courier New"/>
          <w:b/>
          <w:sz w:val="24"/>
          <w:szCs w:val="24"/>
        </w:rPr>
        <w:t xml:space="preserve">) dar bir tefsire tabi iseler de, genel bir vekil vazifesinin veya yapmağa mezun olduğu fiilin </w:t>
      </w:r>
      <w:proofErr w:type="spellStart"/>
      <w:r w:rsidR="006436C1" w:rsidRPr="007F386B">
        <w:rPr>
          <w:rFonts w:ascii="Courier New" w:hAnsi="Courier New" w:cs="Courier New"/>
          <w:b/>
          <w:sz w:val="24"/>
          <w:szCs w:val="24"/>
        </w:rPr>
        <w:t>lâyıkı</w:t>
      </w:r>
      <w:proofErr w:type="spellEnd"/>
      <w:r w:rsidR="006436C1" w:rsidRPr="007F386B">
        <w:rPr>
          <w:rFonts w:ascii="Courier New" w:hAnsi="Courier New" w:cs="Courier New"/>
          <w:b/>
          <w:sz w:val="24"/>
          <w:szCs w:val="24"/>
        </w:rPr>
        <w:t xml:space="preserve"> veçhile icrası için gerekli </w:t>
      </w:r>
      <w:proofErr w:type="spellStart"/>
      <w:r w:rsidR="006436C1" w:rsidRPr="007F386B">
        <w:rPr>
          <w:rFonts w:ascii="Courier New" w:hAnsi="Courier New" w:cs="Courier New"/>
          <w:b/>
          <w:sz w:val="24"/>
          <w:szCs w:val="24"/>
        </w:rPr>
        <w:t>herşeyi</w:t>
      </w:r>
      <w:proofErr w:type="spellEnd"/>
      <w:r w:rsidR="006436C1" w:rsidRPr="007F386B">
        <w:rPr>
          <w:rFonts w:ascii="Courier New" w:hAnsi="Courier New" w:cs="Courier New"/>
          <w:b/>
          <w:sz w:val="24"/>
          <w:szCs w:val="24"/>
        </w:rPr>
        <w:t xml:space="preserve"> yapmak zımni yetkisine sahiptir.</w:t>
      </w:r>
      <w:r>
        <w:rPr>
          <w:rFonts w:ascii="Courier New" w:hAnsi="Courier New" w:cs="Courier New"/>
          <w:b/>
          <w:sz w:val="24"/>
          <w:szCs w:val="24"/>
        </w:rPr>
        <w:t>”</w:t>
      </w:r>
    </w:p>
    <w:p w:rsidR="006436C1" w:rsidRPr="007F386B" w:rsidRDefault="006436C1" w:rsidP="006436C1">
      <w:pPr>
        <w:spacing w:after="0" w:line="360" w:lineRule="auto"/>
        <w:rPr>
          <w:rFonts w:ascii="Courier New" w:hAnsi="Courier New" w:cs="Courier New"/>
          <w:sz w:val="24"/>
          <w:szCs w:val="24"/>
        </w:rPr>
      </w:pPr>
    </w:p>
    <w:p w:rsidR="00E84B06" w:rsidRPr="007F386B" w:rsidRDefault="006436C1" w:rsidP="006436C1">
      <w:pPr>
        <w:spacing w:after="0" w:line="360" w:lineRule="auto"/>
        <w:rPr>
          <w:rFonts w:ascii="Courier New" w:hAnsi="Courier New" w:cs="Courier New"/>
          <w:sz w:val="24"/>
          <w:szCs w:val="24"/>
        </w:rPr>
      </w:pPr>
      <w:r w:rsidRPr="007F386B">
        <w:rPr>
          <w:rFonts w:ascii="Courier New" w:hAnsi="Courier New" w:cs="Courier New"/>
          <w:sz w:val="24"/>
          <w:szCs w:val="24"/>
        </w:rPr>
        <w:tab/>
        <w:t>Hukuk</w:t>
      </w:r>
      <w:r w:rsidR="009C0C9E">
        <w:rPr>
          <w:rFonts w:ascii="Courier New" w:hAnsi="Courier New" w:cs="Courier New"/>
          <w:sz w:val="24"/>
          <w:szCs w:val="24"/>
        </w:rPr>
        <w:t>/</w:t>
      </w:r>
      <w:r w:rsidRPr="007F386B">
        <w:rPr>
          <w:rFonts w:ascii="Courier New" w:hAnsi="Courier New" w:cs="Courier New"/>
          <w:sz w:val="24"/>
          <w:szCs w:val="24"/>
        </w:rPr>
        <w:t>İstinaf 7/1974 sayılı istinafın çoğunluk kararında</w:t>
      </w:r>
      <w:r w:rsidR="009C0C9E">
        <w:rPr>
          <w:rFonts w:ascii="Courier New" w:hAnsi="Courier New" w:cs="Courier New"/>
          <w:sz w:val="24"/>
          <w:szCs w:val="24"/>
        </w:rPr>
        <w:t>,</w:t>
      </w:r>
      <w:r w:rsidRPr="007F386B">
        <w:rPr>
          <w:rFonts w:ascii="Courier New" w:hAnsi="Courier New" w:cs="Courier New"/>
          <w:sz w:val="24"/>
          <w:szCs w:val="24"/>
        </w:rPr>
        <w:t xml:space="preserve"> vek</w:t>
      </w:r>
      <w:r w:rsidR="009C0C9E">
        <w:rPr>
          <w:rFonts w:ascii="Courier New" w:hAnsi="Courier New" w:cs="Courier New"/>
          <w:sz w:val="24"/>
          <w:szCs w:val="24"/>
        </w:rPr>
        <w:t>â</w:t>
      </w:r>
      <w:r w:rsidRPr="007F386B">
        <w:rPr>
          <w:rFonts w:ascii="Courier New" w:hAnsi="Courier New" w:cs="Courier New"/>
          <w:sz w:val="24"/>
          <w:szCs w:val="24"/>
        </w:rPr>
        <w:t>letnamede dava açmak konusunda açık yetkisi bulunmasa da vekile mevzu</w:t>
      </w:r>
      <w:r w:rsidR="00D377EB">
        <w:rPr>
          <w:rFonts w:ascii="Courier New" w:hAnsi="Courier New" w:cs="Courier New"/>
          <w:sz w:val="24"/>
          <w:szCs w:val="24"/>
        </w:rPr>
        <w:t xml:space="preserve"> </w:t>
      </w:r>
      <w:r w:rsidRPr="007F386B">
        <w:rPr>
          <w:rFonts w:ascii="Courier New" w:hAnsi="Courier New" w:cs="Courier New"/>
          <w:sz w:val="24"/>
          <w:szCs w:val="24"/>
        </w:rPr>
        <w:t>bahis evin tasarrufunu elde etmek için herhangi bir fiil veya işlemi yapmak yetkisi verilmiştir. Binaenaleyh</w:t>
      </w:r>
      <w:r w:rsidR="009C0C9E">
        <w:rPr>
          <w:rFonts w:ascii="Courier New" w:hAnsi="Courier New" w:cs="Courier New"/>
          <w:sz w:val="24"/>
          <w:szCs w:val="24"/>
        </w:rPr>
        <w:t>,</w:t>
      </w:r>
      <w:r w:rsidRPr="007F386B">
        <w:rPr>
          <w:rFonts w:ascii="Courier New" w:hAnsi="Courier New" w:cs="Courier New"/>
          <w:sz w:val="24"/>
          <w:szCs w:val="24"/>
        </w:rPr>
        <w:t xml:space="preserve"> vazifesini </w:t>
      </w:r>
      <w:proofErr w:type="spellStart"/>
      <w:r w:rsidRPr="007F386B">
        <w:rPr>
          <w:rFonts w:ascii="Courier New" w:hAnsi="Courier New" w:cs="Courier New"/>
          <w:sz w:val="24"/>
          <w:szCs w:val="24"/>
        </w:rPr>
        <w:t>lâyıkı</w:t>
      </w:r>
      <w:proofErr w:type="spellEnd"/>
      <w:r w:rsidRPr="007F386B">
        <w:rPr>
          <w:rFonts w:ascii="Courier New" w:hAnsi="Courier New" w:cs="Courier New"/>
          <w:sz w:val="24"/>
          <w:szCs w:val="24"/>
        </w:rPr>
        <w:t xml:space="preserve"> veçhile yerine getirmek veya yapma</w:t>
      </w:r>
      <w:r w:rsidR="009C0C9E">
        <w:rPr>
          <w:rFonts w:ascii="Courier New" w:hAnsi="Courier New" w:cs="Courier New"/>
          <w:sz w:val="24"/>
          <w:szCs w:val="24"/>
        </w:rPr>
        <w:t>y</w:t>
      </w:r>
      <w:r w:rsidRPr="007F386B">
        <w:rPr>
          <w:rFonts w:ascii="Courier New" w:hAnsi="Courier New" w:cs="Courier New"/>
          <w:sz w:val="24"/>
          <w:szCs w:val="24"/>
        </w:rPr>
        <w:t xml:space="preserve">a mezun olduğu fiili </w:t>
      </w:r>
      <w:proofErr w:type="spellStart"/>
      <w:r w:rsidRPr="007F386B">
        <w:rPr>
          <w:rFonts w:ascii="Courier New" w:hAnsi="Courier New" w:cs="Courier New"/>
          <w:sz w:val="24"/>
          <w:szCs w:val="24"/>
        </w:rPr>
        <w:t>lâyıkı</w:t>
      </w:r>
      <w:proofErr w:type="spellEnd"/>
      <w:r w:rsidRPr="007F386B">
        <w:rPr>
          <w:rFonts w:ascii="Courier New" w:hAnsi="Courier New" w:cs="Courier New"/>
          <w:sz w:val="24"/>
          <w:szCs w:val="24"/>
        </w:rPr>
        <w:t xml:space="preserve"> veçhile icra edebilmek için evi haksız olarak elinde tutmakta olan davalıyı dava etmek zımni yetkisine sahip olduğu sonucuna varılmıştır.  </w:t>
      </w:r>
    </w:p>
    <w:p w:rsidR="00197992" w:rsidRPr="007F386B" w:rsidRDefault="00197992" w:rsidP="004138A8">
      <w:pPr>
        <w:spacing w:after="0" w:line="360" w:lineRule="auto"/>
        <w:rPr>
          <w:rFonts w:ascii="Courier New" w:hAnsi="Courier New" w:cs="Courier New"/>
          <w:sz w:val="24"/>
          <w:szCs w:val="24"/>
        </w:rPr>
      </w:pPr>
    </w:p>
    <w:p w:rsidR="00FA6BCF" w:rsidRPr="007F386B" w:rsidRDefault="00197992" w:rsidP="00197992">
      <w:pPr>
        <w:spacing w:after="0" w:line="360" w:lineRule="auto"/>
        <w:ind w:firstLine="720"/>
        <w:rPr>
          <w:rFonts w:ascii="Courier New" w:hAnsi="Courier New" w:cs="Courier New"/>
          <w:sz w:val="24"/>
          <w:szCs w:val="24"/>
        </w:rPr>
      </w:pPr>
      <w:proofErr w:type="gramStart"/>
      <w:r w:rsidRPr="007F386B">
        <w:rPr>
          <w:rFonts w:ascii="Courier New" w:hAnsi="Courier New" w:cs="Courier New"/>
          <w:sz w:val="24"/>
          <w:szCs w:val="24"/>
        </w:rPr>
        <w:t xml:space="preserve">Yapmış olduğumuz bu hukuki incelemeler sonucunda Emare </w:t>
      </w:r>
      <w:r w:rsidR="009C0C9E">
        <w:rPr>
          <w:rFonts w:ascii="Courier New" w:hAnsi="Courier New" w:cs="Courier New"/>
          <w:sz w:val="24"/>
          <w:szCs w:val="24"/>
        </w:rPr>
        <w:t>No.</w:t>
      </w:r>
      <w:r w:rsidRPr="007F386B">
        <w:rPr>
          <w:rFonts w:ascii="Courier New" w:hAnsi="Courier New" w:cs="Courier New"/>
          <w:sz w:val="24"/>
          <w:szCs w:val="24"/>
        </w:rPr>
        <w:t>1 v</w:t>
      </w:r>
      <w:r w:rsidR="004A7ADD" w:rsidRPr="007F386B">
        <w:rPr>
          <w:rFonts w:ascii="Courier New" w:hAnsi="Courier New" w:cs="Courier New"/>
          <w:sz w:val="24"/>
          <w:szCs w:val="24"/>
        </w:rPr>
        <w:t>ek</w:t>
      </w:r>
      <w:r w:rsidR="009C0C9E">
        <w:rPr>
          <w:rFonts w:ascii="Courier New" w:hAnsi="Courier New" w:cs="Courier New"/>
          <w:sz w:val="24"/>
          <w:szCs w:val="24"/>
        </w:rPr>
        <w:t>â</w:t>
      </w:r>
      <w:r w:rsidR="004A7ADD" w:rsidRPr="007F386B">
        <w:rPr>
          <w:rFonts w:ascii="Courier New" w:hAnsi="Courier New" w:cs="Courier New"/>
          <w:sz w:val="24"/>
          <w:szCs w:val="24"/>
        </w:rPr>
        <w:t>letname</w:t>
      </w:r>
      <w:r w:rsidR="009C0C9E">
        <w:rPr>
          <w:rFonts w:ascii="Courier New" w:hAnsi="Courier New" w:cs="Courier New"/>
          <w:sz w:val="24"/>
          <w:szCs w:val="24"/>
        </w:rPr>
        <w:t xml:space="preserve"> </w:t>
      </w:r>
      <w:r w:rsidR="004A7ADD" w:rsidRPr="007F386B">
        <w:rPr>
          <w:rFonts w:ascii="Courier New" w:hAnsi="Courier New" w:cs="Courier New"/>
          <w:sz w:val="24"/>
          <w:szCs w:val="24"/>
        </w:rPr>
        <w:t xml:space="preserve">dava açma yetkisi </w:t>
      </w:r>
      <w:r w:rsidRPr="007F386B">
        <w:rPr>
          <w:rFonts w:ascii="Courier New" w:hAnsi="Courier New" w:cs="Courier New"/>
          <w:sz w:val="24"/>
          <w:szCs w:val="24"/>
        </w:rPr>
        <w:t xml:space="preserve">yanında Arif Köroğlu`na, Fehmi Köroğlu adına hareket etme ve tüm hak ve menfaatlerinin </w:t>
      </w:r>
      <w:r w:rsidRPr="007F386B">
        <w:rPr>
          <w:rFonts w:ascii="Courier New" w:hAnsi="Courier New" w:cs="Courier New"/>
          <w:sz w:val="24"/>
          <w:szCs w:val="24"/>
        </w:rPr>
        <w:lastRenderedPageBreak/>
        <w:t xml:space="preserve">temini için gerekli her türlü müracaatı yapma yetkisi </w:t>
      </w:r>
      <w:r w:rsidR="004A7ADD" w:rsidRPr="007F386B">
        <w:rPr>
          <w:rFonts w:ascii="Courier New" w:hAnsi="Courier New" w:cs="Courier New"/>
          <w:sz w:val="24"/>
          <w:szCs w:val="24"/>
        </w:rPr>
        <w:t>verdi</w:t>
      </w:r>
      <w:r w:rsidR="009C0C9E">
        <w:rPr>
          <w:rFonts w:ascii="Courier New" w:hAnsi="Courier New" w:cs="Courier New"/>
          <w:sz w:val="24"/>
          <w:szCs w:val="24"/>
        </w:rPr>
        <w:t>-</w:t>
      </w:r>
      <w:proofErr w:type="spellStart"/>
      <w:r w:rsidR="004A7ADD" w:rsidRPr="007F386B">
        <w:rPr>
          <w:rFonts w:ascii="Courier New" w:hAnsi="Courier New" w:cs="Courier New"/>
          <w:sz w:val="24"/>
          <w:szCs w:val="24"/>
        </w:rPr>
        <w:t>ği</w:t>
      </w:r>
      <w:r w:rsidRPr="007F386B">
        <w:rPr>
          <w:rFonts w:ascii="Courier New" w:hAnsi="Courier New" w:cs="Courier New"/>
          <w:sz w:val="24"/>
          <w:szCs w:val="24"/>
        </w:rPr>
        <w:t>nden</w:t>
      </w:r>
      <w:proofErr w:type="spellEnd"/>
      <w:r w:rsidR="004A7ADD" w:rsidRPr="007F386B">
        <w:rPr>
          <w:rFonts w:ascii="Courier New" w:hAnsi="Courier New" w:cs="Courier New"/>
          <w:sz w:val="24"/>
          <w:szCs w:val="24"/>
        </w:rPr>
        <w:t xml:space="preserve">, </w:t>
      </w:r>
      <w:r w:rsidRPr="007F386B">
        <w:rPr>
          <w:rFonts w:ascii="Courier New" w:hAnsi="Courier New" w:cs="Courier New"/>
          <w:sz w:val="24"/>
          <w:szCs w:val="24"/>
        </w:rPr>
        <w:t>Fehmi Köroğlu</w:t>
      </w:r>
      <w:r w:rsidR="009C0C9E">
        <w:rPr>
          <w:rFonts w:ascii="Courier New" w:hAnsi="Courier New" w:cs="Courier New"/>
          <w:sz w:val="24"/>
          <w:szCs w:val="24"/>
        </w:rPr>
        <w:t>’</w:t>
      </w:r>
      <w:r w:rsidRPr="007F386B">
        <w:rPr>
          <w:rFonts w:ascii="Courier New" w:hAnsi="Courier New" w:cs="Courier New"/>
          <w:sz w:val="24"/>
          <w:szCs w:val="24"/>
        </w:rPr>
        <w:t xml:space="preserve">nun </w:t>
      </w:r>
      <w:r w:rsidR="00532E7B" w:rsidRPr="007F386B">
        <w:rPr>
          <w:rFonts w:ascii="Courier New" w:hAnsi="Courier New" w:cs="Courier New"/>
          <w:sz w:val="24"/>
          <w:szCs w:val="24"/>
        </w:rPr>
        <w:t xml:space="preserve">şirketteki hissedar statüsü ve hisseleri ile ilgili verilmiş </w:t>
      </w:r>
      <w:r w:rsidR="004A7ADD" w:rsidRPr="007F386B">
        <w:rPr>
          <w:rFonts w:ascii="Courier New" w:hAnsi="Courier New" w:cs="Courier New"/>
          <w:sz w:val="24"/>
          <w:szCs w:val="24"/>
        </w:rPr>
        <w:t xml:space="preserve">dava açma yetkisinin </w:t>
      </w:r>
      <w:r w:rsidR="004138A8" w:rsidRPr="007F386B">
        <w:rPr>
          <w:rFonts w:ascii="Courier New" w:hAnsi="Courier New" w:cs="Courier New"/>
          <w:sz w:val="24"/>
          <w:szCs w:val="24"/>
        </w:rPr>
        <w:t xml:space="preserve">tasfiye istidası müracaatında bulunmayı da kapsaması gerektiği sonucuna varılması gerekmektedir. </w:t>
      </w:r>
      <w:proofErr w:type="gramEnd"/>
    </w:p>
    <w:p w:rsidR="00316F54" w:rsidRPr="007F386B" w:rsidRDefault="00316F54" w:rsidP="00197992">
      <w:pPr>
        <w:spacing w:after="0" w:line="360" w:lineRule="auto"/>
        <w:ind w:firstLine="720"/>
        <w:rPr>
          <w:rFonts w:ascii="Courier New" w:hAnsi="Courier New" w:cs="Courier New"/>
          <w:sz w:val="24"/>
          <w:szCs w:val="24"/>
        </w:rPr>
      </w:pPr>
    </w:p>
    <w:p w:rsidR="00316F54" w:rsidRPr="007F386B" w:rsidRDefault="00316F54" w:rsidP="00197992">
      <w:pPr>
        <w:spacing w:after="0" w:line="360" w:lineRule="auto"/>
        <w:ind w:firstLine="720"/>
        <w:rPr>
          <w:rFonts w:ascii="Courier New" w:hAnsi="Courier New" w:cs="Courier New"/>
          <w:sz w:val="24"/>
          <w:szCs w:val="24"/>
        </w:rPr>
      </w:pPr>
      <w:r w:rsidRPr="007F386B">
        <w:rPr>
          <w:rFonts w:ascii="Courier New" w:hAnsi="Courier New" w:cs="Courier New"/>
          <w:sz w:val="24"/>
          <w:szCs w:val="24"/>
        </w:rPr>
        <w:t>Bu koşullarda</w:t>
      </w:r>
      <w:r w:rsidR="009C0C9E">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Müstedinin</w:t>
      </w:r>
      <w:proofErr w:type="spellEnd"/>
      <w:r w:rsidRPr="007F386B">
        <w:rPr>
          <w:rFonts w:ascii="Courier New" w:hAnsi="Courier New" w:cs="Courier New"/>
          <w:sz w:val="24"/>
          <w:szCs w:val="24"/>
        </w:rPr>
        <w:t xml:space="preserve"> vermiş olduğu ortaklıkla ilgili önceki bölümde yer verdiğimiz eserdeki görüşün bu dava için herhangi bir geçerliliği olamaz. </w:t>
      </w:r>
    </w:p>
    <w:p w:rsidR="00FA6BCF" w:rsidRPr="007F386B" w:rsidRDefault="00FA6BCF" w:rsidP="00197992">
      <w:pPr>
        <w:spacing w:after="0" w:line="360" w:lineRule="auto"/>
        <w:ind w:firstLine="720"/>
        <w:rPr>
          <w:rFonts w:ascii="Courier New" w:hAnsi="Courier New" w:cs="Courier New"/>
          <w:sz w:val="24"/>
          <w:szCs w:val="24"/>
        </w:rPr>
      </w:pPr>
    </w:p>
    <w:p w:rsidR="00FF5C83" w:rsidRPr="007F386B" w:rsidRDefault="00FA6BCF" w:rsidP="009C0C9E">
      <w:pPr>
        <w:spacing w:after="0" w:line="360" w:lineRule="auto"/>
        <w:ind w:firstLine="720"/>
        <w:rPr>
          <w:rFonts w:ascii="Courier New" w:hAnsi="Courier New" w:cs="Courier New"/>
          <w:sz w:val="24"/>
          <w:szCs w:val="24"/>
        </w:rPr>
      </w:pPr>
      <w:proofErr w:type="gramStart"/>
      <w:r w:rsidRPr="007F386B">
        <w:rPr>
          <w:rFonts w:ascii="Courier New" w:hAnsi="Courier New" w:cs="Courier New"/>
          <w:sz w:val="24"/>
          <w:szCs w:val="24"/>
        </w:rPr>
        <w:t>İlaveten</w:t>
      </w:r>
      <w:r w:rsidR="009C0C9E">
        <w:rPr>
          <w:rFonts w:ascii="Courier New" w:hAnsi="Courier New" w:cs="Courier New"/>
          <w:sz w:val="24"/>
          <w:szCs w:val="24"/>
        </w:rPr>
        <w:t>,</w:t>
      </w:r>
      <w:r w:rsidR="00532E7B" w:rsidRPr="007F386B">
        <w:rPr>
          <w:rFonts w:ascii="Courier New" w:hAnsi="Courier New" w:cs="Courier New"/>
          <w:sz w:val="24"/>
          <w:szCs w:val="24"/>
        </w:rPr>
        <w:t xml:space="preserve"> bu vek</w:t>
      </w:r>
      <w:r w:rsidR="009C0C9E">
        <w:rPr>
          <w:rFonts w:ascii="Courier New" w:hAnsi="Courier New" w:cs="Courier New"/>
          <w:sz w:val="24"/>
          <w:szCs w:val="24"/>
        </w:rPr>
        <w:t>â</w:t>
      </w:r>
      <w:r w:rsidR="00532E7B" w:rsidRPr="007F386B">
        <w:rPr>
          <w:rFonts w:ascii="Courier New" w:hAnsi="Courier New" w:cs="Courier New"/>
          <w:sz w:val="24"/>
          <w:szCs w:val="24"/>
        </w:rPr>
        <w:t>letnamedeki d</w:t>
      </w:r>
      <w:r w:rsidR="004138A8" w:rsidRPr="007F386B">
        <w:rPr>
          <w:rFonts w:ascii="Courier New" w:hAnsi="Courier New" w:cs="Courier New"/>
          <w:sz w:val="24"/>
          <w:szCs w:val="24"/>
        </w:rPr>
        <w:t xml:space="preserve">ava açma yetkisinin tasfiye istidası dışında celpname ile başlatılacak </w:t>
      </w:r>
      <w:r w:rsidR="009C0C9E">
        <w:rPr>
          <w:rFonts w:ascii="Courier New" w:hAnsi="Courier New" w:cs="Courier New"/>
          <w:sz w:val="24"/>
          <w:szCs w:val="24"/>
        </w:rPr>
        <w:t xml:space="preserve">sair </w:t>
      </w:r>
      <w:r w:rsidR="004138A8" w:rsidRPr="007F386B">
        <w:rPr>
          <w:rFonts w:ascii="Courier New" w:hAnsi="Courier New" w:cs="Courier New"/>
          <w:sz w:val="24"/>
          <w:szCs w:val="24"/>
        </w:rPr>
        <w:t xml:space="preserve">yargısal işlemleri kapsayacak şekilde dar yorumlanmasını gerektirecek hukuki bir prensip mevcut </w:t>
      </w:r>
      <w:r w:rsidR="00532E7B" w:rsidRPr="007F386B">
        <w:rPr>
          <w:rFonts w:ascii="Courier New" w:hAnsi="Courier New" w:cs="Courier New"/>
          <w:sz w:val="24"/>
          <w:szCs w:val="24"/>
        </w:rPr>
        <w:t>olmadığı gibi dava açma yetkisi</w:t>
      </w:r>
      <w:r w:rsidR="009C0C9E">
        <w:rPr>
          <w:rFonts w:ascii="Courier New" w:hAnsi="Courier New" w:cs="Courier New"/>
          <w:sz w:val="24"/>
          <w:szCs w:val="24"/>
        </w:rPr>
        <w:t>ni de</w:t>
      </w:r>
      <w:r w:rsidR="00532E7B" w:rsidRPr="007F386B">
        <w:rPr>
          <w:rFonts w:ascii="Courier New" w:hAnsi="Courier New" w:cs="Courier New"/>
          <w:sz w:val="24"/>
          <w:szCs w:val="24"/>
        </w:rPr>
        <w:t xml:space="preserve"> içeren vek</w:t>
      </w:r>
      <w:r w:rsidR="009C0C9E">
        <w:rPr>
          <w:rFonts w:ascii="Courier New" w:hAnsi="Courier New" w:cs="Courier New"/>
          <w:sz w:val="24"/>
          <w:szCs w:val="24"/>
        </w:rPr>
        <w:t>â</w:t>
      </w:r>
      <w:r w:rsidR="00532E7B" w:rsidRPr="007F386B">
        <w:rPr>
          <w:rFonts w:ascii="Courier New" w:hAnsi="Courier New" w:cs="Courier New"/>
          <w:sz w:val="24"/>
          <w:szCs w:val="24"/>
        </w:rPr>
        <w:t xml:space="preserve">letnameyi </w:t>
      </w:r>
      <w:proofErr w:type="spellStart"/>
      <w:r w:rsidR="009C0C9E">
        <w:rPr>
          <w:rFonts w:ascii="Courier New" w:hAnsi="Courier New" w:cs="Courier New"/>
          <w:sz w:val="24"/>
          <w:szCs w:val="24"/>
        </w:rPr>
        <w:t>ı</w:t>
      </w:r>
      <w:r w:rsidR="00532E7B" w:rsidRPr="007F386B">
        <w:rPr>
          <w:rFonts w:ascii="Courier New" w:hAnsi="Courier New" w:cs="Courier New"/>
          <w:sz w:val="24"/>
          <w:szCs w:val="24"/>
        </w:rPr>
        <w:t>sdar</w:t>
      </w:r>
      <w:proofErr w:type="spellEnd"/>
      <w:r w:rsidR="00532E7B" w:rsidRPr="007F386B">
        <w:rPr>
          <w:rFonts w:ascii="Courier New" w:hAnsi="Courier New" w:cs="Courier New"/>
          <w:sz w:val="24"/>
          <w:szCs w:val="24"/>
        </w:rPr>
        <w:t xml:space="preserve"> edip vekile veren Fehmi Köroğlu</w:t>
      </w:r>
      <w:r w:rsidR="00625662" w:rsidRPr="007F386B">
        <w:rPr>
          <w:rFonts w:ascii="Courier New" w:hAnsi="Courier New" w:cs="Courier New"/>
          <w:sz w:val="24"/>
          <w:szCs w:val="24"/>
        </w:rPr>
        <w:t>’</w:t>
      </w:r>
      <w:r w:rsidR="00532E7B" w:rsidRPr="007F386B">
        <w:rPr>
          <w:rFonts w:ascii="Courier New" w:hAnsi="Courier New" w:cs="Courier New"/>
          <w:sz w:val="24"/>
          <w:szCs w:val="24"/>
        </w:rPr>
        <w:t xml:space="preserve">nun </w:t>
      </w:r>
      <w:r w:rsidR="00197992" w:rsidRPr="007F386B">
        <w:rPr>
          <w:rFonts w:ascii="Courier New" w:hAnsi="Courier New" w:cs="Courier New"/>
          <w:sz w:val="24"/>
          <w:szCs w:val="24"/>
        </w:rPr>
        <w:t>iradesinin</w:t>
      </w:r>
      <w:r w:rsidR="009C0C9E">
        <w:rPr>
          <w:rFonts w:ascii="Courier New" w:hAnsi="Courier New" w:cs="Courier New"/>
          <w:sz w:val="24"/>
          <w:szCs w:val="24"/>
        </w:rPr>
        <w:t>,</w:t>
      </w:r>
      <w:r w:rsidR="00197992" w:rsidRPr="007F386B">
        <w:rPr>
          <w:rFonts w:ascii="Courier New" w:hAnsi="Courier New" w:cs="Courier New"/>
          <w:sz w:val="24"/>
          <w:szCs w:val="24"/>
        </w:rPr>
        <w:t xml:space="preserve"> hisseleri ile ilgili her türlü hak ve menfaatlerini temin için adına hareket edip her türlü başvuru yapmaya yönelik </w:t>
      </w:r>
      <w:r w:rsidR="009C0C9E">
        <w:rPr>
          <w:rFonts w:ascii="Courier New" w:hAnsi="Courier New" w:cs="Courier New"/>
          <w:sz w:val="24"/>
          <w:szCs w:val="24"/>
        </w:rPr>
        <w:t xml:space="preserve">olduğu bunun, </w:t>
      </w:r>
      <w:r w:rsidR="00532E7B" w:rsidRPr="007F386B">
        <w:rPr>
          <w:rFonts w:ascii="Courier New" w:hAnsi="Courier New" w:cs="Courier New"/>
          <w:sz w:val="24"/>
          <w:szCs w:val="24"/>
        </w:rPr>
        <w:t>tasfiye istidasını dosyalama yetkisi</w:t>
      </w:r>
      <w:r w:rsidR="009C0C9E">
        <w:rPr>
          <w:rFonts w:ascii="Courier New" w:hAnsi="Courier New" w:cs="Courier New"/>
          <w:sz w:val="24"/>
          <w:szCs w:val="24"/>
        </w:rPr>
        <w:t>ni</w:t>
      </w:r>
      <w:r w:rsidR="00532E7B" w:rsidRPr="007F386B">
        <w:rPr>
          <w:rFonts w:ascii="Courier New" w:hAnsi="Courier New" w:cs="Courier New"/>
          <w:sz w:val="24"/>
          <w:szCs w:val="24"/>
        </w:rPr>
        <w:t xml:space="preserve"> </w:t>
      </w:r>
      <w:r w:rsidR="00197992" w:rsidRPr="007F386B">
        <w:rPr>
          <w:rFonts w:ascii="Courier New" w:hAnsi="Courier New" w:cs="Courier New"/>
          <w:sz w:val="24"/>
          <w:szCs w:val="24"/>
        </w:rPr>
        <w:t xml:space="preserve">de </w:t>
      </w:r>
      <w:r w:rsidR="009C0C9E">
        <w:rPr>
          <w:rFonts w:ascii="Courier New" w:hAnsi="Courier New" w:cs="Courier New"/>
          <w:sz w:val="24"/>
          <w:szCs w:val="24"/>
        </w:rPr>
        <w:t>içer</w:t>
      </w:r>
      <w:r w:rsidR="00197992" w:rsidRPr="007F386B">
        <w:rPr>
          <w:rFonts w:ascii="Courier New" w:hAnsi="Courier New" w:cs="Courier New"/>
          <w:sz w:val="24"/>
          <w:szCs w:val="24"/>
        </w:rPr>
        <w:t xml:space="preserve">diği şeklinde yorumlanması gerektiği sonucuna varırız. </w:t>
      </w:r>
      <w:proofErr w:type="gramEnd"/>
      <w:r w:rsidR="00197992" w:rsidRPr="007F386B">
        <w:rPr>
          <w:rFonts w:ascii="Courier New" w:hAnsi="Courier New" w:cs="Courier New"/>
          <w:sz w:val="24"/>
          <w:szCs w:val="24"/>
        </w:rPr>
        <w:t>Bu nedenle</w:t>
      </w:r>
      <w:r w:rsidR="009C0C9E">
        <w:rPr>
          <w:rFonts w:ascii="Courier New" w:hAnsi="Courier New" w:cs="Courier New"/>
          <w:sz w:val="24"/>
          <w:szCs w:val="24"/>
        </w:rPr>
        <w:t>,</w:t>
      </w:r>
      <w:r w:rsidR="00197992" w:rsidRPr="007F386B">
        <w:rPr>
          <w:rFonts w:ascii="Courier New" w:hAnsi="Courier New" w:cs="Courier New"/>
          <w:sz w:val="24"/>
          <w:szCs w:val="24"/>
        </w:rPr>
        <w:t xml:space="preserve"> Emare </w:t>
      </w:r>
      <w:r w:rsidR="009C0C9E">
        <w:rPr>
          <w:rFonts w:ascii="Courier New" w:hAnsi="Courier New" w:cs="Courier New"/>
          <w:sz w:val="24"/>
          <w:szCs w:val="24"/>
        </w:rPr>
        <w:t>No.</w:t>
      </w:r>
      <w:r w:rsidR="00197992" w:rsidRPr="007F386B">
        <w:rPr>
          <w:rFonts w:ascii="Courier New" w:hAnsi="Courier New" w:cs="Courier New"/>
          <w:sz w:val="24"/>
          <w:szCs w:val="24"/>
        </w:rPr>
        <w:t>1 vek</w:t>
      </w:r>
      <w:r w:rsidR="009C0C9E">
        <w:rPr>
          <w:rFonts w:ascii="Courier New" w:hAnsi="Courier New" w:cs="Courier New"/>
          <w:sz w:val="24"/>
          <w:szCs w:val="24"/>
        </w:rPr>
        <w:t>â</w:t>
      </w:r>
      <w:r w:rsidR="00197992" w:rsidRPr="007F386B">
        <w:rPr>
          <w:rFonts w:ascii="Courier New" w:hAnsi="Courier New" w:cs="Courier New"/>
          <w:sz w:val="24"/>
          <w:szCs w:val="24"/>
        </w:rPr>
        <w:t>letname ile Arif Köroğlu</w:t>
      </w:r>
      <w:r w:rsidR="009C0C9E">
        <w:rPr>
          <w:rFonts w:ascii="Courier New" w:hAnsi="Courier New" w:cs="Courier New"/>
          <w:sz w:val="24"/>
          <w:szCs w:val="24"/>
        </w:rPr>
        <w:t>’</w:t>
      </w:r>
      <w:r w:rsidR="00197992" w:rsidRPr="007F386B">
        <w:rPr>
          <w:rFonts w:ascii="Courier New" w:hAnsi="Courier New" w:cs="Courier New"/>
          <w:sz w:val="24"/>
          <w:szCs w:val="24"/>
        </w:rPr>
        <w:t>na verilen dava açma yetkisinin tasfiye istidası dosyalama yetkisi</w:t>
      </w:r>
      <w:r w:rsidR="009C0C9E">
        <w:rPr>
          <w:rFonts w:ascii="Courier New" w:hAnsi="Courier New" w:cs="Courier New"/>
          <w:sz w:val="24"/>
          <w:szCs w:val="24"/>
        </w:rPr>
        <w:t xml:space="preserve">ni içermediği </w:t>
      </w:r>
      <w:r w:rsidR="00532E7B" w:rsidRPr="007F386B">
        <w:rPr>
          <w:rFonts w:ascii="Courier New" w:hAnsi="Courier New" w:cs="Courier New"/>
          <w:sz w:val="24"/>
          <w:szCs w:val="24"/>
        </w:rPr>
        <w:t>şeklinde</w:t>
      </w:r>
      <w:r w:rsidR="009C0C9E">
        <w:rPr>
          <w:rFonts w:ascii="Courier New" w:hAnsi="Courier New" w:cs="Courier New"/>
          <w:sz w:val="24"/>
          <w:szCs w:val="24"/>
        </w:rPr>
        <w:t xml:space="preserve"> bir</w:t>
      </w:r>
      <w:r w:rsidR="00532E7B" w:rsidRPr="007F386B">
        <w:rPr>
          <w:rFonts w:ascii="Courier New" w:hAnsi="Courier New" w:cs="Courier New"/>
          <w:sz w:val="24"/>
          <w:szCs w:val="24"/>
        </w:rPr>
        <w:t xml:space="preserve"> yorum</w:t>
      </w:r>
      <w:r w:rsidR="009C0C9E">
        <w:rPr>
          <w:rFonts w:ascii="Courier New" w:hAnsi="Courier New" w:cs="Courier New"/>
          <w:sz w:val="24"/>
          <w:szCs w:val="24"/>
        </w:rPr>
        <w:t xml:space="preserve"> yapıla</w:t>
      </w:r>
      <w:r w:rsidR="00532E7B" w:rsidRPr="007F386B">
        <w:rPr>
          <w:rFonts w:ascii="Courier New" w:hAnsi="Courier New" w:cs="Courier New"/>
          <w:sz w:val="24"/>
          <w:szCs w:val="24"/>
        </w:rPr>
        <w:t>maz</w:t>
      </w:r>
      <w:r w:rsidR="009C0C9E">
        <w:rPr>
          <w:rFonts w:ascii="Courier New" w:hAnsi="Courier New" w:cs="Courier New"/>
          <w:sz w:val="24"/>
          <w:szCs w:val="24"/>
        </w:rPr>
        <w:t>. Dolayısıyla, Fehmi Köroğlu’nun vekâletnameye</w:t>
      </w:r>
      <w:r w:rsidR="00897DCE" w:rsidRPr="007F386B">
        <w:rPr>
          <w:rFonts w:ascii="Courier New" w:hAnsi="Courier New" w:cs="Courier New"/>
          <w:sz w:val="24"/>
          <w:szCs w:val="24"/>
        </w:rPr>
        <w:t xml:space="preserve"> şirketteki hisselerine istinaden </w:t>
      </w:r>
      <w:r w:rsidR="009C0C9E">
        <w:rPr>
          <w:rFonts w:ascii="Courier New" w:hAnsi="Courier New" w:cs="Courier New"/>
          <w:sz w:val="24"/>
          <w:szCs w:val="24"/>
        </w:rPr>
        <w:t xml:space="preserve">verdiği </w:t>
      </w:r>
      <w:r w:rsidR="00897DCE" w:rsidRPr="007F386B">
        <w:rPr>
          <w:rFonts w:ascii="Courier New" w:hAnsi="Courier New" w:cs="Courier New"/>
          <w:sz w:val="24"/>
          <w:szCs w:val="24"/>
        </w:rPr>
        <w:t>dava açma yetkisi</w:t>
      </w:r>
      <w:r w:rsidR="009C0C9E">
        <w:rPr>
          <w:rFonts w:ascii="Courier New" w:hAnsi="Courier New" w:cs="Courier New"/>
          <w:sz w:val="24"/>
          <w:szCs w:val="24"/>
        </w:rPr>
        <w:t xml:space="preserve">nin </w:t>
      </w:r>
      <w:r w:rsidR="00FF5C83" w:rsidRPr="007F386B">
        <w:rPr>
          <w:rFonts w:ascii="Courier New" w:hAnsi="Courier New" w:cs="Courier New"/>
          <w:sz w:val="24"/>
          <w:szCs w:val="24"/>
        </w:rPr>
        <w:t xml:space="preserve">tasfiye istidası müracaatında bulunma yetkisini </w:t>
      </w:r>
      <w:r w:rsidR="00897DCE" w:rsidRPr="007F386B">
        <w:rPr>
          <w:rFonts w:ascii="Courier New" w:hAnsi="Courier New" w:cs="Courier New"/>
          <w:sz w:val="24"/>
          <w:szCs w:val="24"/>
        </w:rPr>
        <w:t xml:space="preserve">de </w:t>
      </w:r>
      <w:r w:rsidR="009C0C9E">
        <w:rPr>
          <w:rFonts w:ascii="Courier New" w:hAnsi="Courier New" w:cs="Courier New"/>
          <w:sz w:val="24"/>
          <w:szCs w:val="24"/>
        </w:rPr>
        <w:t xml:space="preserve">kapsadığı </w:t>
      </w:r>
      <w:r w:rsidR="00FF5C83" w:rsidRPr="007F386B">
        <w:rPr>
          <w:rFonts w:ascii="Courier New" w:hAnsi="Courier New" w:cs="Courier New"/>
          <w:sz w:val="24"/>
          <w:szCs w:val="24"/>
        </w:rPr>
        <w:t>kabul edilir</w:t>
      </w:r>
      <w:r w:rsidR="004138A8" w:rsidRPr="007F386B">
        <w:rPr>
          <w:rFonts w:ascii="Courier New" w:hAnsi="Courier New" w:cs="Courier New"/>
          <w:sz w:val="24"/>
          <w:szCs w:val="24"/>
        </w:rPr>
        <w:t xml:space="preserve">. </w:t>
      </w:r>
    </w:p>
    <w:p w:rsidR="00FF5C83" w:rsidRPr="007F386B" w:rsidRDefault="00FF5C83" w:rsidP="004138A8">
      <w:pPr>
        <w:spacing w:after="0" w:line="360" w:lineRule="auto"/>
        <w:rPr>
          <w:rFonts w:ascii="Courier New" w:hAnsi="Courier New" w:cs="Courier New"/>
          <w:sz w:val="24"/>
          <w:szCs w:val="24"/>
        </w:rPr>
      </w:pPr>
    </w:p>
    <w:p w:rsidR="00206623" w:rsidRPr="007F386B" w:rsidRDefault="004138A8" w:rsidP="00FF5C83">
      <w:pPr>
        <w:spacing w:after="0" w:line="360" w:lineRule="auto"/>
        <w:ind w:firstLine="720"/>
        <w:rPr>
          <w:rFonts w:ascii="Courier New" w:hAnsi="Courier New" w:cs="Courier New"/>
          <w:sz w:val="24"/>
          <w:szCs w:val="24"/>
        </w:rPr>
      </w:pPr>
      <w:r w:rsidRPr="007F386B">
        <w:rPr>
          <w:rFonts w:ascii="Courier New" w:hAnsi="Courier New" w:cs="Courier New"/>
          <w:sz w:val="24"/>
          <w:szCs w:val="24"/>
        </w:rPr>
        <w:t xml:space="preserve">Bu </w:t>
      </w:r>
      <w:r w:rsidR="00FA6BCF" w:rsidRPr="007F386B">
        <w:rPr>
          <w:rFonts w:ascii="Courier New" w:hAnsi="Courier New" w:cs="Courier New"/>
          <w:sz w:val="24"/>
          <w:szCs w:val="24"/>
        </w:rPr>
        <w:t>esastan hareketle</w:t>
      </w:r>
      <w:r w:rsidR="009C0C9E">
        <w:rPr>
          <w:rFonts w:ascii="Courier New" w:hAnsi="Courier New" w:cs="Courier New"/>
          <w:sz w:val="24"/>
          <w:szCs w:val="24"/>
        </w:rPr>
        <w:t>, huzurumuzdaki</w:t>
      </w:r>
      <w:r w:rsidR="00FA6BCF" w:rsidRPr="007F386B">
        <w:rPr>
          <w:rFonts w:ascii="Courier New" w:hAnsi="Courier New" w:cs="Courier New"/>
          <w:sz w:val="24"/>
          <w:szCs w:val="24"/>
        </w:rPr>
        <w:t xml:space="preserve"> meselede</w:t>
      </w:r>
      <w:r w:rsidRPr="007F386B">
        <w:rPr>
          <w:rFonts w:ascii="Courier New" w:hAnsi="Courier New" w:cs="Courier New"/>
          <w:sz w:val="24"/>
          <w:szCs w:val="24"/>
        </w:rPr>
        <w:t xml:space="preserve"> şirketle ilgili ortaklar arasında bir ihtilaf olduğu ve şirket nezdinde bulunan hisseler ve şirketteki hissedar statüsüne istinaden verilen dava açma yetkisinin doğal olarak tasfiye işlemlerini de kapsaması gerektiği sonucuna varırız. </w:t>
      </w:r>
      <w:r w:rsidR="00206623" w:rsidRPr="007F386B">
        <w:rPr>
          <w:rFonts w:ascii="Courier New" w:hAnsi="Courier New" w:cs="Courier New"/>
          <w:sz w:val="24"/>
          <w:szCs w:val="24"/>
        </w:rPr>
        <w:br/>
      </w:r>
    </w:p>
    <w:p w:rsidR="004138A8" w:rsidRPr="007F386B" w:rsidRDefault="00206623" w:rsidP="00FF5C83">
      <w:pPr>
        <w:spacing w:after="0" w:line="360" w:lineRule="auto"/>
        <w:ind w:firstLine="720"/>
        <w:rPr>
          <w:rFonts w:ascii="Courier New" w:hAnsi="Courier New" w:cs="Courier New"/>
          <w:sz w:val="24"/>
          <w:szCs w:val="24"/>
        </w:rPr>
      </w:pPr>
      <w:r w:rsidRPr="007F386B">
        <w:rPr>
          <w:rFonts w:ascii="Courier New" w:hAnsi="Courier New" w:cs="Courier New"/>
          <w:sz w:val="24"/>
          <w:szCs w:val="24"/>
        </w:rPr>
        <w:lastRenderedPageBreak/>
        <w:t xml:space="preserve">Ayrıca istinafa konu </w:t>
      </w:r>
      <w:r w:rsidR="004138A8" w:rsidRPr="007F386B">
        <w:rPr>
          <w:rFonts w:ascii="Courier New" w:hAnsi="Courier New" w:cs="Courier New"/>
          <w:sz w:val="24"/>
          <w:szCs w:val="24"/>
        </w:rPr>
        <w:t>Şirket İstidada</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w:t>
      </w:r>
      <w:proofErr w:type="spellEnd"/>
      <w:r w:rsidRPr="007F386B">
        <w:rPr>
          <w:rFonts w:ascii="Courier New" w:hAnsi="Courier New" w:cs="Courier New"/>
          <w:sz w:val="24"/>
          <w:szCs w:val="24"/>
        </w:rPr>
        <w:t>,</w:t>
      </w:r>
      <w:r w:rsidR="004138A8" w:rsidRPr="007F386B">
        <w:rPr>
          <w:rFonts w:ascii="Courier New" w:hAnsi="Courier New" w:cs="Courier New"/>
          <w:sz w:val="24"/>
          <w:szCs w:val="24"/>
        </w:rPr>
        <w:t xml:space="preserve"> tasfiye haricinde sair hususlarda tespit kararları ve emir verilmesi</w:t>
      </w:r>
      <w:r w:rsidR="00052EE1">
        <w:rPr>
          <w:rFonts w:ascii="Courier New" w:hAnsi="Courier New" w:cs="Courier New"/>
          <w:sz w:val="24"/>
          <w:szCs w:val="24"/>
        </w:rPr>
        <w:t>ni</w:t>
      </w:r>
      <w:r w:rsidR="004138A8" w:rsidRPr="007F386B">
        <w:rPr>
          <w:rFonts w:ascii="Courier New" w:hAnsi="Courier New" w:cs="Courier New"/>
          <w:sz w:val="24"/>
          <w:szCs w:val="24"/>
        </w:rPr>
        <w:t xml:space="preserve"> talep e</w:t>
      </w:r>
      <w:r w:rsidR="00052EE1">
        <w:rPr>
          <w:rFonts w:ascii="Courier New" w:hAnsi="Courier New" w:cs="Courier New"/>
          <w:sz w:val="24"/>
          <w:szCs w:val="24"/>
        </w:rPr>
        <w:t>tti</w:t>
      </w:r>
      <w:r w:rsidR="004138A8" w:rsidRPr="007F386B">
        <w:rPr>
          <w:rFonts w:ascii="Courier New" w:hAnsi="Courier New" w:cs="Courier New"/>
          <w:sz w:val="24"/>
          <w:szCs w:val="24"/>
        </w:rPr>
        <w:t>ği cihetle</w:t>
      </w:r>
      <w:r w:rsidR="00052EE1">
        <w:rPr>
          <w:rFonts w:ascii="Courier New" w:hAnsi="Courier New" w:cs="Courier New"/>
          <w:sz w:val="24"/>
          <w:szCs w:val="24"/>
        </w:rPr>
        <w:t>,</w:t>
      </w:r>
      <w:r w:rsidR="004138A8" w:rsidRPr="007F386B">
        <w:rPr>
          <w:rFonts w:ascii="Courier New" w:hAnsi="Courier New" w:cs="Courier New"/>
          <w:sz w:val="24"/>
          <w:szCs w:val="24"/>
        </w:rPr>
        <w:t xml:space="preserve"> bu açıdan da istidanın </w:t>
      </w:r>
      <w:r w:rsidR="00625662" w:rsidRPr="007F386B">
        <w:rPr>
          <w:rFonts w:ascii="Courier New" w:hAnsi="Courier New" w:cs="Courier New"/>
          <w:sz w:val="24"/>
          <w:szCs w:val="24"/>
        </w:rPr>
        <w:t>vekil</w:t>
      </w:r>
      <w:r w:rsidR="00052EE1">
        <w:rPr>
          <w:rFonts w:ascii="Courier New" w:hAnsi="Courier New" w:cs="Courier New"/>
          <w:sz w:val="24"/>
          <w:szCs w:val="24"/>
        </w:rPr>
        <w:t>i</w:t>
      </w:r>
      <w:r w:rsidR="00625662" w:rsidRPr="007F386B">
        <w:rPr>
          <w:rFonts w:ascii="Courier New" w:hAnsi="Courier New" w:cs="Courier New"/>
          <w:sz w:val="24"/>
          <w:szCs w:val="24"/>
        </w:rPr>
        <w:t>n tasfiye istidası dosyalama yetkisi olmadığı gerekçesi ile</w:t>
      </w:r>
      <w:r w:rsidR="004138A8" w:rsidRPr="007F386B">
        <w:rPr>
          <w:rFonts w:ascii="Courier New" w:hAnsi="Courier New" w:cs="Courier New"/>
          <w:sz w:val="24"/>
          <w:szCs w:val="24"/>
        </w:rPr>
        <w:t xml:space="preserve"> iptal edilmesi hatalı olmuştur. </w:t>
      </w:r>
    </w:p>
    <w:p w:rsidR="004138A8" w:rsidRPr="007F386B" w:rsidRDefault="004138A8" w:rsidP="004138A8">
      <w:pPr>
        <w:spacing w:after="0" w:line="360" w:lineRule="auto"/>
        <w:rPr>
          <w:rFonts w:ascii="Courier New" w:hAnsi="Courier New" w:cs="Courier New"/>
          <w:sz w:val="24"/>
          <w:szCs w:val="24"/>
        </w:rPr>
      </w:pPr>
    </w:p>
    <w:p w:rsidR="004138A8" w:rsidRPr="007F386B" w:rsidRDefault="004138A8" w:rsidP="004138A8">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7F386B">
        <w:rPr>
          <w:rFonts w:ascii="Courier New" w:hAnsi="Courier New" w:cs="Courier New"/>
          <w:sz w:val="24"/>
          <w:szCs w:val="24"/>
        </w:rPr>
        <w:t>Müstedialeyhler</w:t>
      </w:r>
      <w:r w:rsidR="00206623" w:rsidRPr="007F386B">
        <w:rPr>
          <w:rFonts w:ascii="Courier New" w:hAnsi="Courier New" w:cs="Courier New"/>
          <w:sz w:val="24"/>
          <w:szCs w:val="24"/>
        </w:rPr>
        <w:t>in</w:t>
      </w:r>
      <w:proofErr w:type="spellEnd"/>
      <w:r w:rsidR="00206623" w:rsidRPr="007F386B">
        <w:rPr>
          <w:rFonts w:ascii="Courier New" w:hAnsi="Courier New" w:cs="Courier New"/>
          <w:sz w:val="24"/>
          <w:szCs w:val="24"/>
        </w:rPr>
        <w:t xml:space="preserve"> bir diğer iddiası</w:t>
      </w:r>
      <w:r w:rsidR="00052EE1">
        <w:rPr>
          <w:rFonts w:ascii="Courier New" w:hAnsi="Courier New" w:cs="Courier New"/>
          <w:sz w:val="24"/>
          <w:szCs w:val="24"/>
        </w:rPr>
        <w:t>,</w:t>
      </w:r>
      <w:r w:rsidRPr="007F386B">
        <w:rPr>
          <w:rFonts w:ascii="Courier New" w:hAnsi="Courier New" w:cs="Courier New"/>
          <w:sz w:val="24"/>
          <w:szCs w:val="24"/>
        </w:rPr>
        <w:t xml:space="preserve"> Emare No.1 vek</w:t>
      </w:r>
      <w:r w:rsidR="00052EE1">
        <w:rPr>
          <w:rFonts w:ascii="Courier New" w:hAnsi="Courier New" w:cs="Courier New"/>
          <w:sz w:val="24"/>
          <w:szCs w:val="24"/>
        </w:rPr>
        <w:t>â</w:t>
      </w:r>
      <w:r w:rsidRPr="007F386B">
        <w:rPr>
          <w:rFonts w:ascii="Courier New" w:hAnsi="Courier New" w:cs="Courier New"/>
          <w:sz w:val="24"/>
          <w:szCs w:val="24"/>
        </w:rPr>
        <w:t>letnamenin Arif Köroğlu</w:t>
      </w:r>
      <w:r w:rsidR="00625662" w:rsidRPr="007F386B">
        <w:rPr>
          <w:rFonts w:ascii="Courier New" w:hAnsi="Courier New" w:cs="Courier New"/>
          <w:sz w:val="24"/>
          <w:szCs w:val="24"/>
        </w:rPr>
        <w:t>’</w:t>
      </w:r>
      <w:r w:rsidRPr="007F386B">
        <w:rPr>
          <w:rFonts w:ascii="Courier New" w:hAnsi="Courier New" w:cs="Courier New"/>
          <w:sz w:val="24"/>
          <w:szCs w:val="24"/>
        </w:rPr>
        <w:t xml:space="preserve">na şahadet verme yetkisi vermediği </w:t>
      </w:r>
      <w:r w:rsidR="00206623" w:rsidRPr="007F386B">
        <w:rPr>
          <w:rFonts w:ascii="Courier New" w:hAnsi="Courier New" w:cs="Courier New"/>
          <w:sz w:val="24"/>
          <w:szCs w:val="24"/>
        </w:rPr>
        <w:t>yönündedir.</w:t>
      </w:r>
      <w:r w:rsidRPr="007F386B">
        <w:rPr>
          <w:rFonts w:ascii="Courier New" w:hAnsi="Courier New" w:cs="Courier New"/>
          <w:sz w:val="24"/>
          <w:szCs w:val="24"/>
        </w:rPr>
        <w:t xml:space="preserve"> </w:t>
      </w:r>
    </w:p>
    <w:p w:rsidR="004138A8" w:rsidRPr="007F386B" w:rsidRDefault="004138A8" w:rsidP="004138A8">
      <w:pPr>
        <w:spacing w:after="0" w:line="360" w:lineRule="auto"/>
        <w:rPr>
          <w:rFonts w:ascii="Courier New" w:hAnsi="Courier New" w:cs="Courier New"/>
          <w:sz w:val="24"/>
          <w:szCs w:val="24"/>
        </w:rPr>
      </w:pPr>
    </w:p>
    <w:p w:rsidR="004138A8" w:rsidRPr="007F386B" w:rsidRDefault="004138A8" w:rsidP="004138A8">
      <w:pPr>
        <w:spacing w:after="0" w:line="360" w:lineRule="auto"/>
        <w:rPr>
          <w:rFonts w:ascii="Courier New" w:hAnsi="Courier New" w:cs="Courier New"/>
          <w:sz w:val="24"/>
          <w:szCs w:val="24"/>
        </w:rPr>
      </w:pPr>
      <w:r w:rsidRPr="007F386B">
        <w:rPr>
          <w:rFonts w:ascii="Courier New" w:hAnsi="Courier New" w:cs="Courier New"/>
          <w:sz w:val="24"/>
          <w:szCs w:val="24"/>
        </w:rPr>
        <w:tab/>
        <w:t>Emare No.1 vek</w:t>
      </w:r>
      <w:r w:rsidR="00052EE1">
        <w:rPr>
          <w:rFonts w:ascii="Courier New" w:hAnsi="Courier New" w:cs="Courier New"/>
          <w:sz w:val="24"/>
          <w:szCs w:val="24"/>
        </w:rPr>
        <w:t>â</w:t>
      </w:r>
      <w:r w:rsidRPr="007F386B">
        <w:rPr>
          <w:rFonts w:ascii="Courier New" w:hAnsi="Courier New" w:cs="Courier New"/>
          <w:sz w:val="24"/>
          <w:szCs w:val="24"/>
        </w:rPr>
        <w:t>letname</w:t>
      </w:r>
      <w:r w:rsidR="00D377EB">
        <w:rPr>
          <w:rFonts w:ascii="Courier New" w:hAnsi="Courier New" w:cs="Courier New"/>
          <w:sz w:val="24"/>
          <w:szCs w:val="24"/>
        </w:rPr>
        <w:t>,</w:t>
      </w:r>
      <w:r w:rsidRPr="007F386B">
        <w:rPr>
          <w:rFonts w:ascii="Courier New" w:hAnsi="Courier New" w:cs="Courier New"/>
          <w:sz w:val="24"/>
          <w:szCs w:val="24"/>
        </w:rPr>
        <w:t xml:space="preserve"> Fehmi Köroğlu Arif Köroğlu</w:t>
      </w:r>
      <w:r w:rsidR="00625662" w:rsidRPr="007F386B">
        <w:rPr>
          <w:rFonts w:ascii="Courier New" w:hAnsi="Courier New" w:cs="Courier New"/>
          <w:sz w:val="24"/>
          <w:szCs w:val="24"/>
        </w:rPr>
        <w:t>’</w:t>
      </w:r>
      <w:r w:rsidRPr="007F386B">
        <w:rPr>
          <w:rFonts w:ascii="Courier New" w:hAnsi="Courier New" w:cs="Courier New"/>
          <w:sz w:val="24"/>
          <w:szCs w:val="24"/>
        </w:rPr>
        <w:t>na dava açma yetkisi yanında yemin varakası tanzim etme yetkisi de vermektedir. Bilindiği üzere</w:t>
      </w:r>
      <w:r w:rsidR="00052EE1">
        <w:rPr>
          <w:rFonts w:ascii="Courier New" w:hAnsi="Courier New" w:cs="Courier New"/>
          <w:sz w:val="24"/>
          <w:szCs w:val="24"/>
        </w:rPr>
        <w:t>,</w:t>
      </w:r>
      <w:r w:rsidRPr="007F386B">
        <w:rPr>
          <w:rFonts w:ascii="Courier New" w:hAnsi="Courier New" w:cs="Courier New"/>
          <w:sz w:val="24"/>
          <w:szCs w:val="24"/>
        </w:rPr>
        <w:t xml:space="preserve"> yemin varakaları mahkemeler tarafından şahadet niteliğinde kabul </w:t>
      </w:r>
      <w:r w:rsidR="00052EE1">
        <w:rPr>
          <w:rFonts w:ascii="Courier New" w:hAnsi="Courier New" w:cs="Courier New"/>
          <w:sz w:val="24"/>
          <w:szCs w:val="24"/>
        </w:rPr>
        <w:t>edil</w:t>
      </w:r>
      <w:r w:rsidRPr="007F386B">
        <w:rPr>
          <w:rFonts w:ascii="Courier New" w:hAnsi="Courier New" w:cs="Courier New"/>
          <w:sz w:val="24"/>
          <w:szCs w:val="24"/>
        </w:rPr>
        <w:t>mektedir. Bu durumda Fehmi Köroğlu</w:t>
      </w:r>
      <w:r w:rsidR="00625662" w:rsidRPr="007F386B">
        <w:rPr>
          <w:rFonts w:ascii="Courier New" w:hAnsi="Courier New" w:cs="Courier New"/>
          <w:sz w:val="24"/>
          <w:szCs w:val="24"/>
        </w:rPr>
        <w:t>’</w:t>
      </w:r>
      <w:r w:rsidRPr="007F386B">
        <w:rPr>
          <w:rFonts w:ascii="Courier New" w:hAnsi="Courier New" w:cs="Courier New"/>
          <w:sz w:val="24"/>
          <w:szCs w:val="24"/>
        </w:rPr>
        <w:t>nun Arif Köroğlu</w:t>
      </w:r>
      <w:r w:rsidR="00625662" w:rsidRPr="007F386B">
        <w:rPr>
          <w:rFonts w:ascii="Courier New" w:hAnsi="Courier New" w:cs="Courier New"/>
          <w:sz w:val="24"/>
          <w:szCs w:val="24"/>
        </w:rPr>
        <w:t>’</w:t>
      </w:r>
      <w:r w:rsidRPr="007F386B">
        <w:rPr>
          <w:rFonts w:ascii="Courier New" w:hAnsi="Courier New" w:cs="Courier New"/>
          <w:sz w:val="24"/>
          <w:szCs w:val="24"/>
        </w:rPr>
        <w:t xml:space="preserve">na adına yemin varakası düzenleme yetkisi verdikten sonra şahadet verme yetkisi vermediğinden söz etmek </w:t>
      </w:r>
      <w:r w:rsidR="00625662" w:rsidRPr="007F386B">
        <w:rPr>
          <w:rFonts w:ascii="Courier New" w:hAnsi="Courier New" w:cs="Courier New"/>
          <w:sz w:val="24"/>
          <w:szCs w:val="24"/>
        </w:rPr>
        <w:t>ve vek</w:t>
      </w:r>
      <w:r w:rsidR="00052EE1">
        <w:rPr>
          <w:rFonts w:ascii="Courier New" w:hAnsi="Courier New" w:cs="Courier New"/>
          <w:sz w:val="24"/>
          <w:szCs w:val="24"/>
        </w:rPr>
        <w:t>â</w:t>
      </w:r>
      <w:r w:rsidR="00625662" w:rsidRPr="007F386B">
        <w:rPr>
          <w:rFonts w:ascii="Courier New" w:hAnsi="Courier New" w:cs="Courier New"/>
          <w:sz w:val="24"/>
          <w:szCs w:val="24"/>
        </w:rPr>
        <w:t xml:space="preserve">letnameyi bu çerçevede değerlendirmek </w:t>
      </w:r>
      <w:r w:rsidRPr="007F386B">
        <w:rPr>
          <w:rFonts w:ascii="Courier New" w:hAnsi="Courier New" w:cs="Courier New"/>
          <w:sz w:val="24"/>
          <w:szCs w:val="24"/>
        </w:rPr>
        <w:t xml:space="preserve">mümkün değildir. </w:t>
      </w:r>
    </w:p>
    <w:p w:rsidR="004138A8" w:rsidRPr="007F386B" w:rsidRDefault="004138A8" w:rsidP="004138A8">
      <w:pPr>
        <w:spacing w:after="0" w:line="360" w:lineRule="auto"/>
        <w:rPr>
          <w:rFonts w:ascii="Courier New" w:hAnsi="Courier New" w:cs="Courier New"/>
          <w:sz w:val="24"/>
          <w:szCs w:val="24"/>
        </w:rPr>
      </w:pPr>
    </w:p>
    <w:p w:rsidR="004138A8" w:rsidRPr="007F386B" w:rsidRDefault="004138A8" w:rsidP="004138A8">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7F386B">
        <w:rPr>
          <w:rFonts w:ascii="Courier New" w:hAnsi="Courier New" w:cs="Courier New"/>
          <w:sz w:val="24"/>
          <w:szCs w:val="24"/>
        </w:rPr>
        <w:t>Müstedialeyhler</w:t>
      </w:r>
      <w:proofErr w:type="spellEnd"/>
      <w:r w:rsidR="00D377EB">
        <w:rPr>
          <w:rFonts w:ascii="Courier New" w:hAnsi="Courier New" w:cs="Courier New"/>
          <w:sz w:val="24"/>
          <w:szCs w:val="24"/>
        </w:rPr>
        <w:t>,</w:t>
      </w:r>
      <w:r w:rsidRPr="007F386B">
        <w:rPr>
          <w:rFonts w:ascii="Courier New" w:hAnsi="Courier New" w:cs="Courier New"/>
          <w:sz w:val="24"/>
          <w:szCs w:val="24"/>
        </w:rPr>
        <w:t xml:space="preserve"> Alt Mahkemenin</w:t>
      </w:r>
      <w:r w:rsidR="00D377EB">
        <w:rPr>
          <w:rFonts w:ascii="Courier New" w:hAnsi="Courier New" w:cs="Courier New"/>
          <w:sz w:val="24"/>
          <w:szCs w:val="24"/>
        </w:rPr>
        <w:t>,</w:t>
      </w:r>
      <w:r w:rsidRPr="007F386B">
        <w:rPr>
          <w:rFonts w:ascii="Courier New" w:hAnsi="Courier New" w:cs="Courier New"/>
          <w:sz w:val="24"/>
          <w:szCs w:val="24"/>
        </w:rPr>
        <w:t xml:space="preserve"> Arif Köroğlu</w:t>
      </w:r>
      <w:r w:rsidR="00625662" w:rsidRPr="007F386B">
        <w:rPr>
          <w:rFonts w:ascii="Courier New" w:hAnsi="Courier New" w:cs="Courier New"/>
          <w:sz w:val="24"/>
          <w:szCs w:val="24"/>
        </w:rPr>
        <w:t>’</w:t>
      </w:r>
      <w:r w:rsidRPr="007F386B">
        <w:rPr>
          <w:rFonts w:ascii="Courier New" w:hAnsi="Courier New" w:cs="Courier New"/>
          <w:sz w:val="24"/>
          <w:szCs w:val="24"/>
        </w:rPr>
        <w:t>nun şahadetini şayia şahadet (</w:t>
      </w:r>
      <w:proofErr w:type="spellStart"/>
      <w:r w:rsidRPr="007F386B">
        <w:rPr>
          <w:rFonts w:ascii="Courier New" w:hAnsi="Courier New" w:cs="Courier New"/>
          <w:sz w:val="24"/>
          <w:szCs w:val="24"/>
        </w:rPr>
        <w:t>hearsay</w:t>
      </w:r>
      <w:proofErr w:type="spellEnd"/>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evidence</w:t>
      </w:r>
      <w:proofErr w:type="spellEnd"/>
      <w:r w:rsidRPr="007F386B">
        <w:rPr>
          <w:rFonts w:ascii="Courier New" w:hAnsi="Courier New" w:cs="Courier New"/>
          <w:sz w:val="24"/>
          <w:szCs w:val="24"/>
        </w:rPr>
        <w:t xml:space="preserve">) olarak kabul etmemekle hata yaptığı iddiasındadır. </w:t>
      </w:r>
    </w:p>
    <w:p w:rsidR="004138A8" w:rsidRPr="007F386B" w:rsidRDefault="004138A8" w:rsidP="004138A8">
      <w:pPr>
        <w:spacing w:after="0" w:line="360" w:lineRule="auto"/>
        <w:rPr>
          <w:rFonts w:ascii="Courier New" w:hAnsi="Courier New" w:cs="Courier New"/>
          <w:sz w:val="24"/>
          <w:szCs w:val="24"/>
        </w:rPr>
      </w:pPr>
    </w:p>
    <w:p w:rsidR="00DB3488" w:rsidRPr="007F386B" w:rsidRDefault="004138A8" w:rsidP="00DB3488">
      <w:pPr>
        <w:spacing w:after="0" w:line="360" w:lineRule="auto"/>
        <w:rPr>
          <w:rFonts w:ascii="Courier New" w:hAnsi="Courier New" w:cs="Courier New"/>
          <w:sz w:val="24"/>
          <w:szCs w:val="24"/>
        </w:rPr>
      </w:pPr>
      <w:r w:rsidRPr="007F386B">
        <w:rPr>
          <w:rFonts w:ascii="Courier New" w:hAnsi="Courier New" w:cs="Courier New"/>
          <w:sz w:val="24"/>
          <w:szCs w:val="24"/>
        </w:rPr>
        <w:tab/>
      </w:r>
      <w:r w:rsidR="00DB3488" w:rsidRPr="007F386B">
        <w:rPr>
          <w:rFonts w:ascii="Courier New" w:hAnsi="Courier New" w:cs="Courier New"/>
          <w:sz w:val="24"/>
          <w:szCs w:val="24"/>
        </w:rPr>
        <w:t>Şay</w:t>
      </w:r>
      <w:r w:rsidR="00052EE1">
        <w:rPr>
          <w:rFonts w:ascii="Courier New" w:hAnsi="Courier New" w:cs="Courier New"/>
          <w:sz w:val="24"/>
          <w:szCs w:val="24"/>
        </w:rPr>
        <w:t>i</w:t>
      </w:r>
      <w:r w:rsidR="00DB3488" w:rsidRPr="007F386B">
        <w:rPr>
          <w:rFonts w:ascii="Courier New" w:hAnsi="Courier New" w:cs="Courier New"/>
          <w:sz w:val="24"/>
          <w:szCs w:val="24"/>
        </w:rPr>
        <w:t xml:space="preserve">a şahadetin niteliği </w:t>
      </w:r>
      <w:r w:rsidR="00DB3488" w:rsidRPr="00052EE1">
        <w:rPr>
          <w:rFonts w:ascii="Courier New" w:hAnsi="Courier New" w:cs="Courier New"/>
          <w:b/>
          <w:sz w:val="24"/>
          <w:szCs w:val="24"/>
        </w:rPr>
        <w:t>Yargıtay/</w:t>
      </w:r>
      <w:r w:rsidR="00625662" w:rsidRPr="00052EE1">
        <w:rPr>
          <w:rFonts w:ascii="Courier New" w:hAnsi="Courier New" w:cs="Courier New"/>
          <w:b/>
          <w:sz w:val="24"/>
          <w:szCs w:val="24"/>
        </w:rPr>
        <w:t>H</w:t>
      </w:r>
      <w:r w:rsidR="00DB3488" w:rsidRPr="00052EE1">
        <w:rPr>
          <w:rFonts w:ascii="Courier New" w:hAnsi="Courier New" w:cs="Courier New"/>
          <w:b/>
          <w:sz w:val="24"/>
          <w:szCs w:val="24"/>
        </w:rPr>
        <w:t>ukuk 112-108/2014 D. No</w:t>
      </w:r>
      <w:r w:rsidR="00625662" w:rsidRPr="00052EE1">
        <w:rPr>
          <w:rFonts w:ascii="Courier New" w:hAnsi="Courier New" w:cs="Courier New"/>
          <w:b/>
          <w:sz w:val="24"/>
          <w:szCs w:val="24"/>
        </w:rPr>
        <w:t>.</w:t>
      </w:r>
      <w:r w:rsidR="00DB3488" w:rsidRPr="00052EE1">
        <w:rPr>
          <w:rFonts w:ascii="Courier New" w:hAnsi="Courier New" w:cs="Courier New"/>
          <w:b/>
          <w:sz w:val="24"/>
          <w:szCs w:val="24"/>
        </w:rPr>
        <w:t xml:space="preserve">32/2018 </w:t>
      </w:r>
      <w:r w:rsidR="00052EE1" w:rsidRPr="00052EE1">
        <w:rPr>
          <w:rFonts w:ascii="Courier New" w:hAnsi="Courier New" w:cs="Courier New"/>
          <w:b/>
          <w:sz w:val="24"/>
          <w:szCs w:val="24"/>
        </w:rPr>
        <w:t>(Fuat Kurtulan ile Altınbaş Petrol Ltd. ve diğerleri arasında</w:t>
      </w:r>
      <w:r w:rsidR="00052EE1">
        <w:rPr>
          <w:rFonts w:ascii="Courier New" w:hAnsi="Courier New" w:cs="Courier New"/>
          <w:b/>
          <w:sz w:val="24"/>
          <w:szCs w:val="24"/>
        </w:rPr>
        <w:t>)</w:t>
      </w:r>
      <w:r w:rsidR="00052EE1" w:rsidRPr="007F386B">
        <w:rPr>
          <w:rFonts w:ascii="Courier New" w:hAnsi="Courier New" w:cs="Courier New"/>
          <w:sz w:val="24"/>
          <w:szCs w:val="24"/>
        </w:rPr>
        <w:t xml:space="preserve"> </w:t>
      </w:r>
      <w:r w:rsidR="00DB3488" w:rsidRPr="007F386B">
        <w:rPr>
          <w:rFonts w:ascii="Courier New" w:hAnsi="Courier New" w:cs="Courier New"/>
          <w:sz w:val="24"/>
          <w:szCs w:val="24"/>
        </w:rPr>
        <w:t xml:space="preserve">sayılı kararda </w:t>
      </w:r>
      <w:r w:rsidR="00052EE1">
        <w:rPr>
          <w:rFonts w:ascii="Courier New" w:hAnsi="Courier New" w:cs="Courier New"/>
          <w:sz w:val="24"/>
          <w:szCs w:val="24"/>
        </w:rPr>
        <w:t xml:space="preserve">şu şekilde </w:t>
      </w:r>
      <w:r w:rsidR="00DB3488" w:rsidRPr="007F386B">
        <w:rPr>
          <w:rFonts w:ascii="Courier New" w:hAnsi="Courier New" w:cs="Courier New"/>
          <w:sz w:val="24"/>
          <w:szCs w:val="24"/>
        </w:rPr>
        <w:t xml:space="preserve">ifade edilmektedir; </w:t>
      </w:r>
    </w:p>
    <w:p w:rsidR="00DB3488" w:rsidRPr="007F386B" w:rsidRDefault="00DB3488" w:rsidP="004138A8">
      <w:pPr>
        <w:spacing w:after="0" w:line="360" w:lineRule="auto"/>
        <w:rPr>
          <w:rFonts w:ascii="Courier New" w:hAnsi="Courier New" w:cs="Courier New"/>
          <w:sz w:val="24"/>
          <w:szCs w:val="24"/>
        </w:rPr>
      </w:pPr>
    </w:p>
    <w:p w:rsidR="004A7ADD" w:rsidRPr="007F386B" w:rsidRDefault="00052EE1" w:rsidP="00DB3488">
      <w:pPr>
        <w:spacing w:after="0" w:line="240" w:lineRule="auto"/>
        <w:ind w:left="720"/>
        <w:rPr>
          <w:rFonts w:ascii="Courier New" w:hAnsi="Courier New" w:cs="Courier New"/>
          <w:b/>
          <w:sz w:val="24"/>
          <w:szCs w:val="24"/>
        </w:rPr>
      </w:pPr>
      <w:r>
        <w:rPr>
          <w:rFonts w:ascii="Courier New" w:hAnsi="Courier New" w:cs="Courier New"/>
          <w:b/>
          <w:sz w:val="24"/>
          <w:szCs w:val="24"/>
        </w:rPr>
        <w:t>“</w:t>
      </w:r>
      <w:proofErr w:type="spellStart"/>
      <w:r w:rsidR="00DB3488" w:rsidRPr="007F386B">
        <w:rPr>
          <w:rFonts w:ascii="Courier New" w:hAnsi="Courier New" w:cs="Courier New"/>
          <w:b/>
          <w:sz w:val="24"/>
          <w:szCs w:val="24"/>
        </w:rPr>
        <w:t>Hearsay</w:t>
      </w:r>
      <w:proofErr w:type="spellEnd"/>
      <w:r w:rsidR="00DB3488" w:rsidRPr="007F386B">
        <w:rPr>
          <w:rFonts w:ascii="Courier New" w:hAnsi="Courier New" w:cs="Courier New"/>
          <w:b/>
          <w:sz w:val="24"/>
          <w:szCs w:val="24"/>
        </w:rPr>
        <w:t>, yani şayia şahadet, şahadet verenin doğruluğunu,  şahsen teyit edemediği bir şahadet türüdür. Şahadet veren sadece kendisinin duyduğunu Mahkemeye aktardığı takdirde, söyleneni duyduğu ile ilgili kabul edilir şahadet verebilmekte, ancak söylenen sözlerin muhteviyatının doğruluğu ile ilgili geçerli şahadet verememektedir.</w:t>
      </w:r>
      <w:r>
        <w:rPr>
          <w:rFonts w:ascii="Courier New" w:hAnsi="Courier New" w:cs="Courier New"/>
          <w:b/>
          <w:sz w:val="24"/>
          <w:szCs w:val="24"/>
        </w:rPr>
        <w:t>”</w:t>
      </w:r>
      <w:r w:rsidR="004138A8" w:rsidRPr="007F386B">
        <w:rPr>
          <w:rFonts w:ascii="Courier New" w:hAnsi="Courier New" w:cs="Courier New"/>
          <w:b/>
          <w:sz w:val="24"/>
          <w:szCs w:val="24"/>
        </w:rPr>
        <w:t xml:space="preserve">    </w:t>
      </w:r>
    </w:p>
    <w:p w:rsidR="004A7ADD" w:rsidRPr="007F386B" w:rsidRDefault="004A7ADD" w:rsidP="004B117E">
      <w:pPr>
        <w:spacing w:after="0" w:line="240" w:lineRule="auto"/>
        <w:rPr>
          <w:rFonts w:ascii="Courier New" w:hAnsi="Courier New" w:cs="Courier New"/>
          <w:sz w:val="24"/>
          <w:szCs w:val="24"/>
        </w:rPr>
      </w:pPr>
    </w:p>
    <w:p w:rsidR="004A7ADD" w:rsidRPr="007F386B" w:rsidRDefault="004A7ADD" w:rsidP="004B117E">
      <w:pPr>
        <w:spacing w:after="0" w:line="240" w:lineRule="auto"/>
        <w:rPr>
          <w:rFonts w:ascii="Courier New" w:hAnsi="Courier New" w:cs="Courier New"/>
          <w:b/>
          <w:sz w:val="24"/>
          <w:szCs w:val="24"/>
        </w:rPr>
      </w:pPr>
    </w:p>
    <w:p w:rsidR="00DB3488" w:rsidRPr="007F386B" w:rsidRDefault="00DB3488" w:rsidP="00DB3488">
      <w:p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b/>
        <w:t>Bir kişinin vek</w:t>
      </w:r>
      <w:r w:rsidR="005E1A09">
        <w:rPr>
          <w:rFonts w:ascii="Courier New" w:hAnsi="Courier New" w:cs="Courier New"/>
          <w:sz w:val="24"/>
          <w:szCs w:val="24"/>
        </w:rPr>
        <w:t>â</w:t>
      </w:r>
      <w:r w:rsidRPr="007F386B">
        <w:rPr>
          <w:rFonts w:ascii="Courier New" w:hAnsi="Courier New" w:cs="Courier New"/>
          <w:sz w:val="24"/>
          <w:szCs w:val="24"/>
        </w:rPr>
        <w:t>letname tahtında başka bir kişinin vekili sıfatıyla mahkemede şahadet vermesi o şahadeti</w:t>
      </w:r>
      <w:r w:rsidR="00625662" w:rsidRPr="007F386B">
        <w:rPr>
          <w:rFonts w:ascii="Courier New" w:hAnsi="Courier New" w:cs="Courier New"/>
          <w:sz w:val="24"/>
          <w:szCs w:val="24"/>
        </w:rPr>
        <w:t>n</w:t>
      </w:r>
      <w:r w:rsidRPr="007F386B">
        <w:rPr>
          <w:rFonts w:ascii="Courier New" w:hAnsi="Courier New" w:cs="Courier New"/>
          <w:sz w:val="24"/>
          <w:szCs w:val="24"/>
        </w:rPr>
        <w:t xml:space="preserve"> kendiliğinden şay</w:t>
      </w:r>
      <w:r w:rsidR="005E1A09">
        <w:rPr>
          <w:rFonts w:ascii="Courier New" w:hAnsi="Courier New" w:cs="Courier New"/>
          <w:sz w:val="24"/>
          <w:szCs w:val="24"/>
        </w:rPr>
        <w:t>i</w:t>
      </w:r>
      <w:r w:rsidRPr="007F386B">
        <w:rPr>
          <w:rFonts w:ascii="Courier New" w:hAnsi="Courier New" w:cs="Courier New"/>
          <w:sz w:val="24"/>
          <w:szCs w:val="24"/>
        </w:rPr>
        <w:t xml:space="preserve">a şahadet olduğu sonucunu doğurmaz. </w:t>
      </w:r>
      <w:r w:rsidR="005E1A09">
        <w:rPr>
          <w:rFonts w:ascii="Courier New" w:hAnsi="Courier New" w:cs="Courier New"/>
          <w:sz w:val="24"/>
          <w:szCs w:val="24"/>
        </w:rPr>
        <w:t xml:space="preserve">Şahadetin şayia şahadet olarak nitelendirilmesi için tanığın </w:t>
      </w:r>
      <w:r w:rsidR="00D377EB">
        <w:rPr>
          <w:rFonts w:ascii="Courier New" w:hAnsi="Courier New" w:cs="Courier New"/>
          <w:sz w:val="24"/>
          <w:szCs w:val="24"/>
        </w:rPr>
        <w:t>(</w:t>
      </w:r>
      <w:r w:rsidR="005E1A09">
        <w:rPr>
          <w:rFonts w:ascii="Courier New" w:hAnsi="Courier New" w:cs="Courier New"/>
          <w:sz w:val="24"/>
          <w:szCs w:val="24"/>
        </w:rPr>
        <w:t xml:space="preserve">şahadet </w:t>
      </w:r>
      <w:r w:rsidRPr="007F386B">
        <w:rPr>
          <w:rFonts w:ascii="Courier New" w:hAnsi="Courier New" w:cs="Courier New"/>
          <w:sz w:val="24"/>
          <w:szCs w:val="24"/>
        </w:rPr>
        <w:t>veren vekilin</w:t>
      </w:r>
      <w:r w:rsidR="00D377EB">
        <w:rPr>
          <w:rFonts w:ascii="Courier New" w:hAnsi="Courier New" w:cs="Courier New"/>
          <w:sz w:val="24"/>
          <w:szCs w:val="24"/>
        </w:rPr>
        <w:t>)</w:t>
      </w:r>
      <w:r w:rsidRPr="007F386B">
        <w:rPr>
          <w:rFonts w:ascii="Courier New" w:hAnsi="Courier New" w:cs="Courier New"/>
          <w:sz w:val="24"/>
          <w:szCs w:val="24"/>
        </w:rPr>
        <w:t xml:space="preserve"> mahkemede söylediklerinin</w:t>
      </w:r>
      <w:r w:rsidR="00897DCE" w:rsidRPr="007F386B">
        <w:rPr>
          <w:rFonts w:ascii="Courier New" w:hAnsi="Courier New" w:cs="Courier New"/>
          <w:sz w:val="24"/>
          <w:szCs w:val="24"/>
        </w:rPr>
        <w:t>,</w:t>
      </w:r>
      <w:r w:rsidRPr="007F386B">
        <w:rPr>
          <w:rFonts w:ascii="Courier New" w:hAnsi="Courier New" w:cs="Courier New"/>
          <w:sz w:val="24"/>
          <w:szCs w:val="24"/>
        </w:rPr>
        <w:t xml:space="preserve"> söylenen sözlerin muhteviyatını bilme</w:t>
      </w:r>
      <w:r w:rsidR="005E1A09">
        <w:rPr>
          <w:rFonts w:ascii="Courier New" w:hAnsi="Courier New" w:cs="Courier New"/>
          <w:sz w:val="24"/>
          <w:szCs w:val="24"/>
        </w:rPr>
        <w:t>mesi</w:t>
      </w:r>
      <w:r w:rsidRPr="007F386B">
        <w:rPr>
          <w:rFonts w:ascii="Courier New" w:hAnsi="Courier New" w:cs="Courier New"/>
          <w:sz w:val="24"/>
          <w:szCs w:val="24"/>
        </w:rPr>
        <w:t xml:space="preserve"> ve </w:t>
      </w:r>
      <w:r w:rsidR="00897DCE" w:rsidRPr="007F386B">
        <w:rPr>
          <w:rFonts w:ascii="Courier New" w:hAnsi="Courier New" w:cs="Courier New"/>
          <w:sz w:val="24"/>
          <w:szCs w:val="24"/>
        </w:rPr>
        <w:t>şahadetinin niteliği</w:t>
      </w:r>
      <w:r w:rsidR="005E1A09">
        <w:rPr>
          <w:rFonts w:ascii="Courier New" w:hAnsi="Courier New" w:cs="Courier New"/>
          <w:sz w:val="24"/>
          <w:szCs w:val="24"/>
        </w:rPr>
        <w:t>nin</w:t>
      </w:r>
      <w:r w:rsidR="00897DCE" w:rsidRPr="007F386B">
        <w:rPr>
          <w:rFonts w:ascii="Courier New" w:hAnsi="Courier New" w:cs="Courier New"/>
          <w:sz w:val="24"/>
          <w:szCs w:val="24"/>
        </w:rPr>
        <w:t xml:space="preserve"> </w:t>
      </w:r>
      <w:r w:rsidR="00745F1A">
        <w:rPr>
          <w:rFonts w:ascii="Courier New" w:hAnsi="Courier New" w:cs="Courier New"/>
          <w:sz w:val="24"/>
          <w:szCs w:val="24"/>
        </w:rPr>
        <w:t xml:space="preserve">söyleneni duyduğunu Mahkemeye aktarma </w:t>
      </w:r>
      <w:r w:rsidR="005E1A09">
        <w:rPr>
          <w:rFonts w:ascii="Courier New" w:hAnsi="Courier New" w:cs="Courier New"/>
          <w:sz w:val="24"/>
          <w:szCs w:val="24"/>
        </w:rPr>
        <w:t xml:space="preserve">şeklinde </w:t>
      </w:r>
      <w:r w:rsidR="00897DCE" w:rsidRPr="007F386B">
        <w:rPr>
          <w:rFonts w:ascii="Courier New" w:hAnsi="Courier New" w:cs="Courier New"/>
          <w:sz w:val="24"/>
          <w:szCs w:val="24"/>
        </w:rPr>
        <w:t>ol</w:t>
      </w:r>
      <w:r w:rsidR="005E1A09">
        <w:rPr>
          <w:rFonts w:ascii="Courier New" w:hAnsi="Courier New" w:cs="Courier New"/>
          <w:sz w:val="24"/>
          <w:szCs w:val="24"/>
        </w:rPr>
        <w:t xml:space="preserve">ması gereklidir. </w:t>
      </w:r>
      <w:r w:rsidRPr="007F386B">
        <w:rPr>
          <w:rFonts w:ascii="Courier New" w:hAnsi="Courier New" w:cs="Courier New"/>
          <w:sz w:val="24"/>
          <w:szCs w:val="24"/>
        </w:rPr>
        <w:t>Bir tanığın şahadeti esnasında söylediklerinin bir kısmı şay</w:t>
      </w:r>
      <w:r w:rsidR="005E1A09">
        <w:rPr>
          <w:rFonts w:ascii="Courier New" w:hAnsi="Courier New" w:cs="Courier New"/>
          <w:sz w:val="24"/>
          <w:szCs w:val="24"/>
        </w:rPr>
        <w:t>i</w:t>
      </w:r>
      <w:r w:rsidRPr="007F386B">
        <w:rPr>
          <w:rFonts w:ascii="Courier New" w:hAnsi="Courier New" w:cs="Courier New"/>
          <w:sz w:val="24"/>
          <w:szCs w:val="24"/>
        </w:rPr>
        <w:t xml:space="preserve">a şahadet niteliğinde olabileceği gibi şahadetinin </w:t>
      </w:r>
      <w:r w:rsidR="005E1A09">
        <w:rPr>
          <w:rFonts w:ascii="Courier New" w:hAnsi="Courier New" w:cs="Courier New"/>
          <w:sz w:val="24"/>
          <w:szCs w:val="24"/>
        </w:rPr>
        <w:t>geri kalanı</w:t>
      </w:r>
      <w:r w:rsidRPr="007F386B">
        <w:rPr>
          <w:rFonts w:ascii="Courier New" w:hAnsi="Courier New" w:cs="Courier New"/>
          <w:sz w:val="24"/>
          <w:szCs w:val="24"/>
        </w:rPr>
        <w:t xml:space="preserve"> </w:t>
      </w:r>
      <w:r w:rsidR="00E427EB" w:rsidRPr="007F386B">
        <w:rPr>
          <w:rFonts w:ascii="Courier New" w:hAnsi="Courier New" w:cs="Courier New"/>
          <w:sz w:val="24"/>
          <w:szCs w:val="24"/>
        </w:rPr>
        <w:t>şayia</w:t>
      </w:r>
      <w:r w:rsidRPr="007F386B">
        <w:rPr>
          <w:rFonts w:ascii="Courier New" w:hAnsi="Courier New" w:cs="Courier New"/>
          <w:sz w:val="24"/>
          <w:szCs w:val="24"/>
        </w:rPr>
        <w:t xml:space="preserve"> şahadet kapsamında olmayabilir. Burada önemli olan tanığın mahkemede söylediklerinin içeriğine bakılarak</w:t>
      </w:r>
      <w:r w:rsidR="005E1A09">
        <w:rPr>
          <w:rFonts w:ascii="Courier New" w:hAnsi="Courier New" w:cs="Courier New"/>
          <w:sz w:val="24"/>
          <w:szCs w:val="24"/>
        </w:rPr>
        <w:t xml:space="preserve"> şahadetin niteliğinin</w:t>
      </w:r>
      <w:r w:rsidRPr="007F386B">
        <w:rPr>
          <w:rFonts w:ascii="Courier New" w:hAnsi="Courier New" w:cs="Courier New"/>
          <w:sz w:val="24"/>
          <w:szCs w:val="24"/>
        </w:rPr>
        <w:t xml:space="preserve"> belirlenme</w:t>
      </w:r>
      <w:r w:rsidR="005E1A09">
        <w:rPr>
          <w:rFonts w:ascii="Courier New" w:hAnsi="Courier New" w:cs="Courier New"/>
          <w:sz w:val="24"/>
          <w:szCs w:val="24"/>
        </w:rPr>
        <w:t>sidir</w:t>
      </w:r>
      <w:r w:rsidRPr="007F386B">
        <w:rPr>
          <w:rFonts w:ascii="Courier New" w:hAnsi="Courier New" w:cs="Courier New"/>
          <w:sz w:val="24"/>
          <w:szCs w:val="24"/>
        </w:rPr>
        <w:t xml:space="preserve">. </w:t>
      </w:r>
    </w:p>
    <w:p w:rsidR="00DB3488" w:rsidRPr="007F386B" w:rsidRDefault="00DB3488" w:rsidP="004B117E">
      <w:pPr>
        <w:spacing w:after="0" w:line="240" w:lineRule="auto"/>
        <w:rPr>
          <w:rFonts w:ascii="Courier New" w:hAnsi="Courier New" w:cs="Courier New"/>
          <w:sz w:val="24"/>
          <w:szCs w:val="24"/>
        </w:rPr>
      </w:pPr>
      <w:r w:rsidRPr="007F386B">
        <w:rPr>
          <w:rFonts w:ascii="Courier New" w:hAnsi="Courier New" w:cs="Courier New"/>
          <w:sz w:val="24"/>
          <w:szCs w:val="24"/>
        </w:rPr>
        <w:tab/>
        <w:t xml:space="preserve"> </w:t>
      </w:r>
    </w:p>
    <w:p w:rsidR="00DB3488" w:rsidRPr="007F386B" w:rsidRDefault="00DB3488" w:rsidP="00287ACA">
      <w:pPr>
        <w:spacing w:after="0" w:line="360" w:lineRule="auto"/>
        <w:rPr>
          <w:rFonts w:ascii="Courier New" w:hAnsi="Courier New" w:cs="Courier New"/>
          <w:sz w:val="24"/>
          <w:szCs w:val="24"/>
        </w:rPr>
      </w:pPr>
      <w:r w:rsidRPr="007F386B">
        <w:rPr>
          <w:rFonts w:ascii="Courier New" w:hAnsi="Courier New" w:cs="Courier New"/>
          <w:b/>
          <w:sz w:val="24"/>
          <w:szCs w:val="24"/>
        </w:rPr>
        <w:tab/>
      </w:r>
      <w:proofErr w:type="spellStart"/>
      <w:r w:rsidRPr="007F386B">
        <w:rPr>
          <w:rFonts w:ascii="Courier New" w:hAnsi="Courier New" w:cs="Courier New"/>
          <w:sz w:val="24"/>
          <w:szCs w:val="24"/>
        </w:rPr>
        <w:t>Müstedialeyhler</w:t>
      </w:r>
      <w:proofErr w:type="spellEnd"/>
      <w:r w:rsidR="005E1A09">
        <w:rPr>
          <w:rFonts w:ascii="Courier New" w:hAnsi="Courier New" w:cs="Courier New"/>
          <w:sz w:val="24"/>
          <w:szCs w:val="24"/>
        </w:rPr>
        <w:t>,</w:t>
      </w:r>
      <w:r w:rsidRPr="007F386B">
        <w:rPr>
          <w:rFonts w:ascii="Courier New" w:hAnsi="Courier New" w:cs="Courier New"/>
          <w:sz w:val="24"/>
          <w:szCs w:val="24"/>
        </w:rPr>
        <w:t xml:space="preserve"> </w:t>
      </w:r>
      <w:r w:rsidR="0015313D" w:rsidRPr="007F386B">
        <w:rPr>
          <w:rFonts w:ascii="Courier New" w:hAnsi="Courier New" w:cs="Courier New"/>
          <w:sz w:val="24"/>
          <w:szCs w:val="24"/>
        </w:rPr>
        <w:t>Tanık vekil Arif Köroğlu</w:t>
      </w:r>
      <w:r w:rsidR="00625662" w:rsidRPr="007F386B">
        <w:rPr>
          <w:rFonts w:ascii="Courier New" w:hAnsi="Courier New" w:cs="Courier New"/>
          <w:sz w:val="24"/>
          <w:szCs w:val="24"/>
        </w:rPr>
        <w:t>’</w:t>
      </w:r>
      <w:r w:rsidR="0015313D" w:rsidRPr="007F386B">
        <w:rPr>
          <w:rFonts w:ascii="Courier New" w:hAnsi="Courier New" w:cs="Courier New"/>
          <w:sz w:val="24"/>
          <w:szCs w:val="24"/>
        </w:rPr>
        <w:t xml:space="preserve">nun </w:t>
      </w:r>
      <w:r w:rsidR="005E1A09">
        <w:rPr>
          <w:rFonts w:ascii="Courier New" w:hAnsi="Courier New" w:cs="Courier New"/>
          <w:sz w:val="24"/>
          <w:szCs w:val="24"/>
        </w:rPr>
        <w:t>Alt M</w:t>
      </w:r>
      <w:r w:rsidR="0015313D" w:rsidRPr="007F386B">
        <w:rPr>
          <w:rFonts w:ascii="Courier New" w:hAnsi="Courier New" w:cs="Courier New"/>
          <w:sz w:val="24"/>
          <w:szCs w:val="24"/>
        </w:rPr>
        <w:t xml:space="preserve">ahkemede verdiği şahadetin hangi kısmının veya </w:t>
      </w:r>
      <w:r w:rsidR="005E1A09">
        <w:rPr>
          <w:rFonts w:ascii="Courier New" w:hAnsi="Courier New" w:cs="Courier New"/>
          <w:sz w:val="24"/>
          <w:szCs w:val="24"/>
        </w:rPr>
        <w:t>içeri</w:t>
      </w:r>
      <w:r w:rsidR="00D377EB">
        <w:rPr>
          <w:rFonts w:ascii="Courier New" w:hAnsi="Courier New" w:cs="Courier New"/>
          <w:sz w:val="24"/>
          <w:szCs w:val="24"/>
        </w:rPr>
        <w:t>ği</w:t>
      </w:r>
      <w:r w:rsidR="005E1A09">
        <w:rPr>
          <w:rFonts w:ascii="Courier New" w:hAnsi="Courier New" w:cs="Courier New"/>
          <w:sz w:val="24"/>
          <w:szCs w:val="24"/>
        </w:rPr>
        <w:t>ndeki hangi olguların</w:t>
      </w:r>
      <w:r w:rsidR="0015313D" w:rsidRPr="007F386B">
        <w:rPr>
          <w:rFonts w:ascii="Courier New" w:hAnsi="Courier New" w:cs="Courier New"/>
          <w:sz w:val="24"/>
          <w:szCs w:val="24"/>
        </w:rPr>
        <w:t xml:space="preserve"> </w:t>
      </w:r>
      <w:r w:rsidR="00E427EB" w:rsidRPr="007F386B">
        <w:rPr>
          <w:rFonts w:ascii="Courier New" w:hAnsi="Courier New" w:cs="Courier New"/>
          <w:sz w:val="24"/>
          <w:szCs w:val="24"/>
        </w:rPr>
        <w:t>şayia</w:t>
      </w:r>
      <w:r w:rsidR="0015313D" w:rsidRPr="007F386B">
        <w:rPr>
          <w:rFonts w:ascii="Courier New" w:hAnsi="Courier New" w:cs="Courier New"/>
          <w:sz w:val="24"/>
          <w:szCs w:val="24"/>
        </w:rPr>
        <w:t xml:space="preserve"> şahadet niteliğinde olduğunu açık bir şekilde </w:t>
      </w:r>
      <w:r w:rsidR="00625662" w:rsidRPr="007F386B">
        <w:rPr>
          <w:rFonts w:ascii="Courier New" w:hAnsi="Courier New" w:cs="Courier New"/>
          <w:sz w:val="24"/>
          <w:szCs w:val="24"/>
        </w:rPr>
        <w:t xml:space="preserve">istinaf duruşmasında </w:t>
      </w:r>
      <w:r w:rsidR="0015313D" w:rsidRPr="007F386B">
        <w:rPr>
          <w:rFonts w:ascii="Courier New" w:hAnsi="Courier New" w:cs="Courier New"/>
          <w:sz w:val="24"/>
          <w:szCs w:val="24"/>
        </w:rPr>
        <w:t xml:space="preserve">aktarabilmiş değildir. </w:t>
      </w:r>
      <w:r w:rsidR="00897DCE" w:rsidRPr="007F386B">
        <w:rPr>
          <w:rFonts w:ascii="Courier New" w:hAnsi="Courier New" w:cs="Courier New"/>
          <w:sz w:val="24"/>
          <w:szCs w:val="24"/>
        </w:rPr>
        <w:t>Bu nedenle</w:t>
      </w:r>
      <w:r w:rsidR="005E1A09">
        <w:rPr>
          <w:rFonts w:ascii="Courier New" w:hAnsi="Courier New" w:cs="Courier New"/>
          <w:sz w:val="24"/>
          <w:szCs w:val="24"/>
        </w:rPr>
        <w:t>,</w:t>
      </w:r>
      <w:r w:rsidR="00897DCE" w:rsidRPr="007F386B">
        <w:rPr>
          <w:rFonts w:ascii="Courier New" w:hAnsi="Courier New" w:cs="Courier New"/>
          <w:sz w:val="24"/>
          <w:szCs w:val="24"/>
        </w:rPr>
        <w:t xml:space="preserve"> </w:t>
      </w:r>
      <w:r w:rsidR="0015313D" w:rsidRPr="007F386B">
        <w:rPr>
          <w:rFonts w:ascii="Courier New" w:hAnsi="Courier New" w:cs="Courier New"/>
          <w:sz w:val="24"/>
          <w:szCs w:val="24"/>
        </w:rPr>
        <w:t>vekil vasıtasıyla verilen bu şahadetin</w:t>
      </w:r>
      <w:r w:rsidR="00287ACA" w:rsidRPr="007F386B">
        <w:rPr>
          <w:rFonts w:ascii="Courier New" w:hAnsi="Courier New" w:cs="Courier New"/>
          <w:sz w:val="24"/>
          <w:szCs w:val="24"/>
        </w:rPr>
        <w:t xml:space="preserve"> kendiliğinden </w:t>
      </w:r>
      <w:r w:rsidR="00897DCE" w:rsidRPr="007F386B">
        <w:rPr>
          <w:rFonts w:ascii="Courier New" w:hAnsi="Courier New" w:cs="Courier New"/>
          <w:sz w:val="24"/>
          <w:szCs w:val="24"/>
        </w:rPr>
        <w:t xml:space="preserve">Arif Köroğlu’nun şahadetini </w:t>
      </w:r>
      <w:r w:rsidR="00E427EB" w:rsidRPr="007F386B">
        <w:rPr>
          <w:rFonts w:ascii="Courier New" w:hAnsi="Courier New" w:cs="Courier New"/>
          <w:sz w:val="24"/>
          <w:szCs w:val="24"/>
        </w:rPr>
        <w:t>şayia</w:t>
      </w:r>
      <w:r w:rsidR="00287ACA" w:rsidRPr="007F386B">
        <w:rPr>
          <w:rFonts w:ascii="Courier New" w:hAnsi="Courier New" w:cs="Courier New"/>
          <w:sz w:val="24"/>
          <w:szCs w:val="24"/>
        </w:rPr>
        <w:t xml:space="preserve"> şahadet niteliğine sokmadığı kanaatindeyiz. İlaveten</w:t>
      </w:r>
      <w:r w:rsidR="005E1A09">
        <w:rPr>
          <w:rFonts w:ascii="Courier New" w:hAnsi="Courier New" w:cs="Courier New"/>
          <w:sz w:val="24"/>
          <w:szCs w:val="24"/>
        </w:rPr>
        <w:t>,</w:t>
      </w:r>
      <w:r w:rsidR="00287ACA" w:rsidRPr="007F386B">
        <w:rPr>
          <w:rFonts w:ascii="Courier New" w:hAnsi="Courier New" w:cs="Courier New"/>
          <w:sz w:val="24"/>
          <w:szCs w:val="24"/>
        </w:rPr>
        <w:t xml:space="preserve"> Alt Mahkemenin bu tanığın şahadetinin hangi kısmını</w:t>
      </w:r>
      <w:r w:rsidR="005E1A09">
        <w:rPr>
          <w:rFonts w:ascii="Courier New" w:hAnsi="Courier New" w:cs="Courier New"/>
          <w:sz w:val="24"/>
          <w:szCs w:val="24"/>
        </w:rPr>
        <w:t>n</w:t>
      </w:r>
      <w:r w:rsidR="00287ACA" w:rsidRPr="007F386B">
        <w:rPr>
          <w:rFonts w:ascii="Courier New" w:hAnsi="Courier New" w:cs="Courier New"/>
          <w:sz w:val="24"/>
          <w:szCs w:val="24"/>
        </w:rPr>
        <w:t xml:space="preserve"> veya söylediği hangi sözlerin </w:t>
      </w:r>
      <w:r w:rsidR="00E427EB" w:rsidRPr="007F386B">
        <w:rPr>
          <w:rFonts w:ascii="Courier New" w:hAnsi="Courier New" w:cs="Courier New"/>
          <w:sz w:val="24"/>
          <w:szCs w:val="24"/>
        </w:rPr>
        <w:t>şayia</w:t>
      </w:r>
      <w:r w:rsidR="00287ACA" w:rsidRPr="007F386B">
        <w:rPr>
          <w:rFonts w:ascii="Courier New" w:hAnsi="Courier New" w:cs="Courier New"/>
          <w:sz w:val="24"/>
          <w:szCs w:val="24"/>
        </w:rPr>
        <w:t xml:space="preserve"> şahadet niteliğinde olduğunu belirlememekle hata yaptığına ilişkin bir iddia bulunmadığından</w:t>
      </w:r>
      <w:r w:rsidR="00D377EB">
        <w:rPr>
          <w:rFonts w:ascii="Courier New" w:hAnsi="Courier New" w:cs="Courier New"/>
          <w:sz w:val="24"/>
          <w:szCs w:val="24"/>
        </w:rPr>
        <w:t>,</w:t>
      </w:r>
      <w:r w:rsidR="00287ACA" w:rsidRPr="007F386B">
        <w:rPr>
          <w:rFonts w:ascii="Courier New" w:hAnsi="Courier New" w:cs="Courier New"/>
          <w:sz w:val="24"/>
          <w:szCs w:val="24"/>
        </w:rPr>
        <w:t xml:space="preserve"> bu iddia</w:t>
      </w:r>
      <w:r w:rsidR="005E1A09">
        <w:rPr>
          <w:rFonts w:ascii="Courier New" w:hAnsi="Courier New" w:cs="Courier New"/>
          <w:sz w:val="24"/>
          <w:szCs w:val="24"/>
        </w:rPr>
        <w:t xml:space="preserve"> hakkında</w:t>
      </w:r>
      <w:r w:rsidR="00287ACA" w:rsidRPr="007F386B">
        <w:rPr>
          <w:rFonts w:ascii="Courier New" w:hAnsi="Courier New" w:cs="Courier New"/>
          <w:sz w:val="24"/>
          <w:szCs w:val="24"/>
        </w:rPr>
        <w:t xml:space="preserve"> daha ileri</w:t>
      </w:r>
      <w:r w:rsidR="005E1A09">
        <w:rPr>
          <w:rFonts w:ascii="Courier New" w:hAnsi="Courier New" w:cs="Courier New"/>
          <w:sz w:val="24"/>
          <w:szCs w:val="24"/>
        </w:rPr>
        <w:t xml:space="preserve"> bir</w:t>
      </w:r>
      <w:r w:rsidR="00287ACA" w:rsidRPr="007F386B">
        <w:rPr>
          <w:rFonts w:ascii="Courier New" w:hAnsi="Courier New" w:cs="Courier New"/>
          <w:sz w:val="24"/>
          <w:szCs w:val="24"/>
        </w:rPr>
        <w:t xml:space="preserve"> inceleme</w:t>
      </w:r>
      <w:r w:rsidR="005E1A09">
        <w:rPr>
          <w:rFonts w:ascii="Courier New" w:hAnsi="Courier New" w:cs="Courier New"/>
          <w:sz w:val="24"/>
          <w:szCs w:val="24"/>
        </w:rPr>
        <w:t xml:space="preserve"> yapma</w:t>
      </w:r>
      <w:r w:rsidR="00E35419">
        <w:rPr>
          <w:rFonts w:ascii="Courier New" w:hAnsi="Courier New" w:cs="Courier New"/>
          <w:sz w:val="24"/>
          <w:szCs w:val="24"/>
        </w:rPr>
        <w:t>d</w:t>
      </w:r>
      <w:r w:rsidR="005E1A09">
        <w:rPr>
          <w:rFonts w:ascii="Courier New" w:hAnsi="Courier New" w:cs="Courier New"/>
          <w:sz w:val="24"/>
          <w:szCs w:val="24"/>
        </w:rPr>
        <w:t>an,</w:t>
      </w:r>
      <w:r w:rsidR="00287ACA" w:rsidRPr="007F386B">
        <w:rPr>
          <w:rFonts w:ascii="Courier New" w:hAnsi="Courier New" w:cs="Courier New"/>
          <w:sz w:val="24"/>
          <w:szCs w:val="24"/>
        </w:rPr>
        <w:t xml:space="preserve"> Alt Mahkemenin bu </w:t>
      </w:r>
      <w:r w:rsidR="005E1A09">
        <w:rPr>
          <w:rFonts w:ascii="Courier New" w:hAnsi="Courier New" w:cs="Courier New"/>
          <w:sz w:val="24"/>
          <w:szCs w:val="24"/>
        </w:rPr>
        <w:t xml:space="preserve">konudaki </w:t>
      </w:r>
      <w:r w:rsidR="00287ACA" w:rsidRPr="007F386B">
        <w:rPr>
          <w:rFonts w:ascii="Courier New" w:hAnsi="Courier New" w:cs="Courier New"/>
          <w:sz w:val="24"/>
          <w:szCs w:val="24"/>
        </w:rPr>
        <w:t xml:space="preserve">bulgusunun hatalı olmadığı sonucuna varırız. </w:t>
      </w:r>
    </w:p>
    <w:p w:rsidR="00287ACA" w:rsidRPr="007F386B" w:rsidRDefault="00287ACA" w:rsidP="00287ACA">
      <w:pPr>
        <w:spacing w:after="0" w:line="360" w:lineRule="auto"/>
        <w:rPr>
          <w:rFonts w:ascii="Courier New" w:hAnsi="Courier New" w:cs="Courier New"/>
          <w:sz w:val="24"/>
          <w:szCs w:val="24"/>
        </w:rPr>
      </w:pPr>
    </w:p>
    <w:p w:rsidR="00287ACA" w:rsidRPr="007F386B" w:rsidRDefault="00287ACA" w:rsidP="00287ACA">
      <w:pPr>
        <w:spacing w:after="0" w:line="360" w:lineRule="auto"/>
        <w:rPr>
          <w:rFonts w:ascii="Courier New" w:hAnsi="Courier New" w:cs="Courier New"/>
          <w:sz w:val="24"/>
          <w:szCs w:val="24"/>
        </w:rPr>
      </w:pPr>
      <w:r w:rsidRPr="007F386B">
        <w:rPr>
          <w:rFonts w:ascii="Courier New" w:hAnsi="Courier New" w:cs="Courier New"/>
          <w:sz w:val="24"/>
          <w:szCs w:val="24"/>
        </w:rPr>
        <w:tab/>
        <w:t>Tüm belirtilenlerle</w:t>
      </w:r>
      <w:r w:rsidR="0038013D">
        <w:rPr>
          <w:rFonts w:ascii="Courier New" w:hAnsi="Courier New" w:cs="Courier New"/>
          <w:sz w:val="24"/>
          <w:szCs w:val="24"/>
        </w:rPr>
        <w:t>,</w:t>
      </w:r>
      <w:r w:rsidRPr="007F386B">
        <w:rPr>
          <w:rFonts w:ascii="Courier New" w:hAnsi="Courier New" w:cs="Courier New"/>
          <w:sz w:val="24"/>
          <w:szCs w:val="24"/>
        </w:rPr>
        <w:t xml:space="preserve"> Fehmi Köroğlu</w:t>
      </w:r>
      <w:r w:rsidR="0038013D">
        <w:rPr>
          <w:rFonts w:ascii="Courier New" w:hAnsi="Courier New" w:cs="Courier New"/>
          <w:sz w:val="24"/>
          <w:szCs w:val="24"/>
        </w:rPr>
        <w:t>’</w:t>
      </w:r>
      <w:r w:rsidRPr="007F386B">
        <w:rPr>
          <w:rFonts w:ascii="Courier New" w:hAnsi="Courier New" w:cs="Courier New"/>
          <w:sz w:val="24"/>
          <w:szCs w:val="24"/>
        </w:rPr>
        <w:t>nun Arif Köroğlu</w:t>
      </w:r>
      <w:r w:rsidR="0038013D">
        <w:rPr>
          <w:rFonts w:ascii="Courier New" w:hAnsi="Courier New" w:cs="Courier New"/>
          <w:sz w:val="24"/>
          <w:szCs w:val="24"/>
        </w:rPr>
        <w:t>’</w:t>
      </w:r>
      <w:r w:rsidRPr="007F386B">
        <w:rPr>
          <w:rFonts w:ascii="Courier New" w:hAnsi="Courier New" w:cs="Courier New"/>
          <w:sz w:val="24"/>
          <w:szCs w:val="24"/>
        </w:rPr>
        <w:t>na</w:t>
      </w:r>
      <w:r w:rsidR="0038013D">
        <w:rPr>
          <w:rFonts w:ascii="Courier New" w:hAnsi="Courier New" w:cs="Courier New"/>
          <w:sz w:val="24"/>
          <w:szCs w:val="24"/>
        </w:rPr>
        <w:t xml:space="preserve"> Emare No.1 vekâletname ile</w:t>
      </w:r>
      <w:r w:rsidRPr="007F386B">
        <w:rPr>
          <w:rFonts w:ascii="Courier New" w:hAnsi="Courier New" w:cs="Courier New"/>
          <w:sz w:val="24"/>
          <w:szCs w:val="24"/>
        </w:rPr>
        <w:t xml:space="preserve"> şirket istida dosyalama yetkisi verdiği, şahadet verme yetkisi tanıdığı ve dava açma </w:t>
      </w:r>
      <w:r w:rsidR="00BD79FD" w:rsidRPr="007F386B">
        <w:rPr>
          <w:rFonts w:ascii="Courier New" w:hAnsi="Courier New" w:cs="Courier New"/>
          <w:sz w:val="24"/>
          <w:szCs w:val="24"/>
        </w:rPr>
        <w:t>ibaresinin</w:t>
      </w:r>
      <w:r w:rsidRPr="007F386B">
        <w:rPr>
          <w:rFonts w:ascii="Courier New" w:hAnsi="Courier New" w:cs="Courier New"/>
          <w:sz w:val="24"/>
          <w:szCs w:val="24"/>
        </w:rPr>
        <w:t xml:space="preserve"> şirket istida müracaatını da kapsadığı ve Arif Köroğlu</w:t>
      </w:r>
      <w:r w:rsidR="00247827">
        <w:rPr>
          <w:rFonts w:ascii="Courier New" w:hAnsi="Courier New" w:cs="Courier New"/>
          <w:sz w:val="24"/>
          <w:szCs w:val="24"/>
        </w:rPr>
        <w:t>’</w:t>
      </w:r>
      <w:r w:rsidRPr="007F386B">
        <w:rPr>
          <w:rFonts w:ascii="Courier New" w:hAnsi="Courier New" w:cs="Courier New"/>
          <w:sz w:val="24"/>
          <w:szCs w:val="24"/>
        </w:rPr>
        <w:t xml:space="preserve">nun şahadetinin </w:t>
      </w:r>
      <w:r w:rsidR="00E427EB" w:rsidRPr="007F386B">
        <w:rPr>
          <w:rFonts w:ascii="Courier New" w:hAnsi="Courier New" w:cs="Courier New"/>
          <w:sz w:val="24"/>
          <w:szCs w:val="24"/>
        </w:rPr>
        <w:t>şayia</w:t>
      </w:r>
      <w:r w:rsidRPr="007F386B">
        <w:rPr>
          <w:rFonts w:ascii="Courier New" w:hAnsi="Courier New" w:cs="Courier New"/>
          <w:sz w:val="24"/>
          <w:szCs w:val="24"/>
        </w:rPr>
        <w:t xml:space="preserve"> şahadet niteliğinde olmadığı sonucuna varırız. </w:t>
      </w:r>
      <w:proofErr w:type="gramStart"/>
      <w:r w:rsidR="00625662" w:rsidRPr="007F386B">
        <w:rPr>
          <w:rFonts w:ascii="Courier New" w:hAnsi="Courier New" w:cs="Courier New"/>
          <w:sz w:val="24"/>
          <w:szCs w:val="24"/>
        </w:rPr>
        <w:t>Vek</w:t>
      </w:r>
      <w:r w:rsidR="00183D47">
        <w:rPr>
          <w:rFonts w:ascii="Courier New" w:hAnsi="Courier New" w:cs="Courier New"/>
          <w:sz w:val="24"/>
          <w:szCs w:val="24"/>
        </w:rPr>
        <w:t>â</w:t>
      </w:r>
      <w:r w:rsidR="00625662" w:rsidRPr="007F386B">
        <w:rPr>
          <w:rFonts w:ascii="Courier New" w:hAnsi="Courier New" w:cs="Courier New"/>
          <w:sz w:val="24"/>
          <w:szCs w:val="24"/>
        </w:rPr>
        <w:t xml:space="preserve">letnamenin Fehmi Köroğlu tarafından Arif Köroğlu’na tasfiye istidası dosyalama ve adına şahadet sunma yetkisi verdiği sonucuna varıldığından </w:t>
      </w:r>
      <w:r w:rsidR="00243D19">
        <w:rPr>
          <w:rFonts w:ascii="Courier New" w:hAnsi="Courier New" w:cs="Courier New"/>
          <w:sz w:val="24"/>
          <w:szCs w:val="24"/>
        </w:rPr>
        <w:t>keza,</w:t>
      </w:r>
      <w:r w:rsidR="00625662" w:rsidRPr="007F386B">
        <w:rPr>
          <w:rFonts w:ascii="Courier New" w:hAnsi="Courier New" w:cs="Courier New"/>
          <w:sz w:val="24"/>
          <w:szCs w:val="24"/>
        </w:rPr>
        <w:t xml:space="preserve"> bu vek</w:t>
      </w:r>
      <w:r w:rsidR="00243D19">
        <w:rPr>
          <w:rFonts w:ascii="Courier New" w:hAnsi="Courier New" w:cs="Courier New"/>
          <w:sz w:val="24"/>
          <w:szCs w:val="24"/>
        </w:rPr>
        <w:t>â</w:t>
      </w:r>
      <w:r w:rsidR="00625662" w:rsidRPr="007F386B">
        <w:rPr>
          <w:rFonts w:ascii="Courier New" w:hAnsi="Courier New" w:cs="Courier New"/>
          <w:sz w:val="24"/>
          <w:szCs w:val="24"/>
        </w:rPr>
        <w:t xml:space="preserve">letname tasdik memuru tarafından imzalanıp tasdik edildiğinden, Fehmi </w:t>
      </w:r>
      <w:r w:rsidR="00625662" w:rsidRPr="007F386B">
        <w:rPr>
          <w:rFonts w:ascii="Courier New" w:hAnsi="Courier New" w:cs="Courier New"/>
          <w:sz w:val="24"/>
          <w:szCs w:val="24"/>
        </w:rPr>
        <w:lastRenderedPageBreak/>
        <w:t>Köroğlu’nun bu vek</w:t>
      </w:r>
      <w:r w:rsidR="00243D19">
        <w:rPr>
          <w:rFonts w:ascii="Courier New" w:hAnsi="Courier New" w:cs="Courier New"/>
          <w:sz w:val="24"/>
          <w:szCs w:val="24"/>
        </w:rPr>
        <w:t>â</w:t>
      </w:r>
      <w:r w:rsidR="00625662" w:rsidRPr="007F386B">
        <w:rPr>
          <w:rFonts w:ascii="Courier New" w:hAnsi="Courier New" w:cs="Courier New"/>
          <w:sz w:val="24"/>
          <w:szCs w:val="24"/>
        </w:rPr>
        <w:t>letnameyi teyit etmek için Mahkemeye gelmesinin gerekmediği, iç</w:t>
      </w:r>
      <w:r w:rsidR="000F7C09" w:rsidRPr="007F386B">
        <w:rPr>
          <w:rFonts w:ascii="Courier New" w:hAnsi="Courier New" w:cs="Courier New"/>
          <w:sz w:val="24"/>
          <w:szCs w:val="24"/>
        </w:rPr>
        <w:t>eriğinin Fasıl 39 madde 9 tahtında Mahkemede d</w:t>
      </w:r>
      <w:r w:rsidR="00745F1A">
        <w:rPr>
          <w:rFonts w:ascii="Courier New" w:hAnsi="Courier New" w:cs="Courier New"/>
          <w:sz w:val="24"/>
          <w:szCs w:val="24"/>
        </w:rPr>
        <w:t>elil</w:t>
      </w:r>
      <w:r w:rsidR="000F7C09" w:rsidRPr="007F386B">
        <w:rPr>
          <w:rFonts w:ascii="Courier New" w:hAnsi="Courier New" w:cs="Courier New"/>
          <w:sz w:val="24"/>
          <w:szCs w:val="24"/>
        </w:rPr>
        <w:t xml:space="preserve"> olarak kabul görmesi gerektiği sonucuna varır</w:t>
      </w:r>
      <w:r w:rsidR="00243D19">
        <w:rPr>
          <w:rFonts w:ascii="Courier New" w:hAnsi="Courier New" w:cs="Courier New"/>
          <w:sz w:val="24"/>
          <w:szCs w:val="24"/>
        </w:rPr>
        <w:t>,</w:t>
      </w:r>
      <w:r w:rsidR="000F7C09" w:rsidRPr="007F386B">
        <w:rPr>
          <w:rFonts w:ascii="Courier New" w:hAnsi="Courier New" w:cs="Courier New"/>
          <w:sz w:val="24"/>
          <w:szCs w:val="24"/>
        </w:rPr>
        <w:t xml:space="preserve"> bu husustaki iddialarının mesnedi bulunmadığını ifade ederiz. </w:t>
      </w:r>
      <w:proofErr w:type="gramEnd"/>
      <w:r w:rsidRPr="007F386B">
        <w:rPr>
          <w:rFonts w:ascii="Courier New" w:hAnsi="Courier New" w:cs="Courier New"/>
          <w:sz w:val="24"/>
          <w:szCs w:val="24"/>
        </w:rPr>
        <w:t xml:space="preserve">Bu sonuç ışığında </w:t>
      </w:r>
      <w:proofErr w:type="spellStart"/>
      <w:r w:rsidRPr="007F386B">
        <w:rPr>
          <w:rFonts w:ascii="Courier New" w:hAnsi="Courier New" w:cs="Courier New"/>
          <w:sz w:val="24"/>
          <w:szCs w:val="24"/>
        </w:rPr>
        <w:t>Müstedinin</w:t>
      </w:r>
      <w:proofErr w:type="spellEnd"/>
      <w:r w:rsidRPr="007F386B">
        <w:rPr>
          <w:rFonts w:ascii="Courier New" w:hAnsi="Courier New" w:cs="Courier New"/>
          <w:sz w:val="24"/>
          <w:szCs w:val="24"/>
        </w:rPr>
        <w:t xml:space="preserve"> 1 ve 2.istinaf </w:t>
      </w:r>
      <w:r w:rsidR="00243D19">
        <w:rPr>
          <w:rFonts w:ascii="Courier New" w:hAnsi="Courier New" w:cs="Courier New"/>
          <w:sz w:val="24"/>
          <w:szCs w:val="24"/>
        </w:rPr>
        <w:t xml:space="preserve">başlıkları ve altında yer alan istinaf </w:t>
      </w:r>
      <w:r w:rsidR="00EC44A8">
        <w:rPr>
          <w:rFonts w:ascii="Courier New" w:hAnsi="Courier New" w:cs="Courier New"/>
          <w:sz w:val="24"/>
          <w:szCs w:val="24"/>
        </w:rPr>
        <w:t>sebebini</w:t>
      </w:r>
      <w:r w:rsidRPr="007F386B">
        <w:rPr>
          <w:rFonts w:ascii="Courier New" w:hAnsi="Courier New" w:cs="Courier New"/>
          <w:sz w:val="24"/>
          <w:szCs w:val="24"/>
        </w:rPr>
        <w:t xml:space="preserve"> kabul eder</w:t>
      </w:r>
      <w:r w:rsidR="00D377EB">
        <w:rPr>
          <w:rFonts w:ascii="Courier New" w:hAnsi="Courier New" w:cs="Courier New"/>
          <w:sz w:val="24"/>
          <w:szCs w:val="24"/>
        </w:rPr>
        <w:t>,</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Müstedialeyhlerin</w:t>
      </w:r>
      <w:proofErr w:type="spellEnd"/>
      <w:r w:rsidRPr="007F386B">
        <w:rPr>
          <w:rFonts w:ascii="Courier New" w:hAnsi="Courier New" w:cs="Courier New"/>
          <w:sz w:val="24"/>
          <w:szCs w:val="24"/>
        </w:rPr>
        <w:t xml:space="preserve"> 1 ve 2.istinaf</w:t>
      </w:r>
      <w:r w:rsidR="00EC44A8">
        <w:rPr>
          <w:rFonts w:ascii="Courier New" w:hAnsi="Courier New" w:cs="Courier New"/>
          <w:sz w:val="24"/>
          <w:szCs w:val="24"/>
        </w:rPr>
        <w:t xml:space="preserve"> başlıkları ile altında yer alan </w:t>
      </w:r>
      <w:proofErr w:type="gramStart"/>
      <w:r w:rsidR="00EC44A8">
        <w:rPr>
          <w:rFonts w:ascii="Courier New" w:hAnsi="Courier New" w:cs="Courier New"/>
          <w:sz w:val="24"/>
          <w:szCs w:val="24"/>
        </w:rPr>
        <w:t xml:space="preserve">istinaf </w:t>
      </w:r>
      <w:r w:rsidRPr="007F386B">
        <w:rPr>
          <w:rFonts w:ascii="Courier New" w:hAnsi="Courier New" w:cs="Courier New"/>
          <w:sz w:val="24"/>
          <w:szCs w:val="24"/>
        </w:rPr>
        <w:t xml:space="preserve"> sebeplerini</w:t>
      </w:r>
      <w:r w:rsidR="00EC44A8">
        <w:rPr>
          <w:rFonts w:ascii="Courier New" w:hAnsi="Courier New" w:cs="Courier New"/>
          <w:sz w:val="24"/>
          <w:szCs w:val="24"/>
        </w:rPr>
        <w:t>n</w:t>
      </w:r>
      <w:proofErr w:type="gramEnd"/>
      <w:r w:rsidRPr="007F386B">
        <w:rPr>
          <w:rFonts w:ascii="Courier New" w:hAnsi="Courier New" w:cs="Courier New"/>
          <w:sz w:val="24"/>
          <w:szCs w:val="24"/>
        </w:rPr>
        <w:t xml:space="preserve"> ise reddine karar veririz. </w:t>
      </w:r>
    </w:p>
    <w:p w:rsidR="00287ACA" w:rsidRPr="007F386B" w:rsidRDefault="00287ACA" w:rsidP="00287ACA">
      <w:pPr>
        <w:spacing w:after="0" w:line="360" w:lineRule="auto"/>
        <w:rPr>
          <w:rFonts w:ascii="Courier New" w:hAnsi="Courier New" w:cs="Courier New"/>
          <w:sz w:val="24"/>
          <w:szCs w:val="24"/>
        </w:rPr>
      </w:pPr>
    </w:p>
    <w:p w:rsidR="00287ACA" w:rsidRPr="007F386B" w:rsidRDefault="00287ACA" w:rsidP="00287ACA">
      <w:pPr>
        <w:spacing w:after="0" w:line="360" w:lineRule="auto"/>
        <w:rPr>
          <w:rFonts w:ascii="Courier New" w:hAnsi="Courier New" w:cs="Courier New"/>
          <w:sz w:val="24"/>
          <w:szCs w:val="24"/>
        </w:rPr>
      </w:pPr>
      <w:r w:rsidRPr="007F386B">
        <w:rPr>
          <w:rFonts w:ascii="Courier New" w:hAnsi="Courier New" w:cs="Courier New"/>
          <w:sz w:val="24"/>
          <w:szCs w:val="24"/>
        </w:rPr>
        <w:tab/>
        <w:t xml:space="preserve">Bu aşamada </w:t>
      </w:r>
      <w:proofErr w:type="spellStart"/>
      <w:r w:rsidRPr="007F386B">
        <w:rPr>
          <w:rFonts w:ascii="Courier New" w:hAnsi="Courier New" w:cs="Courier New"/>
          <w:sz w:val="24"/>
          <w:szCs w:val="24"/>
        </w:rPr>
        <w:t>Müstedialeyhlerin</w:t>
      </w:r>
      <w:proofErr w:type="spellEnd"/>
      <w:r w:rsidRPr="007F386B">
        <w:rPr>
          <w:rFonts w:ascii="Courier New" w:hAnsi="Courier New" w:cs="Courier New"/>
          <w:sz w:val="24"/>
          <w:szCs w:val="24"/>
        </w:rPr>
        <w:t xml:space="preserve"> 3.istinaf </w:t>
      </w:r>
      <w:r w:rsidR="00EC44A8">
        <w:rPr>
          <w:rFonts w:ascii="Courier New" w:hAnsi="Courier New" w:cs="Courier New"/>
          <w:sz w:val="24"/>
          <w:szCs w:val="24"/>
        </w:rPr>
        <w:t>başlığının incelenmesi</w:t>
      </w:r>
      <w:r w:rsidRPr="007F386B">
        <w:rPr>
          <w:rFonts w:ascii="Courier New" w:hAnsi="Courier New" w:cs="Courier New"/>
          <w:sz w:val="24"/>
          <w:szCs w:val="24"/>
        </w:rPr>
        <w:t xml:space="preserve"> gerekmektedir. </w:t>
      </w:r>
    </w:p>
    <w:p w:rsidR="00BD79FD" w:rsidRPr="007F386B" w:rsidRDefault="00BD79FD" w:rsidP="00287ACA">
      <w:pPr>
        <w:spacing w:after="0" w:line="360" w:lineRule="auto"/>
        <w:rPr>
          <w:rFonts w:ascii="Courier New" w:hAnsi="Courier New" w:cs="Courier New"/>
          <w:sz w:val="24"/>
          <w:szCs w:val="24"/>
        </w:rPr>
      </w:pPr>
    </w:p>
    <w:p w:rsidR="00BD79FD" w:rsidRPr="007F386B" w:rsidRDefault="00BD79FD" w:rsidP="00BD79FD">
      <w:pPr>
        <w:pStyle w:val="ListeParagraf"/>
        <w:numPr>
          <w:ilvl w:val="0"/>
          <w:numId w:val="4"/>
        </w:numPr>
        <w:spacing w:after="0" w:line="240" w:lineRule="auto"/>
        <w:ind w:left="714" w:hanging="357"/>
        <w:rPr>
          <w:rFonts w:ascii="Courier New" w:hAnsi="Courier New" w:cs="Courier New"/>
          <w:b/>
          <w:sz w:val="24"/>
          <w:szCs w:val="24"/>
        </w:rPr>
      </w:pPr>
      <w:r w:rsidRPr="007F386B">
        <w:rPr>
          <w:rFonts w:ascii="Courier New" w:hAnsi="Courier New" w:cs="Courier New"/>
          <w:b/>
          <w:sz w:val="24"/>
          <w:szCs w:val="24"/>
        </w:rPr>
        <w:t>Muhterem Alt Mahkeme</w:t>
      </w:r>
      <w:r w:rsidR="00EC44A8">
        <w:rPr>
          <w:rFonts w:ascii="Courier New" w:hAnsi="Courier New" w:cs="Courier New"/>
          <w:b/>
          <w:sz w:val="24"/>
          <w:szCs w:val="24"/>
        </w:rPr>
        <w:t>,</w:t>
      </w:r>
      <w:r w:rsidRPr="007F386B">
        <w:rPr>
          <w:rFonts w:ascii="Courier New" w:hAnsi="Courier New" w:cs="Courier New"/>
          <w:b/>
          <w:sz w:val="24"/>
          <w:szCs w:val="24"/>
        </w:rPr>
        <w:t xml:space="preserve"> vekil vasıtasıyla sunulan şahadetin talep edilen şekilde emir verilmesi için yeterli olduğu sonucuna varmakla hata etti.</w:t>
      </w:r>
    </w:p>
    <w:p w:rsidR="00287ACA" w:rsidRPr="007F386B" w:rsidRDefault="00287ACA" w:rsidP="00287ACA">
      <w:pPr>
        <w:spacing w:after="0" w:line="360" w:lineRule="auto"/>
        <w:rPr>
          <w:rFonts w:ascii="Courier New" w:hAnsi="Courier New" w:cs="Courier New"/>
          <w:sz w:val="24"/>
          <w:szCs w:val="24"/>
        </w:rPr>
      </w:pPr>
    </w:p>
    <w:p w:rsidR="000F7C09" w:rsidRPr="007F386B" w:rsidRDefault="000F7C09" w:rsidP="00287ACA">
      <w:pPr>
        <w:spacing w:after="0" w:line="360" w:lineRule="auto"/>
        <w:rPr>
          <w:rFonts w:ascii="Courier New" w:hAnsi="Courier New" w:cs="Courier New"/>
          <w:sz w:val="24"/>
          <w:szCs w:val="24"/>
        </w:rPr>
      </w:pPr>
    </w:p>
    <w:p w:rsidR="00287ACA" w:rsidRPr="007F386B" w:rsidRDefault="00287ACA" w:rsidP="00287ACA">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Pr="007F386B">
        <w:rPr>
          <w:rFonts w:ascii="Courier New" w:hAnsi="Courier New" w:cs="Courier New"/>
          <w:sz w:val="24"/>
          <w:szCs w:val="24"/>
        </w:rPr>
        <w:t>Müstedia</w:t>
      </w:r>
      <w:r w:rsidR="00BD79FD" w:rsidRPr="007F386B">
        <w:rPr>
          <w:rFonts w:ascii="Courier New" w:hAnsi="Courier New" w:cs="Courier New"/>
          <w:sz w:val="24"/>
          <w:szCs w:val="24"/>
        </w:rPr>
        <w:t>leyhl</w:t>
      </w:r>
      <w:r w:rsidRPr="007F386B">
        <w:rPr>
          <w:rFonts w:ascii="Courier New" w:hAnsi="Courier New" w:cs="Courier New"/>
          <w:sz w:val="24"/>
          <w:szCs w:val="24"/>
        </w:rPr>
        <w:t>erin</w:t>
      </w:r>
      <w:proofErr w:type="spellEnd"/>
      <w:r w:rsidRPr="007F386B">
        <w:rPr>
          <w:rFonts w:ascii="Courier New" w:hAnsi="Courier New" w:cs="Courier New"/>
          <w:sz w:val="24"/>
          <w:szCs w:val="24"/>
        </w:rPr>
        <w:t xml:space="preserve"> bu istinaf başlığı altında</w:t>
      </w:r>
      <w:r w:rsidR="00505027">
        <w:rPr>
          <w:rFonts w:ascii="Courier New" w:hAnsi="Courier New" w:cs="Courier New"/>
          <w:sz w:val="24"/>
          <w:szCs w:val="24"/>
        </w:rPr>
        <w:t>ki</w:t>
      </w:r>
      <w:r w:rsidRPr="007F386B">
        <w:rPr>
          <w:rFonts w:ascii="Courier New" w:hAnsi="Courier New" w:cs="Courier New"/>
          <w:sz w:val="24"/>
          <w:szCs w:val="24"/>
        </w:rPr>
        <w:t xml:space="preserve"> iddiaları</w:t>
      </w:r>
      <w:r w:rsidR="00505027">
        <w:rPr>
          <w:rFonts w:ascii="Courier New" w:hAnsi="Courier New" w:cs="Courier New"/>
          <w:sz w:val="24"/>
          <w:szCs w:val="24"/>
        </w:rPr>
        <w:t>,</w:t>
      </w:r>
      <w:r w:rsidRPr="007F386B">
        <w:rPr>
          <w:rFonts w:ascii="Courier New" w:hAnsi="Courier New" w:cs="Courier New"/>
          <w:sz w:val="24"/>
          <w:szCs w:val="24"/>
        </w:rPr>
        <w:t xml:space="preserve"> Alt Mahkemenin vekil vasıtasıyla sunulan </w:t>
      </w:r>
      <w:r w:rsidR="00D56EF7" w:rsidRPr="007F386B">
        <w:rPr>
          <w:rFonts w:ascii="Courier New" w:hAnsi="Courier New" w:cs="Courier New"/>
          <w:sz w:val="24"/>
          <w:szCs w:val="24"/>
        </w:rPr>
        <w:t xml:space="preserve">şahadetin talep edilen şekilde emir verilmesi için yeterli olduğu sonucuna varmakla hata yaptığı yönündedir.  </w:t>
      </w:r>
    </w:p>
    <w:p w:rsidR="00FF5C83" w:rsidRPr="007F386B" w:rsidRDefault="00FF5C83" w:rsidP="00287ACA">
      <w:pPr>
        <w:spacing w:after="0" w:line="360" w:lineRule="auto"/>
        <w:rPr>
          <w:rFonts w:ascii="Courier New" w:hAnsi="Courier New" w:cs="Courier New"/>
          <w:sz w:val="24"/>
          <w:szCs w:val="24"/>
        </w:rPr>
      </w:pPr>
    </w:p>
    <w:p w:rsidR="00FF5C83" w:rsidRPr="007F386B" w:rsidRDefault="00FF5C83" w:rsidP="00287ACA">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gramStart"/>
      <w:r w:rsidRPr="007F386B">
        <w:rPr>
          <w:rFonts w:ascii="Courier New" w:hAnsi="Courier New" w:cs="Courier New"/>
          <w:sz w:val="24"/>
          <w:szCs w:val="24"/>
        </w:rPr>
        <w:t>Alt Mahkeme</w:t>
      </w:r>
      <w:r w:rsidR="00505027">
        <w:rPr>
          <w:rFonts w:ascii="Courier New" w:hAnsi="Courier New" w:cs="Courier New"/>
          <w:sz w:val="24"/>
          <w:szCs w:val="24"/>
        </w:rPr>
        <w:t>,</w:t>
      </w:r>
      <w:r w:rsidRPr="007F386B">
        <w:rPr>
          <w:rFonts w:ascii="Courier New" w:hAnsi="Courier New" w:cs="Courier New"/>
          <w:sz w:val="24"/>
          <w:szCs w:val="24"/>
        </w:rPr>
        <w:t xml:space="preserve"> 9/</w:t>
      </w:r>
      <w:r w:rsidR="00505027">
        <w:rPr>
          <w:rFonts w:ascii="Courier New" w:hAnsi="Courier New" w:cs="Courier New"/>
          <w:sz w:val="24"/>
          <w:szCs w:val="24"/>
        </w:rPr>
        <w:t>19</w:t>
      </w:r>
      <w:r w:rsidRPr="007F386B">
        <w:rPr>
          <w:rFonts w:ascii="Courier New" w:hAnsi="Courier New" w:cs="Courier New"/>
          <w:sz w:val="24"/>
          <w:szCs w:val="24"/>
        </w:rPr>
        <w:t>76</w:t>
      </w:r>
      <w:r w:rsidR="00505027">
        <w:rPr>
          <w:rFonts w:ascii="Courier New" w:hAnsi="Courier New" w:cs="Courier New"/>
          <w:sz w:val="24"/>
          <w:szCs w:val="24"/>
        </w:rPr>
        <w:t xml:space="preserve"> sayılı</w:t>
      </w:r>
      <w:r w:rsidRPr="007F386B">
        <w:rPr>
          <w:rFonts w:ascii="Courier New" w:hAnsi="Courier New" w:cs="Courier New"/>
          <w:sz w:val="24"/>
          <w:szCs w:val="24"/>
        </w:rPr>
        <w:t xml:space="preserve"> Mahkemeler Yasası</w:t>
      </w:r>
      <w:r w:rsidR="00505027">
        <w:rPr>
          <w:rFonts w:ascii="Courier New" w:hAnsi="Courier New" w:cs="Courier New"/>
          <w:sz w:val="24"/>
          <w:szCs w:val="24"/>
        </w:rPr>
        <w:t>’</w:t>
      </w:r>
      <w:r w:rsidRPr="007F386B">
        <w:rPr>
          <w:rFonts w:ascii="Courier New" w:hAnsi="Courier New" w:cs="Courier New"/>
          <w:sz w:val="24"/>
          <w:szCs w:val="24"/>
        </w:rPr>
        <w:t>nın 41.maddesi uyarınca</w:t>
      </w:r>
      <w:r w:rsidR="005B009D">
        <w:rPr>
          <w:rFonts w:ascii="Courier New" w:hAnsi="Courier New" w:cs="Courier New"/>
          <w:sz w:val="24"/>
          <w:szCs w:val="24"/>
        </w:rPr>
        <w:t>,</w:t>
      </w:r>
      <w:r w:rsidRPr="007F386B">
        <w:rPr>
          <w:rFonts w:ascii="Courier New" w:hAnsi="Courier New" w:cs="Courier New"/>
          <w:sz w:val="24"/>
          <w:szCs w:val="24"/>
        </w:rPr>
        <w:t xml:space="preserve"> </w:t>
      </w:r>
      <w:proofErr w:type="spellStart"/>
      <w:r w:rsidR="00897DCE" w:rsidRPr="007F386B">
        <w:rPr>
          <w:rFonts w:ascii="Courier New" w:hAnsi="Courier New" w:cs="Courier New"/>
          <w:sz w:val="24"/>
          <w:szCs w:val="24"/>
        </w:rPr>
        <w:t>Müstedinin</w:t>
      </w:r>
      <w:proofErr w:type="spellEnd"/>
      <w:r w:rsidR="00897DCE" w:rsidRPr="007F386B">
        <w:rPr>
          <w:rFonts w:ascii="Courier New" w:hAnsi="Courier New" w:cs="Courier New"/>
          <w:sz w:val="24"/>
          <w:szCs w:val="24"/>
        </w:rPr>
        <w:t xml:space="preserve"> istidasını </w:t>
      </w:r>
      <w:r w:rsidRPr="007F386B">
        <w:rPr>
          <w:rFonts w:ascii="Courier New" w:hAnsi="Courier New" w:cs="Courier New"/>
          <w:sz w:val="24"/>
          <w:szCs w:val="24"/>
        </w:rPr>
        <w:t>ara emri prensipleri</w:t>
      </w:r>
      <w:r w:rsidR="005B009D">
        <w:rPr>
          <w:rFonts w:ascii="Courier New" w:hAnsi="Courier New" w:cs="Courier New"/>
          <w:sz w:val="24"/>
          <w:szCs w:val="24"/>
        </w:rPr>
        <w:t xml:space="preserve"> ve</w:t>
      </w:r>
      <w:r w:rsidRPr="007F386B">
        <w:rPr>
          <w:rFonts w:ascii="Courier New" w:hAnsi="Courier New" w:cs="Courier New"/>
          <w:sz w:val="24"/>
          <w:szCs w:val="24"/>
        </w:rPr>
        <w:t xml:space="preserve"> huzurundaki şahadet kapsamında değerlendir</w:t>
      </w:r>
      <w:r w:rsidR="005B009D">
        <w:rPr>
          <w:rFonts w:ascii="Courier New" w:hAnsi="Courier New" w:cs="Courier New"/>
          <w:sz w:val="24"/>
          <w:szCs w:val="24"/>
        </w:rPr>
        <w:t>miş</w:t>
      </w:r>
      <w:r w:rsidRPr="007F386B">
        <w:rPr>
          <w:rFonts w:ascii="Courier New" w:hAnsi="Courier New" w:cs="Courier New"/>
          <w:sz w:val="24"/>
          <w:szCs w:val="24"/>
        </w:rPr>
        <w:t xml:space="preserve">, </w:t>
      </w:r>
      <w:proofErr w:type="spellStart"/>
      <w:r w:rsidRPr="007F386B">
        <w:rPr>
          <w:rFonts w:ascii="Courier New" w:hAnsi="Courier New" w:cs="Courier New"/>
          <w:sz w:val="24"/>
          <w:szCs w:val="24"/>
        </w:rPr>
        <w:t>Müstedinin</w:t>
      </w:r>
      <w:proofErr w:type="spellEnd"/>
      <w:r w:rsidRPr="007F386B">
        <w:rPr>
          <w:rFonts w:ascii="Courier New" w:hAnsi="Courier New" w:cs="Courier New"/>
          <w:sz w:val="24"/>
          <w:szCs w:val="24"/>
        </w:rPr>
        <w:t xml:space="preserve"> </w:t>
      </w:r>
      <w:r w:rsidR="00897DCE" w:rsidRPr="007F386B">
        <w:rPr>
          <w:rFonts w:ascii="Courier New" w:hAnsi="Courier New" w:cs="Courier New"/>
          <w:sz w:val="24"/>
          <w:szCs w:val="24"/>
        </w:rPr>
        <w:t>istidasını</w:t>
      </w:r>
      <w:r w:rsidR="005B009D">
        <w:rPr>
          <w:rFonts w:ascii="Courier New" w:hAnsi="Courier New" w:cs="Courier New"/>
          <w:sz w:val="24"/>
          <w:szCs w:val="24"/>
        </w:rPr>
        <w:t>n</w:t>
      </w:r>
      <w:r w:rsidR="00897DCE" w:rsidRPr="007F386B">
        <w:rPr>
          <w:rFonts w:ascii="Courier New" w:hAnsi="Courier New" w:cs="Courier New"/>
          <w:sz w:val="24"/>
          <w:szCs w:val="24"/>
        </w:rPr>
        <w:t xml:space="preserve"> B, C ve D paragraflarına ilişkin taleplerinde </w:t>
      </w:r>
      <w:r w:rsidRPr="007F386B">
        <w:rPr>
          <w:rFonts w:ascii="Courier New" w:hAnsi="Courier New" w:cs="Courier New"/>
          <w:sz w:val="24"/>
          <w:szCs w:val="24"/>
        </w:rPr>
        <w:t xml:space="preserve">ciddi bir dava sebebinin bulunduğu, ilk nazarda haklı olduğuna dair </w:t>
      </w:r>
      <w:r w:rsidR="00BD79FD" w:rsidRPr="007F386B">
        <w:rPr>
          <w:rFonts w:ascii="Courier New" w:hAnsi="Courier New" w:cs="Courier New"/>
          <w:sz w:val="24"/>
          <w:szCs w:val="24"/>
        </w:rPr>
        <w:t>belirtiler</w:t>
      </w:r>
      <w:r w:rsidRPr="007F386B">
        <w:rPr>
          <w:rFonts w:ascii="Courier New" w:hAnsi="Courier New" w:cs="Courier New"/>
          <w:sz w:val="24"/>
          <w:szCs w:val="24"/>
        </w:rPr>
        <w:t xml:space="preserve"> bulunduğu ve talep edildiği şekilde emir verilme</w:t>
      </w:r>
      <w:r w:rsidR="00897DCE" w:rsidRPr="007F386B">
        <w:rPr>
          <w:rFonts w:ascii="Courier New" w:hAnsi="Courier New" w:cs="Courier New"/>
          <w:sz w:val="24"/>
          <w:szCs w:val="24"/>
        </w:rPr>
        <w:t>mesi halinde ileride</w:t>
      </w:r>
      <w:r w:rsidRPr="007F386B">
        <w:rPr>
          <w:rFonts w:ascii="Courier New" w:hAnsi="Courier New" w:cs="Courier New"/>
          <w:sz w:val="24"/>
          <w:szCs w:val="24"/>
        </w:rPr>
        <w:t xml:space="preserve"> telafisi imk</w:t>
      </w:r>
      <w:r w:rsidR="005B009D">
        <w:rPr>
          <w:rFonts w:ascii="Courier New" w:hAnsi="Courier New" w:cs="Courier New"/>
          <w:sz w:val="24"/>
          <w:szCs w:val="24"/>
        </w:rPr>
        <w:t>â</w:t>
      </w:r>
      <w:r w:rsidRPr="007F386B">
        <w:rPr>
          <w:rFonts w:ascii="Courier New" w:hAnsi="Courier New" w:cs="Courier New"/>
          <w:sz w:val="24"/>
          <w:szCs w:val="24"/>
        </w:rPr>
        <w:t xml:space="preserve">nsız </w:t>
      </w:r>
      <w:r w:rsidR="00897DCE" w:rsidRPr="007F386B">
        <w:rPr>
          <w:rFonts w:ascii="Courier New" w:hAnsi="Courier New" w:cs="Courier New"/>
          <w:sz w:val="24"/>
          <w:szCs w:val="24"/>
        </w:rPr>
        <w:t xml:space="preserve">veya geriye dönüşü çok güç </w:t>
      </w:r>
      <w:r w:rsidR="005B009D">
        <w:rPr>
          <w:rFonts w:ascii="Courier New" w:hAnsi="Courier New" w:cs="Courier New"/>
          <w:sz w:val="24"/>
          <w:szCs w:val="24"/>
        </w:rPr>
        <w:t xml:space="preserve">zarar ziyana </w:t>
      </w:r>
      <w:proofErr w:type="spellStart"/>
      <w:r w:rsidR="005B009D">
        <w:rPr>
          <w:rFonts w:ascii="Courier New" w:hAnsi="Courier New" w:cs="Courier New"/>
          <w:sz w:val="24"/>
          <w:szCs w:val="24"/>
        </w:rPr>
        <w:t>dü</w:t>
      </w:r>
      <w:r w:rsidRPr="007F386B">
        <w:rPr>
          <w:rFonts w:ascii="Courier New" w:hAnsi="Courier New" w:cs="Courier New"/>
          <w:sz w:val="24"/>
          <w:szCs w:val="24"/>
        </w:rPr>
        <w:t>çar</w:t>
      </w:r>
      <w:proofErr w:type="spellEnd"/>
      <w:r w:rsidRPr="007F386B">
        <w:rPr>
          <w:rFonts w:ascii="Courier New" w:hAnsi="Courier New" w:cs="Courier New"/>
          <w:sz w:val="24"/>
          <w:szCs w:val="24"/>
        </w:rPr>
        <w:t xml:space="preserve"> kal</w:t>
      </w:r>
      <w:r w:rsidR="00897DCE" w:rsidRPr="007F386B">
        <w:rPr>
          <w:rFonts w:ascii="Courier New" w:hAnsi="Courier New" w:cs="Courier New"/>
          <w:sz w:val="24"/>
          <w:szCs w:val="24"/>
        </w:rPr>
        <w:t xml:space="preserve">ma ihtimali bulunduğu </w:t>
      </w:r>
      <w:r w:rsidRPr="007F386B">
        <w:rPr>
          <w:rFonts w:ascii="Courier New" w:hAnsi="Courier New" w:cs="Courier New"/>
          <w:sz w:val="24"/>
          <w:szCs w:val="24"/>
        </w:rPr>
        <w:t xml:space="preserve">hususlarında bulgu yapmıştır. </w:t>
      </w:r>
      <w:proofErr w:type="spellStart"/>
      <w:proofErr w:type="gramEnd"/>
      <w:r w:rsidR="00897DCE" w:rsidRPr="007F386B">
        <w:rPr>
          <w:rFonts w:ascii="Courier New" w:hAnsi="Courier New" w:cs="Courier New"/>
          <w:sz w:val="24"/>
          <w:szCs w:val="24"/>
        </w:rPr>
        <w:t>Müstedi</w:t>
      </w:r>
      <w:proofErr w:type="spellEnd"/>
      <w:r w:rsidR="00897DCE" w:rsidRPr="007F386B">
        <w:rPr>
          <w:rFonts w:ascii="Courier New" w:hAnsi="Courier New" w:cs="Courier New"/>
          <w:sz w:val="24"/>
          <w:szCs w:val="24"/>
        </w:rPr>
        <w:t xml:space="preserve"> Alt Mahkemenin söz konusu bulgularına ilişkin bir istinafın dosyalanmadığını ileri sürdü. </w:t>
      </w:r>
      <w:r w:rsidRPr="007F386B">
        <w:rPr>
          <w:rFonts w:ascii="Courier New" w:hAnsi="Courier New" w:cs="Courier New"/>
          <w:sz w:val="24"/>
          <w:szCs w:val="24"/>
        </w:rPr>
        <w:t>Alt Mahkemenin bu bulgularına yönelik bir istinaf sebebi istinaf ihbarnamesinde yer almadığından</w:t>
      </w:r>
      <w:r w:rsidR="005B009D">
        <w:rPr>
          <w:rFonts w:ascii="Courier New" w:hAnsi="Courier New" w:cs="Courier New"/>
          <w:sz w:val="24"/>
          <w:szCs w:val="24"/>
        </w:rPr>
        <w:t>,</w:t>
      </w:r>
      <w:r w:rsidRPr="007F386B">
        <w:rPr>
          <w:rFonts w:ascii="Courier New" w:hAnsi="Courier New" w:cs="Courier New"/>
          <w:sz w:val="24"/>
          <w:szCs w:val="24"/>
        </w:rPr>
        <w:t xml:space="preserve"> bu bulguları incelemeyi</w:t>
      </w:r>
      <w:r w:rsidR="000F7C09" w:rsidRPr="007F386B">
        <w:rPr>
          <w:rFonts w:ascii="Courier New" w:hAnsi="Courier New" w:cs="Courier New"/>
          <w:sz w:val="24"/>
          <w:szCs w:val="24"/>
        </w:rPr>
        <w:t xml:space="preserve"> uygun görmeyiz</w:t>
      </w:r>
      <w:r w:rsidRPr="007F386B">
        <w:rPr>
          <w:rFonts w:ascii="Courier New" w:hAnsi="Courier New" w:cs="Courier New"/>
          <w:sz w:val="24"/>
          <w:szCs w:val="24"/>
        </w:rPr>
        <w:t xml:space="preserve">. </w:t>
      </w:r>
    </w:p>
    <w:p w:rsidR="00FF5C83" w:rsidRPr="007F386B" w:rsidRDefault="00FF5C83" w:rsidP="00287ACA">
      <w:pPr>
        <w:spacing w:after="0" w:line="360" w:lineRule="auto"/>
        <w:rPr>
          <w:rFonts w:ascii="Courier New" w:hAnsi="Courier New" w:cs="Courier New"/>
          <w:sz w:val="24"/>
          <w:szCs w:val="24"/>
        </w:rPr>
      </w:pPr>
      <w:r w:rsidRPr="007F386B">
        <w:rPr>
          <w:rFonts w:ascii="Courier New" w:hAnsi="Courier New" w:cs="Courier New"/>
          <w:sz w:val="24"/>
          <w:szCs w:val="24"/>
        </w:rPr>
        <w:lastRenderedPageBreak/>
        <w:tab/>
      </w:r>
      <w:proofErr w:type="spellStart"/>
      <w:r w:rsidRPr="007F386B">
        <w:rPr>
          <w:rFonts w:ascii="Courier New" w:hAnsi="Courier New" w:cs="Courier New"/>
          <w:sz w:val="24"/>
          <w:szCs w:val="24"/>
        </w:rPr>
        <w:t>Müstedialeyhler</w:t>
      </w:r>
      <w:proofErr w:type="spellEnd"/>
      <w:r w:rsidR="005B009D">
        <w:rPr>
          <w:rFonts w:ascii="Courier New" w:hAnsi="Courier New" w:cs="Courier New"/>
          <w:sz w:val="24"/>
          <w:szCs w:val="24"/>
        </w:rPr>
        <w:t>,</w:t>
      </w:r>
      <w:r w:rsidRPr="007F386B">
        <w:rPr>
          <w:rFonts w:ascii="Courier New" w:hAnsi="Courier New" w:cs="Courier New"/>
          <w:sz w:val="24"/>
          <w:szCs w:val="24"/>
        </w:rPr>
        <w:t xml:space="preserve"> Alt Mahkeme huzurunda Arif Köroğlu, yani vekil vasıtasıyla sunulan şahadetin talep edilen emirlerin verilmesi için yeterli olmadığını ileri sürerek</w:t>
      </w:r>
      <w:r w:rsidR="005B009D">
        <w:rPr>
          <w:rFonts w:ascii="Courier New" w:hAnsi="Courier New" w:cs="Courier New"/>
          <w:sz w:val="24"/>
          <w:szCs w:val="24"/>
        </w:rPr>
        <w:t>,</w:t>
      </w:r>
      <w:r w:rsidRPr="007F386B">
        <w:rPr>
          <w:rFonts w:ascii="Courier New" w:hAnsi="Courier New" w:cs="Courier New"/>
          <w:sz w:val="24"/>
          <w:szCs w:val="24"/>
        </w:rPr>
        <w:t xml:space="preserve"> Alt Mahkemenin kararın</w:t>
      </w:r>
      <w:r w:rsidR="00897DCE" w:rsidRPr="007F386B">
        <w:rPr>
          <w:rFonts w:ascii="Courier New" w:hAnsi="Courier New" w:cs="Courier New"/>
          <w:sz w:val="24"/>
          <w:szCs w:val="24"/>
        </w:rPr>
        <w:t>ın</w:t>
      </w:r>
      <w:r w:rsidRPr="007F386B">
        <w:rPr>
          <w:rFonts w:ascii="Courier New" w:hAnsi="Courier New" w:cs="Courier New"/>
          <w:sz w:val="24"/>
          <w:szCs w:val="24"/>
        </w:rPr>
        <w:t xml:space="preserve"> devamında yapmış olduğu bulguların hatalı olduğunu </w:t>
      </w:r>
      <w:r w:rsidR="00897DCE" w:rsidRPr="007F386B">
        <w:rPr>
          <w:rFonts w:ascii="Courier New" w:hAnsi="Courier New" w:cs="Courier New"/>
          <w:sz w:val="24"/>
          <w:szCs w:val="24"/>
        </w:rPr>
        <w:t>iddia etmektedir</w:t>
      </w:r>
      <w:r w:rsidRPr="007F386B">
        <w:rPr>
          <w:rFonts w:ascii="Courier New" w:hAnsi="Courier New" w:cs="Courier New"/>
          <w:sz w:val="24"/>
          <w:szCs w:val="24"/>
        </w:rPr>
        <w:t xml:space="preserve">. </w:t>
      </w:r>
    </w:p>
    <w:p w:rsidR="00FF5C83" w:rsidRPr="007F386B" w:rsidRDefault="00FF5C83" w:rsidP="002C3BB5">
      <w:pPr>
        <w:spacing w:after="0"/>
        <w:rPr>
          <w:rFonts w:ascii="Courier New" w:hAnsi="Courier New" w:cs="Courier New"/>
          <w:sz w:val="24"/>
          <w:szCs w:val="24"/>
        </w:rPr>
      </w:pPr>
    </w:p>
    <w:p w:rsidR="00FF5C83" w:rsidRPr="007F386B" w:rsidRDefault="00FF5C83" w:rsidP="00287ACA">
      <w:pPr>
        <w:spacing w:after="0" w:line="360" w:lineRule="auto"/>
        <w:rPr>
          <w:rFonts w:ascii="Courier New" w:hAnsi="Courier New" w:cs="Courier New"/>
          <w:sz w:val="24"/>
          <w:szCs w:val="24"/>
        </w:rPr>
      </w:pPr>
      <w:r w:rsidRPr="007F386B">
        <w:rPr>
          <w:rFonts w:ascii="Courier New" w:hAnsi="Courier New" w:cs="Courier New"/>
          <w:sz w:val="24"/>
          <w:szCs w:val="24"/>
        </w:rPr>
        <w:tab/>
        <w:t>Bilindiği üzere Alt Mahkemeler</w:t>
      </w:r>
      <w:r w:rsidR="00DA5527">
        <w:rPr>
          <w:rFonts w:ascii="Courier New" w:hAnsi="Courier New" w:cs="Courier New"/>
          <w:sz w:val="24"/>
          <w:szCs w:val="24"/>
        </w:rPr>
        <w:t>,</w:t>
      </w:r>
      <w:r w:rsidRPr="007F386B">
        <w:rPr>
          <w:rFonts w:ascii="Courier New" w:hAnsi="Courier New" w:cs="Courier New"/>
          <w:sz w:val="24"/>
          <w:szCs w:val="24"/>
        </w:rPr>
        <w:t xml:space="preserve"> şahadetin huzurunda sunulduğu</w:t>
      </w:r>
      <w:r w:rsidR="00DA5527">
        <w:rPr>
          <w:rFonts w:ascii="Courier New" w:hAnsi="Courier New" w:cs="Courier New"/>
          <w:sz w:val="24"/>
          <w:szCs w:val="24"/>
        </w:rPr>
        <w:t xml:space="preserve"> ve</w:t>
      </w:r>
      <w:r w:rsidRPr="007F386B">
        <w:rPr>
          <w:rFonts w:ascii="Courier New" w:hAnsi="Courier New" w:cs="Courier New"/>
          <w:sz w:val="24"/>
          <w:szCs w:val="24"/>
        </w:rPr>
        <w:t xml:space="preserve"> tanıkları </w:t>
      </w:r>
      <w:proofErr w:type="spellStart"/>
      <w:r w:rsidR="00E427EB" w:rsidRPr="007F386B">
        <w:rPr>
          <w:rFonts w:ascii="Courier New" w:hAnsi="Courier New" w:cs="Courier New"/>
          <w:sz w:val="24"/>
          <w:szCs w:val="24"/>
        </w:rPr>
        <w:t>Yargıtaya</w:t>
      </w:r>
      <w:proofErr w:type="spellEnd"/>
      <w:r w:rsidR="00897DCE" w:rsidRPr="007F386B">
        <w:rPr>
          <w:rFonts w:ascii="Courier New" w:hAnsi="Courier New" w:cs="Courier New"/>
          <w:sz w:val="24"/>
          <w:szCs w:val="24"/>
        </w:rPr>
        <w:t xml:space="preserve"> nazaran daha iyi gözlemleme</w:t>
      </w:r>
      <w:r w:rsidRPr="007F386B">
        <w:rPr>
          <w:rFonts w:ascii="Courier New" w:hAnsi="Courier New" w:cs="Courier New"/>
          <w:sz w:val="24"/>
          <w:szCs w:val="24"/>
        </w:rPr>
        <w:t xml:space="preserve"> fırsat</w:t>
      </w:r>
      <w:r w:rsidR="00DA5527">
        <w:rPr>
          <w:rFonts w:ascii="Courier New" w:hAnsi="Courier New" w:cs="Courier New"/>
          <w:sz w:val="24"/>
          <w:szCs w:val="24"/>
        </w:rPr>
        <w:t>lar</w:t>
      </w:r>
      <w:r w:rsidRPr="007F386B">
        <w:rPr>
          <w:rFonts w:ascii="Courier New" w:hAnsi="Courier New" w:cs="Courier New"/>
          <w:sz w:val="24"/>
          <w:szCs w:val="24"/>
        </w:rPr>
        <w:t>ı bulunduğu cihetle</w:t>
      </w:r>
      <w:r w:rsidR="00DA5527">
        <w:rPr>
          <w:rFonts w:ascii="Courier New" w:hAnsi="Courier New" w:cs="Courier New"/>
          <w:sz w:val="24"/>
          <w:szCs w:val="24"/>
        </w:rPr>
        <w:t>,</w:t>
      </w:r>
      <w:r w:rsidRPr="007F386B">
        <w:rPr>
          <w:rFonts w:ascii="Courier New" w:hAnsi="Courier New" w:cs="Courier New"/>
          <w:sz w:val="24"/>
          <w:szCs w:val="24"/>
        </w:rPr>
        <w:t xml:space="preserve"> şahadetin değerlendirilmesinde </w:t>
      </w:r>
      <w:proofErr w:type="spellStart"/>
      <w:r w:rsidR="00DA5527">
        <w:rPr>
          <w:rFonts w:ascii="Courier New" w:hAnsi="Courier New" w:cs="Courier New"/>
          <w:sz w:val="24"/>
          <w:szCs w:val="24"/>
        </w:rPr>
        <w:t>Yargıtaya</w:t>
      </w:r>
      <w:proofErr w:type="spellEnd"/>
      <w:r w:rsidR="00DA5527">
        <w:rPr>
          <w:rFonts w:ascii="Courier New" w:hAnsi="Courier New" w:cs="Courier New"/>
          <w:sz w:val="24"/>
          <w:szCs w:val="24"/>
        </w:rPr>
        <w:t xml:space="preserve"> göre </w:t>
      </w:r>
      <w:r w:rsidRPr="007F386B">
        <w:rPr>
          <w:rFonts w:ascii="Courier New" w:hAnsi="Courier New" w:cs="Courier New"/>
          <w:sz w:val="24"/>
          <w:szCs w:val="24"/>
        </w:rPr>
        <w:t>daha avantajlı konumdadır. Bu nedenle</w:t>
      </w:r>
      <w:r w:rsidR="00DA5527">
        <w:rPr>
          <w:rFonts w:ascii="Courier New" w:hAnsi="Courier New" w:cs="Courier New"/>
          <w:sz w:val="24"/>
          <w:szCs w:val="24"/>
        </w:rPr>
        <w:t>,</w:t>
      </w:r>
      <w:r w:rsidRPr="007F386B">
        <w:rPr>
          <w:rFonts w:ascii="Courier New" w:hAnsi="Courier New" w:cs="Courier New"/>
          <w:sz w:val="24"/>
          <w:szCs w:val="24"/>
        </w:rPr>
        <w:t xml:space="preserve"> </w:t>
      </w:r>
      <w:proofErr w:type="gramStart"/>
      <w:r w:rsidRPr="007F386B">
        <w:rPr>
          <w:rFonts w:ascii="Courier New" w:hAnsi="Courier New" w:cs="Courier New"/>
          <w:sz w:val="24"/>
          <w:szCs w:val="24"/>
        </w:rPr>
        <w:t>şahadet</w:t>
      </w:r>
      <w:r w:rsidR="00DA5527">
        <w:rPr>
          <w:rFonts w:ascii="Courier New" w:hAnsi="Courier New" w:cs="Courier New"/>
          <w:sz w:val="24"/>
          <w:szCs w:val="24"/>
        </w:rPr>
        <w:t xml:space="preserve"> </w:t>
      </w:r>
      <w:r w:rsidRPr="007F386B">
        <w:rPr>
          <w:rFonts w:ascii="Courier New" w:hAnsi="Courier New" w:cs="Courier New"/>
          <w:sz w:val="24"/>
          <w:szCs w:val="24"/>
        </w:rPr>
        <w:t xml:space="preserve"> değerlendirilirken</w:t>
      </w:r>
      <w:proofErr w:type="gramEnd"/>
      <w:r w:rsidRPr="007F386B">
        <w:rPr>
          <w:rFonts w:ascii="Courier New" w:hAnsi="Courier New" w:cs="Courier New"/>
          <w:sz w:val="24"/>
          <w:szCs w:val="24"/>
        </w:rPr>
        <w:t xml:space="preserve"> açık bir hata yapıldığı tespit edilmedikçe Yargıtay Alt Mahkemelerin </w:t>
      </w:r>
      <w:r w:rsidR="00BD79FD" w:rsidRPr="007F386B">
        <w:rPr>
          <w:rFonts w:ascii="Courier New" w:hAnsi="Courier New" w:cs="Courier New"/>
          <w:sz w:val="24"/>
          <w:szCs w:val="24"/>
        </w:rPr>
        <w:t>huzurlarındaki</w:t>
      </w:r>
      <w:r w:rsidRPr="007F386B">
        <w:rPr>
          <w:rFonts w:ascii="Courier New" w:hAnsi="Courier New" w:cs="Courier New"/>
          <w:sz w:val="24"/>
          <w:szCs w:val="24"/>
        </w:rPr>
        <w:t xml:space="preserve"> şahadetle ilgili değerlendirmelerine prensip olarak müdahale etmez. </w:t>
      </w:r>
    </w:p>
    <w:p w:rsidR="000F7C09" w:rsidRPr="007F386B" w:rsidRDefault="000F7C09" w:rsidP="002C3BB5">
      <w:pPr>
        <w:spacing w:after="0"/>
        <w:rPr>
          <w:rFonts w:ascii="Courier New" w:hAnsi="Courier New" w:cs="Courier New"/>
          <w:sz w:val="24"/>
          <w:szCs w:val="24"/>
        </w:rPr>
      </w:pPr>
    </w:p>
    <w:p w:rsidR="00FF5C83" w:rsidRPr="007F386B" w:rsidRDefault="00FF5C83" w:rsidP="00287ACA">
      <w:pPr>
        <w:spacing w:after="0" w:line="360" w:lineRule="auto"/>
        <w:rPr>
          <w:rFonts w:ascii="Courier New" w:hAnsi="Courier New" w:cs="Courier New"/>
          <w:sz w:val="24"/>
          <w:szCs w:val="24"/>
        </w:rPr>
      </w:pPr>
      <w:r w:rsidRPr="007F386B">
        <w:rPr>
          <w:rFonts w:ascii="Courier New" w:hAnsi="Courier New" w:cs="Courier New"/>
          <w:sz w:val="24"/>
          <w:szCs w:val="24"/>
        </w:rPr>
        <w:tab/>
        <w:t xml:space="preserve">Bu meselede </w:t>
      </w:r>
      <w:proofErr w:type="spellStart"/>
      <w:r w:rsidRPr="007F386B">
        <w:rPr>
          <w:rFonts w:ascii="Courier New" w:hAnsi="Courier New" w:cs="Courier New"/>
          <w:sz w:val="24"/>
          <w:szCs w:val="24"/>
        </w:rPr>
        <w:t>Müstedialeyhlerin</w:t>
      </w:r>
      <w:proofErr w:type="spellEnd"/>
      <w:r w:rsidRPr="007F386B">
        <w:rPr>
          <w:rFonts w:ascii="Courier New" w:hAnsi="Courier New" w:cs="Courier New"/>
          <w:sz w:val="24"/>
          <w:szCs w:val="24"/>
        </w:rPr>
        <w:t xml:space="preserve"> iddiası</w:t>
      </w:r>
      <w:r w:rsidR="002C3BB5">
        <w:rPr>
          <w:rFonts w:ascii="Courier New" w:hAnsi="Courier New" w:cs="Courier New"/>
          <w:sz w:val="24"/>
          <w:szCs w:val="24"/>
        </w:rPr>
        <w:t>,</w:t>
      </w:r>
      <w:r w:rsidRPr="007F386B">
        <w:rPr>
          <w:rFonts w:ascii="Courier New" w:hAnsi="Courier New" w:cs="Courier New"/>
          <w:sz w:val="24"/>
          <w:szCs w:val="24"/>
        </w:rPr>
        <w:t xml:space="preserve"> istidanın</w:t>
      </w:r>
      <w:r w:rsidR="00206623" w:rsidRPr="007F386B">
        <w:rPr>
          <w:rFonts w:ascii="Courier New" w:hAnsi="Courier New" w:cs="Courier New"/>
          <w:sz w:val="24"/>
          <w:szCs w:val="24"/>
        </w:rPr>
        <w:t xml:space="preserve"> esas tarafı olan Fehmi </w:t>
      </w:r>
      <w:r w:rsidR="00745F1A">
        <w:rPr>
          <w:rFonts w:ascii="Courier New" w:hAnsi="Courier New" w:cs="Courier New"/>
          <w:sz w:val="24"/>
          <w:szCs w:val="24"/>
        </w:rPr>
        <w:t>K</w:t>
      </w:r>
      <w:r w:rsidR="00206623" w:rsidRPr="007F386B">
        <w:rPr>
          <w:rFonts w:ascii="Courier New" w:hAnsi="Courier New" w:cs="Courier New"/>
          <w:sz w:val="24"/>
          <w:szCs w:val="24"/>
        </w:rPr>
        <w:t>öroğlu</w:t>
      </w:r>
      <w:r w:rsidR="00745F1A">
        <w:rPr>
          <w:rFonts w:ascii="Courier New" w:hAnsi="Courier New" w:cs="Courier New"/>
          <w:sz w:val="24"/>
          <w:szCs w:val="24"/>
        </w:rPr>
        <w:t>’</w:t>
      </w:r>
      <w:r w:rsidR="00206623" w:rsidRPr="007F386B">
        <w:rPr>
          <w:rFonts w:ascii="Courier New" w:hAnsi="Courier New" w:cs="Courier New"/>
          <w:sz w:val="24"/>
          <w:szCs w:val="24"/>
        </w:rPr>
        <w:t>nun</w:t>
      </w:r>
      <w:r w:rsidRPr="007F386B">
        <w:rPr>
          <w:rFonts w:ascii="Courier New" w:hAnsi="Courier New" w:cs="Courier New"/>
          <w:sz w:val="24"/>
          <w:szCs w:val="24"/>
        </w:rPr>
        <w:t xml:space="preserve"> </w:t>
      </w:r>
      <w:r w:rsidR="002C3BB5">
        <w:rPr>
          <w:rFonts w:ascii="Courier New" w:hAnsi="Courier New" w:cs="Courier New"/>
          <w:sz w:val="24"/>
          <w:szCs w:val="24"/>
        </w:rPr>
        <w:t>M</w:t>
      </w:r>
      <w:r w:rsidRPr="007F386B">
        <w:rPr>
          <w:rFonts w:ascii="Courier New" w:hAnsi="Courier New" w:cs="Courier New"/>
          <w:sz w:val="24"/>
          <w:szCs w:val="24"/>
        </w:rPr>
        <w:t>ahkemede şahadet verme</w:t>
      </w:r>
      <w:r w:rsidR="002C3BB5">
        <w:rPr>
          <w:rFonts w:ascii="Courier New" w:hAnsi="Courier New" w:cs="Courier New"/>
          <w:sz w:val="24"/>
          <w:szCs w:val="24"/>
        </w:rPr>
        <w:t>mesi</w:t>
      </w:r>
      <w:r w:rsidR="00D377EB">
        <w:rPr>
          <w:rFonts w:ascii="Courier New" w:hAnsi="Courier New" w:cs="Courier New"/>
          <w:sz w:val="24"/>
          <w:szCs w:val="24"/>
        </w:rPr>
        <w:t>,</w:t>
      </w:r>
      <w:bookmarkStart w:id="0" w:name="_GoBack"/>
      <w:bookmarkEnd w:id="0"/>
      <w:r w:rsidR="00206623" w:rsidRPr="007F386B">
        <w:rPr>
          <w:rFonts w:ascii="Courier New" w:hAnsi="Courier New" w:cs="Courier New"/>
          <w:sz w:val="24"/>
          <w:szCs w:val="24"/>
        </w:rPr>
        <w:t xml:space="preserve"> onun yerine vekil</w:t>
      </w:r>
      <w:r w:rsidR="002C3BB5">
        <w:rPr>
          <w:rFonts w:ascii="Courier New" w:hAnsi="Courier New" w:cs="Courier New"/>
          <w:sz w:val="24"/>
          <w:szCs w:val="24"/>
        </w:rPr>
        <w:t>i</w:t>
      </w:r>
      <w:r w:rsidR="00206623" w:rsidRPr="007F386B">
        <w:rPr>
          <w:rFonts w:ascii="Courier New" w:hAnsi="Courier New" w:cs="Courier New"/>
          <w:sz w:val="24"/>
          <w:szCs w:val="24"/>
        </w:rPr>
        <w:t xml:space="preserve"> Arif Köroğlu</w:t>
      </w:r>
      <w:r w:rsidR="00745F1A">
        <w:rPr>
          <w:rFonts w:ascii="Courier New" w:hAnsi="Courier New" w:cs="Courier New"/>
          <w:sz w:val="24"/>
          <w:szCs w:val="24"/>
        </w:rPr>
        <w:t>’</w:t>
      </w:r>
      <w:r w:rsidR="00206623" w:rsidRPr="007F386B">
        <w:rPr>
          <w:rFonts w:ascii="Courier New" w:hAnsi="Courier New" w:cs="Courier New"/>
          <w:sz w:val="24"/>
          <w:szCs w:val="24"/>
        </w:rPr>
        <w:t>nun</w:t>
      </w:r>
      <w:r w:rsidRPr="007F386B">
        <w:rPr>
          <w:rFonts w:ascii="Courier New" w:hAnsi="Courier New" w:cs="Courier New"/>
          <w:sz w:val="24"/>
          <w:szCs w:val="24"/>
        </w:rPr>
        <w:t xml:space="preserve"> şahadet vermesine binaen </w:t>
      </w:r>
      <w:r w:rsidR="00206623" w:rsidRPr="007F386B">
        <w:rPr>
          <w:rFonts w:ascii="Courier New" w:hAnsi="Courier New" w:cs="Courier New"/>
          <w:sz w:val="24"/>
          <w:szCs w:val="24"/>
        </w:rPr>
        <w:t xml:space="preserve">Fehmi </w:t>
      </w:r>
      <w:r w:rsidR="00745F1A">
        <w:rPr>
          <w:rFonts w:ascii="Courier New" w:hAnsi="Courier New" w:cs="Courier New"/>
          <w:sz w:val="24"/>
          <w:szCs w:val="24"/>
        </w:rPr>
        <w:t>K</w:t>
      </w:r>
      <w:r w:rsidR="00206623" w:rsidRPr="007F386B">
        <w:rPr>
          <w:rFonts w:ascii="Courier New" w:hAnsi="Courier New" w:cs="Courier New"/>
          <w:sz w:val="24"/>
          <w:szCs w:val="24"/>
        </w:rPr>
        <w:t>öroğlu</w:t>
      </w:r>
      <w:r w:rsidR="00745F1A">
        <w:rPr>
          <w:rFonts w:ascii="Courier New" w:hAnsi="Courier New" w:cs="Courier New"/>
          <w:sz w:val="24"/>
          <w:szCs w:val="24"/>
        </w:rPr>
        <w:t>’</w:t>
      </w:r>
      <w:r w:rsidR="00206623" w:rsidRPr="007F386B">
        <w:rPr>
          <w:rFonts w:ascii="Courier New" w:hAnsi="Courier New" w:cs="Courier New"/>
          <w:sz w:val="24"/>
          <w:szCs w:val="24"/>
        </w:rPr>
        <w:t xml:space="preserve">nun istidadaki </w:t>
      </w:r>
      <w:r w:rsidRPr="007F386B">
        <w:rPr>
          <w:rFonts w:ascii="Courier New" w:hAnsi="Courier New" w:cs="Courier New"/>
          <w:sz w:val="24"/>
          <w:szCs w:val="24"/>
        </w:rPr>
        <w:t>iddiaların</w:t>
      </w:r>
      <w:r w:rsidR="00206623" w:rsidRPr="007F386B">
        <w:rPr>
          <w:rFonts w:ascii="Courier New" w:hAnsi="Courier New" w:cs="Courier New"/>
          <w:sz w:val="24"/>
          <w:szCs w:val="24"/>
        </w:rPr>
        <w:t>ı ispat ed</w:t>
      </w:r>
      <w:r w:rsidRPr="007F386B">
        <w:rPr>
          <w:rFonts w:ascii="Courier New" w:hAnsi="Courier New" w:cs="Courier New"/>
          <w:sz w:val="24"/>
          <w:szCs w:val="24"/>
        </w:rPr>
        <w:t xml:space="preserve">emediği </w:t>
      </w:r>
      <w:r w:rsidR="002C3BB5">
        <w:rPr>
          <w:rFonts w:ascii="Courier New" w:hAnsi="Courier New" w:cs="Courier New"/>
          <w:sz w:val="24"/>
          <w:szCs w:val="24"/>
        </w:rPr>
        <w:t>bu nedenle</w:t>
      </w:r>
      <w:r w:rsidRPr="007F386B">
        <w:rPr>
          <w:rFonts w:ascii="Courier New" w:hAnsi="Courier New" w:cs="Courier New"/>
          <w:sz w:val="24"/>
          <w:szCs w:val="24"/>
        </w:rPr>
        <w:t xml:space="preserve"> talep edilen emrin verilemeyeceği yönündedir. </w:t>
      </w:r>
    </w:p>
    <w:p w:rsidR="00FF5C83" w:rsidRPr="007F386B" w:rsidRDefault="00FF5C83" w:rsidP="002C3BB5">
      <w:pPr>
        <w:spacing w:after="0"/>
        <w:rPr>
          <w:rFonts w:ascii="Courier New" w:hAnsi="Courier New" w:cs="Courier New"/>
          <w:sz w:val="24"/>
          <w:szCs w:val="24"/>
        </w:rPr>
      </w:pPr>
    </w:p>
    <w:p w:rsidR="00FF5C83" w:rsidRPr="007F386B" w:rsidRDefault="00FF5C83" w:rsidP="00287ACA">
      <w:pPr>
        <w:spacing w:after="0" w:line="360" w:lineRule="auto"/>
        <w:rPr>
          <w:rFonts w:ascii="Courier New" w:hAnsi="Courier New" w:cs="Courier New"/>
          <w:sz w:val="24"/>
          <w:szCs w:val="24"/>
        </w:rPr>
      </w:pPr>
      <w:r w:rsidRPr="007F386B">
        <w:rPr>
          <w:rFonts w:ascii="Courier New" w:hAnsi="Courier New" w:cs="Courier New"/>
          <w:sz w:val="24"/>
          <w:szCs w:val="24"/>
        </w:rPr>
        <w:tab/>
        <w:t>Bu iddia değerlendirildiğinde</w:t>
      </w:r>
      <w:r w:rsidR="002C3BB5">
        <w:rPr>
          <w:rFonts w:ascii="Courier New" w:hAnsi="Courier New" w:cs="Courier New"/>
          <w:sz w:val="24"/>
          <w:szCs w:val="24"/>
        </w:rPr>
        <w:t>,</w:t>
      </w:r>
      <w:r w:rsidRPr="007F386B">
        <w:rPr>
          <w:rFonts w:ascii="Courier New" w:hAnsi="Courier New" w:cs="Courier New"/>
          <w:sz w:val="24"/>
          <w:szCs w:val="24"/>
        </w:rPr>
        <w:t xml:space="preserve"> </w:t>
      </w:r>
      <w:r w:rsidR="003F378B" w:rsidRPr="007F386B">
        <w:rPr>
          <w:rFonts w:ascii="Courier New" w:hAnsi="Courier New" w:cs="Courier New"/>
          <w:sz w:val="24"/>
          <w:szCs w:val="24"/>
        </w:rPr>
        <w:t>A</w:t>
      </w:r>
      <w:r w:rsidRPr="007F386B">
        <w:rPr>
          <w:rFonts w:ascii="Courier New" w:hAnsi="Courier New" w:cs="Courier New"/>
          <w:sz w:val="24"/>
          <w:szCs w:val="24"/>
        </w:rPr>
        <w:t>lt Mahkemenin vekil sıfatıyla şahadet veren Arif Köroğlu</w:t>
      </w:r>
      <w:r w:rsidR="000F7C09" w:rsidRPr="007F386B">
        <w:rPr>
          <w:rFonts w:ascii="Courier New" w:hAnsi="Courier New" w:cs="Courier New"/>
          <w:sz w:val="24"/>
          <w:szCs w:val="24"/>
        </w:rPr>
        <w:t>’</w:t>
      </w:r>
      <w:r w:rsidRPr="007F386B">
        <w:rPr>
          <w:rFonts w:ascii="Courier New" w:hAnsi="Courier New" w:cs="Courier New"/>
          <w:sz w:val="24"/>
          <w:szCs w:val="24"/>
        </w:rPr>
        <w:t xml:space="preserve">nun şahadetini detaylı şekilde tezekkür ettiği ve sunmuş olduğu şahadet neticesinde </w:t>
      </w:r>
      <w:r w:rsidR="00E8112E" w:rsidRPr="007F386B">
        <w:rPr>
          <w:rFonts w:ascii="Courier New" w:hAnsi="Courier New" w:cs="Courier New"/>
          <w:sz w:val="24"/>
          <w:szCs w:val="24"/>
        </w:rPr>
        <w:t xml:space="preserve">istidanın B, C ve D paragraflarında </w:t>
      </w:r>
      <w:r w:rsidR="00BD79FD" w:rsidRPr="007F386B">
        <w:rPr>
          <w:rFonts w:ascii="Courier New" w:hAnsi="Courier New" w:cs="Courier New"/>
          <w:sz w:val="24"/>
          <w:szCs w:val="24"/>
        </w:rPr>
        <w:t>t</w:t>
      </w:r>
      <w:r w:rsidRPr="007F386B">
        <w:rPr>
          <w:rFonts w:ascii="Courier New" w:hAnsi="Courier New" w:cs="Courier New"/>
          <w:sz w:val="24"/>
          <w:szCs w:val="24"/>
        </w:rPr>
        <w:t xml:space="preserve">alep edilen emirlerin verilebilmesi için ara emri prensiplerinin tatmin </w:t>
      </w:r>
      <w:r w:rsidR="00BD79FD" w:rsidRPr="007F386B">
        <w:rPr>
          <w:rFonts w:ascii="Courier New" w:hAnsi="Courier New" w:cs="Courier New"/>
          <w:sz w:val="24"/>
          <w:szCs w:val="24"/>
        </w:rPr>
        <w:t>edildiği</w:t>
      </w:r>
      <w:r w:rsidRPr="007F386B">
        <w:rPr>
          <w:rFonts w:ascii="Courier New" w:hAnsi="Courier New" w:cs="Courier New"/>
          <w:sz w:val="24"/>
          <w:szCs w:val="24"/>
        </w:rPr>
        <w:t xml:space="preserve"> sonucuna var</w:t>
      </w:r>
      <w:r w:rsidR="002C3BB5">
        <w:rPr>
          <w:rFonts w:ascii="Courier New" w:hAnsi="Courier New" w:cs="Courier New"/>
          <w:sz w:val="24"/>
          <w:szCs w:val="24"/>
        </w:rPr>
        <w:t>dığı görülmektedir</w:t>
      </w:r>
      <w:r w:rsidRPr="007F386B">
        <w:rPr>
          <w:rFonts w:ascii="Courier New" w:hAnsi="Courier New" w:cs="Courier New"/>
          <w:sz w:val="24"/>
          <w:szCs w:val="24"/>
        </w:rPr>
        <w:t>. Alt Mahkemenin huzurundaki şahadete veya şahadetin hangi kısmına itibar etmekle hata ettiği noktasında açık bir iddia yapılmadığı bir yana</w:t>
      </w:r>
      <w:r w:rsidR="002C3BB5">
        <w:rPr>
          <w:rFonts w:ascii="Courier New" w:hAnsi="Courier New" w:cs="Courier New"/>
          <w:sz w:val="24"/>
          <w:szCs w:val="24"/>
        </w:rPr>
        <w:t>,</w:t>
      </w:r>
      <w:r w:rsidRPr="007F386B">
        <w:rPr>
          <w:rFonts w:ascii="Courier New" w:hAnsi="Courier New" w:cs="Courier New"/>
          <w:sz w:val="24"/>
          <w:szCs w:val="24"/>
        </w:rPr>
        <w:t xml:space="preserve"> </w:t>
      </w:r>
      <w:r w:rsidR="00BD79FD" w:rsidRPr="007F386B">
        <w:rPr>
          <w:rFonts w:ascii="Courier New" w:hAnsi="Courier New" w:cs="Courier New"/>
          <w:sz w:val="24"/>
          <w:szCs w:val="24"/>
        </w:rPr>
        <w:t>bu şahadet</w:t>
      </w:r>
      <w:r w:rsidR="002C3BB5">
        <w:rPr>
          <w:rFonts w:ascii="Courier New" w:hAnsi="Courier New" w:cs="Courier New"/>
          <w:sz w:val="24"/>
          <w:szCs w:val="24"/>
        </w:rPr>
        <w:t xml:space="preserve">e </w:t>
      </w:r>
      <w:r w:rsidR="00BD79FD" w:rsidRPr="007F386B">
        <w:rPr>
          <w:rFonts w:ascii="Courier New" w:hAnsi="Courier New" w:cs="Courier New"/>
          <w:sz w:val="24"/>
          <w:szCs w:val="24"/>
        </w:rPr>
        <w:t xml:space="preserve">itibar edilmemesi için </w:t>
      </w:r>
      <w:r w:rsidR="002C3BB5">
        <w:rPr>
          <w:rFonts w:ascii="Courier New" w:hAnsi="Courier New" w:cs="Courier New"/>
          <w:sz w:val="24"/>
          <w:szCs w:val="24"/>
        </w:rPr>
        <w:t xml:space="preserve">ortada herhangi bir </w:t>
      </w:r>
      <w:r w:rsidR="00BD79FD" w:rsidRPr="007F386B">
        <w:rPr>
          <w:rFonts w:ascii="Courier New" w:hAnsi="Courier New" w:cs="Courier New"/>
          <w:sz w:val="24"/>
          <w:szCs w:val="24"/>
        </w:rPr>
        <w:t xml:space="preserve">gerekçe bulunmadığı sonucuna varırız. </w:t>
      </w:r>
    </w:p>
    <w:p w:rsidR="00E8112E" w:rsidRPr="007F386B" w:rsidRDefault="00E8112E" w:rsidP="002C3BB5">
      <w:pPr>
        <w:spacing w:after="0"/>
        <w:rPr>
          <w:rFonts w:ascii="Courier New" w:hAnsi="Courier New" w:cs="Courier New"/>
          <w:sz w:val="24"/>
          <w:szCs w:val="24"/>
        </w:rPr>
      </w:pPr>
    </w:p>
    <w:p w:rsidR="00E8112E" w:rsidRPr="007F386B" w:rsidRDefault="00E8112E" w:rsidP="00287ACA">
      <w:pPr>
        <w:spacing w:after="0" w:line="360" w:lineRule="auto"/>
        <w:rPr>
          <w:rFonts w:ascii="Courier New" w:hAnsi="Courier New" w:cs="Courier New"/>
          <w:sz w:val="24"/>
          <w:szCs w:val="24"/>
        </w:rPr>
      </w:pPr>
      <w:r w:rsidRPr="007F386B">
        <w:rPr>
          <w:rFonts w:ascii="Courier New" w:hAnsi="Courier New" w:cs="Courier New"/>
          <w:sz w:val="24"/>
          <w:szCs w:val="24"/>
        </w:rPr>
        <w:tab/>
      </w:r>
      <w:proofErr w:type="spellStart"/>
      <w:r w:rsidR="00206623" w:rsidRPr="007F386B">
        <w:rPr>
          <w:rFonts w:ascii="Courier New" w:hAnsi="Courier New" w:cs="Courier New"/>
          <w:sz w:val="24"/>
          <w:szCs w:val="24"/>
        </w:rPr>
        <w:t>Müstedinin</w:t>
      </w:r>
      <w:proofErr w:type="spellEnd"/>
      <w:r w:rsidR="00206623" w:rsidRPr="007F386B">
        <w:rPr>
          <w:rFonts w:ascii="Courier New" w:hAnsi="Courier New" w:cs="Courier New"/>
          <w:sz w:val="24"/>
          <w:szCs w:val="24"/>
        </w:rPr>
        <w:t xml:space="preserve"> istidas</w:t>
      </w:r>
      <w:r w:rsidRPr="007F386B">
        <w:rPr>
          <w:rFonts w:ascii="Courier New" w:hAnsi="Courier New" w:cs="Courier New"/>
          <w:sz w:val="24"/>
          <w:szCs w:val="24"/>
        </w:rPr>
        <w:t xml:space="preserve">ının A paragrafı Alt Mahkeme tarafından reddedilmiştir. </w:t>
      </w:r>
      <w:proofErr w:type="spellStart"/>
      <w:r w:rsidRPr="007F386B">
        <w:rPr>
          <w:rFonts w:ascii="Courier New" w:hAnsi="Courier New" w:cs="Courier New"/>
          <w:sz w:val="24"/>
          <w:szCs w:val="24"/>
        </w:rPr>
        <w:t>Müstedinin</w:t>
      </w:r>
      <w:proofErr w:type="spellEnd"/>
      <w:r w:rsidRPr="007F386B">
        <w:rPr>
          <w:rFonts w:ascii="Courier New" w:hAnsi="Courier New" w:cs="Courier New"/>
          <w:sz w:val="24"/>
          <w:szCs w:val="24"/>
        </w:rPr>
        <w:t xml:space="preserve"> bu paragrafı Alt Mahkeme tarafından</w:t>
      </w:r>
      <w:r w:rsidR="002C3BB5">
        <w:rPr>
          <w:rFonts w:ascii="Courier New" w:hAnsi="Courier New" w:cs="Courier New"/>
          <w:sz w:val="24"/>
          <w:szCs w:val="24"/>
        </w:rPr>
        <w:t xml:space="preserve"> yapılan</w:t>
      </w:r>
      <w:r w:rsidRPr="007F386B">
        <w:rPr>
          <w:rFonts w:ascii="Courier New" w:hAnsi="Courier New" w:cs="Courier New"/>
          <w:sz w:val="24"/>
          <w:szCs w:val="24"/>
        </w:rPr>
        <w:t xml:space="preserve"> ileri incelemede değerlendirerek</w:t>
      </w:r>
      <w:r w:rsidR="002C3BB5">
        <w:rPr>
          <w:rFonts w:ascii="Courier New" w:hAnsi="Courier New" w:cs="Courier New"/>
          <w:sz w:val="24"/>
          <w:szCs w:val="24"/>
        </w:rPr>
        <w:t>,</w:t>
      </w:r>
      <w:r w:rsidRPr="007F386B">
        <w:rPr>
          <w:rFonts w:ascii="Courier New" w:hAnsi="Courier New" w:cs="Courier New"/>
          <w:sz w:val="24"/>
          <w:szCs w:val="24"/>
        </w:rPr>
        <w:t xml:space="preserve"> eğer vek</w:t>
      </w:r>
      <w:r w:rsidR="002C3BB5">
        <w:rPr>
          <w:rFonts w:ascii="Courier New" w:hAnsi="Courier New" w:cs="Courier New"/>
          <w:sz w:val="24"/>
          <w:szCs w:val="24"/>
        </w:rPr>
        <w:t>â</w:t>
      </w:r>
      <w:r w:rsidRPr="007F386B">
        <w:rPr>
          <w:rFonts w:ascii="Courier New" w:hAnsi="Courier New" w:cs="Courier New"/>
          <w:sz w:val="24"/>
          <w:szCs w:val="24"/>
        </w:rPr>
        <w:t>letname</w:t>
      </w:r>
      <w:r w:rsidR="002C3BB5">
        <w:rPr>
          <w:rFonts w:ascii="Courier New" w:hAnsi="Courier New" w:cs="Courier New"/>
          <w:sz w:val="24"/>
          <w:szCs w:val="24"/>
        </w:rPr>
        <w:t>nin verdiği yetki</w:t>
      </w:r>
      <w:r w:rsidRPr="007F386B">
        <w:rPr>
          <w:rFonts w:ascii="Courier New" w:hAnsi="Courier New" w:cs="Courier New"/>
          <w:sz w:val="24"/>
          <w:szCs w:val="24"/>
        </w:rPr>
        <w:t xml:space="preserve"> ile ilgili bulgusunu yapmamış olsaydı </w:t>
      </w:r>
      <w:r w:rsidR="002C3BB5">
        <w:rPr>
          <w:rFonts w:ascii="Courier New" w:hAnsi="Courier New" w:cs="Courier New"/>
          <w:sz w:val="24"/>
          <w:szCs w:val="24"/>
        </w:rPr>
        <w:t xml:space="preserve">istidanın </w:t>
      </w:r>
      <w:r w:rsidRPr="007F386B">
        <w:rPr>
          <w:rFonts w:ascii="Courier New" w:hAnsi="Courier New" w:cs="Courier New"/>
          <w:sz w:val="24"/>
          <w:szCs w:val="24"/>
        </w:rPr>
        <w:lastRenderedPageBreak/>
        <w:t>B, C ve D paragraflarına ilişkin taleplerle ilgili geçici emri kesinleştireceği bulgusunu yapmasına karşın</w:t>
      </w:r>
      <w:r w:rsidR="002C3BB5">
        <w:rPr>
          <w:rFonts w:ascii="Courier New" w:hAnsi="Courier New" w:cs="Courier New"/>
          <w:sz w:val="24"/>
          <w:szCs w:val="24"/>
        </w:rPr>
        <w:t>,</w:t>
      </w:r>
      <w:r w:rsidRPr="007F386B">
        <w:rPr>
          <w:rFonts w:ascii="Courier New" w:hAnsi="Courier New" w:cs="Courier New"/>
          <w:sz w:val="24"/>
          <w:szCs w:val="24"/>
        </w:rPr>
        <w:t xml:space="preserve"> A paragrafını her hal</w:t>
      </w:r>
      <w:r w:rsidR="002C3BB5">
        <w:rPr>
          <w:rFonts w:ascii="Courier New" w:hAnsi="Courier New" w:cs="Courier New"/>
          <w:sz w:val="24"/>
          <w:szCs w:val="24"/>
        </w:rPr>
        <w:t>ü</w:t>
      </w:r>
      <w:r w:rsidRPr="007F386B">
        <w:rPr>
          <w:rFonts w:ascii="Courier New" w:hAnsi="Courier New" w:cs="Courier New"/>
          <w:sz w:val="24"/>
          <w:szCs w:val="24"/>
        </w:rPr>
        <w:t>k</w:t>
      </w:r>
      <w:r w:rsidR="002C3BB5">
        <w:rPr>
          <w:rFonts w:ascii="Courier New" w:hAnsi="Courier New" w:cs="Courier New"/>
          <w:sz w:val="24"/>
          <w:szCs w:val="24"/>
        </w:rPr>
        <w:t>â</w:t>
      </w:r>
      <w:r w:rsidRPr="007F386B">
        <w:rPr>
          <w:rFonts w:ascii="Courier New" w:hAnsi="Courier New" w:cs="Courier New"/>
          <w:sz w:val="24"/>
          <w:szCs w:val="24"/>
        </w:rPr>
        <w:t xml:space="preserve">rda ret ve iptal edeceğini belirterek sonuca varmıştır. Alt Mahkemenin A paragrafı ile ilgili bulgusu istinaf konusu olmayıp bu nedenle bu </w:t>
      </w:r>
      <w:r w:rsidR="002C3BB5">
        <w:rPr>
          <w:rFonts w:ascii="Courier New" w:hAnsi="Courier New" w:cs="Courier New"/>
          <w:sz w:val="24"/>
          <w:szCs w:val="24"/>
        </w:rPr>
        <w:t xml:space="preserve">paragrafı </w:t>
      </w:r>
      <w:r w:rsidRPr="007F386B">
        <w:rPr>
          <w:rFonts w:ascii="Courier New" w:hAnsi="Courier New" w:cs="Courier New"/>
          <w:sz w:val="24"/>
          <w:szCs w:val="24"/>
        </w:rPr>
        <w:t xml:space="preserve">incelemeyi uygun görmeyiz. </w:t>
      </w:r>
    </w:p>
    <w:p w:rsidR="00BD79FD" w:rsidRPr="007F386B" w:rsidRDefault="00BD79FD" w:rsidP="002C3BB5">
      <w:pPr>
        <w:spacing w:after="0"/>
        <w:rPr>
          <w:rFonts w:ascii="Courier New" w:hAnsi="Courier New" w:cs="Courier New"/>
          <w:sz w:val="24"/>
          <w:szCs w:val="24"/>
        </w:rPr>
      </w:pPr>
    </w:p>
    <w:p w:rsidR="00BD79FD" w:rsidRPr="007F386B" w:rsidRDefault="00BD79FD" w:rsidP="00287ACA">
      <w:pPr>
        <w:spacing w:after="0" w:line="360" w:lineRule="auto"/>
        <w:rPr>
          <w:rFonts w:ascii="Courier New" w:hAnsi="Courier New" w:cs="Courier New"/>
          <w:sz w:val="24"/>
          <w:szCs w:val="24"/>
        </w:rPr>
      </w:pPr>
      <w:r w:rsidRPr="007F386B">
        <w:rPr>
          <w:rFonts w:ascii="Courier New" w:hAnsi="Courier New" w:cs="Courier New"/>
          <w:sz w:val="24"/>
          <w:szCs w:val="24"/>
        </w:rPr>
        <w:tab/>
        <w:t>B</w:t>
      </w:r>
      <w:r w:rsidR="00206623" w:rsidRPr="007F386B">
        <w:rPr>
          <w:rFonts w:ascii="Courier New" w:hAnsi="Courier New" w:cs="Courier New"/>
          <w:sz w:val="24"/>
          <w:szCs w:val="24"/>
        </w:rPr>
        <w:t xml:space="preserve">elirtilenlerle </w:t>
      </w:r>
      <w:proofErr w:type="spellStart"/>
      <w:r w:rsidR="00206623" w:rsidRPr="007F386B">
        <w:rPr>
          <w:rFonts w:ascii="Courier New" w:hAnsi="Courier New" w:cs="Courier New"/>
          <w:sz w:val="24"/>
          <w:szCs w:val="24"/>
        </w:rPr>
        <w:t>Müstedialeyhlerin</w:t>
      </w:r>
      <w:proofErr w:type="spellEnd"/>
      <w:r w:rsidRPr="007F386B">
        <w:rPr>
          <w:rFonts w:ascii="Courier New" w:hAnsi="Courier New" w:cs="Courier New"/>
          <w:sz w:val="24"/>
          <w:szCs w:val="24"/>
        </w:rPr>
        <w:t xml:space="preserve"> 3.istinaf </w:t>
      </w:r>
      <w:r w:rsidR="002C3BB5">
        <w:rPr>
          <w:rFonts w:ascii="Courier New" w:hAnsi="Courier New" w:cs="Courier New"/>
          <w:sz w:val="24"/>
          <w:szCs w:val="24"/>
        </w:rPr>
        <w:t xml:space="preserve">başlığı ve altındaki istinaf sebepleri de </w:t>
      </w:r>
      <w:r w:rsidRPr="007F386B">
        <w:rPr>
          <w:rFonts w:ascii="Courier New" w:hAnsi="Courier New" w:cs="Courier New"/>
          <w:sz w:val="24"/>
          <w:szCs w:val="24"/>
        </w:rPr>
        <w:t xml:space="preserve">reddedilir. </w:t>
      </w:r>
    </w:p>
    <w:p w:rsidR="000F7C09" w:rsidRPr="007F386B" w:rsidRDefault="00FF5C83" w:rsidP="002C3BB5">
      <w:pPr>
        <w:spacing w:after="0"/>
        <w:rPr>
          <w:rFonts w:ascii="Courier New" w:hAnsi="Courier New" w:cs="Courier New"/>
          <w:sz w:val="24"/>
          <w:szCs w:val="24"/>
        </w:rPr>
      </w:pPr>
      <w:r w:rsidRPr="007F386B">
        <w:rPr>
          <w:rFonts w:ascii="Courier New" w:hAnsi="Courier New" w:cs="Courier New"/>
          <w:sz w:val="24"/>
          <w:szCs w:val="24"/>
        </w:rPr>
        <w:t xml:space="preserve">  </w:t>
      </w:r>
    </w:p>
    <w:p w:rsidR="00F7709E" w:rsidRPr="007F386B" w:rsidRDefault="00F7709E" w:rsidP="000F7C09">
      <w:pPr>
        <w:spacing w:after="0" w:line="360" w:lineRule="auto"/>
        <w:rPr>
          <w:rFonts w:ascii="Courier New" w:hAnsi="Courier New" w:cs="Courier New"/>
          <w:sz w:val="24"/>
          <w:szCs w:val="24"/>
          <w:u w:val="single"/>
        </w:rPr>
      </w:pPr>
      <w:r w:rsidRPr="007F386B">
        <w:rPr>
          <w:rFonts w:ascii="Courier New" w:hAnsi="Courier New" w:cs="Courier New"/>
          <w:sz w:val="24"/>
          <w:szCs w:val="24"/>
          <w:u w:val="single"/>
        </w:rPr>
        <w:t>NETİCE</w:t>
      </w:r>
    </w:p>
    <w:p w:rsidR="00F7709E" w:rsidRPr="007F386B" w:rsidRDefault="00F7709E" w:rsidP="00F7709E">
      <w:pPr>
        <w:spacing w:line="360" w:lineRule="auto"/>
        <w:contextualSpacing/>
        <w:rPr>
          <w:rFonts w:ascii="Courier New" w:hAnsi="Courier New" w:cs="Courier New"/>
          <w:sz w:val="24"/>
          <w:szCs w:val="24"/>
        </w:rPr>
      </w:pPr>
    </w:p>
    <w:p w:rsidR="000F7C09" w:rsidRPr="007F386B" w:rsidRDefault="000F7C09" w:rsidP="00F7709E">
      <w:pPr>
        <w:spacing w:line="360" w:lineRule="auto"/>
        <w:contextualSpacing/>
        <w:rPr>
          <w:rFonts w:ascii="Courier New" w:hAnsi="Courier New" w:cs="Courier New"/>
          <w:sz w:val="24"/>
          <w:szCs w:val="24"/>
        </w:rPr>
      </w:pPr>
      <w:r w:rsidRPr="007F386B">
        <w:rPr>
          <w:rFonts w:ascii="Courier New" w:hAnsi="Courier New" w:cs="Courier New"/>
          <w:sz w:val="24"/>
          <w:szCs w:val="24"/>
        </w:rPr>
        <w:tab/>
        <w:t>Belirtilenlerle</w:t>
      </w:r>
      <w:r w:rsidR="002C3BB5">
        <w:rPr>
          <w:rFonts w:ascii="Courier New" w:hAnsi="Courier New" w:cs="Courier New"/>
          <w:sz w:val="24"/>
          <w:szCs w:val="24"/>
        </w:rPr>
        <w:t xml:space="preserve">; </w:t>
      </w:r>
    </w:p>
    <w:p w:rsidR="000F7C09" w:rsidRPr="007F386B" w:rsidRDefault="000F7C09" w:rsidP="000F7C09">
      <w:pPr>
        <w:pStyle w:val="ListeParagraf"/>
        <w:numPr>
          <w:ilvl w:val="0"/>
          <w:numId w:val="6"/>
        </w:numPr>
        <w:spacing w:line="360" w:lineRule="auto"/>
        <w:rPr>
          <w:rFonts w:ascii="Courier New" w:hAnsi="Courier New" w:cs="Courier New"/>
          <w:sz w:val="24"/>
          <w:szCs w:val="24"/>
        </w:rPr>
      </w:pPr>
      <w:proofErr w:type="spellStart"/>
      <w:r w:rsidRPr="007F386B">
        <w:rPr>
          <w:rFonts w:ascii="Courier New" w:hAnsi="Courier New" w:cs="Courier New"/>
          <w:sz w:val="24"/>
          <w:szCs w:val="24"/>
        </w:rPr>
        <w:t>Müstedialeyhlerin</w:t>
      </w:r>
      <w:proofErr w:type="spellEnd"/>
      <w:r w:rsidRPr="007F386B">
        <w:rPr>
          <w:rFonts w:ascii="Courier New" w:hAnsi="Courier New" w:cs="Courier New"/>
          <w:sz w:val="24"/>
          <w:szCs w:val="24"/>
        </w:rPr>
        <w:t xml:space="preserve"> istinaflarının reddine;</w:t>
      </w:r>
    </w:p>
    <w:p w:rsidR="000F7C09" w:rsidRPr="007F386B" w:rsidRDefault="000F7C09" w:rsidP="000F7C09">
      <w:pPr>
        <w:pStyle w:val="ListeParagraf"/>
        <w:numPr>
          <w:ilvl w:val="0"/>
          <w:numId w:val="6"/>
        </w:numPr>
        <w:spacing w:line="360" w:lineRule="auto"/>
        <w:rPr>
          <w:rFonts w:ascii="Courier New" w:hAnsi="Courier New" w:cs="Courier New"/>
          <w:sz w:val="24"/>
          <w:szCs w:val="24"/>
        </w:rPr>
      </w:pPr>
      <w:proofErr w:type="spellStart"/>
      <w:r w:rsidRPr="007F386B">
        <w:rPr>
          <w:rFonts w:ascii="Courier New" w:hAnsi="Courier New" w:cs="Courier New"/>
          <w:sz w:val="24"/>
          <w:szCs w:val="24"/>
        </w:rPr>
        <w:t>Müstedilerin</w:t>
      </w:r>
      <w:proofErr w:type="spellEnd"/>
      <w:r w:rsidRPr="007F386B">
        <w:rPr>
          <w:rFonts w:ascii="Courier New" w:hAnsi="Courier New" w:cs="Courier New"/>
          <w:sz w:val="24"/>
          <w:szCs w:val="24"/>
        </w:rPr>
        <w:t xml:space="preserve"> istinaflarının kabul edilerek Alt Mahkemenin Şirket istida ve ara emri istidasını iptal eden emrinin iptal </w:t>
      </w:r>
      <w:r w:rsidR="00E427EB" w:rsidRPr="007F386B">
        <w:rPr>
          <w:rFonts w:ascii="Courier New" w:hAnsi="Courier New" w:cs="Courier New"/>
          <w:sz w:val="24"/>
          <w:szCs w:val="24"/>
        </w:rPr>
        <w:t>edilmesine</w:t>
      </w:r>
      <w:r w:rsidRPr="007F386B">
        <w:rPr>
          <w:rFonts w:ascii="Courier New" w:hAnsi="Courier New" w:cs="Courier New"/>
          <w:sz w:val="24"/>
          <w:szCs w:val="24"/>
        </w:rPr>
        <w:t xml:space="preserve">; </w:t>
      </w:r>
    </w:p>
    <w:p w:rsidR="000F7C09" w:rsidRPr="007F386B" w:rsidRDefault="000F7C09" w:rsidP="000F7C09">
      <w:pPr>
        <w:pStyle w:val="ListeParagraf"/>
        <w:numPr>
          <w:ilvl w:val="0"/>
          <w:numId w:val="6"/>
        </w:numPr>
        <w:spacing w:line="360" w:lineRule="auto"/>
        <w:rPr>
          <w:rFonts w:ascii="Courier New" w:hAnsi="Courier New" w:cs="Courier New"/>
          <w:sz w:val="24"/>
          <w:szCs w:val="24"/>
        </w:rPr>
      </w:pPr>
      <w:r w:rsidRPr="007F386B">
        <w:rPr>
          <w:rFonts w:ascii="Courier New" w:hAnsi="Courier New" w:cs="Courier New"/>
          <w:sz w:val="24"/>
          <w:szCs w:val="24"/>
        </w:rPr>
        <w:t>Alt Mahkemenin vermiş olduğu geçici emrin dava sonuna kadar aynı koşullarda yürürlükte kalmasına;</w:t>
      </w:r>
      <w:r w:rsidR="00745F1A">
        <w:rPr>
          <w:rFonts w:ascii="Courier New" w:hAnsi="Courier New" w:cs="Courier New"/>
          <w:sz w:val="24"/>
          <w:szCs w:val="24"/>
        </w:rPr>
        <w:t xml:space="preserve"> ancak </w:t>
      </w:r>
      <w:proofErr w:type="spellStart"/>
      <w:r w:rsidR="00745F1A">
        <w:rPr>
          <w:rFonts w:ascii="Courier New" w:hAnsi="Courier New" w:cs="Courier New"/>
          <w:sz w:val="24"/>
          <w:szCs w:val="24"/>
        </w:rPr>
        <w:t>Müstedinin</w:t>
      </w:r>
      <w:proofErr w:type="spellEnd"/>
      <w:r w:rsidR="00745F1A">
        <w:rPr>
          <w:rFonts w:ascii="Courier New" w:hAnsi="Courier New" w:cs="Courier New"/>
          <w:sz w:val="24"/>
          <w:szCs w:val="24"/>
        </w:rPr>
        <w:t xml:space="preserve"> 500,000 TL şahsi kefalet senedi imzalamasına; </w:t>
      </w:r>
    </w:p>
    <w:p w:rsidR="000F7C09" w:rsidRPr="007F386B" w:rsidRDefault="000F7C09" w:rsidP="000F7C09">
      <w:pPr>
        <w:pStyle w:val="ListeParagraf"/>
        <w:numPr>
          <w:ilvl w:val="0"/>
          <w:numId w:val="6"/>
        </w:numPr>
        <w:spacing w:line="360" w:lineRule="auto"/>
        <w:rPr>
          <w:rFonts w:ascii="Courier New" w:hAnsi="Courier New" w:cs="Courier New"/>
          <w:sz w:val="24"/>
          <w:szCs w:val="24"/>
        </w:rPr>
      </w:pPr>
      <w:r w:rsidRPr="007F386B">
        <w:rPr>
          <w:rFonts w:ascii="Courier New" w:hAnsi="Courier New" w:cs="Courier New"/>
          <w:sz w:val="24"/>
          <w:szCs w:val="24"/>
        </w:rPr>
        <w:t xml:space="preserve">İstinaf masraflarının </w:t>
      </w:r>
      <w:proofErr w:type="spellStart"/>
      <w:r w:rsidRPr="007F386B">
        <w:rPr>
          <w:rFonts w:ascii="Courier New" w:hAnsi="Courier New" w:cs="Courier New"/>
          <w:sz w:val="24"/>
          <w:szCs w:val="24"/>
        </w:rPr>
        <w:t>Müstedialeyhler</w:t>
      </w:r>
      <w:proofErr w:type="spellEnd"/>
      <w:r w:rsidRPr="007F386B">
        <w:rPr>
          <w:rFonts w:ascii="Courier New" w:hAnsi="Courier New" w:cs="Courier New"/>
          <w:sz w:val="24"/>
          <w:szCs w:val="24"/>
        </w:rPr>
        <w:t xml:space="preserve"> tarafından ödenmesine emir ve </w:t>
      </w:r>
      <w:r w:rsidR="002C3BB5">
        <w:rPr>
          <w:rFonts w:ascii="Courier New" w:hAnsi="Courier New" w:cs="Courier New"/>
          <w:sz w:val="24"/>
          <w:szCs w:val="24"/>
        </w:rPr>
        <w:t>hüküm</w:t>
      </w:r>
      <w:r w:rsidRPr="007F386B">
        <w:rPr>
          <w:rFonts w:ascii="Courier New" w:hAnsi="Courier New" w:cs="Courier New"/>
          <w:sz w:val="24"/>
          <w:szCs w:val="24"/>
        </w:rPr>
        <w:t xml:space="preserve"> verilir.</w:t>
      </w:r>
    </w:p>
    <w:p w:rsidR="00745F1A" w:rsidRDefault="00745F1A" w:rsidP="00F7709E">
      <w:pPr>
        <w:contextualSpacing/>
        <w:rPr>
          <w:rFonts w:ascii="Courier New" w:hAnsi="Courier New" w:cs="Courier New"/>
          <w:sz w:val="24"/>
          <w:szCs w:val="24"/>
        </w:rPr>
      </w:pPr>
    </w:p>
    <w:p w:rsidR="00745F1A" w:rsidRDefault="00745F1A" w:rsidP="00F7709E">
      <w:pPr>
        <w:contextualSpacing/>
        <w:rPr>
          <w:rFonts w:ascii="Courier New" w:hAnsi="Courier New" w:cs="Courier New"/>
          <w:sz w:val="24"/>
          <w:szCs w:val="24"/>
        </w:rPr>
      </w:pPr>
    </w:p>
    <w:p w:rsidR="00745F1A" w:rsidRDefault="00745F1A" w:rsidP="00F7709E">
      <w:pPr>
        <w:contextualSpacing/>
        <w:rPr>
          <w:rFonts w:ascii="Courier New" w:hAnsi="Courier New" w:cs="Courier New"/>
          <w:sz w:val="24"/>
          <w:szCs w:val="24"/>
        </w:rPr>
      </w:pPr>
    </w:p>
    <w:p w:rsidR="00E35419" w:rsidRDefault="00E35419" w:rsidP="00F7709E">
      <w:pPr>
        <w:contextualSpacing/>
        <w:rPr>
          <w:rFonts w:ascii="Courier New" w:hAnsi="Courier New" w:cs="Courier New"/>
          <w:sz w:val="24"/>
          <w:szCs w:val="24"/>
        </w:rPr>
      </w:pPr>
    </w:p>
    <w:p w:rsidR="00745F1A" w:rsidRPr="007F386B" w:rsidRDefault="00745F1A" w:rsidP="00F7709E">
      <w:pPr>
        <w:contextualSpacing/>
        <w:rPr>
          <w:rFonts w:ascii="Courier New" w:hAnsi="Courier New" w:cs="Courier New"/>
          <w:sz w:val="24"/>
          <w:szCs w:val="24"/>
        </w:rPr>
      </w:pPr>
    </w:p>
    <w:p w:rsidR="00F7709E" w:rsidRPr="007F386B" w:rsidRDefault="00545194"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Narin F. </w:t>
      </w:r>
      <w:proofErr w:type="gramStart"/>
      <w:r w:rsidRPr="007F386B">
        <w:rPr>
          <w:rFonts w:ascii="Courier New" w:hAnsi="Courier New" w:cs="Courier New"/>
          <w:sz w:val="24"/>
          <w:szCs w:val="24"/>
        </w:rPr>
        <w:t xml:space="preserve">Şefik            </w:t>
      </w:r>
      <w:r w:rsidR="00F7709E" w:rsidRPr="007F386B">
        <w:rPr>
          <w:rFonts w:ascii="Courier New" w:hAnsi="Courier New" w:cs="Courier New"/>
          <w:sz w:val="24"/>
          <w:szCs w:val="24"/>
        </w:rPr>
        <w:t>Bertan</w:t>
      </w:r>
      <w:proofErr w:type="gramEnd"/>
      <w:r w:rsidR="00F7709E" w:rsidRPr="007F386B">
        <w:rPr>
          <w:rFonts w:ascii="Courier New" w:hAnsi="Courier New" w:cs="Courier New"/>
          <w:sz w:val="24"/>
          <w:szCs w:val="24"/>
        </w:rPr>
        <w:t xml:space="preserve"> Özerdağ</w:t>
      </w:r>
      <w:r w:rsidR="00F7709E" w:rsidRPr="007F386B">
        <w:rPr>
          <w:rFonts w:ascii="Courier New" w:hAnsi="Courier New" w:cs="Courier New"/>
          <w:sz w:val="24"/>
          <w:szCs w:val="24"/>
        </w:rPr>
        <w:tab/>
      </w:r>
      <w:r w:rsidR="00F7709E" w:rsidRPr="007F386B">
        <w:rPr>
          <w:rFonts w:ascii="Courier New" w:hAnsi="Courier New" w:cs="Courier New"/>
          <w:sz w:val="24"/>
          <w:szCs w:val="24"/>
        </w:rPr>
        <w:tab/>
        <w:t>Peri Hakkı</w:t>
      </w:r>
    </w:p>
    <w:p w:rsidR="00F7709E" w:rsidRPr="007F386B" w:rsidRDefault="00F7709E" w:rsidP="00F7709E">
      <w:pPr>
        <w:spacing w:line="240" w:lineRule="auto"/>
        <w:contextualSpacing/>
        <w:rPr>
          <w:rFonts w:ascii="Courier New" w:hAnsi="Courier New" w:cs="Courier New"/>
          <w:sz w:val="24"/>
          <w:szCs w:val="24"/>
        </w:rPr>
      </w:pPr>
      <w:r w:rsidRPr="007F386B">
        <w:rPr>
          <w:rFonts w:ascii="Courier New" w:hAnsi="Courier New" w:cs="Courier New"/>
          <w:sz w:val="24"/>
          <w:szCs w:val="24"/>
        </w:rPr>
        <w:t xml:space="preserve">    </w:t>
      </w:r>
      <w:r w:rsidR="00545194" w:rsidRPr="007F386B">
        <w:rPr>
          <w:rFonts w:ascii="Courier New" w:hAnsi="Courier New" w:cs="Courier New"/>
          <w:sz w:val="24"/>
          <w:szCs w:val="24"/>
        </w:rPr>
        <w:t>Başkan</w:t>
      </w:r>
      <w:r w:rsidRPr="007F386B">
        <w:rPr>
          <w:rFonts w:ascii="Courier New" w:hAnsi="Courier New" w:cs="Courier New"/>
          <w:sz w:val="24"/>
          <w:szCs w:val="24"/>
        </w:rPr>
        <w:t xml:space="preserve">                    Yargıç</w:t>
      </w:r>
      <w:r w:rsidRPr="007F386B">
        <w:rPr>
          <w:rFonts w:ascii="Courier New" w:hAnsi="Courier New" w:cs="Courier New"/>
          <w:sz w:val="24"/>
          <w:szCs w:val="24"/>
        </w:rPr>
        <w:tab/>
      </w:r>
      <w:r w:rsidRPr="007F386B">
        <w:rPr>
          <w:rFonts w:ascii="Courier New" w:hAnsi="Courier New" w:cs="Courier New"/>
          <w:sz w:val="24"/>
          <w:szCs w:val="24"/>
        </w:rPr>
        <w:tab/>
      </w:r>
      <w:r w:rsidRPr="007F386B">
        <w:rPr>
          <w:rFonts w:ascii="Courier New" w:hAnsi="Courier New" w:cs="Courier New"/>
          <w:sz w:val="24"/>
          <w:szCs w:val="24"/>
        </w:rPr>
        <w:tab/>
        <w:t xml:space="preserve">  </w:t>
      </w:r>
      <w:proofErr w:type="spellStart"/>
      <w:r w:rsidRPr="007F386B">
        <w:rPr>
          <w:rFonts w:ascii="Courier New" w:hAnsi="Courier New" w:cs="Courier New"/>
          <w:sz w:val="24"/>
          <w:szCs w:val="24"/>
        </w:rPr>
        <w:t>Yargıç</w:t>
      </w:r>
      <w:proofErr w:type="spellEnd"/>
    </w:p>
    <w:p w:rsidR="00F7709E" w:rsidRPr="007F386B" w:rsidRDefault="00F7709E" w:rsidP="00F7709E">
      <w:pPr>
        <w:spacing w:line="240" w:lineRule="auto"/>
        <w:contextualSpacing/>
        <w:rPr>
          <w:rFonts w:ascii="Courier New" w:hAnsi="Courier New" w:cs="Courier New"/>
          <w:sz w:val="24"/>
          <w:szCs w:val="24"/>
        </w:rPr>
      </w:pPr>
    </w:p>
    <w:p w:rsidR="00F7709E" w:rsidRPr="007F386B" w:rsidRDefault="00745F1A" w:rsidP="00F7709E">
      <w:pPr>
        <w:spacing w:line="240" w:lineRule="auto"/>
        <w:contextualSpacing/>
        <w:rPr>
          <w:rFonts w:ascii="Courier New" w:hAnsi="Courier New" w:cs="Courier New"/>
          <w:sz w:val="24"/>
          <w:szCs w:val="24"/>
        </w:rPr>
      </w:pPr>
      <w:r>
        <w:rPr>
          <w:rFonts w:ascii="Courier New" w:hAnsi="Courier New" w:cs="Courier New"/>
          <w:sz w:val="24"/>
          <w:szCs w:val="24"/>
        </w:rPr>
        <w:t>4 Temmuz, 2023</w:t>
      </w:r>
    </w:p>
    <w:sectPr w:rsidR="00F7709E" w:rsidRPr="007F386B" w:rsidSect="00E122C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A1" w:rsidRDefault="00396DA1">
      <w:pPr>
        <w:spacing w:after="0" w:line="240" w:lineRule="auto"/>
      </w:pPr>
      <w:r>
        <w:separator/>
      </w:r>
    </w:p>
  </w:endnote>
  <w:endnote w:type="continuationSeparator" w:id="0">
    <w:p w:rsidR="00396DA1" w:rsidRDefault="0039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A1" w:rsidRDefault="00396DA1">
      <w:pPr>
        <w:spacing w:after="0" w:line="240" w:lineRule="auto"/>
      </w:pPr>
      <w:r>
        <w:separator/>
      </w:r>
    </w:p>
  </w:footnote>
  <w:footnote w:type="continuationSeparator" w:id="0">
    <w:p w:rsidR="00396DA1" w:rsidRDefault="0039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A1" w:rsidRDefault="00396DA1">
    <w:pPr>
      <w:pStyle w:val="stbilgi"/>
      <w:jc w:val="center"/>
    </w:pPr>
    <w:r>
      <w:rPr>
        <w:noProof/>
      </w:rPr>
      <w:fldChar w:fldCharType="begin"/>
    </w:r>
    <w:r>
      <w:rPr>
        <w:noProof/>
      </w:rPr>
      <w:instrText xml:space="preserve"> PAGE   \* MERGEFORMAT </w:instrText>
    </w:r>
    <w:r>
      <w:rPr>
        <w:noProof/>
      </w:rPr>
      <w:fldChar w:fldCharType="separate"/>
    </w:r>
    <w:r w:rsidR="00D377EB">
      <w:rPr>
        <w:noProof/>
      </w:rPr>
      <w:t>29</w:t>
    </w:r>
    <w:r>
      <w:rPr>
        <w:noProof/>
      </w:rPr>
      <w:fldChar w:fldCharType="end"/>
    </w:r>
  </w:p>
  <w:p w:rsidR="00396DA1" w:rsidRDefault="00396D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BA5"/>
    <w:multiLevelType w:val="hybridMultilevel"/>
    <w:tmpl w:val="93AEF4EC"/>
    <w:lvl w:ilvl="0" w:tplc="B0CE79A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675E91"/>
    <w:multiLevelType w:val="hybridMultilevel"/>
    <w:tmpl w:val="CCF4536E"/>
    <w:lvl w:ilvl="0" w:tplc="ACD4F5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7D3F30"/>
    <w:multiLevelType w:val="hybridMultilevel"/>
    <w:tmpl w:val="3C002B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E026D"/>
    <w:multiLevelType w:val="hybridMultilevel"/>
    <w:tmpl w:val="DB46CB60"/>
    <w:lvl w:ilvl="0" w:tplc="27E61A9A">
      <w:numFmt w:val="bullet"/>
      <w:lvlText w:val="-"/>
      <w:lvlJc w:val="left"/>
      <w:pPr>
        <w:ind w:left="720" w:hanging="360"/>
      </w:pPr>
      <w:rPr>
        <w:rFonts w:ascii="Courier New" w:eastAsia="Calibri"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8B24B9"/>
    <w:multiLevelType w:val="hybridMultilevel"/>
    <w:tmpl w:val="AF06202E"/>
    <w:lvl w:ilvl="0" w:tplc="53B236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9867C77"/>
    <w:multiLevelType w:val="hybridMultilevel"/>
    <w:tmpl w:val="9B86C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C37CAF"/>
    <w:multiLevelType w:val="hybridMultilevel"/>
    <w:tmpl w:val="BAACE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5B3F15"/>
    <w:multiLevelType w:val="hybridMultilevel"/>
    <w:tmpl w:val="9D2C1B00"/>
    <w:lvl w:ilvl="0" w:tplc="6C94F918">
      <w:numFmt w:val="bullet"/>
      <w:lvlText w:val="-"/>
      <w:lvlJc w:val="left"/>
      <w:pPr>
        <w:ind w:left="360" w:hanging="360"/>
      </w:pPr>
      <w:rPr>
        <w:rFonts w:ascii="Courier New" w:eastAsia="Calibri"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9E"/>
    <w:rsid w:val="000016D7"/>
    <w:rsid w:val="00002F89"/>
    <w:rsid w:val="000044F1"/>
    <w:rsid w:val="000125FF"/>
    <w:rsid w:val="00013BC9"/>
    <w:rsid w:val="000152C9"/>
    <w:rsid w:val="00044DCE"/>
    <w:rsid w:val="00052EE1"/>
    <w:rsid w:val="000611BF"/>
    <w:rsid w:val="0007488E"/>
    <w:rsid w:val="00091E4F"/>
    <w:rsid w:val="000931C8"/>
    <w:rsid w:val="000A67D8"/>
    <w:rsid w:val="000B4378"/>
    <w:rsid w:val="000F14FB"/>
    <w:rsid w:val="000F61FD"/>
    <w:rsid w:val="000F7785"/>
    <w:rsid w:val="000F7C09"/>
    <w:rsid w:val="00102DF8"/>
    <w:rsid w:val="00115307"/>
    <w:rsid w:val="001343AC"/>
    <w:rsid w:val="00134EE8"/>
    <w:rsid w:val="00142FA8"/>
    <w:rsid w:val="00144E99"/>
    <w:rsid w:val="0015313D"/>
    <w:rsid w:val="001645CF"/>
    <w:rsid w:val="0017172C"/>
    <w:rsid w:val="00177588"/>
    <w:rsid w:val="00183D47"/>
    <w:rsid w:val="0018795D"/>
    <w:rsid w:val="00190960"/>
    <w:rsid w:val="00197992"/>
    <w:rsid w:val="001A1659"/>
    <w:rsid w:val="001A563D"/>
    <w:rsid w:val="001B0A78"/>
    <w:rsid w:val="001B1673"/>
    <w:rsid w:val="001D356F"/>
    <w:rsid w:val="001F34A8"/>
    <w:rsid w:val="00203D99"/>
    <w:rsid w:val="00206623"/>
    <w:rsid w:val="002274CD"/>
    <w:rsid w:val="00227809"/>
    <w:rsid w:val="00227F93"/>
    <w:rsid w:val="00243D19"/>
    <w:rsid w:val="00247827"/>
    <w:rsid w:val="002557BB"/>
    <w:rsid w:val="00260249"/>
    <w:rsid w:val="002701D9"/>
    <w:rsid w:val="00287ACA"/>
    <w:rsid w:val="002A4F60"/>
    <w:rsid w:val="002B40E7"/>
    <w:rsid w:val="002C3BB5"/>
    <w:rsid w:val="002F42A1"/>
    <w:rsid w:val="00302D17"/>
    <w:rsid w:val="003119E4"/>
    <w:rsid w:val="00316F54"/>
    <w:rsid w:val="00330C3E"/>
    <w:rsid w:val="003345EF"/>
    <w:rsid w:val="003401D3"/>
    <w:rsid w:val="00340749"/>
    <w:rsid w:val="00343823"/>
    <w:rsid w:val="00347E9E"/>
    <w:rsid w:val="00366933"/>
    <w:rsid w:val="003708E6"/>
    <w:rsid w:val="0038013D"/>
    <w:rsid w:val="003852F2"/>
    <w:rsid w:val="00390428"/>
    <w:rsid w:val="00396DA1"/>
    <w:rsid w:val="003B4E53"/>
    <w:rsid w:val="003C7428"/>
    <w:rsid w:val="003E08D4"/>
    <w:rsid w:val="003F378B"/>
    <w:rsid w:val="003F4A37"/>
    <w:rsid w:val="003F7841"/>
    <w:rsid w:val="00412701"/>
    <w:rsid w:val="004138A8"/>
    <w:rsid w:val="004202DE"/>
    <w:rsid w:val="004322CF"/>
    <w:rsid w:val="00436FFC"/>
    <w:rsid w:val="00441FC4"/>
    <w:rsid w:val="00453D9F"/>
    <w:rsid w:val="00455DA1"/>
    <w:rsid w:val="004663A4"/>
    <w:rsid w:val="00471835"/>
    <w:rsid w:val="00472DD4"/>
    <w:rsid w:val="0049548C"/>
    <w:rsid w:val="00496446"/>
    <w:rsid w:val="004A13D8"/>
    <w:rsid w:val="004A43E8"/>
    <w:rsid w:val="004A7ADD"/>
    <w:rsid w:val="004B117E"/>
    <w:rsid w:val="004C3DAB"/>
    <w:rsid w:val="004E4301"/>
    <w:rsid w:val="004E563E"/>
    <w:rsid w:val="004E58B7"/>
    <w:rsid w:val="004E6E3D"/>
    <w:rsid w:val="004F6B48"/>
    <w:rsid w:val="00505027"/>
    <w:rsid w:val="00532E7B"/>
    <w:rsid w:val="00534388"/>
    <w:rsid w:val="00544E97"/>
    <w:rsid w:val="00545194"/>
    <w:rsid w:val="00547444"/>
    <w:rsid w:val="00551A8C"/>
    <w:rsid w:val="005549B3"/>
    <w:rsid w:val="00576C77"/>
    <w:rsid w:val="00581727"/>
    <w:rsid w:val="00597519"/>
    <w:rsid w:val="005A0078"/>
    <w:rsid w:val="005A6C48"/>
    <w:rsid w:val="005B009D"/>
    <w:rsid w:val="005B5118"/>
    <w:rsid w:val="005D4F53"/>
    <w:rsid w:val="005E1A09"/>
    <w:rsid w:val="005E38B4"/>
    <w:rsid w:val="005F426B"/>
    <w:rsid w:val="00623E3E"/>
    <w:rsid w:val="00625662"/>
    <w:rsid w:val="006410CE"/>
    <w:rsid w:val="006436C1"/>
    <w:rsid w:val="006557C7"/>
    <w:rsid w:val="0065790C"/>
    <w:rsid w:val="00674DB3"/>
    <w:rsid w:val="006805D3"/>
    <w:rsid w:val="00693598"/>
    <w:rsid w:val="0069498C"/>
    <w:rsid w:val="006B1718"/>
    <w:rsid w:val="006B7E73"/>
    <w:rsid w:val="00706EB2"/>
    <w:rsid w:val="00745F1A"/>
    <w:rsid w:val="007974A5"/>
    <w:rsid w:val="007B0C40"/>
    <w:rsid w:val="007D466C"/>
    <w:rsid w:val="007F386B"/>
    <w:rsid w:val="00800A32"/>
    <w:rsid w:val="008153A7"/>
    <w:rsid w:val="008323D7"/>
    <w:rsid w:val="00887BFE"/>
    <w:rsid w:val="00897DCE"/>
    <w:rsid w:val="008A18BF"/>
    <w:rsid w:val="008A3DAA"/>
    <w:rsid w:val="008A5CEA"/>
    <w:rsid w:val="008B1E13"/>
    <w:rsid w:val="008E081C"/>
    <w:rsid w:val="008E5D39"/>
    <w:rsid w:val="008F57C4"/>
    <w:rsid w:val="008F741B"/>
    <w:rsid w:val="00903894"/>
    <w:rsid w:val="009078A1"/>
    <w:rsid w:val="009302E2"/>
    <w:rsid w:val="009555C4"/>
    <w:rsid w:val="00966C1D"/>
    <w:rsid w:val="00985580"/>
    <w:rsid w:val="00990EE8"/>
    <w:rsid w:val="009B56BB"/>
    <w:rsid w:val="009B62F7"/>
    <w:rsid w:val="009C0C9E"/>
    <w:rsid w:val="00A139F1"/>
    <w:rsid w:val="00A47EA4"/>
    <w:rsid w:val="00A56A4C"/>
    <w:rsid w:val="00A65673"/>
    <w:rsid w:val="00A764A3"/>
    <w:rsid w:val="00AC0D6D"/>
    <w:rsid w:val="00AC1575"/>
    <w:rsid w:val="00AC5C9B"/>
    <w:rsid w:val="00AE73C0"/>
    <w:rsid w:val="00AF5562"/>
    <w:rsid w:val="00B07A9B"/>
    <w:rsid w:val="00B12F92"/>
    <w:rsid w:val="00B31A55"/>
    <w:rsid w:val="00B32121"/>
    <w:rsid w:val="00B51F5D"/>
    <w:rsid w:val="00B671A4"/>
    <w:rsid w:val="00B8609D"/>
    <w:rsid w:val="00BB249D"/>
    <w:rsid w:val="00BB4667"/>
    <w:rsid w:val="00BD79FD"/>
    <w:rsid w:val="00BE09D6"/>
    <w:rsid w:val="00BE18C2"/>
    <w:rsid w:val="00BE1FE6"/>
    <w:rsid w:val="00BF618F"/>
    <w:rsid w:val="00C15B25"/>
    <w:rsid w:val="00C40A1C"/>
    <w:rsid w:val="00C65230"/>
    <w:rsid w:val="00C82027"/>
    <w:rsid w:val="00C914F4"/>
    <w:rsid w:val="00CB3F24"/>
    <w:rsid w:val="00CD4CDE"/>
    <w:rsid w:val="00D12B8D"/>
    <w:rsid w:val="00D2281E"/>
    <w:rsid w:val="00D377EB"/>
    <w:rsid w:val="00D43235"/>
    <w:rsid w:val="00D45F8C"/>
    <w:rsid w:val="00D51245"/>
    <w:rsid w:val="00D56EF7"/>
    <w:rsid w:val="00D605B8"/>
    <w:rsid w:val="00D60D43"/>
    <w:rsid w:val="00D86EE2"/>
    <w:rsid w:val="00D877D5"/>
    <w:rsid w:val="00D9491C"/>
    <w:rsid w:val="00DA5527"/>
    <w:rsid w:val="00DB3488"/>
    <w:rsid w:val="00DC7236"/>
    <w:rsid w:val="00DE17FE"/>
    <w:rsid w:val="00E122C6"/>
    <w:rsid w:val="00E228E6"/>
    <w:rsid w:val="00E35419"/>
    <w:rsid w:val="00E41592"/>
    <w:rsid w:val="00E427EB"/>
    <w:rsid w:val="00E47105"/>
    <w:rsid w:val="00E704F0"/>
    <w:rsid w:val="00E8112E"/>
    <w:rsid w:val="00E84B06"/>
    <w:rsid w:val="00EC0BB6"/>
    <w:rsid w:val="00EC44A8"/>
    <w:rsid w:val="00ED3ED9"/>
    <w:rsid w:val="00EE70A0"/>
    <w:rsid w:val="00EE7491"/>
    <w:rsid w:val="00EF0C2F"/>
    <w:rsid w:val="00F10D2A"/>
    <w:rsid w:val="00F12E69"/>
    <w:rsid w:val="00F451DD"/>
    <w:rsid w:val="00F50E63"/>
    <w:rsid w:val="00F62439"/>
    <w:rsid w:val="00F66777"/>
    <w:rsid w:val="00F7709E"/>
    <w:rsid w:val="00F8457A"/>
    <w:rsid w:val="00FA6BCF"/>
    <w:rsid w:val="00FB1819"/>
    <w:rsid w:val="00FC178A"/>
    <w:rsid w:val="00FF2518"/>
    <w:rsid w:val="00FF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3C354-DEFE-4DBE-8A11-D00966A5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9E"/>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70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709E"/>
    <w:rPr>
      <w:rFonts w:ascii="Calibri" w:eastAsia="Calibri" w:hAnsi="Calibri" w:cs="Times New Roman"/>
      <w:lang w:val="tr-TR"/>
    </w:rPr>
  </w:style>
  <w:style w:type="paragraph" w:styleId="ListeParagraf">
    <w:name w:val="List Paragraph"/>
    <w:basedOn w:val="Normal"/>
    <w:uiPriority w:val="34"/>
    <w:qFormat/>
    <w:rsid w:val="00013BC9"/>
    <w:pPr>
      <w:ind w:left="720"/>
      <w:contextualSpacing/>
    </w:pPr>
  </w:style>
  <w:style w:type="paragraph" w:styleId="BalonMetni">
    <w:name w:val="Balloon Text"/>
    <w:basedOn w:val="Normal"/>
    <w:link w:val="BalonMetniChar"/>
    <w:uiPriority w:val="99"/>
    <w:semiHidden/>
    <w:unhideWhenUsed/>
    <w:rsid w:val="00091E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1E4F"/>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F9DC-20A3-42B6-94A1-D63E8ECF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30</Pages>
  <Words>7137</Words>
  <Characters>40686</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93</cp:revision>
  <cp:lastPrinted>2023-11-27T09:27:00Z</cp:lastPrinted>
  <dcterms:created xsi:type="dcterms:W3CDTF">2023-06-21T14:41:00Z</dcterms:created>
  <dcterms:modified xsi:type="dcterms:W3CDTF">2023-11-27T09:27:00Z</dcterms:modified>
</cp:coreProperties>
</file>