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AC" w:rsidRDefault="00EB15AC" w:rsidP="00EB15AC">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6A3F12">
        <w:rPr>
          <w:rFonts w:ascii="Courier New" w:hAnsi="Courier New" w:cs="Courier New"/>
          <w:sz w:val="24"/>
          <w:szCs w:val="24"/>
        </w:rPr>
        <w:t>7</w:t>
      </w:r>
      <w:r>
        <w:rPr>
          <w:rFonts w:ascii="Courier New" w:hAnsi="Courier New" w:cs="Courier New"/>
          <w:sz w:val="24"/>
          <w:szCs w:val="24"/>
        </w:rPr>
        <w:t>/2023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6A3F12">
        <w:rPr>
          <w:rFonts w:ascii="Courier New" w:hAnsi="Courier New" w:cs="Courier New"/>
          <w:sz w:val="24"/>
          <w:szCs w:val="24"/>
        </w:rPr>
        <w:t xml:space="preserve">     </w:t>
      </w:r>
      <w:r>
        <w:rPr>
          <w:rFonts w:ascii="Courier New" w:hAnsi="Courier New" w:cs="Courier New"/>
          <w:sz w:val="24"/>
          <w:szCs w:val="24"/>
        </w:rPr>
        <w:t>Yargıtay/Hukuk No: 194/2018</w:t>
      </w:r>
    </w:p>
    <w:p w:rsidR="00EB15AC" w:rsidRDefault="00EB15AC" w:rsidP="00EB15AC">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737/2012)</w:t>
      </w:r>
    </w:p>
    <w:p w:rsidR="00EB15AC" w:rsidRDefault="00EB15AC" w:rsidP="00EB15AC">
      <w:pPr>
        <w:spacing w:line="240" w:lineRule="auto"/>
        <w:rPr>
          <w:rFonts w:ascii="Courier New" w:hAnsi="Courier New" w:cs="Courier New"/>
          <w:sz w:val="24"/>
          <w:szCs w:val="24"/>
        </w:rPr>
      </w:pPr>
    </w:p>
    <w:p w:rsidR="00EB15AC" w:rsidRDefault="00EB15AC" w:rsidP="00EB15AC">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EB15AC" w:rsidRDefault="00EB15AC" w:rsidP="00EB15AC">
      <w:pPr>
        <w:spacing w:line="240" w:lineRule="auto"/>
        <w:rPr>
          <w:rFonts w:ascii="Courier New" w:hAnsi="Courier New" w:cs="Courier New"/>
          <w:sz w:val="24"/>
          <w:szCs w:val="24"/>
        </w:rPr>
      </w:pPr>
    </w:p>
    <w:p w:rsidR="00EB15AC" w:rsidRDefault="00EB15AC" w:rsidP="00EB15AC">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EB15AC" w:rsidRDefault="00EB15AC" w:rsidP="00EB15AC">
      <w:pPr>
        <w:spacing w:line="240" w:lineRule="auto"/>
        <w:rPr>
          <w:rFonts w:ascii="Courier New" w:hAnsi="Courier New" w:cs="Courier New"/>
          <w:sz w:val="24"/>
          <w:szCs w:val="24"/>
        </w:rPr>
      </w:pPr>
    </w:p>
    <w:p w:rsidR="00EB15AC" w:rsidRDefault="00EB15AC" w:rsidP="00EB15AC">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Gerçek İnşaat ve Müteahhitlik Şirketi Limited, </w:t>
      </w:r>
      <w:r>
        <w:rPr>
          <w:rFonts w:ascii="Courier New" w:hAnsi="Courier New" w:cs="Courier New"/>
          <w:sz w:val="24"/>
          <w:szCs w:val="24"/>
        </w:rPr>
        <w:tab/>
      </w:r>
      <w:r>
        <w:rPr>
          <w:rFonts w:ascii="Courier New" w:hAnsi="Courier New" w:cs="Courier New"/>
          <w:sz w:val="24"/>
          <w:szCs w:val="24"/>
        </w:rPr>
        <w:tab/>
        <w:t xml:space="preserve">    Bolu Sokak, Gerçek Apartmanı, No. 6, Küçük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Kaymaklı - Lefkoşa </w:t>
      </w:r>
    </w:p>
    <w:p w:rsidR="00EB15AC" w:rsidRDefault="00EB15AC" w:rsidP="00EB15A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w:t>
      </w:r>
    </w:p>
    <w:p w:rsidR="00EB15AC" w:rsidRDefault="00EB15AC" w:rsidP="00EB15A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EB15AC" w:rsidRDefault="00EB15AC" w:rsidP="00EB15AC">
      <w:pPr>
        <w:spacing w:line="240" w:lineRule="auto"/>
        <w:contextualSpacing/>
        <w:rPr>
          <w:rFonts w:ascii="Courier New" w:hAnsi="Courier New" w:cs="Courier New"/>
          <w:sz w:val="24"/>
          <w:szCs w:val="24"/>
        </w:rPr>
      </w:pPr>
    </w:p>
    <w:p w:rsidR="00EB15AC" w:rsidRDefault="00EB15AC" w:rsidP="00EB15AC">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w:t>
      </w:r>
      <w:proofErr w:type="spellStart"/>
      <w:r>
        <w:rPr>
          <w:rFonts w:ascii="Courier New" w:hAnsi="Courier New" w:cs="Courier New"/>
          <w:sz w:val="24"/>
          <w:szCs w:val="24"/>
        </w:rPr>
        <w:t>Ceran</w:t>
      </w:r>
      <w:proofErr w:type="spellEnd"/>
      <w:r>
        <w:rPr>
          <w:rFonts w:ascii="Courier New" w:hAnsi="Courier New" w:cs="Courier New"/>
          <w:sz w:val="24"/>
          <w:szCs w:val="24"/>
        </w:rPr>
        <w:t xml:space="preserve"> Ticaret Limited, Organize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Sanayi Bölgesi, 21.Sokak, Lefkoşa </w:t>
      </w:r>
    </w:p>
    <w:p w:rsidR="00EB15AC" w:rsidRDefault="00EB15AC" w:rsidP="00EB15A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w:t>
      </w:r>
    </w:p>
    <w:p w:rsidR="00EB15AC" w:rsidRDefault="00EB15AC" w:rsidP="00EB15AC">
      <w:pPr>
        <w:spacing w:line="240" w:lineRule="auto"/>
        <w:contextualSpacing/>
        <w:rPr>
          <w:rFonts w:ascii="Courier New" w:hAnsi="Courier New" w:cs="Courier New"/>
          <w:sz w:val="24"/>
          <w:szCs w:val="24"/>
        </w:rPr>
      </w:pPr>
    </w:p>
    <w:p w:rsidR="00EB15AC" w:rsidRDefault="00EB15AC" w:rsidP="00EB15AC">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EB15AC" w:rsidRDefault="00EB15AC" w:rsidP="00EB15AC">
      <w:pPr>
        <w:spacing w:line="240" w:lineRule="auto"/>
        <w:rPr>
          <w:rFonts w:ascii="Courier New" w:hAnsi="Courier New" w:cs="Courier New"/>
          <w:sz w:val="24"/>
          <w:szCs w:val="24"/>
        </w:rPr>
      </w:pPr>
    </w:p>
    <w:p w:rsidR="00EB15AC" w:rsidRDefault="00EB15AC" w:rsidP="00EB15AC">
      <w:pPr>
        <w:spacing w:line="240" w:lineRule="auto"/>
        <w:contextualSpacing/>
        <w:rPr>
          <w:rFonts w:ascii="Courier New" w:hAnsi="Courier New" w:cs="Courier New"/>
          <w:sz w:val="24"/>
          <w:szCs w:val="24"/>
        </w:rPr>
      </w:pPr>
      <w:r>
        <w:rPr>
          <w:rFonts w:ascii="Courier New" w:hAnsi="Courier New" w:cs="Courier New"/>
          <w:sz w:val="24"/>
          <w:szCs w:val="24"/>
        </w:rPr>
        <w:t>İsti</w:t>
      </w:r>
      <w:r w:rsidR="006A3F12">
        <w:rPr>
          <w:rFonts w:ascii="Courier New" w:hAnsi="Courier New" w:cs="Courier New"/>
          <w:sz w:val="24"/>
          <w:szCs w:val="24"/>
        </w:rPr>
        <w:t xml:space="preserve">naf eden namına: Avukat Oktay </w:t>
      </w:r>
      <w:proofErr w:type="spellStart"/>
      <w:r w:rsidR="006A3F12">
        <w:rPr>
          <w:rFonts w:ascii="Courier New" w:hAnsi="Courier New" w:cs="Courier New"/>
          <w:sz w:val="24"/>
          <w:szCs w:val="24"/>
        </w:rPr>
        <w:t>Çi</w:t>
      </w:r>
      <w:r>
        <w:rPr>
          <w:rFonts w:ascii="Courier New" w:hAnsi="Courier New" w:cs="Courier New"/>
          <w:sz w:val="24"/>
          <w:szCs w:val="24"/>
        </w:rPr>
        <w:t>nar</w:t>
      </w:r>
      <w:proofErr w:type="spellEnd"/>
      <w:r>
        <w:rPr>
          <w:rFonts w:ascii="Courier New" w:hAnsi="Courier New" w:cs="Courier New"/>
          <w:sz w:val="24"/>
          <w:szCs w:val="24"/>
        </w:rPr>
        <w:t xml:space="preserve"> </w:t>
      </w:r>
    </w:p>
    <w:p w:rsidR="00EB15AC" w:rsidRDefault="00EB15AC" w:rsidP="00EB15AC">
      <w:pPr>
        <w:spacing w:line="240" w:lineRule="auto"/>
        <w:contextualSpacing/>
        <w:rPr>
          <w:rFonts w:ascii="Courier New" w:hAnsi="Courier New" w:cs="Courier New"/>
          <w:sz w:val="24"/>
          <w:szCs w:val="24"/>
        </w:rPr>
      </w:pPr>
      <w:r>
        <w:rPr>
          <w:rFonts w:ascii="Courier New" w:hAnsi="Courier New" w:cs="Courier New"/>
          <w:sz w:val="24"/>
          <w:szCs w:val="24"/>
        </w:rPr>
        <w:t>Aleyhine istinaf edilen namına: Avukat Bur</w:t>
      </w:r>
      <w:r w:rsidR="00F86B7D">
        <w:rPr>
          <w:rFonts w:ascii="Courier New" w:hAnsi="Courier New" w:cs="Courier New"/>
          <w:sz w:val="24"/>
          <w:szCs w:val="24"/>
        </w:rPr>
        <w:t>çin</w:t>
      </w:r>
      <w:r>
        <w:rPr>
          <w:rFonts w:ascii="Courier New" w:hAnsi="Courier New" w:cs="Courier New"/>
          <w:sz w:val="24"/>
          <w:szCs w:val="24"/>
        </w:rPr>
        <w:t xml:space="preserve"> </w:t>
      </w:r>
      <w:proofErr w:type="spellStart"/>
      <w:r>
        <w:rPr>
          <w:rFonts w:ascii="Courier New" w:hAnsi="Courier New" w:cs="Courier New"/>
          <w:sz w:val="24"/>
          <w:szCs w:val="24"/>
        </w:rPr>
        <w:t>Sertbay</w:t>
      </w:r>
      <w:proofErr w:type="spellEnd"/>
      <w:r>
        <w:rPr>
          <w:rFonts w:ascii="Courier New" w:hAnsi="Courier New" w:cs="Courier New"/>
          <w:sz w:val="24"/>
          <w:szCs w:val="24"/>
        </w:rPr>
        <w:t xml:space="preserve"> </w:t>
      </w:r>
    </w:p>
    <w:p w:rsidR="00EB15AC" w:rsidRDefault="00EB15AC" w:rsidP="00EB15AC">
      <w:pPr>
        <w:spacing w:line="240" w:lineRule="auto"/>
        <w:rPr>
          <w:rFonts w:ascii="Courier New" w:hAnsi="Courier New" w:cs="Courier New"/>
          <w:sz w:val="24"/>
          <w:szCs w:val="24"/>
        </w:rPr>
      </w:pPr>
    </w:p>
    <w:p w:rsidR="00EB15AC" w:rsidRDefault="00EB15AC" w:rsidP="00EB15AC">
      <w:pPr>
        <w:spacing w:line="240" w:lineRule="auto"/>
        <w:rPr>
          <w:rFonts w:ascii="Courier New" w:hAnsi="Courier New" w:cs="Courier New"/>
          <w:sz w:val="24"/>
          <w:szCs w:val="24"/>
        </w:rPr>
      </w:pPr>
      <w:r>
        <w:rPr>
          <w:rFonts w:ascii="Courier New" w:hAnsi="Courier New" w:cs="Courier New"/>
          <w:sz w:val="24"/>
          <w:szCs w:val="24"/>
        </w:rPr>
        <w:t xml:space="preserve">Lefkoşa Kaza Mahkemesi Yargıcı Seran </w:t>
      </w:r>
      <w:proofErr w:type="spellStart"/>
      <w:r>
        <w:rPr>
          <w:rFonts w:ascii="Courier New" w:hAnsi="Courier New" w:cs="Courier New"/>
          <w:sz w:val="24"/>
          <w:szCs w:val="24"/>
        </w:rPr>
        <w:t>Bensen’in</w:t>
      </w:r>
      <w:proofErr w:type="spellEnd"/>
      <w:r>
        <w:rPr>
          <w:rFonts w:ascii="Courier New" w:hAnsi="Courier New" w:cs="Courier New"/>
          <w:sz w:val="24"/>
          <w:szCs w:val="24"/>
        </w:rPr>
        <w:t>, 737/2012 sayılı davada, 22.11.2018 tarihinde verdiği karara karşı, Davalı tarafından yapılan istinaftır.</w:t>
      </w:r>
    </w:p>
    <w:p w:rsidR="00EB15AC" w:rsidRDefault="00EB15AC" w:rsidP="00EB15AC">
      <w:pPr>
        <w:spacing w:line="360" w:lineRule="auto"/>
        <w:contextualSpacing/>
        <w:rPr>
          <w:rFonts w:ascii="Courier New" w:hAnsi="Courier New" w:cs="Courier New"/>
          <w:sz w:val="24"/>
          <w:szCs w:val="24"/>
        </w:rPr>
      </w:pPr>
    </w:p>
    <w:p w:rsidR="00EB15AC" w:rsidRDefault="00EB15AC" w:rsidP="00EB15AC">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EB15AC" w:rsidRDefault="00EB15AC" w:rsidP="00EB15AC">
      <w:pPr>
        <w:spacing w:line="360" w:lineRule="auto"/>
        <w:contextualSpacing/>
        <w:jc w:val="center"/>
        <w:rPr>
          <w:rFonts w:ascii="Courier New" w:hAnsi="Courier New" w:cs="Courier New"/>
          <w:sz w:val="24"/>
          <w:szCs w:val="24"/>
        </w:rPr>
      </w:pPr>
    </w:p>
    <w:p w:rsidR="00EB15AC" w:rsidRDefault="00EB15AC" w:rsidP="00EB15AC">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EB15AC" w:rsidRPr="0083714F" w:rsidRDefault="00EB15AC" w:rsidP="00EB15AC">
      <w:pPr>
        <w:spacing w:line="360" w:lineRule="auto"/>
        <w:contextualSpacing/>
        <w:jc w:val="center"/>
        <w:rPr>
          <w:rFonts w:ascii="Courier New" w:hAnsi="Courier New" w:cs="Courier New"/>
          <w:b/>
          <w:sz w:val="24"/>
          <w:szCs w:val="24"/>
          <w:u w:val="single"/>
        </w:rPr>
      </w:pPr>
    </w:p>
    <w:p w:rsidR="00EB15AC" w:rsidRDefault="00EB15AC" w:rsidP="00EB15AC">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Davalı kararda bundan böyle sadece Davalı ve Aleyhine İstinaf Edilen/</w:t>
      </w:r>
      <w:proofErr w:type="gramStart"/>
      <w:r>
        <w:rPr>
          <w:rFonts w:ascii="Courier New" w:hAnsi="Courier New" w:cs="Courier New"/>
          <w:sz w:val="24"/>
          <w:szCs w:val="24"/>
        </w:rPr>
        <w:t>Davacı  ise</w:t>
      </w:r>
      <w:proofErr w:type="gramEnd"/>
      <w:r>
        <w:rPr>
          <w:rFonts w:ascii="Courier New" w:hAnsi="Courier New" w:cs="Courier New"/>
          <w:sz w:val="24"/>
          <w:szCs w:val="24"/>
        </w:rPr>
        <w:t>, sadece Davacı olarak anılacaktır.</w:t>
      </w:r>
    </w:p>
    <w:p w:rsidR="00EB15AC" w:rsidRDefault="00EB15AC" w:rsidP="00EB15AC">
      <w:pPr>
        <w:spacing w:line="360" w:lineRule="auto"/>
        <w:contextualSpacing/>
        <w:rPr>
          <w:rFonts w:ascii="Courier New" w:hAnsi="Courier New" w:cs="Courier New"/>
          <w:sz w:val="24"/>
          <w:szCs w:val="24"/>
        </w:rPr>
      </w:pPr>
    </w:p>
    <w:p w:rsidR="00EB15AC" w:rsidRDefault="00EB15AC" w:rsidP="00EB15AC">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EB15AC" w:rsidRDefault="00EB15AC" w:rsidP="00EB15AC">
      <w:pPr>
        <w:spacing w:after="0" w:line="360" w:lineRule="auto"/>
        <w:rPr>
          <w:rFonts w:ascii="Courier New" w:hAnsi="Courier New" w:cs="Courier New"/>
          <w:sz w:val="24"/>
          <w:szCs w:val="24"/>
          <w:u w:val="single"/>
        </w:rPr>
      </w:pPr>
    </w:p>
    <w:p w:rsidR="00EB15AC" w:rsidRDefault="00EB15AC" w:rsidP="00EB15AC">
      <w:pPr>
        <w:spacing w:after="0" w:line="360" w:lineRule="auto"/>
        <w:rPr>
          <w:rFonts w:ascii="Courier New" w:hAnsi="Courier New" w:cs="Courier New"/>
          <w:sz w:val="24"/>
          <w:szCs w:val="24"/>
        </w:rPr>
      </w:pPr>
      <w:r>
        <w:rPr>
          <w:rFonts w:ascii="Courier New" w:hAnsi="Courier New" w:cs="Courier New"/>
          <w:sz w:val="24"/>
          <w:szCs w:val="24"/>
        </w:rPr>
        <w:tab/>
        <w:t>Mesele ile ilgili olguları şöyle özetledik;</w:t>
      </w:r>
    </w:p>
    <w:p w:rsidR="00EB15AC" w:rsidRDefault="00EB15AC" w:rsidP="00EB15AC">
      <w:pPr>
        <w:spacing w:after="0" w:line="360" w:lineRule="auto"/>
        <w:rPr>
          <w:rFonts w:ascii="Courier New" w:hAnsi="Courier New" w:cs="Courier New"/>
          <w:sz w:val="24"/>
          <w:szCs w:val="24"/>
        </w:rPr>
      </w:pPr>
    </w:p>
    <w:p w:rsidR="006A3F12" w:rsidRDefault="00EB15AC" w:rsidP="006A3F12">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6A3F12">
        <w:rPr>
          <w:rFonts w:ascii="Courier New" w:hAnsi="Courier New" w:cs="Courier New"/>
          <w:sz w:val="24"/>
          <w:szCs w:val="24"/>
        </w:rPr>
        <w:t xml:space="preserve">Davacı da kayıtlı bir şirket olup enerji sistemleri, çelik </w:t>
      </w:r>
      <w:proofErr w:type="spellStart"/>
      <w:r w:rsidR="006A3F12">
        <w:rPr>
          <w:rFonts w:ascii="Courier New" w:hAnsi="Courier New" w:cs="Courier New"/>
          <w:sz w:val="24"/>
          <w:szCs w:val="24"/>
        </w:rPr>
        <w:t>konstruksiyon</w:t>
      </w:r>
      <w:proofErr w:type="spellEnd"/>
      <w:r w:rsidR="006A3F12">
        <w:rPr>
          <w:rFonts w:ascii="Courier New" w:hAnsi="Courier New" w:cs="Courier New"/>
          <w:sz w:val="24"/>
          <w:szCs w:val="24"/>
        </w:rPr>
        <w:t xml:space="preserve"> ve sair işlerle veya ticaretle iştigal etmektedir. </w:t>
      </w:r>
    </w:p>
    <w:p w:rsidR="006A3F12" w:rsidRDefault="006A3F12" w:rsidP="00EB15AC">
      <w:pPr>
        <w:spacing w:after="0" w:line="360" w:lineRule="auto"/>
        <w:rPr>
          <w:rFonts w:ascii="Courier New" w:hAnsi="Courier New" w:cs="Courier New"/>
          <w:sz w:val="24"/>
          <w:szCs w:val="24"/>
        </w:rPr>
      </w:pPr>
    </w:p>
    <w:p w:rsidR="00EB15AC" w:rsidRDefault="006A3F12" w:rsidP="00EB15AC">
      <w:pPr>
        <w:spacing w:after="0" w:line="360" w:lineRule="auto"/>
        <w:rPr>
          <w:rFonts w:ascii="Courier New" w:hAnsi="Courier New" w:cs="Courier New"/>
          <w:sz w:val="24"/>
          <w:szCs w:val="24"/>
        </w:rPr>
      </w:pPr>
      <w:r>
        <w:rPr>
          <w:rFonts w:ascii="Courier New" w:hAnsi="Courier New" w:cs="Courier New"/>
          <w:sz w:val="24"/>
          <w:szCs w:val="24"/>
        </w:rPr>
        <w:tab/>
      </w:r>
      <w:r w:rsidR="00EB15AC">
        <w:rPr>
          <w:rFonts w:ascii="Courier New" w:hAnsi="Courier New" w:cs="Courier New"/>
          <w:sz w:val="24"/>
          <w:szCs w:val="24"/>
        </w:rPr>
        <w:t>Dava</w:t>
      </w:r>
      <w:r>
        <w:rPr>
          <w:rFonts w:ascii="Courier New" w:hAnsi="Courier New" w:cs="Courier New"/>
          <w:sz w:val="24"/>
          <w:szCs w:val="24"/>
        </w:rPr>
        <w:t>l</w:t>
      </w:r>
      <w:r w:rsidR="00EB15AC">
        <w:rPr>
          <w:rFonts w:ascii="Courier New" w:hAnsi="Courier New" w:cs="Courier New"/>
          <w:sz w:val="24"/>
          <w:szCs w:val="24"/>
        </w:rPr>
        <w:t>ı KKTC'de usulüne uygun olara</w:t>
      </w:r>
      <w:r>
        <w:rPr>
          <w:rFonts w:ascii="Courier New" w:hAnsi="Courier New" w:cs="Courier New"/>
          <w:sz w:val="24"/>
          <w:szCs w:val="24"/>
        </w:rPr>
        <w:t>k</w:t>
      </w:r>
      <w:r w:rsidR="00EB15AC">
        <w:rPr>
          <w:rFonts w:ascii="Courier New" w:hAnsi="Courier New" w:cs="Courier New"/>
          <w:sz w:val="24"/>
          <w:szCs w:val="24"/>
        </w:rPr>
        <w:t xml:space="preserve"> kayıt ve tescil edilmiş bir şirket olup inşaat </w:t>
      </w:r>
      <w:proofErr w:type="gramStart"/>
      <w:r w:rsidR="00EB15AC">
        <w:rPr>
          <w:rFonts w:ascii="Courier New" w:hAnsi="Courier New" w:cs="Courier New"/>
          <w:sz w:val="24"/>
          <w:szCs w:val="24"/>
        </w:rPr>
        <w:t>müteahhitliği</w:t>
      </w:r>
      <w:proofErr w:type="gramEnd"/>
      <w:r w:rsidR="00EB15AC">
        <w:rPr>
          <w:rFonts w:ascii="Courier New" w:hAnsi="Courier New" w:cs="Courier New"/>
          <w:sz w:val="24"/>
          <w:szCs w:val="24"/>
        </w:rPr>
        <w:t xml:space="preserve"> ile iştigal etmektedir. </w:t>
      </w:r>
    </w:p>
    <w:p w:rsidR="00EB15AC" w:rsidRDefault="00EB15AC" w:rsidP="00EB15AC">
      <w:pPr>
        <w:spacing w:after="0" w:line="360" w:lineRule="auto"/>
        <w:rPr>
          <w:rFonts w:ascii="Courier New" w:hAnsi="Courier New" w:cs="Courier New"/>
          <w:sz w:val="24"/>
          <w:szCs w:val="24"/>
        </w:rPr>
      </w:pPr>
      <w:r>
        <w:rPr>
          <w:rFonts w:ascii="Courier New" w:hAnsi="Courier New" w:cs="Courier New"/>
          <w:sz w:val="24"/>
          <w:szCs w:val="24"/>
        </w:rPr>
        <w:tab/>
      </w:r>
    </w:p>
    <w:p w:rsidR="00EB15AC" w:rsidRDefault="00EB15AC" w:rsidP="00EB15AC">
      <w:pPr>
        <w:spacing w:after="0" w:line="360" w:lineRule="auto"/>
        <w:rPr>
          <w:rFonts w:ascii="Courier New" w:hAnsi="Courier New" w:cs="Courier New"/>
          <w:sz w:val="24"/>
          <w:szCs w:val="24"/>
        </w:rPr>
      </w:pPr>
      <w:r>
        <w:rPr>
          <w:rFonts w:ascii="Courier New" w:hAnsi="Courier New" w:cs="Courier New"/>
          <w:sz w:val="24"/>
          <w:szCs w:val="24"/>
        </w:rPr>
        <w:tab/>
        <w:t>Davalı Lefkoşa Türk Belediyesinin açmış olduğu tiyatro binası olarak bilinen binanın inşaat işleri</w:t>
      </w:r>
      <w:r w:rsidR="006A3F12">
        <w:rPr>
          <w:rFonts w:ascii="Courier New" w:hAnsi="Courier New" w:cs="Courier New"/>
          <w:sz w:val="24"/>
          <w:szCs w:val="24"/>
        </w:rPr>
        <w:t xml:space="preserve"> </w:t>
      </w:r>
      <w:proofErr w:type="gramStart"/>
      <w:r>
        <w:rPr>
          <w:rFonts w:ascii="Courier New" w:hAnsi="Courier New" w:cs="Courier New"/>
          <w:sz w:val="24"/>
          <w:szCs w:val="24"/>
        </w:rPr>
        <w:t>müteahhitliğini</w:t>
      </w:r>
      <w:proofErr w:type="gramEnd"/>
      <w:r>
        <w:rPr>
          <w:rFonts w:ascii="Courier New" w:hAnsi="Courier New" w:cs="Courier New"/>
          <w:sz w:val="24"/>
          <w:szCs w:val="24"/>
        </w:rPr>
        <w:t xml:space="preserve"> </w:t>
      </w:r>
      <w:r w:rsidR="006A3F12">
        <w:rPr>
          <w:rFonts w:ascii="Courier New" w:hAnsi="Courier New" w:cs="Courier New"/>
          <w:sz w:val="24"/>
          <w:szCs w:val="24"/>
        </w:rPr>
        <w:t>kazandığı</w:t>
      </w:r>
      <w:r>
        <w:rPr>
          <w:rFonts w:ascii="Courier New" w:hAnsi="Courier New" w:cs="Courier New"/>
          <w:sz w:val="24"/>
          <w:szCs w:val="24"/>
        </w:rPr>
        <w:t xml:space="preserve"> ihale sonucu belediye ile imzaladığı 13.11.2007 tarihli sözleşme ile üstlenmiştir. </w:t>
      </w:r>
    </w:p>
    <w:p w:rsidR="00EB15AC" w:rsidRDefault="00EB15AC" w:rsidP="00EB15AC">
      <w:pPr>
        <w:spacing w:after="0" w:line="360" w:lineRule="auto"/>
        <w:rPr>
          <w:rFonts w:ascii="Courier New" w:hAnsi="Courier New" w:cs="Courier New"/>
          <w:sz w:val="24"/>
          <w:szCs w:val="24"/>
        </w:rPr>
      </w:pPr>
    </w:p>
    <w:p w:rsidR="00EB15AC" w:rsidRDefault="00EB15AC" w:rsidP="00EB15AC">
      <w:pPr>
        <w:spacing w:after="0" w:line="360" w:lineRule="auto"/>
        <w:rPr>
          <w:rFonts w:ascii="Courier New" w:hAnsi="Courier New" w:cs="Courier New"/>
          <w:sz w:val="24"/>
          <w:szCs w:val="24"/>
        </w:rPr>
      </w:pPr>
      <w:r>
        <w:rPr>
          <w:rFonts w:ascii="Courier New" w:hAnsi="Courier New" w:cs="Courier New"/>
          <w:sz w:val="24"/>
          <w:szCs w:val="24"/>
        </w:rPr>
        <w:tab/>
        <w:t xml:space="preserve">Davacı ile Davalı bu ihalede yapılacak Emare 2 projeye konu işler kapsamında yer alan çelik </w:t>
      </w:r>
      <w:proofErr w:type="spellStart"/>
      <w:r>
        <w:rPr>
          <w:rFonts w:ascii="Courier New" w:hAnsi="Courier New" w:cs="Courier New"/>
          <w:sz w:val="24"/>
          <w:szCs w:val="24"/>
        </w:rPr>
        <w:t>konstruksiyon</w:t>
      </w:r>
      <w:proofErr w:type="spellEnd"/>
      <w:r>
        <w:rPr>
          <w:rFonts w:ascii="Courier New" w:hAnsi="Courier New" w:cs="Courier New"/>
          <w:sz w:val="24"/>
          <w:szCs w:val="24"/>
        </w:rPr>
        <w:t xml:space="preserve"> işlerinin (5.bölüm hariç) Davacı tarafından yapılması hususunda anlaş</w:t>
      </w:r>
      <w:r w:rsidR="006A3F12">
        <w:rPr>
          <w:rFonts w:ascii="Courier New" w:hAnsi="Courier New" w:cs="Courier New"/>
          <w:sz w:val="24"/>
          <w:szCs w:val="24"/>
        </w:rPr>
        <w:t>mış</w:t>
      </w:r>
      <w:r>
        <w:rPr>
          <w:rFonts w:ascii="Courier New" w:hAnsi="Courier New" w:cs="Courier New"/>
          <w:sz w:val="24"/>
          <w:szCs w:val="24"/>
        </w:rPr>
        <w:t xml:space="preserve">lar ve 10.2.2011 tarihli Emare No.1 sözleşmeyi </w:t>
      </w:r>
      <w:proofErr w:type="spellStart"/>
      <w:r>
        <w:rPr>
          <w:rFonts w:ascii="Courier New" w:hAnsi="Courier New" w:cs="Courier New"/>
          <w:sz w:val="24"/>
          <w:szCs w:val="24"/>
        </w:rPr>
        <w:t>akdeyle</w:t>
      </w:r>
      <w:r w:rsidR="006A3F12">
        <w:rPr>
          <w:rFonts w:ascii="Courier New" w:hAnsi="Courier New" w:cs="Courier New"/>
          <w:sz w:val="24"/>
          <w:szCs w:val="24"/>
        </w:rPr>
        <w:t>mişler</w:t>
      </w:r>
      <w:r>
        <w:rPr>
          <w:rFonts w:ascii="Courier New" w:hAnsi="Courier New" w:cs="Courier New"/>
          <w:sz w:val="24"/>
          <w:szCs w:val="24"/>
        </w:rPr>
        <w:t>dir</w:t>
      </w:r>
      <w:proofErr w:type="spellEnd"/>
      <w:r>
        <w:rPr>
          <w:rFonts w:ascii="Courier New" w:hAnsi="Courier New" w:cs="Courier New"/>
          <w:sz w:val="24"/>
          <w:szCs w:val="24"/>
        </w:rPr>
        <w:t>. Mezk</w:t>
      </w:r>
      <w:r w:rsidR="006A3F12">
        <w:rPr>
          <w:rFonts w:ascii="Courier New" w:hAnsi="Courier New" w:cs="Courier New"/>
          <w:sz w:val="24"/>
          <w:szCs w:val="24"/>
        </w:rPr>
        <w:t>û</w:t>
      </w:r>
      <w:r>
        <w:rPr>
          <w:rFonts w:ascii="Courier New" w:hAnsi="Courier New" w:cs="Courier New"/>
          <w:sz w:val="24"/>
          <w:szCs w:val="24"/>
        </w:rPr>
        <w:t>r sözleşmeye göre bu işlerin yapımı için anlaş</w:t>
      </w:r>
      <w:r w:rsidR="006A3F12">
        <w:rPr>
          <w:rFonts w:ascii="Courier New" w:hAnsi="Courier New" w:cs="Courier New"/>
          <w:sz w:val="24"/>
          <w:szCs w:val="24"/>
        </w:rPr>
        <w:t>ılan</w:t>
      </w:r>
      <w:r>
        <w:rPr>
          <w:rFonts w:ascii="Courier New" w:hAnsi="Courier New" w:cs="Courier New"/>
          <w:sz w:val="24"/>
          <w:szCs w:val="24"/>
        </w:rPr>
        <w:t xml:space="preserve"> bedel 240.000 TL idi.  </w:t>
      </w:r>
    </w:p>
    <w:p w:rsidR="00EB15AC" w:rsidRDefault="00EB15AC" w:rsidP="00EB15AC">
      <w:pPr>
        <w:spacing w:after="0" w:line="360" w:lineRule="auto"/>
        <w:rPr>
          <w:rFonts w:ascii="Courier New" w:hAnsi="Courier New" w:cs="Courier New"/>
          <w:sz w:val="24"/>
          <w:szCs w:val="24"/>
        </w:rPr>
      </w:pPr>
    </w:p>
    <w:p w:rsidR="00EB15AC" w:rsidRDefault="00EB15AC" w:rsidP="00EB15AC">
      <w:pPr>
        <w:spacing w:after="0" w:line="360" w:lineRule="auto"/>
        <w:rPr>
          <w:rFonts w:ascii="Courier New" w:hAnsi="Courier New" w:cs="Courier New"/>
          <w:sz w:val="24"/>
          <w:szCs w:val="24"/>
        </w:rPr>
      </w:pPr>
      <w:r>
        <w:rPr>
          <w:rFonts w:ascii="Courier New" w:hAnsi="Courier New" w:cs="Courier New"/>
          <w:sz w:val="24"/>
          <w:szCs w:val="24"/>
        </w:rPr>
        <w:tab/>
        <w:t>Davalı</w:t>
      </w:r>
      <w:r w:rsidR="006A3F12">
        <w:rPr>
          <w:rFonts w:ascii="Courier New" w:hAnsi="Courier New" w:cs="Courier New"/>
          <w:sz w:val="24"/>
          <w:szCs w:val="24"/>
        </w:rPr>
        <w:t>,</w:t>
      </w:r>
      <w:r>
        <w:rPr>
          <w:rFonts w:ascii="Courier New" w:hAnsi="Courier New" w:cs="Courier New"/>
          <w:sz w:val="24"/>
          <w:szCs w:val="24"/>
        </w:rPr>
        <w:t xml:space="preserve"> Davacı</w:t>
      </w:r>
      <w:r w:rsidR="006A3F12">
        <w:rPr>
          <w:rFonts w:ascii="Courier New" w:hAnsi="Courier New" w:cs="Courier New"/>
          <w:sz w:val="24"/>
          <w:szCs w:val="24"/>
        </w:rPr>
        <w:t>ya</w:t>
      </w:r>
      <w:r>
        <w:rPr>
          <w:rFonts w:ascii="Courier New" w:hAnsi="Courier New" w:cs="Courier New"/>
          <w:sz w:val="24"/>
          <w:szCs w:val="24"/>
        </w:rPr>
        <w:t xml:space="preserve"> bu anlaşmaya istinaden dava tarihine kadar ve halen 130.000 TL ödemede bulunmuştur. </w:t>
      </w:r>
    </w:p>
    <w:p w:rsidR="00EB15AC" w:rsidRDefault="00EB15AC" w:rsidP="00EB15AC">
      <w:pPr>
        <w:spacing w:after="0" w:line="360" w:lineRule="auto"/>
        <w:rPr>
          <w:rFonts w:ascii="Courier New" w:hAnsi="Courier New" w:cs="Courier New"/>
          <w:sz w:val="24"/>
          <w:szCs w:val="24"/>
        </w:rPr>
      </w:pPr>
    </w:p>
    <w:p w:rsidR="00EB15AC" w:rsidRDefault="00EB15AC" w:rsidP="00EB15AC">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w:t>
      </w:r>
      <w:r w:rsidR="001C6521">
        <w:rPr>
          <w:rFonts w:ascii="Courier New" w:hAnsi="Courier New" w:cs="Courier New"/>
          <w:sz w:val="24"/>
          <w:szCs w:val="24"/>
        </w:rPr>
        <w:t xml:space="preserve"> huzurunda</w:t>
      </w:r>
      <w:r>
        <w:rPr>
          <w:rFonts w:ascii="Courier New" w:hAnsi="Courier New" w:cs="Courier New"/>
          <w:sz w:val="24"/>
          <w:szCs w:val="24"/>
        </w:rPr>
        <w:t xml:space="preserve"> ihtilafsız olgu olarak kabul edildiği üzere</w:t>
      </w:r>
      <w:r w:rsidR="001C6521">
        <w:rPr>
          <w:rFonts w:ascii="Courier New" w:hAnsi="Courier New" w:cs="Courier New"/>
          <w:sz w:val="24"/>
          <w:szCs w:val="24"/>
        </w:rPr>
        <w:t>,</w:t>
      </w:r>
      <w:r>
        <w:rPr>
          <w:rFonts w:ascii="Courier New" w:hAnsi="Courier New" w:cs="Courier New"/>
          <w:sz w:val="24"/>
          <w:szCs w:val="24"/>
        </w:rPr>
        <w:t xml:space="preserve"> ihale konusu projenin devam ettiği süreçte Lefkoşa Türk Belediyesi'nin </w:t>
      </w:r>
      <w:r w:rsidR="001C6521">
        <w:rPr>
          <w:rFonts w:ascii="Courier New" w:hAnsi="Courier New" w:cs="Courier New"/>
          <w:sz w:val="24"/>
          <w:szCs w:val="24"/>
        </w:rPr>
        <w:t xml:space="preserve">(LTB) </w:t>
      </w:r>
      <w:r>
        <w:rPr>
          <w:rFonts w:ascii="Courier New" w:hAnsi="Courier New" w:cs="Courier New"/>
          <w:sz w:val="24"/>
          <w:szCs w:val="24"/>
        </w:rPr>
        <w:t xml:space="preserve">yetkilendirmiş olduğu </w:t>
      </w:r>
      <w:r w:rsidR="001C6521">
        <w:rPr>
          <w:rFonts w:ascii="Courier New" w:hAnsi="Courier New" w:cs="Courier New"/>
          <w:sz w:val="24"/>
          <w:szCs w:val="24"/>
        </w:rPr>
        <w:t>kontrol mühendisi</w:t>
      </w:r>
      <w:r>
        <w:rPr>
          <w:rFonts w:ascii="Courier New" w:hAnsi="Courier New" w:cs="Courier New"/>
          <w:sz w:val="24"/>
          <w:szCs w:val="24"/>
        </w:rPr>
        <w:t xml:space="preserve"> tarafından yapılan tespit neticesinde projedeki kirişlerin çelik yapılmasının uygun olmadığı bu kirişlerin betonarme yapılması gerektiği </w:t>
      </w:r>
      <w:r w:rsidR="001C6521">
        <w:rPr>
          <w:rFonts w:ascii="Courier New" w:hAnsi="Courier New" w:cs="Courier New"/>
          <w:sz w:val="24"/>
          <w:szCs w:val="24"/>
        </w:rPr>
        <w:t>belirtilmiş, bunun üzerine proje</w:t>
      </w:r>
      <w:r>
        <w:rPr>
          <w:rFonts w:ascii="Courier New" w:hAnsi="Courier New" w:cs="Courier New"/>
          <w:sz w:val="24"/>
          <w:szCs w:val="24"/>
        </w:rPr>
        <w:t>de değişikliğe gidil</w:t>
      </w:r>
      <w:r w:rsidR="001C6521">
        <w:rPr>
          <w:rFonts w:ascii="Courier New" w:hAnsi="Courier New" w:cs="Courier New"/>
          <w:sz w:val="24"/>
          <w:szCs w:val="24"/>
        </w:rPr>
        <w:t>miş</w:t>
      </w:r>
      <w:r>
        <w:rPr>
          <w:rFonts w:ascii="Courier New" w:hAnsi="Courier New" w:cs="Courier New"/>
          <w:sz w:val="24"/>
          <w:szCs w:val="24"/>
        </w:rPr>
        <w:t xml:space="preserve"> ve Davacı Emare No.1 Sözleşmeye konu işleri tamamlayama</w:t>
      </w:r>
      <w:r w:rsidR="001C6521">
        <w:rPr>
          <w:rFonts w:ascii="Courier New" w:hAnsi="Courier New" w:cs="Courier New"/>
          <w:sz w:val="24"/>
          <w:szCs w:val="24"/>
        </w:rPr>
        <w:t>mıştır</w:t>
      </w:r>
      <w:r>
        <w:rPr>
          <w:rFonts w:ascii="Courier New" w:hAnsi="Courier New" w:cs="Courier New"/>
          <w:sz w:val="24"/>
          <w:szCs w:val="24"/>
        </w:rPr>
        <w:t xml:space="preserve">.    </w:t>
      </w:r>
      <w:proofErr w:type="gramEnd"/>
    </w:p>
    <w:p w:rsidR="00EB15AC" w:rsidRDefault="00EB15AC" w:rsidP="00EB15AC">
      <w:pPr>
        <w:spacing w:after="0" w:line="360" w:lineRule="auto"/>
        <w:rPr>
          <w:rFonts w:ascii="Courier New" w:hAnsi="Courier New" w:cs="Courier New"/>
          <w:sz w:val="24"/>
          <w:szCs w:val="24"/>
        </w:rPr>
      </w:pPr>
    </w:p>
    <w:p w:rsidR="00EB15AC" w:rsidRDefault="00EB15AC" w:rsidP="00EB15AC">
      <w:pPr>
        <w:spacing w:after="0" w:line="360" w:lineRule="auto"/>
        <w:rPr>
          <w:rFonts w:ascii="Courier New" w:hAnsi="Courier New" w:cs="Courier New"/>
          <w:sz w:val="24"/>
          <w:szCs w:val="24"/>
        </w:rPr>
      </w:pPr>
      <w:r>
        <w:rPr>
          <w:rFonts w:ascii="Courier New" w:hAnsi="Courier New" w:cs="Courier New"/>
          <w:sz w:val="24"/>
          <w:szCs w:val="24"/>
        </w:rPr>
        <w:tab/>
        <w:t>Projenin değiştirilmesinden sonra Davacı</w:t>
      </w:r>
      <w:r w:rsidR="001C6521">
        <w:rPr>
          <w:rFonts w:ascii="Courier New" w:hAnsi="Courier New" w:cs="Courier New"/>
          <w:sz w:val="24"/>
          <w:szCs w:val="24"/>
        </w:rPr>
        <w:t>, Davalı ile</w:t>
      </w:r>
      <w:r>
        <w:rPr>
          <w:rFonts w:ascii="Courier New" w:hAnsi="Courier New" w:cs="Courier New"/>
          <w:sz w:val="24"/>
          <w:szCs w:val="24"/>
        </w:rPr>
        <w:t xml:space="preserve"> anlaşmalarına konu işlerin bakiye bedelini</w:t>
      </w:r>
      <w:r w:rsidR="001C6521">
        <w:rPr>
          <w:rFonts w:ascii="Courier New" w:hAnsi="Courier New" w:cs="Courier New"/>
          <w:sz w:val="24"/>
          <w:szCs w:val="24"/>
        </w:rPr>
        <w:t xml:space="preserve">n </w:t>
      </w:r>
      <w:r>
        <w:rPr>
          <w:rFonts w:ascii="Courier New" w:hAnsi="Courier New" w:cs="Courier New"/>
          <w:sz w:val="24"/>
          <w:szCs w:val="24"/>
        </w:rPr>
        <w:t>öde</w:t>
      </w:r>
      <w:r w:rsidR="001C6521">
        <w:rPr>
          <w:rFonts w:ascii="Courier New" w:hAnsi="Courier New" w:cs="Courier New"/>
          <w:sz w:val="24"/>
          <w:szCs w:val="24"/>
        </w:rPr>
        <w:t>n</w:t>
      </w:r>
      <w:r>
        <w:rPr>
          <w:rFonts w:ascii="Courier New" w:hAnsi="Courier New" w:cs="Courier New"/>
          <w:sz w:val="24"/>
          <w:szCs w:val="24"/>
        </w:rPr>
        <w:t xml:space="preserve">mediği iddiası </w:t>
      </w:r>
      <w:r>
        <w:rPr>
          <w:rFonts w:ascii="Courier New" w:hAnsi="Courier New" w:cs="Courier New"/>
          <w:sz w:val="24"/>
          <w:szCs w:val="24"/>
        </w:rPr>
        <w:lastRenderedPageBreak/>
        <w:t>ile istinafa konu davayı dosyala</w:t>
      </w:r>
      <w:r w:rsidR="001C6521">
        <w:rPr>
          <w:rFonts w:ascii="Courier New" w:hAnsi="Courier New" w:cs="Courier New"/>
          <w:sz w:val="24"/>
          <w:szCs w:val="24"/>
        </w:rPr>
        <w:t>mıştır</w:t>
      </w:r>
      <w:r>
        <w:rPr>
          <w:rFonts w:ascii="Courier New" w:hAnsi="Courier New" w:cs="Courier New"/>
          <w:sz w:val="24"/>
          <w:szCs w:val="24"/>
        </w:rPr>
        <w:t xml:space="preserve">. Davalı ise bu davaya </w:t>
      </w:r>
      <w:r w:rsidR="001C6521">
        <w:rPr>
          <w:rFonts w:ascii="Courier New" w:hAnsi="Courier New" w:cs="Courier New"/>
          <w:sz w:val="24"/>
          <w:szCs w:val="24"/>
        </w:rPr>
        <w:t>karşı dosyaladığı M</w:t>
      </w:r>
      <w:r>
        <w:rPr>
          <w:rFonts w:ascii="Courier New" w:hAnsi="Courier New" w:cs="Courier New"/>
          <w:sz w:val="24"/>
          <w:szCs w:val="24"/>
        </w:rPr>
        <w:t>üdafaa</w:t>
      </w:r>
      <w:r w:rsidR="001C6521">
        <w:rPr>
          <w:rFonts w:ascii="Courier New" w:hAnsi="Courier New" w:cs="Courier New"/>
          <w:sz w:val="24"/>
          <w:szCs w:val="24"/>
        </w:rPr>
        <w:t xml:space="preserve"> Takririnde Davacının </w:t>
      </w:r>
      <w:r>
        <w:rPr>
          <w:rFonts w:ascii="Courier New" w:hAnsi="Courier New" w:cs="Courier New"/>
          <w:sz w:val="24"/>
          <w:szCs w:val="24"/>
        </w:rPr>
        <w:t>iddiaları reddet</w:t>
      </w:r>
      <w:r w:rsidR="001C6521">
        <w:rPr>
          <w:rFonts w:ascii="Courier New" w:hAnsi="Courier New" w:cs="Courier New"/>
          <w:sz w:val="24"/>
          <w:szCs w:val="24"/>
        </w:rPr>
        <w:t>miştir</w:t>
      </w:r>
      <w:r>
        <w:rPr>
          <w:rFonts w:ascii="Courier New" w:hAnsi="Courier New" w:cs="Courier New"/>
          <w:sz w:val="24"/>
          <w:szCs w:val="24"/>
        </w:rPr>
        <w:t xml:space="preserve">. </w:t>
      </w:r>
    </w:p>
    <w:p w:rsidR="00EB15AC" w:rsidRDefault="00EB15AC" w:rsidP="00EB15AC">
      <w:pPr>
        <w:spacing w:after="0" w:line="360" w:lineRule="auto"/>
        <w:rPr>
          <w:rFonts w:ascii="Courier New" w:hAnsi="Courier New" w:cs="Courier New"/>
          <w:sz w:val="24"/>
          <w:szCs w:val="24"/>
        </w:rPr>
      </w:pPr>
    </w:p>
    <w:p w:rsidR="00EB15AC" w:rsidRDefault="00EB15AC" w:rsidP="00EB15AC">
      <w:pPr>
        <w:spacing w:after="0" w:line="360" w:lineRule="auto"/>
        <w:rPr>
          <w:rFonts w:ascii="Courier New" w:hAnsi="Courier New" w:cs="Courier New"/>
          <w:sz w:val="24"/>
          <w:szCs w:val="24"/>
        </w:rPr>
      </w:pPr>
      <w:r>
        <w:rPr>
          <w:rFonts w:ascii="Courier New" w:hAnsi="Courier New" w:cs="Courier New"/>
          <w:sz w:val="24"/>
          <w:szCs w:val="24"/>
        </w:rPr>
        <w:tab/>
        <w:t xml:space="preserve">Alt Mahkeme </w:t>
      </w:r>
      <w:r w:rsidR="001C6521">
        <w:rPr>
          <w:rFonts w:ascii="Courier New" w:hAnsi="Courier New" w:cs="Courier New"/>
          <w:sz w:val="24"/>
          <w:szCs w:val="24"/>
        </w:rPr>
        <w:t xml:space="preserve">yapılan duruşma neticesinde </w:t>
      </w:r>
      <w:r>
        <w:rPr>
          <w:rFonts w:ascii="Courier New" w:hAnsi="Courier New" w:cs="Courier New"/>
          <w:sz w:val="24"/>
          <w:szCs w:val="24"/>
        </w:rPr>
        <w:t>Davacının davasını ispat edebildiğine bulgu yaparak</w:t>
      </w:r>
      <w:r w:rsidR="001C6521">
        <w:rPr>
          <w:rFonts w:ascii="Courier New" w:hAnsi="Courier New" w:cs="Courier New"/>
          <w:sz w:val="24"/>
          <w:szCs w:val="24"/>
        </w:rPr>
        <w:t>,</w:t>
      </w:r>
      <w:r>
        <w:rPr>
          <w:rFonts w:ascii="Courier New" w:hAnsi="Courier New" w:cs="Courier New"/>
          <w:sz w:val="24"/>
          <w:szCs w:val="24"/>
        </w:rPr>
        <w:t xml:space="preserve"> Davacı lehine Davalı al</w:t>
      </w:r>
      <w:r w:rsidR="001C6521">
        <w:rPr>
          <w:rFonts w:ascii="Courier New" w:hAnsi="Courier New" w:cs="Courier New"/>
          <w:sz w:val="24"/>
          <w:szCs w:val="24"/>
        </w:rPr>
        <w:t>e</w:t>
      </w:r>
      <w:r>
        <w:rPr>
          <w:rFonts w:ascii="Courier New" w:hAnsi="Courier New" w:cs="Courier New"/>
          <w:sz w:val="24"/>
          <w:szCs w:val="24"/>
        </w:rPr>
        <w:t>yhine 110.000 TL meblağ, faiz ve dava masraflarının ödenmesine emir ve hüküm ver</w:t>
      </w:r>
      <w:r w:rsidR="001C6521">
        <w:rPr>
          <w:rFonts w:ascii="Courier New" w:hAnsi="Courier New" w:cs="Courier New"/>
          <w:sz w:val="24"/>
          <w:szCs w:val="24"/>
        </w:rPr>
        <w:t>miş olup</w:t>
      </w:r>
      <w:r>
        <w:rPr>
          <w:rFonts w:ascii="Courier New" w:hAnsi="Courier New" w:cs="Courier New"/>
          <w:sz w:val="24"/>
          <w:szCs w:val="24"/>
        </w:rPr>
        <w:t xml:space="preserve"> </w:t>
      </w:r>
      <w:r w:rsidR="001C6521">
        <w:rPr>
          <w:rFonts w:ascii="Courier New" w:hAnsi="Courier New" w:cs="Courier New"/>
          <w:sz w:val="24"/>
          <w:szCs w:val="24"/>
        </w:rPr>
        <w:t>i</w:t>
      </w:r>
      <w:r>
        <w:rPr>
          <w:rFonts w:ascii="Courier New" w:hAnsi="Courier New" w:cs="Courier New"/>
          <w:sz w:val="24"/>
          <w:szCs w:val="24"/>
        </w:rPr>
        <w:t>stinaf bu karardan dosyalan</w:t>
      </w:r>
      <w:r w:rsidR="001C6521">
        <w:rPr>
          <w:rFonts w:ascii="Courier New" w:hAnsi="Courier New" w:cs="Courier New"/>
          <w:sz w:val="24"/>
          <w:szCs w:val="24"/>
        </w:rPr>
        <w:t>mıştır</w:t>
      </w:r>
      <w:r>
        <w:rPr>
          <w:rFonts w:ascii="Courier New" w:hAnsi="Courier New" w:cs="Courier New"/>
          <w:sz w:val="24"/>
          <w:szCs w:val="24"/>
        </w:rPr>
        <w:t xml:space="preserve">. </w:t>
      </w:r>
    </w:p>
    <w:p w:rsidR="00EB15AC" w:rsidRDefault="00EB15AC" w:rsidP="00EB15AC">
      <w:pPr>
        <w:spacing w:after="0" w:line="360" w:lineRule="auto"/>
        <w:rPr>
          <w:rFonts w:ascii="Courier New" w:hAnsi="Courier New" w:cs="Courier New"/>
          <w:sz w:val="24"/>
          <w:szCs w:val="24"/>
        </w:rPr>
      </w:pPr>
      <w:r>
        <w:rPr>
          <w:rFonts w:ascii="Courier New" w:hAnsi="Courier New" w:cs="Courier New"/>
          <w:sz w:val="24"/>
          <w:szCs w:val="24"/>
        </w:rPr>
        <w:tab/>
      </w:r>
    </w:p>
    <w:p w:rsidR="00EB15AC" w:rsidRDefault="00EB15AC" w:rsidP="00EB15AC">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EB15AC" w:rsidRDefault="00EB15AC" w:rsidP="00EB15AC">
      <w:pPr>
        <w:spacing w:after="0" w:line="360" w:lineRule="auto"/>
        <w:rPr>
          <w:rFonts w:ascii="Courier New" w:hAnsi="Courier New" w:cs="Courier New"/>
          <w:sz w:val="24"/>
          <w:szCs w:val="24"/>
        </w:rPr>
      </w:pPr>
      <w:r>
        <w:rPr>
          <w:rFonts w:ascii="Courier New" w:hAnsi="Courier New" w:cs="Courier New"/>
          <w:sz w:val="24"/>
          <w:szCs w:val="24"/>
        </w:rPr>
        <w:tab/>
      </w:r>
    </w:p>
    <w:p w:rsidR="00EB15AC" w:rsidRPr="00656B80" w:rsidRDefault="001C6521" w:rsidP="00EB15AC">
      <w:pPr>
        <w:spacing w:after="0" w:line="360" w:lineRule="auto"/>
        <w:ind w:firstLine="705"/>
        <w:rPr>
          <w:rFonts w:ascii="Courier New" w:hAnsi="Courier New" w:cs="Courier New"/>
          <w:sz w:val="24"/>
          <w:szCs w:val="24"/>
        </w:rPr>
      </w:pPr>
      <w:r>
        <w:rPr>
          <w:rFonts w:ascii="Courier New" w:hAnsi="Courier New" w:cs="Courier New"/>
          <w:sz w:val="24"/>
          <w:szCs w:val="24"/>
        </w:rPr>
        <w:t>Davacının i</w:t>
      </w:r>
      <w:r w:rsidR="00EB15AC">
        <w:rPr>
          <w:rFonts w:ascii="Courier New" w:hAnsi="Courier New" w:cs="Courier New"/>
          <w:sz w:val="24"/>
          <w:szCs w:val="24"/>
        </w:rPr>
        <w:t>stinaf ihbarnamesinde</w:t>
      </w:r>
      <w:r>
        <w:rPr>
          <w:rFonts w:ascii="Courier New" w:hAnsi="Courier New" w:cs="Courier New"/>
          <w:sz w:val="24"/>
          <w:szCs w:val="24"/>
        </w:rPr>
        <w:t xml:space="preserve"> ileri sürdüğü</w:t>
      </w:r>
      <w:r w:rsidR="00EB15AC">
        <w:rPr>
          <w:rFonts w:ascii="Courier New" w:hAnsi="Courier New" w:cs="Courier New"/>
          <w:sz w:val="24"/>
          <w:szCs w:val="24"/>
        </w:rPr>
        <w:t xml:space="preserve"> 13 istinaf sebebini 3 başlık altında özetlemek mümkündür;</w:t>
      </w:r>
    </w:p>
    <w:p w:rsidR="00EB15AC" w:rsidRDefault="00EB15AC" w:rsidP="00EB15AC">
      <w:pPr>
        <w:spacing w:after="0" w:line="360" w:lineRule="auto"/>
        <w:rPr>
          <w:rFonts w:ascii="Courier New" w:hAnsi="Courier New" w:cs="Courier New"/>
          <w:sz w:val="24"/>
          <w:szCs w:val="24"/>
        </w:rPr>
      </w:pPr>
    </w:p>
    <w:p w:rsidR="00EB15AC" w:rsidRDefault="00EB15AC" w:rsidP="009825DB">
      <w:pPr>
        <w:pStyle w:val="ListeParagraf"/>
        <w:numPr>
          <w:ilvl w:val="0"/>
          <w:numId w:val="1"/>
        </w:numPr>
        <w:spacing w:after="0" w:line="240" w:lineRule="auto"/>
        <w:rPr>
          <w:rFonts w:ascii="Courier New" w:hAnsi="Courier New" w:cs="Courier New"/>
          <w:b/>
          <w:sz w:val="24"/>
          <w:szCs w:val="24"/>
        </w:rPr>
      </w:pPr>
      <w:r w:rsidRPr="003660D4">
        <w:rPr>
          <w:rFonts w:ascii="Courier New" w:hAnsi="Courier New" w:cs="Courier New"/>
          <w:b/>
          <w:sz w:val="24"/>
          <w:szCs w:val="24"/>
        </w:rPr>
        <w:t>Muhterem Alt Mahkeme</w:t>
      </w:r>
      <w:r>
        <w:rPr>
          <w:rFonts w:ascii="Courier New" w:hAnsi="Courier New" w:cs="Courier New"/>
          <w:b/>
          <w:sz w:val="24"/>
          <w:szCs w:val="24"/>
        </w:rPr>
        <w:t>,</w:t>
      </w:r>
      <w:r w:rsidRPr="003660D4">
        <w:rPr>
          <w:rFonts w:ascii="Courier New" w:hAnsi="Courier New" w:cs="Courier New"/>
          <w:b/>
          <w:sz w:val="24"/>
          <w:szCs w:val="24"/>
        </w:rPr>
        <w:t xml:space="preserve"> Davacının </w:t>
      </w:r>
      <w:r w:rsidR="009825DB">
        <w:rPr>
          <w:rFonts w:ascii="Courier New" w:hAnsi="Courier New" w:cs="Courier New"/>
          <w:b/>
          <w:sz w:val="24"/>
          <w:szCs w:val="24"/>
        </w:rPr>
        <w:t xml:space="preserve">sözleşme konusu </w:t>
      </w:r>
      <w:r w:rsidRPr="003660D4">
        <w:rPr>
          <w:rFonts w:ascii="Courier New" w:hAnsi="Courier New" w:cs="Courier New"/>
          <w:b/>
          <w:sz w:val="24"/>
          <w:szCs w:val="24"/>
        </w:rPr>
        <w:t xml:space="preserve">işini ifa etmesini </w:t>
      </w:r>
      <w:r w:rsidR="009825DB" w:rsidRPr="009825DB">
        <w:rPr>
          <w:rFonts w:ascii="Courier New" w:hAnsi="Courier New" w:cs="Courier New"/>
          <w:b/>
          <w:sz w:val="24"/>
          <w:szCs w:val="24"/>
        </w:rPr>
        <w:t xml:space="preserve">Davalının </w:t>
      </w:r>
      <w:r w:rsidRPr="003660D4">
        <w:rPr>
          <w:rFonts w:ascii="Courier New" w:hAnsi="Courier New" w:cs="Courier New"/>
          <w:b/>
          <w:sz w:val="24"/>
          <w:szCs w:val="24"/>
        </w:rPr>
        <w:t>engellediği</w:t>
      </w:r>
      <w:r>
        <w:rPr>
          <w:rFonts w:ascii="Courier New" w:hAnsi="Courier New" w:cs="Courier New"/>
          <w:b/>
          <w:sz w:val="24"/>
          <w:szCs w:val="24"/>
        </w:rPr>
        <w:t xml:space="preserve">ne </w:t>
      </w:r>
      <w:r w:rsidRPr="003660D4">
        <w:rPr>
          <w:rFonts w:ascii="Courier New" w:hAnsi="Courier New" w:cs="Courier New"/>
          <w:b/>
          <w:sz w:val="24"/>
          <w:szCs w:val="24"/>
        </w:rPr>
        <w:t>bulgu</w:t>
      </w:r>
      <w:r>
        <w:rPr>
          <w:rFonts w:ascii="Courier New" w:hAnsi="Courier New" w:cs="Courier New"/>
          <w:b/>
          <w:sz w:val="24"/>
          <w:szCs w:val="24"/>
        </w:rPr>
        <w:t xml:space="preserve"> yapmakla </w:t>
      </w:r>
      <w:r w:rsidRPr="003660D4">
        <w:rPr>
          <w:rFonts w:ascii="Courier New" w:hAnsi="Courier New" w:cs="Courier New"/>
          <w:b/>
          <w:sz w:val="24"/>
          <w:szCs w:val="24"/>
        </w:rPr>
        <w:t>hata</w:t>
      </w:r>
      <w:r>
        <w:rPr>
          <w:rFonts w:ascii="Courier New" w:hAnsi="Courier New" w:cs="Courier New"/>
          <w:b/>
          <w:sz w:val="24"/>
          <w:szCs w:val="24"/>
        </w:rPr>
        <w:t xml:space="preserve"> etti</w:t>
      </w:r>
      <w:r w:rsidRPr="003660D4">
        <w:rPr>
          <w:rFonts w:ascii="Courier New" w:hAnsi="Courier New" w:cs="Courier New"/>
          <w:b/>
          <w:sz w:val="24"/>
          <w:szCs w:val="24"/>
        </w:rPr>
        <w:t xml:space="preserve">. </w:t>
      </w:r>
      <w:r>
        <w:rPr>
          <w:rFonts w:ascii="Courier New" w:hAnsi="Courier New" w:cs="Courier New"/>
          <w:b/>
          <w:sz w:val="24"/>
          <w:szCs w:val="24"/>
        </w:rPr>
        <w:t xml:space="preserve">             </w:t>
      </w:r>
    </w:p>
    <w:p w:rsidR="00EB15AC" w:rsidRDefault="00EB15AC" w:rsidP="00EB15AC">
      <w:pPr>
        <w:pStyle w:val="ListeParagraf"/>
        <w:spacing w:after="0" w:line="240" w:lineRule="auto"/>
        <w:ind w:left="1060"/>
        <w:rPr>
          <w:rFonts w:ascii="Courier New" w:hAnsi="Courier New" w:cs="Courier New"/>
          <w:b/>
          <w:sz w:val="24"/>
          <w:szCs w:val="24"/>
        </w:rPr>
      </w:pPr>
    </w:p>
    <w:p w:rsidR="00EB15AC" w:rsidRDefault="00EB15AC" w:rsidP="00EB15AC">
      <w:pPr>
        <w:pStyle w:val="ListeParagraf"/>
        <w:numPr>
          <w:ilvl w:val="0"/>
          <w:numId w:val="1"/>
        </w:numPr>
        <w:spacing w:after="0" w:line="240" w:lineRule="auto"/>
        <w:ind w:left="1060" w:hanging="357"/>
        <w:rPr>
          <w:rFonts w:ascii="Courier New" w:hAnsi="Courier New" w:cs="Courier New"/>
          <w:b/>
          <w:sz w:val="24"/>
          <w:szCs w:val="24"/>
        </w:rPr>
      </w:pPr>
      <w:r w:rsidRPr="003660D4">
        <w:rPr>
          <w:rFonts w:ascii="Courier New" w:hAnsi="Courier New" w:cs="Courier New"/>
          <w:b/>
          <w:sz w:val="24"/>
          <w:szCs w:val="24"/>
        </w:rPr>
        <w:t>Muhterem Alt Mahkeme</w:t>
      </w:r>
      <w:r>
        <w:rPr>
          <w:rFonts w:ascii="Courier New" w:hAnsi="Courier New" w:cs="Courier New"/>
          <w:b/>
          <w:sz w:val="24"/>
          <w:szCs w:val="24"/>
        </w:rPr>
        <w:t>,</w:t>
      </w:r>
      <w:r w:rsidRPr="003660D4">
        <w:rPr>
          <w:rFonts w:ascii="Courier New" w:hAnsi="Courier New" w:cs="Courier New"/>
          <w:b/>
          <w:sz w:val="24"/>
          <w:szCs w:val="24"/>
        </w:rPr>
        <w:t xml:space="preserve"> </w:t>
      </w:r>
      <w:r w:rsidR="001C6521">
        <w:rPr>
          <w:rFonts w:ascii="Courier New" w:hAnsi="Courier New" w:cs="Courier New"/>
          <w:b/>
          <w:sz w:val="24"/>
          <w:szCs w:val="24"/>
        </w:rPr>
        <w:t>T</w:t>
      </w:r>
      <w:r w:rsidRPr="003660D4">
        <w:rPr>
          <w:rFonts w:ascii="Courier New" w:hAnsi="Courier New" w:cs="Courier New"/>
          <w:b/>
          <w:sz w:val="24"/>
          <w:szCs w:val="24"/>
        </w:rPr>
        <w:t xml:space="preserve">alep </w:t>
      </w:r>
      <w:r w:rsidR="001C6521">
        <w:rPr>
          <w:rFonts w:ascii="Courier New" w:hAnsi="Courier New" w:cs="Courier New"/>
          <w:b/>
          <w:sz w:val="24"/>
          <w:szCs w:val="24"/>
        </w:rPr>
        <w:t>T</w:t>
      </w:r>
      <w:r w:rsidRPr="003660D4">
        <w:rPr>
          <w:rFonts w:ascii="Courier New" w:hAnsi="Courier New" w:cs="Courier New"/>
          <w:b/>
          <w:sz w:val="24"/>
          <w:szCs w:val="24"/>
        </w:rPr>
        <w:t xml:space="preserve">akririnde </w:t>
      </w:r>
      <w:proofErr w:type="gramStart"/>
      <w:r>
        <w:rPr>
          <w:rFonts w:ascii="Courier New" w:hAnsi="Courier New" w:cs="Courier New"/>
          <w:b/>
          <w:sz w:val="24"/>
          <w:szCs w:val="24"/>
        </w:rPr>
        <w:t>Davacı</w:t>
      </w:r>
      <w:r w:rsidR="001C6521">
        <w:rPr>
          <w:rFonts w:ascii="Courier New" w:hAnsi="Courier New" w:cs="Courier New"/>
          <w:b/>
          <w:sz w:val="24"/>
          <w:szCs w:val="24"/>
        </w:rPr>
        <w:t>nın</w:t>
      </w:r>
      <w:r>
        <w:rPr>
          <w:rFonts w:ascii="Courier New" w:hAnsi="Courier New" w:cs="Courier New"/>
          <w:b/>
          <w:sz w:val="24"/>
          <w:szCs w:val="24"/>
        </w:rPr>
        <w:t xml:space="preserve">  talebin</w:t>
      </w:r>
      <w:r w:rsidR="001C6521">
        <w:rPr>
          <w:rFonts w:ascii="Courier New" w:hAnsi="Courier New" w:cs="Courier New"/>
          <w:b/>
          <w:sz w:val="24"/>
          <w:szCs w:val="24"/>
        </w:rPr>
        <w:t>in</w:t>
      </w:r>
      <w:proofErr w:type="gramEnd"/>
      <w:r>
        <w:rPr>
          <w:rFonts w:ascii="Courier New" w:hAnsi="Courier New" w:cs="Courier New"/>
          <w:b/>
          <w:sz w:val="24"/>
          <w:szCs w:val="24"/>
        </w:rPr>
        <w:t xml:space="preserve"> </w:t>
      </w:r>
      <w:r w:rsidRPr="003660D4">
        <w:rPr>
          <w:rFonts w:ascii="Courier New" w:hAnsi="Courier New" w:cs="Courier New"/>
          <w:b/>
          <w:sz w:val="24"/>
          <w:szCs w:val="24"/>
        </w:rPr>
        <w:t xml:space="preserve">ne olduğu konusunda çelişki </w:t>
      </w:r>
      <w:r>
        <w:rPr>
          <w:rFonts w:ascii="Courier New" w:hAnsi="Courier New" w:cs="Courier New"/>
          <w:b/>
          <w:sz w:val="24"/>
          <w:szCs w:val="24"/>
        </w:rPr>
        <w:t>bulun</w:t>
      </w:r>
      <w:r w:rsidRPr="003660D4">
        <w:rPr>
          <w:rFonts w:ascii="Courier New" w:hAnsi="Courier New" w:cs="Courier New"/>
          <w:b/>
          <w:sz w:val="24"/>
          <w:szCs w:val="24"/>
        </w:rPr>
        <w:t>masına rağmen Davacı</w:t>
      </w:r>
      <w:r>
        <w:rPr>
          <w:rFonts w:ascii="Courier New" w:hAnsi="Courier New" w:cs="Courier New"/>
          <w:b/>
          <w:sz w:val="24"/>
          <w:szCs w:val="24"/>
        </w:rPr>
        <w:t xml:space="preserve"> </w:t>
      </w:r>
      <w:r w:rsidRPr="003660D4">
        <w:rPr>
          <w:rFonts w:ascii="Courier New" w:hAnsi="Courier New" w:cs="Courier New"/>
          <w:b/>
          <w:sz w:val="24"/>
          <w:szCs w:val="24"/>
        </w:rPr>
        <w:t xml:space="preserve">lehine hüküm vermekle hata etti. </w:t>
      </w:r>
    </w:p>
    <w:p w:rsidR="00EB15AC" w:rsidRPr="003660D4" w:rsidRDefault="00EB15AC" w:rsidP="00EB15AC">
      <w:pPr>
        <w:pStyle w:val="ListeParagraf"/>
        <w:rPr>
          <w:rFonts w:ascii="Courier New" w:hAnsi="Courier New" w:cs="Courier New"/>
          <w:b/>
          <w:sz w:val="24"/>
          <w:szCs w:val="24"/>
        </w:rPr>
      </w:pPr>
    </w:p>
    <w:p w:rsidR="00EB15AC" w:rsidRPr="00EE55C5" w:rsidRDefault="00EB15AC" w:rsidP="00EB15AC">
      <w:pPr>
        <w:pStyle w:val="ListeParagraf"/>
        <w:numPr>
          <w:ilvl w:val="0"/>
          <w:numId w:val="1"/>
        </w:numPr>
        <w:spacing w:after="0" w:line="240" w:lineRule="auto"/>
        <w:ind w:left="1060" w:hanging="357"/>
        <w:rPr>
          <w:rFonts w:ascii="Courier New" w:hAnsi="Courier New" w:cs="Courier New"/>
          <w:b/>
          <w:sz w:val="24"/>
          <w:szCs w:val="24"/>
        </w:rPr>
      </w:pPr>
      <w:r w:rsidRPr="00EE55C5">
        <w:rPr>
          <w:rFonts w:ascii="Courier New" w:hAnsi="Courier New" w:cs="Courier New"/>
          <w:b/>
          <w:sz w:val="24"/>
          <w:szCs w:val="24"/>
        </w:rPr>
        <w:t>Muhterem Alt Mahkeme</w:t>
      </w:r>
      <w:r>
        <w:rPr>
          <w:rFonts w:ascii="Courier New" w:hAnsi="Courier New" w:cs="Courier New"/>
          <w:b/>
          <w:sz w:val="24"/>
          <w:szCs w:val="24"/>
        </w:rPr>
        <w:t>,</w:t>
      </w:r>
      <w:r w:rsidRPr="00EE55C5">
        <w:rPr>
          <w:rFonts w:ascii="Courier New" w:hAnsi="Courier New" w:cs="Courier New"/>
          <w:b/>
          <w:sz w:val="24"/>
          <w:szCs w:val="24"/>
        </w:rPr>
        <w:t xml:space="preserve"> Davacı tüm işleri yapmamış olmasına</w:t>
      </w:r>
      <w:r w:rsidR="001C6521">
        <w:rPr>
          <w:rFonts w:ascii="Courier New" w:hAnsi="Courier New" w:cs="Courier New"/>
          <w:b/>
          <w:sz w:val="24"/>
          <w:szCs w:val="24"/>
        </w:rPr>
        <w:t xml:space="preserve">, </w:t>
      </w:r>
      <w:r>
        <w:rPr>
          <w:rFonts w:ascii="Courier New" w:hAnsi="Courier New" w:cs="Courier New"/>
          <w:b/>
          <w:sz w:val="24"/>
          <w:szCs w:val="24"/>
        </w:rPr>
        <w:t xml:space="preserve">sözleşme konusu </w:t>
      </w:r>
      <w:r w:rsidRPr="00EE55C5">
        <w:rPr>
          <w:rFonts w:ascii="Courier New" w:hAnsi="Courier New" w:cs="Courier New"/>
          <w:b/>
          <w:sz w:val="24"/>
          <w:szCs w:val="24"/>
        </w:rPr>
        <w:t>meblağın ödenmesine ve talep olmamasına rağmen Sözleşmeler Yasası</w:t>
      </w:r>
      <w:r w:rsidR="001C6521">
        <w:rPr>
          <w:rFonts w:ascii="Courier New" w:hAnsi="Courier New" w:cs="Courier New"/>
          <w:b/>
          <w:sz w:val="24"/>
          <w:szCs w:val="24"/>
        </w:rPr>
        <w:t>’</w:t>
      </w:r>
      <w:r w:rsidRPr="00EE55C5">
        <w:rPr>
          <w:rFonts w:ascii="Courier New" w:hAnsi="Courier New" w:cs="Courier New"/>
          <w:b/>
          <w:sz w:val="24"/>
          <w:szCs w:val="24"/>
        </w:rPr>
        <w:t xml:space="preserve">nın 73.maddesi altında tazminat ödenmesine emir ve hüküm vermekle hata etti. </w:t>
      </w:r>
    </w:p>
    <w:p w:rsidR="00EB15AC" w:rsidRPr="00564710" w:rsidRDefault="00EB15AC" w:rsidP="00EB15AC">
      <w:pPr>
        <w:spacing w:after="0" w:line="360" w:lineRule="auto"/>
        <w:rPr>
          <w:rFonts w:ascii="Courier New" w:hAnsi="Courier New" w:cs="Courier New"/>
          <w:b/>
          <w:sz w:val="24"/>
          <w:szCs w:val="24"/>
        </w:rPr>
      </w:pPr>
    </w:p>
    <w:p w:rsidR="00EB15AC" w:rsidRDefault="00EB15AC" w:rsidP="00EB15AC">
      <w:pPr>
        <w:spacing w:after="0" w:line="360" w:lineRule="auto"/>
        <w:rPr>
          <w:rFonts w:ascii="Courier New" w:hAnsi="Courier New" w:cs="Courier New"/>
          <w:sz w:val="24"/>
          <w:szCs w:val="24"/>
          <w:u w:val="single"/>
        </w:rPr>
      </w:pPr>
    </w:p>
    <w:p w:rsidR="00EB15AC" w:rsidRPr="00813540" w:rsidRDefault="00EB15AC" w:rsidP="00EB15AC">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EB15AC" w:rsidRDefault="00EB15AC" w:rsidP="00EB15AC">
      <w:pPr>
        <w:spacing w:after="0" w:line="360" w:lineRule="auto"/>
        <w:rPr>
          <w:rFonts w:ascii="Courier New" w:hAnsi="Courier New" w:cs="Courier New"/>
          <w:b/>
          <w:sz w:val="24"/>
          <w:szCs w:val="24"/>
        </w:rPr>
      </w:pPr>
    </w:p>
    <w:p w:rsidR="00EB15AC" w:rsidRDefault="00EB15AC" w:rsidP="00EB15AC">
      <w:pPr>
        <w:spacing w:after="0" w:line="360" w:lineRule="auto"/>
        <w:rPr>
          <w:rFonts w:ascii="Courier New" w:hAnsi="Courier New" w:cs="Courier New"/>
          <w:sz w:val="24"/>
          <w:szCs w:val="24"/>
        </w:rPr>
      </w:pPr>
      <w:r>
        <w:rPr>
          <w:rFonts w:ascii="Courier New" w:hAnsi="Courier New" w:cs="Courier New"/>
          <w:sz w:val="24"/>
          <w:szCs w:val="24"/>
        </w:rPr>
        <w:tab/>
        <w:t>Davalı Avukatı istinaf</w:t>
      </w:r>
      <w:r w:rsidR="001C6521">
        <w:rPr>
          <w:rFonts w:ascii="Courier New" w:hAnsi="Courier New" w:cs="Courier New"/>
          <w:sz w:val="24"/>
          <w:szCs w:val="24"/>
        </w:rPr>
        <w:t xml:space="preserve">taki </w:t>
      </w:r>
      <w:r>
        <w:rPr>
          <w:rFonts w:ascii="Courier New" w:hAnsi="Courier New" w:cs="Courier New"/>
          <w:sz w:val="24"/>
          <w:szCs w:val="24"/>
        </w:rPr>
        <w:t>hitabında aşağıdaki iddialarda bulundu;</w:t>
      </w:r>
    </w:p>
    <w:p w:rsidR="00EB15AC" w:rsidRDefault="00EB15AC" w:rsidP="00EB15AC">
      <w:pPr>
        <w:spacing w:after="0" w:line="360" w:lineRule="auto"/>
        <w:rPr>
          <w:rFonts w:ascii="Courier New" w:hAnsi="Courier New" w:cs="Courier New"/>
          <w:sz w:val="24"/>
          <w:szCs w:val="24"/>
        </w:rPr>
      </w:pPr>
    </w:p>
    <w:p w:rsidR="00EB15AC" w:rsidRDefault="00EB15AC" w:rsidP="00EB15AC">
      <w:pPr>
        <w:spacing w:after="0" w:line="360" w:lineRule="auto"/>
        <w:rPr>
          <w:rFonts w:ascii="Courier New" w:hAnsi="Courier New" w:cs="Courier New"/>
          <w:sz w:val="24"/>
          <w:szCs w:val="24"/>
        </w:rPr>
      </w:pPr>
      <w:r>
        <w:rPr>
          <w:rFonts w:ascii="Courier New" w:hAnsi="Courier New" w:cs="Courier New"/>
          <w:sz w:val="24"/>
          <w:szCs w:val="24"/>
        </w:rPr>
        <w:tab/>
        <w:t>Davacı</w:t>
      </w:r>
      <w:r w:rsidR="00715940">
        <w:rPr>
          <w:rFonts w:ascii="Courier New" w:hAnsi="Courier New" w:cs="Courier New"/>
          <w:sz w:val="24"/>
          <w:szCs w:val="24"/>
        </w:rPr>
        <w:t xml:space="preserve"> T</w:t>
      </w:r>
      <w:r>
        <w:rPr>
          <w:rFonts w:ascii="Courier New" w:hAnsi="Courier New" w:cs="Courier New"/>
          <w:sz w:val="24"/>
          <w:szCs w:val="24"/>
        </w:rPr>
        <w:t xml:space="preserve">alep </w:t>
      </w:r>
      <w:r w:rsidR="00715940">
        <w:rPr>
          <w:rFonts w:ascii="Courier New" w:hAnsi="Courier New" w:cs="Courier New"/>
          <w:sz w:val="24"/>
          <w:szCs w:val="24"/>
        </w:rPr>
        <w:t>T</w:t>
      </w:r>
      <w:r>
        <w:rPr>
          <w:rFonts w:ascii="Courier New" w:hAnsi="Courier New" w:cs="Courier New"/>
          <w:sz w:val="24"/>
          <w:szCs w:val="24"/>
        </w:rPr>
        <w:t xml:space="preserve">akririnde anlaşmaya konu işin ne kadarını veya </w:t>
      </w:r>
      <w:r w:rsidR="00715940">
        <w:rPr>
          <w:rFonts w:ascii="Courier New" w:hAnsi="Courier New" w:cs="Courier New"/>
          <w:sz w:val="24"/>
          <w:szCs w:val="24"/>
        </w:rPr>
        <w:t xml:space="preserve">anlaşmada belirtilen </w:t>
      </w:r>
      <w:r>
        <w:rPr>
          <w:rFonts w:ascii="Courier New" w:hAnsi="Courier New" w:cs="Courier New"/>
          <w:sz w:val="24"/>
          <w:szCs w:val="24"/>
        </w:rPr>
        <w:t xml:space="preserve">hangi işleri yaptığını ve </w:t>
      </w:r>
      <w:r w:rsidR="00715940">
        <w:rPr>
          <w:rFonts w:ascii="Courier New" w:hAnsi="Courier New" w:cs="Courier New"/>
          <w:sz w:val="24"/>
          <w:szCs w:val="24"/>
        </w:rPr>
        <w:t xml:space="preserve">hak edişinin bunların </w:t>
      </w:r>
      <w:r>
        <w:rPr>
          <w:rFonts w:ascii="Courier New" w:hAnsi="Courier New" w:cs="Courier New"/>
          <w:sz w:val="24"/>
          <w:szCs w:val="24"/>
        </w:rPr>
        <w:t xml:space="preserve">ne kadarına </w:t>
      </w:r>
      <w:r w:rsidR="00715940">
        <w:rPr>
          <w:rFonts w:ascii="Courier New" w:hAnsi="Courier New" w:cs="Courier New"/>
          <w:sz w:val="24"/>
          <w:szCs w:val="24"/>
        </w:rPr>
        <w:t xml:space="preserve">ilişkin </w:t>
      </w:r>
      <w:r>
        <w:rPr>
          <w:rFonts w:ascii="Courier New" w:hAnsi="Courier New" w:cs="Courier New"/>
          <w:sz w:val="24"/>
          <w:szCs w:val="24"/>
        </w:rPr>
        <w:t xml:space="preserve">olduğunu belirtmediği </w:t>
      </w:r>
      <w:r>
        <w:rPr>
          <w:rFonts w:ascii="Courier New" w:hAnsi="Courier New" w:cs="Courier New"/>
          <w:sz w:val="24"/>
          <w:szCs w:val="24"/>
        </w:rPr>
        <w:lastRenderedPageBreak/>
        <w:t>ve/veya tafsilat vermediği cihetle</w:t>
      </w:r>
      <w:r w:rsidR="00715940">
        <w:rPr>
          <w:rFonts w:ascii="Courier New" w:hAnsi="Courier New" w:cs="Courier New"/>
          <w:sz w:val="24"/>
          <w:szCs w:val="24"/>
        </w:rPr>
        <w:t>,</w:t>
      </w:r>
      <w:r>
        <w:rPr>
          <w:rFonts w:ascii="Courier New" w:hAnsi="Courier New" w:cs="Courier New"/>
          <w:sz w:val="24"/>
          <w:szCs w:val="24"/>
        </w:rPr>
        <w:t xml:space="preserve"> davanın ret ve iptal edilmesi gerekirdi. </w:t>
      </w:r>
      <w:proofErr w:type="gramStart"/>
      <w:r>
        <w:rPr>
          <w:rFonts w:ascii="Courier New" w:hAnsi="Courier New" w:cs="Courier New"/>
          <w:sz w:val="24"/>
          <w:szCs w:val="24"/>
        </w:rPr>
        <w:t>Davacı ayrıca</w:t>
      </w:r>
      <w:r w:rsidR="00715940">
        <w:rPr>
          <w:rFonts w:ascii="Courier New" w:hAnsi="Courier New" w:cs="Courier New"/>
          <w:sz w:val="24"/>
          <w:szCs w:val="24"/>
        </w:rPr>
        <w:t>,</w:t>
      </w:r>
      <w:r>
        <w:rPr>
          <w:rFonts w:ascii="Courier New" w:hAnsi="Courier New" w:cs="Courier New"/>
          <w:sz w:val="24"/>
          <w:szCs w:val="24"/>
        </w:rPr>
        <w:t xml:space="preserve"> </w:t>
      </w:r>
      <w:r w:rsidR="00715940">
        <w:rPr>
          <w:rFonts w:ascii="Courier New" w:hAnsi="Courier New" w:cs="Courier New"/>
          <w:sz w:val="24"/>
          <w:szCs w:val="24"/>
        </w:rPr>
        <w:t>T</w:t>
      </w:r>
      <w:r>
        <w:rPr>
          <w:rFonts w:ascii="Courier New" w:hAnsi="Courier New" w:cs="Courier New"/>
          <w:sz w:val="24"/>
          <w:szCs w:val="24"/>
        </w:rPr>
        <w:t xml:space="preserve">alep </w:t>
      </w:r>
      <w:r w:rsidR="00715940">
        <w:rPr>
          <w:rFonts w:ascii="Courier New" w:hAnsi="Courier New" w:cs="Courier New"/>
          <w:sz w:val="24"/>
          <w:szCs w:val="24"/>
        </w:rPr>
        <w:t>T</w:t>
      </w:r>
      <w:r>
        <w:rPr>
          <w:rFonts w:ascii="Courier New" w:hAnsi="Courier New" w:cs="Courier New"/>
          <w:sz w:val="24"/>
          <w:szCs w:val="24"/>
        </w:rPr>
        <w:t>akririnin bir yerinde 232 bin TL için hak</w:t>
      </w:r>
      <w:r w:rsidR="00715940">
        <w:rPr>
          <w:rFonts w:ascii="Courier New" w:hAnsi="Courier New" w:cs="Courier New"/>
          <w:sz w:val="24"/>
          <w:szCs w:val="24"/>
        </w:rPr>
        <w:t xml:space="preserve"> </w:t>
      </w:r>
      <w:r>
        <w:rPr>
          <w:rFonts w:ascii="Courier New" w:hAnsi="Courier New" w:cs="Courier New"/>
          <w:sz w:val="24"/>
          <w:szCs w:val="24"/>
        </w:rPr>
        <w:t>edişi olduğunu belirtmesine karşın</w:t>
      </w:r>
      <w:r w:rsidR="00715940">
        <w:rPr>
          <w:rFonts w:ascii="Courier New" w:hAnsi="Courier New" w:cs="Courier New"/>
          <w:sz w:val="24"/>
          <w:szCs w:val="24"/>
        </w:rPr>
        <w:t>,</w:t>
      </w:r>
      <w:r>
        <w:rPr>
          <w:rFonts w:ascii="Courier New" w:hAnsi="Courier New" w:cs="Courier New"/>
          <w:sz w:val="24"/>
          <w:szCs w:val="24"/>
        </w:rPr>
        <w:t xml:space="preserve"> başka</w:t>
      </w:r>
      <w:r w:rsidR="00715940">
        <w:rPr>
          <w:rFonts w:ascii="Courier New" w:hAnsi="Courier New" w:cs="Courier New"/>
          <w:sz w:val="24"/>
          <w:szCs w:val="24"/>
        </w:rPr>
        <w:t xml:space="preserve"> bir</w:t>
      </w:r>
      <w:r>
        <w:rPr>
          <w:rFonts w:ascii="Courier New" w:hAnsi="Courier New" w:cs="Courier New"/>
          <w:sz w:val="24"/>
          <w:szCs w:val="24"/>
        </w:rPr>
        <w:t xml:space="preserve"> yerinde tüm işlerin bedelini almaya hakkı olduğunu ifade ederek çelişkili ve/veya kusurlu bir layiha dosyalamış ve/veya layihasında esasa ilişkin olguları eksik bırakmış ve/veya davasının hangi iddiaya dayandığını kesin ve açık bir şekilde belirtmemiştir. </w:t>
      </w:r>
      <w:proofErr w:type="gramEnd"/>
    </w:p>
    <w:p w:rsidR="00EB15AC" w:rsidRDefault="00EB15AC" w:rsidP="00EB15AC">
      <w:pPr>
        <w:spacing w:after="0" w:line="360" w:lineRule="auto"/>
        <w:rPr>
          <w:rFonts w:ascii="Courier New" w:hAnsi="Courier New" w:cs="Courier New"/>
          <w:sz w:val="24"/>
          <w:szCs w:val="24"/>
        </w:rPr>
      </w:pPr>
    </w:p>
    <w:p w:rsidR="00EB15AC" w:rsidRDefault="00EB15AC" w:rsidP="00EB15AC">
      <w:pPr>
        <w:spacing w:after="0" w:line="360" w:lineRule="auto"/>
        <w:ind w:firstLine="708"/>
        <w:rPr>
          <w:rFonts w:ascii="Courier New" w:hAnsi="Courier New" w:cs="Courier New"/>
          <w:sz w:val="24"/>
          <w:szCs w:val="24"/>
        </w:rPr>
      </w:pPr>
      <w:r>
        <w:rPr>
          <w:rFonts w:ascii="Courier New" w:hAnsi="Courier New" w:cs="Courier New"/>
          <w:sz w:val="24"/>
          <w:szCs w:val="24"/>
        </w:rPr>
        <w:t>Keza</w:t>
      </w:r>
      <w:r w:rsidR="00715940">
        <w:rPr>
          <w:rFonts w:ascii="Courier New" w:hAnsi="Courier New" w:cs="Courier New"/>
          <w:sz w:val="24"/>
          <w:szCs w:val="24"/>
        </w:rPr>
        <w:t>,</w:t>
      </w:r>
      <w:r>
        <w:rPr>
          <w:rFonts w:ascii="Courier New" w:hAnsi="Courier New" w:cs="Courier New"/>
          <w:sz w:val="24"/>
          <w:szCs w:val="24"/>
        </w:rPr>
        <w:t xml:space="preserve"> Alt Mahkeme bu davada bir hüküm verirken gerçekte hangi işlerin yapıldığını tespit etmemekle hata etti. </w:t>
      </w:r>
    </w:p>
    <w:p w:rsidR="00EB15AC" w:rsidRDefault="00EB15AC" w:rsidP="00EB15AC">
      <w:pPr>
        <w:spacing w:after="0" w:line="360" w:lineRule="auto"/>
        <w:ind w:firstLine="708"/>
        <w:rPr>
          <w:rFonts w:ascii="Courier New" w:hAnsi="Courier New" w:cs="Courier New"/>
          <w:sz w:val="24"/>
          <w:szCs w:val="24"/>
        </w:rPr>
      </w:pPr>
    </w:p>
    <w:p w:rsidR="00EB15AC" w:rsidRDefault="00EB15AC" w:rsidP="00EB15AC">
      <w:pPr>
        <w:spacing w:after="0" w:line="360" w:lineRule="auto"/>
        <w:ind w:firstLine="708"/>
        <w:rPr>
          <w:rFonts w:ascii="Courier New" w:hAnsi="Courier New" w:cs="Courier New"/>
          <w:sz w:val="24"/>
          <w:szCs w:val="24"/>
        </w:rPr>
      </w:pPr>
      <w:r>
        <w:rPr>
          <w:rFonts w:ascii="Courier New" w:hAnsi="Courier New" w:cs="Courier New"/>
          <w:sz w:val="24"/>
          <w:szCs w:val="24"/>
        </w:rPr>
        <w:t>Alt Mahkemenin Davalının Davacıyı engellediği bulgusu hatalıdır. Çünkü Davalı</w:t>
      </w:r>
      <w:r w:rsidR="00715940">
        <w:rPr>
          <w:rFonts w:ascii="Courier New" w:hAnsi="Courier New" w:cs="Courier New"/>
          <w:sz w:val="24"/>
          <w:szCs w:val="24"/>
        </w:rPr>
        <w:t>,</w:t>
      </w:r>
      <w:r>
        <w:rPr>
          <w:rFonts w:ascii="Courier New" w:hAnsi="Courier New" w:cs="Courier New"/>
          <w:sz w:val="24"/>
          <w:szCs w:val="24"/>
        </w:rPr>
        <w:t xml:space="preserve"> Davacıyı engellememiş, Davalının da </w:t>
      </w:r>
      <w:proofErr w:type="gramStart"/>
      <w:r>
        <w:rPr>
          <w:rFonts w:ascii="Courier New" w:hAnsi="Courier New" w:cs="Courier New"/>
          <w:sz w:val="24"/>
          <w:szCs w:val="24"/>
        </w:rPr>
        <w:t>in</w:t>
      </w:r>
      <w:r w:rsidR="00715940">
        <w:rPr>
          <w:rFonts w:ascii="Courier New" w:hAnsi="Courier New" w:cs="Courier New"/>
          <w:sz w:val="24"/>
          <w:szCs w:val="24"/>
        </w:rPr>
        <w:t>i</w:t>
      </w:r>
      <w:r>
        <w:rPr>
          <w:rFonts w:ascii="Courier New" w:hAnsi="Courier New" w:cs="Courier New"/>
          <w:sz w:val="24"/>
          <w:szCs w:val="24"/>
        </w:rPr>
        <w:t>siyatifi</w:t>
      </w:r>
      <w:proofErr w:type="gramEnd"/>
      <w:r>
        <w:rPr>
          <w:rFonts w:ascii="Courier New" w:hAnsi="Courier New" w:cs="Courier New"/>
          <w:sz w:val="24"/>
          <w:szCs w:val="24"/>
        </w:rPr>
        <w:t xml:space="preserve"> dışında ortaya çıkan durum neticesinde projenin yapılması imk</w:t>
      </w:r>
      <w:r w:rsidR="00715940">
        <w:rPr>
          <w:rFonts w:ascii="Courier New" w:hAnsi="Courier New" w:cs="Courier New"/>
          <w:sz w:val="24"/>
          <w:szCs w:val="24"/>
        </w:rPr>
        <w:t>â</w:t>
      </w:r>
      <w:r>
        <w:rPr>
          <w:rFonts w:ascii="Courier New" w:hAnsi="Courier New" w:cs="Courier New"/>
          <w:sz w:val="24"/>
          <w:szCs w:val="24"/>
        </w:rPr>
        <w:t>nsız hale gelmiştir. Proje</w:t>
      </w:r>
      <w:r w:rsidR="00715940">
        <w:rPr>
          <w:rFonts w:ascii="Courier New" w:hAnsi="Courier New" w:cs="Courier New"/>
          <w:sz w:val="24"/>
          <w:szCs w:val="24"/>
        </w:rPr>
        <w:t>nin</w:t>
      </w:r>
      <w:r>
        <w:rPr>
          <w:rFonts w:ascii="Courier New" w:hAnsi="Courier New" w:cs="Courier New"/>
          <w:sz w:val="24"/>
          <w:szCs w:val="24"/>
        </w:rPr>
        <w:t xml:space="preserve"> vizesiz</w:t>
      </w:r>
      <w:r w:rsidR="00715940">
        <w:rPr>
          <w:rFonts w:ascii="Courier New" w:hAnsi="Courier New" w:cs="Courier New"/>
          <w:sz w:val="24"/>
          <w:szCs w:val="24"/>
        </w:rPr>
        <w:t xml:space="preserve">, </w:t>
      </w:r>
      <w:r>
        <w:rPr>
          <w:rFonts w:ascii="Courier New" w:hAnsi="Courier New" w:cs="Courier New"/>
          <w:sz w:val="24"/>
          <w:szCs w:val="24"/>
        </w:rPr>
        <w:t xml:space="preserve"> ruhsatsız olduğu ve </w:t>
      </w:r>
      <w:r w:rsidR="00715940">
        <w:rPr>
          <w:rFonts w:ascii="Courier New" w:hAnsi="Courier New" w:cs="Courier New"/>
          <w:sz w:val="24"/>
          <w:szCs w:val="24"/>
        </w:rPr>
        <w:t xml:space="preserve">yurt dışından </w:t>
      </w:r>
      <w:r>
        <w:rPr>
          <w:rFonts w:ascii="Courier New" w:hAnsi="Courier New" w:cs="Courier New"/>
          <w:sz w:val="24"/>
          <w:szCs w:val="24"/>
        </w:rPr>
        <w:t>gelen uzman</w:t>
      </w:r>
      <w:r w:rsidR="00715940">
        <w:rPr>
          <w:rFonts w:ascii="Courier New" w:hAnsi="Courier New" w:cs="Courier New"/>
          <w:sz w:val="24"/>
          <w:szCs w:val="24"/>
        </w:rPr>
        <w:t xml:space="preserve">ın </w:t>
      </w:r>
      <w:r>
        <w:rPr>
          <w:rFonts w:ascii="Courier New" w:hAnsi="Courier New" w:cs="Courier New"/>
          <w:sz w:val="24"/>
          <w:szCs w:val="24"/>
        </w:rPr>
        <w:t>projenin inşasının veya uygulamasının tehlike arz ettiğini tespit e</w:t>
      </w:r>
      <w:r w:rsidR="00715940">
        <w:rPr>
          <w:rFonts w:ascii="Courier New" w:hAnsi="Courier New" w:cs="Courier New"/>
          <w:sz w:val="24"/>
          <w:szCs w:val="24"/>
        </w:rPr>
        <w:t>t</w:t>
      </w:r>
      <w:r>
        <w:rPr>
          <w:rFonts w:ascii="Courier New" w:hAnsi="Courier New" w:cs="Courier New"/>
          <w:sz w:val="24"/>
          <w:szCs w:val="24"/>
        </w:rPr>
        <w:t>mesi nedeniyle proje tamamlanamamıştır. Bu projenin ihale neticesinde yapım işlerini üstlenen Davalının ortaya çıkan bu yeni durumdan dolayı hiçbir kusur</w:t>
      </w:r>
      <w:r w:rsidR="00715940">
        <w:rPr>
          <w:rFonts w:ascii="Courier New" w:hAnsi="Courier New" w:cs="Courier New"/>
          <w:sz w:val="24"/>
          <w:szCs w:val="24"/>
        </w:rPr>
        <w:t>u</w:t>
      </w:r>
      <w:r>
        <w:rPr>
          <w:rFonts w:ascii="Courier New" w:hAnsi="Courier New" w:cs="Courier New"/>
          <w:sz w:val="24"/>
          <w:szCs w:val="24"/>
        </w:rPr>
        <w:t xml:space="preserve"> yoktur. Bu nedenle</w:t>
      </w:r>
      <w:r w:rsidR="00715940">
        <w:rPr>
          <w:rFonts w:ascii="Courier New" w:hAnsi="Courier New" w:cs="Courier New"/>
          <w:sz w:val="24"/>
          <w:szCs w:val="24"/>
        </w:rPr>
        <w:t>,</w:t>
      </w:r>
      <w:r>
        <w:rPr>
          <w:rFonts w:ascii="Courier New" w:hAnsi="Courier New" w:cs="Courier New"/>
          <w:sz w:val="24"/>
          <w:szCs w:val="24"/>
        </w:rPr>
        <w:t xml:space="preserve"> Davalının</w:t>
      </w:r>
      <w:r w:rsidR="00715940">
        <w:rPr>
          <w:rFonts w:ascii="Courier New" w:hAnsi="Courier New" w:cs="Courier New"/>
          <w:sz w:val="24"/>
          <w:szCs w:val="24"/>
        </w:rPr>
        <w:t>,</w:t>
      </w:r>
      <w:r>
        <w:rPr>
          <w:rFonts w:ascii="Courier New" w:hAnsi="Courier New" w:cs="Courier New"/>
          <w:sz w:val="24"/>
          <w:szCs w:val="24"/>
        </w:rPr>
        <w:t xml:space="preserve"> Davacıyı projenin tamamlanmasında veya taahhüdünü ifa etmesinde engellediği</w:t>
      </w:r>
      <w:r w:rsidR="00715940">
        <w:rPr>
          <w:rFonts w:ascii="Courier New" w:hAnsi="Courier New" w:cs="Courier New"/>
          <w:sz w:val="24"/>
          <w:szCs w:val="24"/>
        </w:rPr>
        <w:t>ne ilişkin Alt Mahkeme</w:t>
      </w:r>
      <w:r>
        <w:rPr>
          <w:rFonts w:ascii="Courier New" w:hAnsi="Courier New" w:cs="Courier New"/>
          <w:sz w:val="24"/>
          <w:szCs w:val="24"/>
        </w:rPr>
        <w:t xml:space="preserve"> bulgusu hatalıdır. </w:t>
      </w:r>
    </w:p>
    <w:p w:rsidR="00EB15AC" w:rsidRDefault="00EB15AC" w:rsidP="00EB15AC">
      <w:pPr>
        <w:spacing w:after="0" w:line="360" w:lineRule="auto"/>
        <w:ind w:firstLine="708"/>
        <w:rPr>
          <w:rFonts w:ascii="Courier New" w:hAnsi="Courier New" w:cs="Courier New"/>
          <w:sz w:val="24"/>
          <w:szCs w:val="24"/>
        </w:rPr>
      </w:pPr>
    </w:p>
    <w:p w:rsidR="00EB15AC" w:rsidRDefault="00EB15AC" w:rsidP="00EB15AC">
      <w:pPr>
        <w:spacing w:after="0" w:line="360" w:lineRule="auto"/>
        <w:ind w:firstLine="708"/>
        <w:rPr>
          <w:rFonts w:ascii="Courier New" w:hAnsi="Courier New" w:cs="Courier New"/>
          <w:sz w:val="24"/>
          <w:szCs w:val="24"/>
        </w:rPr>
      </w:pPr>
      <w:r>
        <w:rPr>
          <w:rFonts w:ascii="Courier New" w:hAnsi="Courier New" w:cs="Courier New"/>
          <w:sz w:val="24"/>
          <w:szCs w:val="24"/>
        </w:rPr>
        <w:t>Keza Davacı</w:t>
      </w:r>
      <w:r w:rsidR="00715940">
        <w:rPr>
          <w:rFonts w:ascii="Courier New" w:hAnsi="Courier New" w:cs="Courier New"/>
          <w:sz w:val="24"/>
          <w:szCs w:val="24"/>
        </w:rPr>
        <w:t>, Davalıdan sadece</w:t>
      </w:r>
      <w:r>
        <w:rPr>
          <w:rFonts w:ascii="Courier New" w:hAnsi="Courier New" w:cs="Courier New"/>
          <w:sz w:val="24"/>
          <w:szCs w:val="24"/>
        </w:rPr>
        <w:t xml:space="preserve"> yasal olarak yapmış olduğu işlerle ilgili hak edişini ödemesini talep edebilirdi. Davacı direktörü şahadetinde yapmış olduğu işlerin bedelinin ne kadar olduğunu söyleyememiştir. Buna karşın</w:t>
      </w:r>
      <w:r w:rsidR="00715940">
        <w:rPr>
          <w:rFonts w:ascii="Courier New" w:hAnsi="Courier New" w:cs="Courier New"/>
          <w:sz w:val="24"/>
          <w:szCs w:val="24"/>
        </w:rPr>
        <w:t>,</w:t>
      </w:r>
      <w:r>
        <w:rPr>
          <w:rFonts w:ascii="Courier New" w:hAnsi="Courier New" w:cs="Courier New"/>
          <w:sz w:val="24"/>
          <w:szCs w:val="24"/>
        </w:rPr>
        <w:t xml:space="preserve"> Davalı tanığı yapılan işlerin bedelinin tespitini bir rapor haline getirmiş ve bu rapor Mahkemede emare yapılmıştır. </w:t>
      </w:r>
    </w:p>
    <w:p w:rsidR="00EB15AC" w:rsidRDefault="00EB15AC" w:rsidP="00EB15AC">
      <w:pPr>
        <w:spacing w:after="0" w:line="360" w:lineRule="auto"/>
        <w:ind w:firstLine="708"/>
        <w:rPr>
          <w:rFonts w:ascii="Courier New" w:hAnsi="Courier New" w:cs="Courier New"/>
          <w:sz w:val="24"/>
          <w:szCs w:val="24"/>
        </w:rPr>
      </w:pPr>
    </w:p>
    <w:p w:rsidR="00EB15AC" w:rsidRDefault="00EB15AC" w:rsidP="00EB15AC">
      <w:pPr>
        <w:spacing w:after="0" w:line="360" w:lineRule="auto"/>
        <w:ind w:firstLine="708"/>
        <w:rPr>
          <w:rFonts w:ascii="Courier New" w:hAnsi="Courier New" w:cs="Courier New"/>
          <w:sz w:val="24"/>
          <w:szCs w:val="24"/>
        </w:rPr>
      </w:pPr>
      <w:r>
        <w:rPr>
          <w:rFonts w:ascii="Courier New" w:hAnsi="Courier New" w:cs="Courier New"/>
          <w:sz w:val="24"/>
          <w:szCs w:val="24"/>
        </w:rPr>
        <w:t>Ayrıca bu sözleşmeye istinaden</w:t>
      </w:r>
      <w:r w:rsidR="00715940">
        <w:rPr>
          <w:rFonts w:ascii="Courier New" w:hAnsi="Courier New" w:cs="Courier New"/>
          <w:sz w:val="24"/>
          <w:szCs w:val="24"/>
        </w:rPr>
        <w:t>, Fasıl 149</w:t>
      </w:r>
      <w:r>
        <w:rPr>
          <w:rFonts w:ascii="Courier New" w:hAnsi="Courier New" w:cs="Courier New"/>
          <w:sz w:val="24"/>
          <w:szCs w:val="24"/>
        </w:rPr>
        <w:t xml:space="preserve"> Sözleşmeler Yasası</w:t>
      </w:r>
      <w:r w:rsidR="00715940">
        <w:rPr>
          <w:rFonts w:ascii="Courier New" w:hAnsi="Courier New" w:cs="Courier New"/>
          <w:sz w:val="24"/>
          <w:szCs w:val="24"/>
        </w:rPr>
        <w:t>’</w:t>
      </w:r>
      <w:r>
        <w:rPr>
          <w:rFonts w:ascii="Courier New" w:hAnsi="Courier New" w:cs="Courier New"/>
          <w:sz w:val="24"/>
          <w:szCs w:val="24"/>
        </w:rPr>
        <w:t xml:space="preserve">nın 73.maddesi altında bir talep </w:t>
      </w:r>
      <w:proofErr w:type="spellStart"/>
      <w:r>
        <w:rPr>
          <w:rFonts w:ascii="Courier New" w:hAnsi="Courier New" w:cs="Courier New"/>
          <w:sz w:val="24"/>
          <w:szCs w:val="24"/>
        </w:rPr>
        <w:t>yapılacaksaydı</w:t>
      </w:r>
      <w:proofErr w:type="spellEnd"/>
      <w:r>
        <w:rPr>
          <w:rFonts w:ascii="Courier New" w:hAnsi="Courier New" w:cs="Courier New"/>
          <w:sz w:val="24"/>
          <w:szCs w:val="24"/>
        </w:rPr>
        <w:t xml:space="preserve"> davadan </w:t>
      </w:r>
      <w:r>
        <w:rPr>
          <w:rFonts w:ascii="Courier New" w:hAnsi="Courier New" w:cs="Courier New"/>
          <w:sz w:val="24"/>
          <w:szCs w:val="24"/>
        </w:rPr>
        <w:lastRenderedPageBreak/>
        <w:t>önce sözleşmenin feshedilmesi gereki</w:t>
      </w:r>
      <w:r w:rsidR="00715940">
        <w:rPr>
          <w:rFonts w:ascii="Courier New" w:hAnsi="Courier New" w:cs="Courier New"/>
          <w:sz w:val="24"/>
          <w:szCs w:val="24"/>
        </w:rPr>
        <w:t>r</w:t>
      </w:r>
      <w:r>
        <w:rPr>
          <w:rFonts w:ascii="Courier New" w:hAnsi="Courier New" w:cs="Courier New"/>
          <w:sz w:val="24"/>
          <w:szCs w:val="24"/>
        </w:rPr>
        <w:t>di. Sözleşme</w:t>
      </w:r>
      <w:r w:rsidR="00715940">
        <w:rPr>
          <w:rFonts w:ascii="Courier New" w:hAnsi="Courier New" w:cs="Courier New"/>
          <w:sz w:val="24"/>
          <w:szCs w:val="24"/>
        </w:rPr>
        <w:t xml:space="preserve">nin </w:t>
      </w:r>
      <w:proofErr w:type="gramStart"/>
      <w:r w:rsidR="00715940">
        <w:rPr>
          <w:rFonts w:ascii="Courier New" w:hAnsi="Courier New" w:cs="Courier New"/>
          <w:sz w:val="24"/>
          <w:szCs w:val="24"/>
        </w:rPr>
        <w:t>f</w:t>
      </w:r>
      <w:r w:rsidR="004C7500">
        <w:rPr>
          <w:rFonts w:ascii="Courier New" w:hAnsi="Courier New" w:cs="Courier New"/>
          <w:sz w:val="24"/>
          <w:szCs w:val="24"/>
        </w:rPr>
        <w:t>e</w:t>
      </w:r>
      <w:r w:rsidR="00715940">
        <w:rPr>
          <w:rFonts w:ascii="Courier New" w:hAnsi="Courier New" w:cs="Courier New"/>
          <w:sz w:val="24"/>
          <w:szCs w:val="24"/>
        </w:rPr>
        <w:t>shine</w:t>
      </w:r>
      <w:r>
        <w:rPr>
          <w:rFonts w:ascii="Courier New" w:hAnsi="Courier New" w:cs="Courier New"/>
          <w:sz w:val="24"/>
          <w:szCs w:val="24"/>
        </w:rPr>
        <w:t xml:space="preserve">  ilişkin</w:t>
      </w:r>
      <w:proofErr w:type="gramEnd"/>
      <w:r>
        <w:rPr>
          <w:rFonts w:ascii="Courier New" w:hAnsi="Courier New" w:cs="Courier New"/>
          <w:sz w:val="24"/>
          <w:szCs w:val="24"/>
        </w:rPr>
        <w:t xml:space="preserve"> bir adım atılmamış</w:t>
      </w:r>
      <w:r w:rsidR="004611C8">
        <w:rPr>
          <w:rFonts w:ascii="Courier New" w:hAnsi="Courier New" w:cs="Courier New"/>
          <w:sz w:val="24"/>
          <w:szCs w:val="24"/>
        </w:rPr>
        <w:t>, sözleşme</w:t>
      </w:r>
      <w:r>
        <w:rPr>
          <w:rFonts w:ascii="Courier New" w:hAnsi="Courier New" w:cs="Courier New"/>
          <w:sz w:val="24"/>
          <w:szCs w:val="24"/>
        </w:rPr>
        <w:t xml:space="preserve"> feshedilmeden bu dava altındaki taleplerde bulunulmuştur. Bu durumda Davacı</w:t>
      </w:r>
      <w:r w:rsidR="004611C8">
        <w:rPr>
          <w:rFonts w:ascii="Courier New" w:hAnsi="Courier New" w:cs="Courier New"/>
          <w:sz w:val="24"/>
          <w:szCs w:val="24"/>
        </w:rPr>
        <w:t>,</w:t>
      </w:r>
      <w:r>
        <w:rPr>
          <w:rFonts w:ascii="Courier New" w:hAnsi="Courier New" w:cs="Courier New"/>
          <w:sz w:val="24"/>
          <w:szCs w:val="24"/>
        </w:rPr>
        <w:t xml:space="preserve"> Davalıdan sadece yapılan işlere ilişkin hak</w:t>
      </w:r>
      <w:r w:rsidR="004611C8">
        <w:rPr>
          <w:rFonts w:ascii="Courier New" w:hAnsi="Courier New" w:cs="Courier New"/>
          <w:sz w:val="24"/>
          <w:szCs w:val="24"/>
        </w:rPr>
        <w:t xml:space="preserve"> </w:t>
      </w:r>
      <w:r>
        <w:rPr>
          <w:rFonts w:ascii="Courier New" w:hAnsi="Courier New" w:cs="Courier New"/>
          <w:sz w:val="24"/>
          <w:szCs w:val="24"/>
        </w:rPr>
        <w:t xml:space="preserve">edişine karşılık bir talepte bulunabilir, </w:t>
      </w:r>
      <w:r w:rsidR="004611C8">
        <w:rPr>
          <w:rFonts w:ascii="Courier New" w:hAnsi="Courier New" w:cs="Courier New"/>
          <w:sz w:val="24"/>
          <w:szCs w:val="24"/>
        </w:rPr>
        <w:t>Alt M</w:t>
      </w:r>
      <w:r>
        <w:rPr>
          <w:rFonts w:ascii="Courier New" w:hAnsi="Courier New" w:cs="Courier New"/>
          <w:sz w:val="24"/>
          <w:szCs w:val="24"/>
        </w:rPr>
        <w:t xml:space="preserve">ahkeme de sadece yapılan işlerle ilgili </w:t>
      </w:r>
      <w:proofErr w:type="spellStart"/>
      <w:r>
        <w:rPr>
          <w:rFonts w:ascii="Courier New" w:hAnsi="Courier New" w:cs="Courier New"/>
          <w:sz w:val="24"/>
          <w:szCs w:val="24"/>
        </w:rPr>
        <w:t>hakediş</w:t>
      </w:r>
      <w:proofErr w:type="spellEnd"/>
      <w:r>
        <w:rPr>
          <w:rFonts w:ascii="Courier New" w:hAnsi="Courier New" w:cs="Courier New"/>
          <w:sz w:val="24"/>
          <w:szCs w:val="24"/>
        </w:rPr>
        <w:t xml:space="preserve"> için hüküm verebilirdi. </w:t>
      </w:r>
    </w:p>
    <w:p w:rsidR="00EB15AC" w:rsidRDefault="00EB15AC" w:rsidP="00EB15AC">
      <w:pPr>
        <w:spacing w:after="0" w:line="360" w:lineRule="auto"/>
        <w:ind w:firstLine="708"/>
        <w:rPr>
          <w:rFonts w:ascii="Courier New" w:hAnsi="Courier New" w:cs="Courier New"/>
          <w:sz w:val="24"/>
          <w:szCs w:val="24"/>
        </w:rPr>
      </w:pPr>
    </w:p>
    <w:p w:rsidR="00EB15AC" w:rsidRDefault="00EB15AC" w:rsidP="00EB15AC">
      <w:pPr>
        <w:spacing w:after="0" w:line="360" w:lineRule="auto"/>
        <w:ind w:firstLine="708"/>
        <w:rPr>
          <w:rFonts w:ascii="Courier New" w:hAnsi="Courier New" w:cs="Courier New"/>
          <w:sz w:val="24"/>
          <w:szCs w:val="24"/>
        </w:rPr>
      </w:pPr>
      <w:r>
        <w:rPr>
          <w:rFonts w:ascii="Courier New" w:hAnsi="Courier New" w:cs="Courier New"/>
          <w:sz w:val="24"/>
          <w:szCs w:val="24"/>
        </w:rPr>
        <w:t>Diğer taraftan</w:t>
      </w:r>
      <w:r w:rsidR="004611C8">
        <w:rPr>
          <w:rFonts w:ascii="Courier New" w:hAnsi="Courier New" w:cs="Courier New"/>
          <w:sz w:val="24"/>
          <w:szCs w:val="24"/>
        </w:rPr>
        <w:t>,</w:t>
      </w:r>
      <w:r>
        <w:rPr>
          <w:rFonts w:ascii="Courier New" w:hAnsi="Courier New" w:cs="Courier New"/>
          <w:sz w:val="24"/>
          <w:szCs w:val="24"/>
        </w:rPr>
        <w:t xml:space="preserve"> Alt Mahkeme huzurunda tüm işlerin yapıldığı veya tüm çeliğin Davalıya teslim edildiğini gösteren belge veya şahadet sunulmuş değildir. </w:t>
      </w:r>
    </w:p>
    <w:p w:rsidR="00EB15AC" w:rsidRDefault="00EB15AC" w:rsidP="00EB15AC">
      <w:pPr>
        <w:spacing w:after="0" w:line="360" w:lineRule="auto"/>
        <w:ind w:firstLine="708"/>
        <w:rPr>
          <w:rFonts w:ascii="Courier New" w:hAnsi="Courier New" w:cs="Courier New"/>
          <w:sz w:val="24"/>
          <w:szCs w:val="24"/>
        </w:rPr>
      </w:pPr>
    </w:p>
    <w:p w:rsidR="00EB15AC" w:rsidRDefault="00EB15AC" w:rsidP="00EB15AC">
      <w:pPr>
        <w:spacing w:after="0" w:line="360" w:lineRule="auto"/>
        <w:ind w:firstLine="708"/>
        <w:rPr>
          <w:rFonts w:ascii="Courier New" w:hAnsi="Courier New" w:cs="Courier New"/>
          <w:sz w:val="24"/>
          <w:szCs w:val="24"/>
        </w:rPr>
      </w:pPr>
      <w:r>
        <w:rPr>
          <w:rFonts w:ascii="Courier New" w:hAnsi="Courier New" w:cs="Courier New"/>
          <w:sz w:val="24"/>
          <w:szCs w:val="24"/>
        </w:rPr>
        <w:t>Dolayısıyla Alt Mahkeme</w:t>
      </w:r>
      <w:r w:rsidR="004611C8">
        <w:rPr>
          <w:rFonts w:ascii="Courier New" w:hAnsi="Courier New" w:cs="Courier New"/>
          <w:sz w:val="24"/>
          <w:szCs w:val="24"/>
        </w:rPr>
        <w:t>,</w:t>
      </w:r>
      <w:r>
        <w:rPr>
          <w:rFonts w:ascii="Courier New" w:hAnsi="Courier New" w:cs="Courier New"/>
          <w:sz w:val="24"/>
          <w:szCs w:val="24"/>
        </w:rPr>
        <w:t xml:space="preserve"> sadece yapılan işler</w:t>
      </w:r>
      <w:r w:rsidR="004611C8">
        <w:rPr>
          <w:rFonts w:ascii="Courier New" w:hAnsi="Courier New" w:cs="Courier New"/>
          <w:sz w:val="24"/>
          <w:szCs w:val="24"/>
        </w:rPr>
        <w:t>i</w:t>
      </w:r>
      <w:r>
        <w:rPr>
          <w:rFonts w:ascii="Courier New" w:hAnsi="Courier New" w:cs="Courier New"/>
          <w:sz w:val="24"/>
          <w:szCs w:val="24"/>
        </w:rPr>
        <w:t>n ödenmeyen kısımları ile ilgili alacak talebine ilişkin hüküm verebilirdi</w:t>
      </w:r>
      <w:r w:rsidR="004611C8">
        <w:rPr>
          <w:rFonts w:ascii="Courier New" w:hAnsi="Courier New" w:cs="Courier New"/>
          <w:sz w:val="24"/>
          <w:szCs w:val="24"/>
        </w:rPr>
        <w:t xml:space="preserve">. Bu nedenle, </w:t>
      </w:r>
      <w:r>
        <w:rPr>
          <w:rFonts w:ascii="Courier New" w:hAnsi="Courier New" w:cs="Courier New"/>
          <w:sz w:val="24"/>
          <w:szCs w:val="24"/>
        </w:rPr>
        <w:t xml:space="preserve">tüm iş </w:t>
      </w:r>
      <w:proofErr w:type="spellStart"/>
      <w:r>
        <w:rPr>
          <w:rFonts w:ascii="Courier New" w:hAnsi="Courier New" w:cs="Courier New"/>
          <w:sz w:val="24"/>
          <w:szCs w:val="24"/>
        </w:rPr>
        <w:t>tamamlanmış</w:t>
      </w:r>
      <w:r w:rsidR="004C7500">
        <w:rPr>
          <w:rFonts w:ascii="Courier New" w:hAnsi="Courier New" w:cs="Courier New"/>
          <w:sz w:val="24"/>
          <w:szCs w:val="24"/>
        </w:rPr>
        <w:t>c</w:t>
      </w:r>
      <w:r>
        <w:rPr>
          <w:rFonts w:ascii="Courier New" w:hAnsi="Courier New" w:cs="Courier New"/>
          <w:sz w:val="24"/>
          <w:szCs w:val="24"/>
        </w:rPr>
        <w:t>asına</w:t>
      </w:r>
      <w:proofErr w:type="spellEnd"/>
      <w:r>
        <w:rPr>
          <w:rFonts w:ascii="Courier New" w:hAnsi="Courier New" w:cs="Courier New"/>
          <w:sz w:val="24"/>
          <w:szCs w:val="24"/>
        </w:rPr>
        <w:t xml:space="preserve"> iş</w:t>
      </w:r>
      <w:r w:rsidR="004611C8">
        <w:rPr>
          <w:rFonts w:ascii="Courier New" w:hAnsi="Courier New" w:cs="Courier New"/>
          <w:sz w:val="24"/>
          <w:szCs w:val="24"/>
        </w:rPr>
        <w:t>in tamamının</w:t>
      </w:r>
      <w:r>
        <w:rPr>
          <w:rFonts w:ascii="Courier New" w:hAnsi="Courier New" w:cs="Courier New"/>
          <w:sz w:val="24"/>
          <w:szCs w:val="24"/>
        </w:rPr>
        <w:t xml:space="preserve"> bedeli üzerinden yapıla</w:t>
      </w:r>
      <w:r w:rsidR="004611C8">
        <w:rPr>
          <w:rFonts w:ascii="Courier New" w:hAnsi="Courier New" w:cs="Courier New"/>
          <w:sz w:val="24"/>
          <w:szCs w:val="24"/>
        </w:rPr>
        <w:t>cak</w:t>
      </w:r>
      <w:r>
        <w:rPr>
          <w:rFonts w:ascii="Courier New" w:hAnsi="Courier New" w:cs="Courier New"/>
          <w:sz w:val="24"/>
          <w:szCs w:val="24"/>
        </w:rPr>
        <w:t xml:space="preserve"> ödemeden bakiye </w:t>
      </w:r>
      <w:r w:rsidR="004611C8">
        <w:rPr>
          <w:rFonts w:ascii="Courier New" w:hAnsi="Courier New" w:cs="Courier New"/>
          <w:sz w:val="24"/>
          <w:szCs w:val="24"/>
        </w:rPr>
        <w:t xml:space="preserve">kalan </w:t>
      </w:r>
      <w:r>
        <w:rPr>
          <w:rFonts w:ascii="Courier New" w:hAnsi="Courier New" w:cs="Courier New"/>
          <w:sz w:val="24"/>
          <w:szCs w:val="24"/>
        </w:rPr>
        <w:t xml:space="preserve">kısmın ödenmesine emir vermekle hata etmiştir. </w:t>
      </w:r>
      <w:r w:rsidR="004611C8">
        <w:rPr>
          <w:rFonts w:ascii="Courier New" w:hAnsi="Courier New" w:cs="Courier New"/>
          <w:sz w:val="24"/>
          <w:szCs w:val="24"/>
        </w:rPr>
        <w:t>Davacı a</w:t>
      </w:r>
      <w:r>
        <w:rPr>
          <w:rFonts w:ascii="Courier New" w:hAnsi="Courier New" w:cs="Courier New"/>
          <w:sz w:val="24"/>
          <w:szCs w:val="24"/>
        </w:rPr>
        <w:t>yrıca</w:t>
      </w:r>
      <w:r w:rsidR="004611C8">
        <w:rPr>
          <w:rFonts w:ascii="Courier New" w:hAnsi="Courier New" w:cs="Courier New"/>
          <w:sz w:val="24"/>
          <w:szCs w:val="24"/>
        </w:rPr>
        <w:t>,</w:t>
      </w:r>
      <w:r>
        <w:rPr>
          <w:rFonts w:ascii="Courier New" w:hAnsi="Courier New" w:cs="Courier New"/>
          <w:sz w:val="24"/>
          <w:szCs w:val="24"/>
        </w:rPr>
        <w:t xml:space="preserve"> sözleşmenin ihlaline dayanmadığı</w:t>
      </w:r>
      <w:r w:rsidR="004611C8">
        <w:rPr>
          <w:rFonts w:ascii="Courier New" w:hAnsi="Courier New" w:cs="Courier New"/>
          <w:sz w:val="24"/>
          <w:szCs w:val="24"/>
        </w:rPr>
        <w:t xml:space="preserve">, </w:t>
      </w:r>
      <w:r>
        <w:rPr>
          <w:rFonts w:ascii="Courier New" w:hAnsi="Courier New" w:cs="Courier New"/>
          <w:sz w:val="24"/>
          <w:szCs w:val="24"/>
        </w:rPr>
        <w:t>sözleşmeden kalan bakiye alacağına istinaden bir talepte bulunduğu cihetle</w:t>
      </w:r>
      <w:r w:rsidR="004611C8">
        <w:rPr>
          <w:rFonts w:ascii="Courier New" w:hAnsi="Courier New" w:cs="Courier New"/>
          <w:sz w:val="24"/>
          <w:szCs w:val="24"/>
        </w:rPr>
        <w:t>,</w:t>
      </w:r>
      <w:r>
        <w:rPr>
          <w:rFonts w:ascii="Courier New" w:hAnsi="Courier New" w:cs="Courier New"/>
          <w:sz w:val="24"/>
          <w:szCs w:val="24"/>
        </w:rPr>
        <w:t xml:space="preserve"> hangi işlerin yapıldığının layihasında belirtilmesi ve bu iddianın ispat edilmesi gerekirdi. Davacının layihası</w:t>
      </w:r>
      <w:r w:rsidR="004611C8">
        <w:rPr>
          <w:rFonts w:ascii="Courier New" w:hAnsi="Courier New" w:cs="Courier New"/>
          <w:sz w:val="24"/>
          <w:szCs w:val="24"/>
        </w:rPr>
        <w:t>nın</w:t>
      </w:r>
      <w:r>
        <w:rPr>
          <w:rFonts w:ascii="Courier New" w:hAnsi="Courier New" w:cs="Courier New"/>
          <w:sz w:val="24"/>
          <w:szCs w:val="24"/>
        </w:rPr>
        <w:t xml:space="preserve"> bu açıdan eksik olduğu </w:t>
      </w:r>
      <w:r w:rsidR="004611C8">
        <w:rPr>
          <w:rFonts w:ascii="Courier New" w:hAnsi="Courier New" w:cs="Courier New"/>
          <w:sz w:val="24"/>
          <w:szCs w:val="24"/>
        </w:rPr>
        <w:t>bir yana,</w:t>
      </w:r>
      <w:r>
        <w:rPr>
          <w:rFonts w:ascii="Courier New" w:hAnsi="Courier New" w:cs="Courier New"/>
          <w:sz w:val="24"/>
          <w:szCs w:val="24"/>
        </w:rPr>
        <w:t xml:space="preserve"> bu hususta yeterli şahadet</w:t>
      </w:r>
      <w:r w:rsidR="004611C8">
        <w:rPr>
          <w:rFonts w:ascii="Courier New" w:hAnsi="Courier New" w:cs="Courier New"/>
          <w:sz w:val="24"/>
          <w:szCs w:val="24"/>
        </w:rPr>
        <w:t xml:space="preserve"> de</w:t>
      </w:r>
      <w:r>
        <w:rPr>
          <w:rFonts w:ascii="Courier New" w:hAnsi="Courier New" w:cs="Courier New"/>
          <w:sz w:val="24"/>
          <w:szCs w:val="24"/>
        </w:rPr>
        <w:t xml:space="preserve"> sunama</w:t>
      </w:r>
      <w:r w:rsidR="004611C8">
        <w:rPr>
          <w:rFonts w:ascii="Courier New" w:hAnsi="Courier New" w:cs="Courier New"/>
          <w:sz w:val="24"/>
          <w:szCs w:val="24"/>
        </w:rPr>
        <w:t xml:space="preserve">dığından </w:t>
      </w:r>
      <w:r>
        <w:rPr>
          <w:rFonts w:ascii="Courier New" w:hAnsi="Courier New" w:cs="Courier New"/>
          <w:sz w:val="24"/>
          <w:szCs w:val="24"/>
        </w:rPr>
        <w:t xml:space="preserve">davasını ispat edememiştir. </w:t>
      </w:r>
    </w:p>
    <w:p w:rsidR="00EB15AC" w:rsidRDefault="00EB15AC" w:rsidP="00EB15AC">
      <w:pPr>
        <w:spacing w:after="0" w:line="360" w:lineRule="auto"/>
        <w:ind w:firstLine="708"/>
        <w:rPr>
          <w:rFonts w:ascii="Courier New" w:hAnsi="Courier New" w:cs="Courier New"/>
          <w:sz w:val="24"/>
          <w:szCs w:val="24"/>
        </w:rPr>
      </w:pPr>
    </w:p>
    <w:p w:rsidR="00EB15AC" w:rsidRDefault="00EB15AC" w:rsidP="00EB15AC">
      <w:pPr>
        <w:spacing w:after="0" w:line="360" w:lineRule="auto"/>
        <w:ind w:firstLine="708"/>
        <w:rPr>
          <w:rFonts w:ascii="Courier New" w:hAnsi="Courier New" w:cs="Courier New"/>
          <w:sz w:val="24"/>
          <w:szCs w:val="24"/>
        </w:rPr>
      </w:pPr>
      <w:r>
        <w:rPr>
          <w:rFonts w:ascii="Courier New" w:hAnsi="Courier New" w:cs="Courier New"/>
          <w:sz w:val="24"/>
          <w:szCs w:val="24"/>
        </w:rPr>
        <w:t>Belirtilenlerle</w:t>
      </w:r>
      <w:r w:rsidR="004611C8">
        <w:rPr>
          <w:rFonts w:ascii="Courier New" w:hAnsi="Courier New" w:cs="Courier New"/>
          <w:sz w:val="24"/>
          <w:szCs w:val="24"/>
        </w:rPr>
        <w:t>,</w:t>
      </w:r>
      <w:r>
        <w:rPr>
          <w:rFonts w:ascii="Courier New" w:hAnsi="Courier New" w:cs="Courier New"/>
          <w:sz w:val="24"/>
          <w:szCs w:val="24"/>
        </w:rPr>
        <w:t xml:space="preserve"> istinafın kabul edilerek hükmün iptal edilmesi gerekir. </w:t>
      </w:r>
    </w:p>
    <w:p w:rsidR="00EB15AC" w:rsidRDefault="00EB15AC" w:rsidP="00EB15AC">
      <w:pPr>
        <w:spacing w:after="0" w:line="360" w:lineRule="auto"/>
        <w:ind w:firstLine="708"/>
        <w:rPr>
          <w:rFonts w:ascii="Courier New" w:hAnsi="Courier New" w:cs="Courier New"/>
          <w:sz w:val="24"/>
          <w:szCs w:val="24"/>
        </w:rPr>
      </w:pPr>
    </w:p>
    <w:p w:rsidR="00EB15AC" w:rsidRDefault="00EB15AC" w:rsidP="00EB15AC">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w:t>
      </w:r>
      <w:r w:rsidR="004611C8">
        <w:rPr>
          <w:rFonts w:ascii="Courier New" w:hAnsi="Courier New" w:cs="Courier New"/>
          <w:sz w:val="24"/>
          <w:szCs w:val="24"/>
        </w:rPr>
        <w:t>A</w:t>
      </w:r>
      <w:r>
        <w:rPr>
          <w:rFonts w:ascii="Courier New" w:hAnsi="Courier New" w:cs="Courier New"/>
          <w:sz w:val="24"/>
          <w:szCs w:val="24"/>
        </w:rPr>
        <w:t>vukat</w:t>
      </w:r>
      <w:r w:rsidR="004611C8">
        <w:rPr>
          <w:rFonts w:ascii="Courier New" w:hAnsi="Courier New" w:cs="Courier New"/>
          <w:sz w:val="24"/>
          <w:szCs w:val="24"/>
        </w:rPr>
        <w:t>ı</w:t>
      </w:r>
      <w:r>
        <w:rPr>
          <w:rFonts w:ascii="Courier New" w:hAnsi="Courier New" w:cs="Courier New"/>
          <w:sz w:val="24"/>
          <w:szCs w:val="24"/>
        </w:rPr>
        <w:t xml:space="preserve"> ise </w:t>
      </w:r>
      <w:r w:rsidR="004611C8">
        <w:rPr>
          <w:rFonts w:ascii="Courier New" w:hAnsi="Courier New" w:cs="Courier New"/>
          <w:sz w:val="24"/>
          <w:szCs w:val="24"/>
        </w:rPr>
        <w:t xml:space="preserve">hitabında </w:t>
      </w:r>
      <w:r>
        <w:rPr>
          <w:rFonts w:ascii="Courier New" w:hAnsi="Courier New" w:cs="Courier New"/>
          <w:sz w:val="24"/>
          <w:szCs w:val="24"/>
        </w:rPr>
        <w:t>aşağıdaki iddialarda bulundu;</w:t>
      </w:r>
    </w:p>
    <w:p w:rsidR="00EB15AC" w:rsidRDefault="00EB15AC" w:rsidP="00EB15AC">
      <w:pPr>
        <w:spacing w:after="0" w:line="360" w:lineRule="auto"/>
        <w:ind w:firstLine="708"/>
        <w:rPr>
          <w:rFonts w:ascii="Courier New" w:hAnsi="Courier New" w:cs="Courier New"/>
          <w:sz w:val="24"/>
          <w:szCs w:val="24"/>
        </w:rPr>
      </w:pPr>
    </w:p>
    <w:p w:rsidR="00EB15AC" w:rsidRDefault="00EB15AC" w:rsidP="00EB15AC">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Taraflar arasında </w:t>
      </w:r>
      <w:proofErr w:type="spellStart"/>
      <w:r>
        <w:rPr>
          <w:rFonts w:ascii="Courier New" w:hAnsi="Courier New" w:cs="Courier New"/>
          <w:sz w:val="24"/>
          <w:szCs w:val="24"/>
        </w:rPr>
        <w:t>akdolunan</w:t>
      </w:r>
      <w:proofErr w:type="spellEnd"/>
      <w:r>
        <w:rPr>
          <w:rFonts w:ascii="Courier New" w:hAnsi="Courier New" w:cs="Courier New"/>
          <w:sz w:val="24"/>
          <w:szCs w:val="24"/>
        </w:rPr>
        <w:t xml:space="preserve"> sözleşme yapılacak işlerin bir bütün olduğunu içer</w:t>
      </w:r>
      <w:r w:rsidR="004611C8">
        <w:rPr>
          <w:rFonts w:ascii="Courier New" w:hAnsi="Courier New" w:cs="Courier New"/>
          <w:sz w:val="24"/>
          <w:szCs w:val="24"/>
        </w:rPr>
        <w:t>diğinden,</w:t>
      </w:r>
      <w:r>
        <w:rPr>
          <w:rFonts w:ascii="Courier New" w:hAnsi="Courier New" w:cs="Courier New"/>
          <w:sz w:val="24"/>
          <w:szCs w:val="24"/>
        </w:rPr>
        <w:t xml:space="preserve"> anlaşma altında yapılacak işler kalem </w:t>
      </w:r>
      <w:proofErr w:type="spellStart"/>
      <w:r>
        <w:rPr>
          <w:rFonts w:ascii="Courier New" w:hAnsi="Courier New" w:cs="Courier New"/>
          <w:sz w:val="24"/>
          <w:szCs w:val="24"/>
        </w:rPr>
        <w:t>kalem</w:t>
      </w:r>
      <w:proofErr w:type="spellEnd"/>
      <w:r>
        <w:rPr>
          <w:rFonts w:ascii="Courier New" w:hAnsi="Courier New" w:cs="Courier New"/>
          <w:sz w:val="24"/>
          <w:szCs w:val="24"/>
        </w:rPr>
        <w:t xml:space="preserve"> Emare No.1 Sözleşmede belirtilmiş değildir. Taraflar arasındaki anlaşma şartlarına göre Davacı sözleşme konusu işi tamamladığı zaman sözleşmedeki tüm bedeli </w:t>
      </w:r>
      <w:r>
        <w:rPr>
          <w:rFonts w:ascii="Courier New" w:hAnsi="Courier New" w:cs="Courier New"/>
          <w:sz w:val="24"/>
          <w:szCs w:val="24"/>
        </w:rPr>
        <w:lastRenderedPageBreak/>
        <w:t>alabilecekti. Davacı sözleşmedeki bütün işleri tamamlayıp tüm anlaşma bedelini</w:t>
      </w:r>
      <w:r w:rsidR="004611C8">
        <w:rPr>
          <w:rFonts w:ascii="Courier New" w:hAnsi="Courier New" w:cs="Courier New"/>
          <w:sz w:val="24"/>
          <w:szCs w:val="24"/>
        </w:rPr>
        <w:t xml:space="preserve"> talep etmeye </w:t>
      </w:r>
      <w:r>
        <w:rPr>
          <w:rFonts w:ascii="Courier New" w:hAnsi="Courier New" w:cs="Courier New"/>
          <w:sz w:val="24"/>
          <w:szCs w:val="24"/>
        </w:rPr>
        <w:t xml:space="preserve">hak </w:t>
      </w:r>
      <w:r w:rsidR="004611C8">
        <w:rPr>
          <w:rFonts w:ascii="Courier New" w:hAnsi="Courier New" w:cs="Courier New"/>
          <w:sz w:val="24"/>
          <w:szCs w:val="24"/>
        </w:rPr>
        <w:t>kazanmıştır</w:t>
      </w:r>
      <w:r>
        <w:rPr>
          <w:rFonts w:ascii="Courier New" w:hAnsi="Courier New" w:cs="Courier New"/>
          <w:sz w:val="24"/>
          <w:szCs w:val="24"/>
        </w:rPr>
        <w:t xml:space="preserve">. </w:t>
      </w:r>
    </w:p>
    <w:p w:rsidR="00EB15AC" w:rsidRDefault="00EB15AC" w:rsidP="00EB15AC">
      <w:pPr>
        <w:spacing w:after="0" w:line="360" w:lineRule="auto"/>
        <w:ind w:firstLine="708"/>
        <w:rPr>
          <w:rFonts w:ascii="Courier New" w:hAnsi="Courier New" w:cs="Courier New"/>
          <w:sz w:val="24"/>
          <w:szCs w:val="24"/>
        </w:rPr>
      </w:pPr>
    </w:p>
    <w:p w:rsidR="00EB15AC" w:rsidRDefault="00EB15AC" w:rsidP="00EB15AC">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w:t>
      </w:r>
      <w:r w:rsidR="004611C8">
        <w:rPr>
          <w:rFonts w:ascii="Courier New" w:hAnsi="Courier New" w:cs="Courier New"/>
          <w:sz w:val="24"/>
          <w:szCs w:val="24"/>
        </w:rPr>
        <w:t>M</w:t>
      </w:r>
      <w:r>
        <w:rPr>
          <w:rFonts w:ascii="Courier New" w:hAnsi="Courier New" w:cs="Courier New"/>
          <w:sz w:val="24"/>
          <w:szCs w:val="24"/>
        </w:rPr>
        <w:t xml:space="preserve">üdafaa </w:t>
      </w:r>
      <w:r w:rsidR="004611C8">
        <w:rPr>
          <w:rFonts w:ascii="Courier New" w:hAnsi="Courier New" w:cs="Courier New"/>
          <w:sz w:val="24"/>
          <w:szCs w:val="24"/>
        </w:rPr>
        <w:t>Takririnde</w:t>
      </w:r>
      <w:r>
        <w:rPr>
          <w:rFonts w:ascii="Courier New" w:hAnsi="Courier New" w:cs="Courier New"/>
          <w:sz w:val="24"/>
          <w:szCs w:val="24"/>
        </w:rPr>
        <w:t>, sözleşme konusu işin ifası esnasında ortaya çıkan sıkıntılar nedeniyle işin değiştirilmesi için yeni bir anlaşma yaptıklarını iddia etmesine karşın</w:t>
      </w:r>
      <w:r w:rsidR="004611C8">
        <w:rPr>
          <w:rFonts w:ascii="Courier New" w:hAnsi="Courier New" w:cs="Courier New"/>
          <w:sz w:val="24"/>
          <w:szCs w:val="24"/>
        </w:rPr>
        <w:t>,</w:t>
      </w:r>
      <w:r>
        <w:rPr>
          <w:rFonts w:ascii="Courier New" w:hAnsi="Courier New" w:cs="Courier New"/>
          <w:sz w:val="24"/>
          <w:szCs w:val="24"/>
        </w:rPr>
        <w:t xml:space="preserve"> Davalı Şirketin Direktörü şahadetinde bu iddiayı reddetmiştir. </w:t>
      </w:r>
    </w:p>
    <w:p w:rsidR="00EB15AC" w:rsidRDefault="00EB15AC" w:rsidP="00EB15AC">
      <w:pPr>
        <w:spacing w:after="0" w:line="360" w:lineRule="auto"/>
        <w:ind w:firstLine="708"/>
        <w:rPr>
          <w:rFonts w:ascii="Courier New" w:hAnsi="Courier New" w:cs="Courier New"/>
          <w:sz w:val="24"/>
          <w:szCs w:val="24"/>
        </w:rPr>
      </w:pPr>
    </w:p>
    <w:p w:rsidR="00EB15AC" w:rsidRDefault="004611C8" w:rsidP="00EB15AC">
      <w:pPr>
        <w:spacing w:after="0" w:line="360" w:lineRule="auto"/>
        <w:ind w:firstLine="708"/>
        <w:rPr>
          <w:rFonts w:ascii="Courier New" w:hAnsi="Courier New" w:cs="Courier New"/>
          <w:sz w:val="24"/>
          <w:szCs w:val="24"/>
        </w:rPr>
      </w:pPr>
      <w:r>
        <w:rPr>
          <w:rFonts w:ascii="Courier New" w:hAnsi="Courier New" w:cs="Courier New"/>
          <w:sz w:val="24"/>
          <w:szCs w:val="24"/>
        </w:rPr>
        <w:t xml:space="preserve">Yine </w:t>
      </w:r>
      <w:r w:rsidR="00EB15AC">
        <w:rPr>
          <w:rFonts w:ascii="Courier New" w:hAnsi="Courier New" w:cs="Courier New"/>
          <w:sz w:val="24"/>
          <w:szCs w:val="24"/>
        </w:rPr>
        <w:t xml:space="preserve">Davalının </w:t>
      </w:r>
      <w:r>
        <w:rPr>
          <w:rFonts w:ascii="Courier New" w:hAnsi="Courier New" w:cs="Courier New"/>
          <w:sz w:val="24"/>
          <w:szCs w:val="24"/>
        </w:rPr>
        <w:t>M</w:t>
      </w:r>
      <w:r w:rsidR="00EB15AC">
        <w:rPr>
          <w:rFonts w:ascii="Courier New" w:hAnsi="Courier New" w:cs="Courier New"/>
          <w:sz w:val="24"/>
          <w:szCs w:val="24"/>
        </w:rPr>
        <w:t>üdafaa</w:t>
      </w:r>
      <w:r>
        <w:rPr>
          <w:rFonts w:ascii="Courier New" w:hAnsi="Courier New" w:cs="Courier New"/>
          <w:sz w:val="24"/>
          <w:szCs w:val="24"/>
        </w:rPr>
        <w:t xml:space="preserve"> Takririnde</w:t>
      </w:r>
      <w:r w:rsidR="00EB15AC">
        <w:rPr>
          <w:rFonts w:ascii="Courier New" w:hAnsi="Courier New" w:cs="Courier New"/>
          <w:sz w:val="24"/>
          <w:szCs w:val="24"/>
        </w:rPr>
        <w:t xml:space="preserve"> Davacıya ödeme yapılamamasının veya projenin ilerletilememesinin gerekçesi</w:t>
      </w:r>
      <w:r>
        <w:rPr>
          <w:rFonts w:ascii="Courier New" w:hAnsi="Courier New" w:cs="Courier New"/>
          <w:sz w:val="24"/>
          <w:szCs w:val="24"/>
        </w:rPr>
        <w:t xml:space="preserve"> olarak</w:t>
      </w:r>
      <w:r w:rsidR="00EB15AC">
        <w:rPr>
          <w:rFonts w:ascii="Courier New" w:hAnsi="Courier New" w:cs="Courier New"/>
          <w:sz w:val="24"/>
          <w:szCs w:val="24"/>
        </w:rPr>
        <w:t xml:space="preserve"> </w:t>
      </w:r>
      <w:proofErr w:type="spellStart"/>
      <w:r w:rsidR="00EB15AC">
        <w:rPr>
          <w:rFonts w:ascii="Courier New" w:hAnsi="Courier New" w:cs="Courier New"/>
          <w:sz w:val="24"/>
          <w:szCs w:val="24"/>
        </w:rPr>
        <w:t>LT</w:t>
      </w:r>
      <w:r>
        <w:rPr>
          <w:rFonts w:ascii="Courier New" w:hAnsi="Courier New" w:cs="Courier New"/>
          <w:sz w:val="24"/>
          <w:szCs w:val="24"/>
        </w:rPr>
        <w:t>B’</w:t>
      </w:r>
      <w:r w:rsidR="00EB15AC">
        <w:rPr>
          <w:rFonts w:ascii="Courier New" w:hAnsi="Courier New" w:cs="Courier New"/>
          <w:sz w:val="24"/>
          <w:szCs w:val="24"/>
        </w:rPr>
        <w:t>nin</w:t>
      </w:r>
      <w:proofErr w:type="spellEnd"/>
      <w:r w:rsidR="00EB15AC">
        <w:rPr>
          <w:rFonts w:ascii="Courier New" w:hAnsi="Courier New" w:cs="Courier New"/>
          <w:sz w:val="24"/>
          <w:szCs w:val="24"/>
        </w:rPr>
        <w:t xml:space="preserve"> mali durumu</w:t>
      </w:r>
      <w:r>
        <w:rPr>
          <w:rFonts w:ascii="Courier New" w:hAnsi="Courier New" w:cs="Courier New"/>
          <w:sz w:val="24"/>
          <w:szCs w:val="24"/>
        </w:rPr>
        <w:t xml:space="preserve"> </w:t>
      </w:r>
      <w:r w:rsidR="00EB15AC">
        <w:rPr>
          <w:rFonts w:ascii="Courier New" w:hAnsi="Courier New" w:cs="Courier New"/>
          <w:sz w:val="24"/>
          <w:szCs w:val="24"/>
        </w:rPr>
        <w:t>gösterilmesine karşın</w:t>
      </w:r>
      <w:r>
        <w:rPr>
          <w:rFonts w:ascii="Courier New" w:hAnsi="Courier New" w:cs="Courier New"/>
          <w:sz w:val="24"/>
          <w:szCs w:val="24"/>
        </w:rPr>
        <w:t>,</w:t>
      </w:r>
      <w:r w:rsidR="00EB15AC">
        <w:rPr>
          <w:rFonts w:ascii="Courier New" w:hAnsi="Courier New" w:cs="Courier New"/>
          <w:sz w:val="24"/>
          <w:szCs w:val="24"/>
        </w:rPr>
        <w:t xml:space="preserve"> duruşmada</w:t>
      </w:r>
      <w:r>
        <w:rPr>
          <w:rFonts w:ascii="Courier New" w:hAnsi="Courier New" w:cs="Courier New"/>
          <w:sz w:val="24"/>
          <w:szCs w:val="24"/>
        </w:rPr>
        <w:t>,</w:t>
      </w:r>
      <w:r w:rsidR="00EB15AC">
        <w:rPr>
          <w:rFonts w:ascii="Courier New" w:hAnsi="Courier New" w:cs="Courier New"/>
          <w:sz w:val="24"/>
          <w:szCs w:val="24"/>
        </w:rPr>
        <w:t xml:space="preserve"> Davalının </w:t>
      </w:r>
      <w:proofErr w:type="spellStart"/>
      <w:r w:rsidR="00EB15AC">
        <w:rPr>
          <w:rFonts w:ascii="Courier New" w:hAnsi="Courier New" w:cs="Courier New"/>
          <w:sz w:val="24"/>
          <w:szCs w:val="24"/>
        </w:rPr>
        <w:t>LTB</w:t>
      </w:r>
      <w:r w:rsidR="004C7500">
        <w:rPr>
          <w:rFonts w:ascii="Courier New" w:hAnsi="Courier New" w:cs="Courier New"/>
          <w:sz w:val="24"/>
          <w:szCs w:val="24"/>
        </w:rPr>
        <w:t>’</w:t>
      </w:r>
      <w:r w:rsidR="00EB15AC">
        <w:rPr>
          <w:rFonts w:ascii="Courier New" w:hAnsi="Courier New" w:cs="Courier New"/>
          <w:sz w:val="24"/>
          <w:szCs w:val="24"/>
        </w:rPr>
        <w:t>den</w:t>
      </w:r>
      <w:proofErr w:type="spellEnd"/>
      <w:r w:rsidR="00EB15AC">
        <w:rPr>
          <w:rFonts w:ascii="Courier New" w:hAnsi="Courier New" w:cs="Courier New"/>
          <w:sz w:val="24"/>
          <w:szCs w:val="24"/>
        </w:rPr>
        <w:t xml:space="preserve"> bu ihale vasıtasıyla 900.000 </w:t>
      </w:r>
      <w:proofErr w:type="spellStart"/>
      <w:r w:rsidR="00EB15AC">
        <w:rPr>
          <w:rFonts w:ascii="Courier New" w:hAnsi="Courier New" w:cs="Courier New"/>
          <w:sz w:val="24"/>
          <w:szCs w:val="24"/>
        </w:rPr>
        <w:t>Stg</w:t>
      </w:r>
      <w:proofErr w:type="spellEnd"/>
      <w:r w:rsidR="00EB15AC">
        <w:rPr>
          <w:rFonts w:ascii="Courier New" w:hAnsi="Courier New" w:cs="Courier New"/>
          <w:sz w:val="24"/>
          <w:szCs w:val="24"/>
        </w:rPr>
        <w:t xml:space="preserve">. </w:t>
      </w:r>
      <w:proofErr w:type="gramStart"/>
      <w:r w:rsidR="00EB15AC">
        <w:rPr>
          <w:rFonts w:ascii="Courier New" w:hAnsi="Courier New" w:cs="Courier New"/>
          <w:sz w:val="24"/>
          <w:szCs w:val="24"/>
        </w:rPr>
        <w:t>civarında</w:t>
      </w:r>
      <w:proofErr w:type="gramEnd"/>
      <w:r w:rsidR="00EB15AC">
        <w:rPr>
          <w:rFonts w:ascii="Courier New" w:hAnsi="Courier New" w:cs="Courier New"/>
          <w:sz w:val="24"/>
          <w:szCs w:val="24"/>
        </w:rPr>
        <w:t xml:space="preserve"> bir para öde</w:t>
      </w:r>
      <w:r>
        <w:rPr>
          <w:rFonts w:ascii="Courier New" w:hAnsi="Courier New" w:cs="Courier New"/>
          <w:sz w:val="24"/>
          <w:szCs w:val="24"/>
        </w:rPr>
        <w:t>me</w:t>
      </w:r>
      <w:r w:rsidR="004C7500">
        <w:rPr>
          <w:rFonts w:ascii="Courier New" w:hAnsi="Courier New" w:cs="Courier New"/>
          <w:sz w:val="24"/>
          <w:szCs w:val="24"/>
        </w:rPr>
        <w:t>s</w:t>
      </w:r>
      <w:r>
        <w:rPr>
          <w:rFonts w:ascii="Courier New" w:hAnsi="Courier New" w:cs="Courier New"/>
          <w:sz w:val="24"/>
          <w:szCs w:val="24"/>
        </w:rPr>
        <w:t>i aldığını</w:t>
      </w:r>
      <w:r w:rsidR="00EB15AC">
        <w:rPr>
          <w:rFonts w:ascii="Courier New" w:hAnsi="Courier New" w:cs="Courier New"/>
          <w:sz w:val="24"/>
          <w:szCs w:val="24"/>
        </w:rPr>
        <w:t xml:space="preserve">, ihale bedeline yüzde elli oranında artış yapıldığını ve Davalının </w:t>
      </w:r>
      <w:proofErr w:type="spellStart"/>
      <w:r>
        <w:rPr>
          <w:rFonts w:ascii="Courier New" w:hAnsi="Courier New" w:cs="Courier New"/>
          <w:sz w:val="24"/>
          <w:szCs w:val="24"/>
        </w:rPr>
        <w:t>LTB’den</w:t>
      </w:r>
      <w:proofErr w:type="spellEnd"/>
      <w:r>
        <w:rPr>
          <w:rFonts w:ascii="Courier New" w:hAnsi="Courier New" w:cs="Courier New"/>
          <w:sz w:val="24"/>
          <w:szCs w:val="24"/>
        </w:rPr>
        <w:t xml:space="preserve"> </w:t>
      </w:r>
      <w:r w:rsidR="00EB15AC">
        <w:rPr>
          <w:rFonts w:ascii="Courier New" w:hAnsi="Courier New" w:cs="Courier New"/>
          <w:sz w:val="24"/>
          <w:szCs w:val="24"/>
        </w:rPr>
        <w:t xml:space="preserve">tüm ödemelerini aldığını, buna rağmen Davacıya ödeme yapmadığını gösteren şahadet ortaya çıkmıştır. </w:t>
      </w:r>
    </w:p>
    <w:p w:rsidR="00EB15AC" w:rsidRDefault="00EB15AC" w:rsidP="00EB15AC">
      <w:pPr>
        <w:spacing w:after="0" w:line="360" w:lineRule="auto"/>
        <w:ind w:firstLine="708"/>
        <w:rPr>
          <w:rFonts w:ascii="Courier New" w:hAnsi="Courier New" w:cs="Courier New"/>
          <w:sz w:val="24"/>
          <w:szCs w:val="24"/>
        </w:rPr>
      </w:pPr>
    </w:p>
    <w:p w:rsidR="00EB15AC" w:rsidRPr="00656B80" w:rsidRDefault="00EB15AC" w:rsidP="00EB15AC">
      <w:pPr>
        <w:spacing w:after="0" w:line="360" w:lineRule="auto"/>
        <w:ind w:firstLine="708"/>
        <w:rPr>
          <w:rFonts w:ascii="Courier New" w:hAnsi="Courier New" w:cs="Courier New"/>
          <w:sz w:val="24"/>
          <w:szCs w:val="24"/>
        </w:rPr>
      </w:pPr>
      <w:r>
        <w:rPr>
          <w:rFonts w:ascii="Courier New" w:hAnsi="Courier New" w:cs="Courier New"/>
          <w:sz w:val="24"/>
          <w:szCs w:val="24"/>
        </w:rPr>
        <w:t>Davacı projenin tamamlanması mümkün olamasa da tüm çelik malzemeyi işleyerek inşaat alanına teslim etmiştir. Davacının yapması gereken herhangi bir iş kalm</w:t>
      </w:r>
      <w:r w:rsidR="004611C8">
        <w:rPr>
          <w:rFonts w:ascii="Courier New" w:hAnsi="Courier New" w:cs="Courier New"/>
          <w:sz w:val="24"/>
          <w:szCs w:val="24"/>
        </w:rPr>
        <w:t xml:space="preserve">amıştır. </w:t>
      </w:r>
      <w:r>
        <w:rPr>
          <w:rFonts w:ascii="Courier New" w:hAnsi="Courier New" w:cs="Courier New"/>
          <w:sz w:val="24"/>
          <w:szCs w:val="24"/>
        </w:rPr>
        <w:t>Dolayısıyla</w:t>
      </w:r>
      <w:r w:rsidR="00D87D7F">
        <w:rPr>
          <w:rFonts w:ascii="Courier New" w:hAnsi="Courier New" w:cs="Courier New"/>
          <w:sz w:val="24"/>
          <w:szCs w:val="24"/>
        </w:rPr>
        <w:t>,</w:t>
      </w:r>
      <w:r>
        <w:rPr>
          <w:rFonts w:ascii="Courier New" w:hAnsi="Courier New" w:cs="Courier New"/>
          <w:sz w:val="24"/>
          <w:szCs w:val="24"/>
        </w:rPr>
        <w:t xml:space="preserve"> Alt Mahkemenin kararı doğru olup Davacı lehine hüküm verilmesinde hata yoktur. Belirtilenlerle</w:t>
      </w:r>
      <w:r w:rsidR="00D87D7F">
        <w:rPr>
          <w:rFonts w:ascii="Courier New" w:hAnsi="Courier New" w:cs="Courier New"/>
          <w:sz w:val="24"/>
          <w:szCs w:val="24"/>
        </w:rPr>
        <w:t>,</w:t>
      </w:r>
      <w:r>
        <w:rPr>
          <w:rFonts w:ascii="Courier New" w:hAnsi="Courier New" w:cs="Courier New"/>
          <w:sz w:val="24"/>
          <w:szCs w:val="24"/>
        </w:rPr>
        <w:t xml:space="preserve"> istinafın reddi gerekir.  </w:t>
      </w:r>
    </w:p>
    <w:p w:rsidR="00EB15AC" w:rsidRDefault="00EB15AC" w:rsidP="00EB15AC">
      <w:pPr>
        <w:spacing w:after="0" w:line="360" w:lineRule="auto"/>
        <w:rPr>
          <w:rFonts w:ascii="Courier New" w:hAnsi="Courier New" w:cs="Courier New"/>
          <w:sz w:val="24"/>
          <w:szCs w:val="24"/>
          <w:u w:val="single"/>
        </w:rPr>
      </w:pPr>
    </w:p>
    <w:p w:rsidR="00EB15AC" w:rsidRDefault="00EB15AC" w:rsidP="00EB15AC">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EB15AC" w:rsidRDefault="00EB15AC" w:rsidP="00EB15AC">
      <w:pPr>
        <w:spacing w:after="0" w:line="360" w:lineRule="auto"/>
        <w:rPr>
          <w:rFonts w:ascii="Courier New" w:hAnsi="Courier New" w:cs="Courier New"/>
          <w:sz w:val="24"/>
          <w:szCs w:val="24"/>
          <w:u w:val="single"/>
        </w:rPr>
      </w:pPr>
    </w:p>
    <w:p w:rsidR="00EB15AC" w:rsidRPr="00EA34F4" w:rsidRDefault="00EB15AC" w:rsidP="00EB15AC">
      <w:pPr>
        <w:spacing w:after="0" w:line="360" w:lineRule="auto"/>
        <w:rPr>
          <w:rFonts w:ascii="Courier New" w:hAnsi="Courier New" w:cs="Courier New"/>
          <w:sz w:val="24"/>
          <w:szCs w:val="24"/>
        </w:rPr>
      </w:pPr>
      <w:r w:rsidRPr="00EA34F4">
        <w:rPr>
          <w:rFonts w:ascii="Courier New" w:hAnsi="Courier New" w:cs="Courier New"/>
          <w:sz w:val="24"/>
          <w:szCs w:val="24"/>
        </w:rPr>
        <w:tab/>
        <w:t xml:space="preserve">Tarafların iddia ve </w:t>
      </w:r>
      <w:proofErr w:type="gramStart"/>
      <w:r w:rsidRPr="00EA34F4">
        <w:rPr>
          <w:rFonts w:ascii="Courier New" w:hAnsi="Courier New" w:cs="Courier New"/>
          <w:sz w:val="24"/>
          <w:szCs w:val="24"/>
        </w:rPr>
        <w:t>argümanlarını</w:t>
      </w:r>
      <w:proofErr w:type="gramEnd"/>
      <w:r w:rsidRPr="00EA34F4">
        <w:rPr>
          <w:rFonts w:ascii="Courier New" w:hAnsi="Courier New" w:cs="Courier New"/>
          <w:sz w:val="24"/>
          <w:szCs w:val="24"/>
        </w:rPr>
        <w:t xml:space="preserve">, dosya içerisindeki şahadet ve olguları, hukuki durumu istinaf sebepleri altında inceleyip değerlendirdik. </w:t>
      </w:r>
      <w:r>
        <w:rPr>
          <w:rFonts w:ascii="Courier New" w:hAnsi="Courier New" w:cs="Courier New"/>
          <w:sz w:val="24"/>
          <w:szCs w:val="24"/>
        </w:rPr>
        <w:t xml:space="preserve">İstinaf başlıkları ilk önce </w:t>
      </w:r>
      <w:r w:rsidR="008868DF">
        <w:rPr>
          <w:rFonts w:ascii="Courier New" w:hAnsi="Courier New" w:cs="Courier New"/>
          <w:sz w:val="24"/>
          <w:szCs w:val="24"/>
        </w:rPr>
        <w:t xml:space="preserve">1. </w:t>
      </w:r>
      <w:r>
        <w:rPr>
          <w:rFonts w:ascii="Courier New" w:hAnsi="Courier New" w:cs="Courier New"/>
          <w:sz w:val="24"/>
          <w:szCs w:val="24"/>
        </w:rPr>
        <w:t xml:space="preserve">istinaf </w:t>
      </w:r>
      <w:r w:rsidR="00475E10">
        <w:rPr>
          <w:rFonts w:ascii="Courier New" w:hAnsi="Courier New" w:cs="Courier New"/>
          <w:sz w:val="24"/>
          <w:szCs w:val="24"/>
        </w:rPr>
        <w:t>başlığından</w:t>
      </w:r>
      <w:r>
        <w:rPr>
          <w:rFonts w:ascii="Courier New" w:hAnsi="Courier New" w:cs="Courier New"/>
          <w:sz w:val="24"/>
          <w:szCs w:val="24"/>
        </w:rPr>
        <w:t xml:space="preserve"> başlayarak aşağıda </w:t>
      </w:r>
      <w:r w:rsidR="00475E10">
        <w:rPr>
          <w:rFonts w:ascii="Courier New" w:hAnsi="Courier New" w:cs="Courier New"/>
          <w:sz w:val="24"/>
          <w:szCs w:val="24"/>
        </w:rPr>
        <w:t xml:space="preserve">sırasıyla </w:t>
      </w:r>
      <w:r>
        <w:rPr>
          <w:rFonts w:ascii="Courier New" w:hAnsi="Courier New" w:cs="Courier New"/>
          <w:sz w:val="24"/>
          <w:szCs w:val="24"/>
        </w:rPr>
        <w:t>incelenir</w:t>
      </w:r>
      <w:r w:rsidR="00475E10">
        <w:rPr>
          <w:rFonts w:ascii="Courier New" w:hAnsi="Courier New" w:cs="Courier New"/>
          <w:sz w:val="24"/>
          <w:szCs w:val="24"/>
        </w:rPr>
        <w:t>:</w:t>
      </w:r>
    </w:p>
    <w:p w:rsidR="00EB15AC" w:rsidRPr="00EA34F4" w:rsidRDefault="00EB15AC" w:rsidP="00EB15AC">
      <w:pPr>
        <w:spacing w:after="0" w:line="360" w:lineRule="auto"/>
        <w:rPr>
          <w:rFonts w:ascii="Courier New" w:hAnsi="Courier New" w:cs="Courier New"/>
          <w:sz w:val="24"/>
          <w:szCs w:val="24"/>
        </w:rPr>
      </w:pPr>
    </w:p>
    <w:p w:rsidR="009825DB" w:rsidRPr="009825DB" w:rsidRDefault="009825DB" w:rsidP="009825DB">
      <w:pPr>
        <w:pStyle w:val="ListeParagraf"/>
        <w:numPr>
          <w:ilvl w:val="0"/>
          <w:numId w:val="10"/>
        </w:numPr>
        <w:rPr>
          <w:rFonts w:ascii="Courier New" w:hAnsi="Courier New" w:cs="Courier New"/>
          <w:b/>
          <w:sz w:val="24"/>
          <w:szCs w:val="24"/>
        </w:rPr>
      </w:pPr>
      <w:r w:rsidRPr="009825DB">
        <w:rPr>
          <w:rFonts w:ascii="Courier New" w:hAnsi="Courier New" w:cs="Courier New"/>
          <w:b/>
          <w:sz w:val="24"/>
          <w:szCs w:val="24"/>
        </w:rPr>
        <w:t xml:space="preserve">Muhterem Alt Mahkeme, Davacının sözleşme konusu işi ifa etmesini Davalının engellediğine bulgu yapmakla hata etti.              </w:t>
      </w:r>
    </w:p>
    <w:p w:rsidR="00EB15AC" w:rsidRDefault="001C0D1D" w:rsidP="00EB15A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Davalı b</w:t>
      </w:r>
      <w:r w:rsidR="00EB15AC">
        <w:rPr>
          <w:rFonts w:ascii="Courier New" w:hAnsi="Courier New" w:cs="Courier New"/>
          <w:sz w:val="24"/>
          <w:szCs w:val="24"/>
        </w:rPr>
        <w:t>u istinaf başlığı altında</w:t>
      </w:r>
      <w:r>
        <w:rPr>
          <w:rFonts w:ascii="Courier New" w:hAnsi="Courier New" w:cs="Courier New"/>
          <w:sz w:val="24"/>
          <w:szCs w:val="24"/>
        </w:rPr>
        <w:t>,</w:t>
      </w:r>
      <w:r w:rsidR="00EB15AC">
        <w:rPr>
          <w:rFonts w:ascii="Courier New" w:hAnsi="Courier New" w:cs="Courier New"/>
          <w:sz w:val="24"/>
          <w:szCs w:val="24"/>
        </w:rPr>
        <w:t xml:space="preserve"> Davalı Alt Mahkemenin projenin Davacının elinde olmayan nedenlerle</w:t>
      </w:r>
      <w:r>
        <w:rPr>
          <w:rFonts w:ascii="Courier New" w:hAnsi="Courier New" w:cs="Courier New"/>
          <w:sz w:val="24"/>
          <w:szCs w:val="24"/>
        </w:rPr>
        <w:t xml:space="preserve">, </w:t>
      </w:r>
      <w:r w:rsidR="00EB15AC">
        <w:rPr>
          <w:rFonts w:ascii="Courier New" w:hAnsi="Courier New" w:cs="Courier New"/>
          <w:sz w:val="24"/>
          <w:szCs w:val="24"/>
        </w:rPr>
        <w:t xml:space="preserve">Davalı tarafından engellenmesi sonucu Davacının </w:t>
      </w:r>
      <w:r w:rsidR="009825DB">
        <w:rPr>
          <w:rFonts w:ascii="Courier New" w:hAnsi="Courier New" w:cs="Courier New"/>
          <w:sz w:val="24"/>
          <w:szCs w:val="24"/>
        </w:rPr>
        <w:t xml:space="preserve">sözleşmedeki </w:t>
      </w:r>
      <w:r w:rsidR="00EB15AC">
        <w:rPr>
          <w:rFonts w:ascii="Courier New" w:hAnsi="Courier New" w:cs="Courier New"/>
          <w:sz w:val="24"/>
          <w:szCs w:val="24"/>
        </w:rPr>
        <w:t xml:space="preserve">yükümlülüğünü </w:t>
      </w:r>
      <w:r w:rsidR="009825DB">
        <w:rPr>
          <w:rFonts w:ascii="Courier New" w:hAnsi="Courier New" w:cs="Courier New"/>
          <w:sz w:val="24"/>
          <w:szCs w:val="24"/>
        </w:rPr>
        <w:t xml:space="preserve">tamamıyla </w:t>
      </w:r>
      <w:r w:rsidR="00EB15AC">
        <w:rPr>
          <w:rFonts w:ascii="Courier New" w:hAnsi="Courier New" w:cs="Courier New"/>
          <w:sz w:val="24"/>
          <w:szCs w:val="24"/>
        </w:rPr>
        <w:t>yerine getiremediği bulgusunun hatalı olduğunu, Daval</w:t>
      </w:r>
      <w:r w:rsidR="009825DB">
        <w:rPr>
          <w:rFonts w:ascii="Courier New" w:hAnsi="Courier New" w:cs="Courier New"/>
          <w:sz w:val="24"/>
          <w:szCs w:val="24"/>
        </w:rPr>
        <w:t>ının Davacıyı engellemediğini,</w:t>
      </w:r>
      <w:r w:rsidR="00EB15AC">
        <w:rPr>
          <w:rFonts w:ascii="Courier New" w:hAnsi="Courier New" w:cs="Courier New"/>
          <w:sz w:val="24"/>
          <w:szCs w:val="24"/>
        </w:rPr>
        <w:t xml:space="preserve"> </w:t>
      </w:r>
      <w:r w:rsidR="009825DB">
        <w:rPr>
          <w:rFonts w:ascii="Courier New" w:hAnsi="Courier New" w:cs="Courier New"/>
          <w:sz w:val="24"/>
          <w:szCs w:val="24"/>
        </w:rPr>
        <w:t xml:space="preserve">işin tamamlanmamasında </w:t>
      </w:r>
      <w:r w:rsidR="00EB15AC">
        <w:rPr>
          <w:rFonts w:ascii="Courier New" w:hAnsi="Courier New" w:cs="Courier New"/>
          <w:sz w:val="24"/>
          <w:szCs w:val="24"/>
        </w:rPr>
        <w:t>Davalının kusuru bulunmadığını</w:t>
      </w:r>
      <w:r>
        <w:rPr>
          <w:rFonts w:ascii="Courier New" w:hAnsi="Courier New" w:cs="Courier New"/>
          <w:sz w:val="24"/>
          <w:szCs w:val="24"/>
        </w:rPr>
        <w:t xml:space="preserve">, </w:t>
      </w:r>
      <w:r w:rsidR="009825DB">
        <w:rPr>
          <w:rFonts w:ascii="Courier New" w:hAnsi="Courier New" w:cs="Courier New"/>
          <w:sz w:val="24"/>
          <w:szCs w:val="24"/>
        </w:rPr>
        <w:t>LT</w:t>
      </w:r>
      <w:r>
        <w:rPr>
          <w:rFonts w:ascii="Courier New" w:hAnsi="Courier New" w:cs="Courier New"/>
          <w:sz w:val="24"/>
          <w:szCs w:val="24"/>
        </w:rPr>
        <w:t>B</w:t>
      </w:r>
      <w:r w:rsidR="009825DB">
        <w:rPr>
          <w:rFonts w:ascii="Courier New" w:hAnsi="Courier New" w:cs="Courier New"/>
          <w:sz w:val="24"/>
          <w:szCs w:val="24"/>
        </w:rPr>
        <w:t xml:space="preserve"> tarafından projenin durdurulduğunu </w:t>
      </w:r>
      <w:r w:rsidR="00EB15AC">
        <w:rPr>
          <w:rFonts w:ascii="Courier New" w:hAnsi="Courier New" w:cs="Courier New"/>
          <w:sz w:val="24"/>
          <w:szCs w:val="24"/>
        </w:rPr>
        <w:t xml:space="preserve">ileri sürdü. </w:t>
      </w:r>
    </w:p>
    <w:p w:rsidR="00EB15AC" w:rsidRDefault="00EB15AC" w:rsidP="00EB15AC">
      <w:pPr>
        <w:spacing w:after="0" w:line="360" w:lineRule="auto"/>
        <w:ind w:firstLine="708"/>
        <w:contextualSpacing/>
        <w:rPr>
          <w:rFonts w:ascii="Courier New" w:hAnsi="Courier New" w:cs="Courier New"/>
          <w:sz w:val="24"/>
          <w:szCs w:val="24"/>
        </w:rPr>
      </w:pPr>
    </w:p>
    <w:p w:rsidR="009825DB" w:rsidRDefault="00EB15AC" w:rsidP="00EB15AC">
      <w:pPr>
        <w:spacing w:after="0" w:line="360" w:lineRule="auto"/>
        <w:ind w:firstLine="708"/>
        <w:contextualSpacing/>
        <w:rPr>
          <w:rFonts w:ascii="Courier New" w:hAnsi="Courier New" w:cs="Courier New"/>
          <w:sz w:val="24"/>
          <w:szCs w:val="24"/>
        </w:rPr>
      </w:pPr>
      <w:proofErr w:type="gramStart"/>
      <w:r>
        <w:rPr>
          <w:rFonts w:ascii="Courier New" w:hAnsi="Courier New" w:cs="Courier New"/>
          <w:sz w:val="24"/>
          <w:szCs w:val="24"/>
        </w:rPr>
        <w:t>Alt Mahkeme mavi 349'da</w:t>
      </w:r>
      <w:r w:rsidR="00FA100A">
        <w:rPr>
          <w:rFonts w:ascii="Courier New" w:hAnsi="Courier New" w:cs="Courier New"/>
          <w:sz w:val="24"/>
          <w:szCs w:val="24"/>
        </w:rPr>
        <w:t>,</w:t>
      </w:r>
      <w:r>
        <w:rPr>
          <w:rFonts w:ascii="Courier New" w:hAnsi="Courier New" w:cs="Courier New"/>
          <w:sz w:val="24"/>
          <w:szCs w:val="24"/>
        </w:rPr>
        <w:t xml:space="preserve"> Emare 2 projenin yapımının </w:t>
      </w:r>
      <w:proofErr w:type="spellStart"/>
      <w:r>
        <w:rPr>
          <w:rFonts w:ascii="Courier New" w:hAnsi="Courier New" w:cs="Courier New"/>
          <w:sz w:val="24"/>
          <w:szCs w:val="24"/>
        </w:rPr>
        <w:t>LTB'nin</w:t>
      </w:r>
      <w:proofErr w:type="spellEnd"/>
      <w:r>
        <w:rPr>
          <w:rFonts w:ascii="Courier New" w:hAnsi="Courier New" w:cs="Courier New"/>
          <w:sz w:val="24"/>
          <w:szCs w:val="24"/>
        </w:rPr>
        <w:t xml:space="preserve"> Türkiye'den getirdiği çelik mühendisinin uyarısı üzerine </w:t>
      </w:r>
      <w:proofErr w:type="spellStart"/>
      <w:r>
        <w:rPr>
          <w:rFonts w:ascii="Courier New" w:hAnsi="Courier New" w:cs="Courier New"/>
          <w:sz w:val="24"/>
          <w:szCs w:val="24"/>
        </w:rPr>
        <w:t>LTB'nin</w:t>
      </w:r>
      <w:proofErr w:type="spellEnd"/>
      <w:r>
        <w:rPr>
          <w:rFonts w:ascii="Courier New" w:hAnsi="Courier New" w:cs="Courier New"/>
          <w:sz w:val="24"/>
          <w:szCs w:val="24"/>
        </w:rPr>
        <w:t xml:space="preserve"> tale</w:t>
      </w:r>
      <w:r w:rsidR="00FA100A">
        <w:rPr>
          <w:rFonts w:ascii="Courier New" w:hAnsi="Courier New" w:cs="Courier New"/>
          <w:sz w:val="24"/>
          <w:szCs w:val="24"/>
        </w:rPr>
        <w:t>p etmesi nedeniyle</w:t>
      </w:r>
      <w:r>
        <w:rPr>
          <w:rFonts w:ascii="Courier New" w:hAnsi="Courier New" w:cs="Courier New"/>
          <w:sz w:val="24"/>
          <w:szCs w:val="24"/>
        </w:rPr>
        <w:t xml:space="preserve"> Davalı tarafından durdurulduğu</w:t>
      </w:r>
      <w:r w:rsidR="00FA100A">
        <w:rPr>
          <w:rFonts w:ascii="Courier New" w:hAnsi="Courier New" w:cs="Courier New"/>
          <w:sz w:val="24"/>
          <w:szCs w:val="24"/>
        </w:rPr>
        <w:t xml:space="preserve">, </w:t>
      </w:r>
      <w:r>
        <w:rPr>
          <w:rFonts w:ascii="Courier New" w:hAnsi="Courier New" w:cs="Courier New"/>
          <w:sz w:val="24"/>
          <w:szCs w:val="24"/>
        </w:rPr>
        <w:t>yeni proje olan Emare 4'e göre konu inşaatın devam edeceği</w:t>
      </w:r>
      <w:r w:rsidR="00FA100A">
        <w:rPr>
          <w:rFonts w:ascii="Courier New" w:hAnsi="Courier New" w:cs="Courier New"/>
          <w:sz w:val="24"/>
          <w:szCs w:val="24"/>
        </w:rPr>
        <w:t xml:space="preserve"> bu yüzden, </w:t>
      </w:r>
      <w:r>
        <w:rPr>
          <w:rFonts w:ascii="Courier New" w:hAnsi="Courier New" w:cs="Courier New"/>
          <w:sz w:val="24"/>
          <w:szCs w:val="24"/>
        </w:rPr>
        <w:t>Emare 2 projenin yapımına Dava</w:t>
      </w:r>
      <w:r w:rsidR="00A42323">
        <w:rPr>
          <w:rFonts w:ascii="Courier New" w:hAnsi="Courier New" w:cs="Courier New"/>
          <w:sz w:val="24"/>
          <w:szCs w:val="24"/>
        </w:rPr>
        <w:t>c</w:t>
      </w:r>
      <w:r>
        <w:rPr>
          <w:rFonts w:ascii="Courier New" w:hAnsi="Courier New" w:cs="Courier New"/>
          <w:sz w:val="24"/>
          <w:szCs w:val="24"/>
        </w:rPr>
        <w:t xml:space="preserve">ının Emare 1 sözleşmedeki yükümlülüğünü kendi elinde olmayan nedenlerle </w:t>
      </w:r>
      <w:r w:rsidR="00FA100A">
        <w:rPr>
          <w:rFonts w:ascii="Courier New" w:hAnsi="Courier New" w:cs="Courier New"/>
          <w:sz w:val="24"/>
          <w:szCs w:val="24"/>
        </w:rPr>
        <w:t>başka bir ifadeyle,</w:t>
      </w:r>
      <w:r>
        <w:rPr>
          <w:rFonts w:ascii="Courier New" w:hAnsi="Courier New" w:cs="Courier New"/>
          <w:sz w:val="24"/>
          <w:szCs w:val="24"/>
        </w:rPr>
        <w:t xml:space="preserve"> Emare 2 projenin yapımının LTB mühendisi ve/veya Davalı tarafından durdurulması nedeniyle </w:t>
      </w:r>
      <w:r w:rsidR="00FA100A">
        <w:rPr>
          <w:rFonts w:ascii="Courier New" w:hAnsi="Courier New" w:cs="Courier New"/>
          <w:sz w:val="24"/>
          <w:szCs w:val="24"/>
        </w:rPr>
        <w:t xml:space="preserve">yerine getiremediği </w:t>
      </w:r>
      <w:r>
        <w:rPr>
          <w:rFonts w:ascii="Courier New" w:hAnsi="Courier New" w:cs="Courier New"/>
          <w:sz w:val="24"/>
          <w:szCs w:val="24"/>
        </w:rPr>
        <w:t xml:space="preserve">bulgusunu yaptı. </w:t>
      </w:r>
      <w:proofErr w:type="gramEnd"/>
    </w:p>
    <w:p w:rsidR="009825DB" w:rsidRDefault="009825DB" w:rsidP="00EB15AC">
      <w:pPr>
        <w:spacing w:after="0" w:line="360" w:lineRule="auto"/>
        <w:ind w:firstLine="708"/>
        <w:contextualSpacing/>
        <w:rPr>
          <w:rFonts w:ascii="Courier New" w:hAnsi="Courier New" w:cs="Courier New"/>
          <w:sz w:val="24"/>
          <w:szCs w:val="24"/>
        </w:rPr>
      </w:pPr>
    </w:p>
    <w:p w:rsidR="00EB15AC" w:rsidRDefault="00EB15AC" w:rsidP="00EB15AC">
      <w:pPr>
        <w:spacing w:after="0" w:line="360" w:lineRule="auto"/>
        <w:contextualSpacing/>
        <w:rPr>
          <w:rFonts w:ascii="Courier New" w:hAnsi="Courier New" w:cs="Courier New"/>
          <w:sz w:val="24"/>
          <w:szCs w:val="24"/>
        </w:rPr>
      </w:pPr>
      <w:r>
        <w:rPr>
          <w:rFonts w:ascii="Courier New" w:hAnsi="Courier New" w:cs="Courier New"/>
          <w:sz w:val="24"/>
          <w:szCs w:val="24"/>
        </w:rPr>
        <w:tab/>
        <w:t>Alt Mahkeme huzurunda sunulan ihtilaf konusu olmayan şahadete göre Davacı</w:t>
      </w:r>
      <w:r w:rsidR="00FA100A">
        <w:rPr>
          <w:rFonts w:ascii="Courier New" w:hAnsi="Courier New" w:cs="Courier New"/>
          <w:sz w:val="24"/>
          <w:szCs w:val="24"/>
        </w:rPr>
        <w:t>,</w:t>
      </w:r>
      <w:r>
        <w:rPr>
          <w:rFonts w:ascii="Courier New" w:hAnsi="Courier New" w:cs="Courier New"/>
          <w:sz w:val="24"/>
          <w:szCs w:val="24"/>
        </w:rPr>
        <w:t xml:space="preserve"> Emare 1 sözleşmede belirtilen Emare 2 işlerin yapılmasını taahhüt etti. Emare 2 proje</w:t>
      </w:r>
      <w:r w:rsidR="00FA100A">
        <w:rPr>
          <w:rFonts w:ascii="Courier New" w:hAnsi="Courier New" w:cs="Courier New"/>
          <w:sz w:val="24"/>
          <w:szCs w:val="24"/>
        </w:rPr>
        <w:t>,</w:t>
      </w:r>
      <w:r>
        <w:rPr>
          <w:rFonts w:ascii="Courier New" w:hAnsi="Courier New" w:cs="Courier New"/>
          <w:sz w:val="24"/>
          <w:szCs w:val="24"/>
        </w:rPr>
        <w:t xml:space="preserve"> tiyatro binasındaki sahnenin çelik </w:t>
      </w:r>
      <w:proofErr w:type="spellStart"/>
      <w:r>
        <w:rPr>
          <w:rFonts w:ascii="Courier New" w:hAnsi="Courier New" w:cs="Courier New"/>
          <w:sz w:val="24"/>
          <w:szCs w:val="24"/>
        </w:rPr>
        <w:t>konstruksiyon</w:t>
      </w:r>
      <w:proofErr w:type="spellEnd"/>
      <w:r>
        <w:rPr>
          <w:rFonts w:ascii="Courier New" w:hAnsi="Courier New" w:cs="Courier New"/>
          <w:sz w:val="24"/>
          <w:szCs w:val="24"/>
        </w:rPr>
        <w:t xml:space="preserve"> olarak yapılmasını içerme</w:t>
      </w:r>
      <w:r w:rsidR="00FA100A">
        <w:rPr>
          <w:rFonts w:ascii="Courier New" w:hAnsi="Courier New" w:cs="Courier New"/>
          <w:sz w:val="24"/>
          <w:szCs w:val="24"/>
        </w:rPr>
        <w:t xml:space="preserve">sine </w:t>
      </w:r>
      <w:r>
        <w:rPr>
          <w:rFonts w:ascii="Courier New" w:hAnsi="Courier New" w:cs="Courier New"/>
          <w:sz w:val="24"/>
          <w:szCs w:val="24"/>
        </w:rPr>
        <w:t>karşın</w:t>
      </w:r>
      <w:r w:rsidR="00FA100A">
        <w:rPr>
          <w:rFonts w:ascii="Courier New" w:hAnsi="Courier New" w:cs="Courier New"/>
          <w:sz w:val="24"/>
          <w:szCs w:val="24"/>
        </w:rPr>
        <w:t>,</w:t>
      </w:r>
      <w:r>
        <w:rPr>
          <w:rFonts w:ascii="Courier New" w:hAnsi="Courier New" w:cs="Courier New"/>
          <w:sz w:val="24"/>
          <w:szCs w:val="24"/>
        </w:rPr>
        <w:t xml:space="preserve"> uygulanmasına başlanmasından bir süre sonra LTB tarafından Türkiye'den getirilen mühendisin projedeki kirişlerin çelik </w:t>
      </w:r>
      <w:proofErr w:type="spellStart"/>
      <w:r>
        <w:rPr>
          <w:rFonts w:ascii="Courier New" w:hAnsi="Courier New" w:cs="Courier New"/>
          <w:sz w:val="24"/>
          <w:szCs w:val="24"/>
        </w:rPr>
        <w:t>konstruksiyon</w:t>
      </w:r>
      <w:proofErr w:type="spellEnd"/>
      <w:r>
        <w:rPr>
          <w:rFonts w:ascii="Courier New" w:hAnsi="Courier New" w:cs="Courier New"/>
          <w:sz w:val="24"/>
          <w:szCs w:val="24"/>
        </w:rPr>
        <w:t xml:space="preserve"> olarak yapılmasının tehlikeli olaca</w:t>
      </w:r>
      <w:r w:rsidR="009825DB">
        <w:rPr>
          <w:rFonts w:ascii="Courier New" w:hAnsi="Courier New" w:cs="Courier New"/>
          <w:sz w:val="24"/>
          <w:szCs w:val="24"/>
        </w:rPr>
        <w:t xml:space="preserve">ğını belirtmesi üzerine </w:t>
      </w:r>
      <w:r>
        <w:rPr>
          <w:rFonts w:ascii="Courier New" w:hAnsi="Courier New" w:cs="Courier New"/>
          <w:sz w:val="24"/>
          <w:szCs w:val="24"/>
        </w:rPr>
        <w:t>durduruldu. Projedeki kirişlerin çelik yerine betonarme olarak yapılması gerektiğinden</w:t>
      </w:r>
      <w:r w:rsidR="00FA100A">
        <w:rPr>
          <w:rFonts w:ascii="Courier New" w:hAnsi="Courier New" w:cs="Courier New"/>
          <w:sz w:val="24"/>
          <w:szCs w:val="24"/>
        </w:rPr>
        <w:t>,</w:t>
      </w:r>
      <w:r>
        <w:rPr>
          <w:rFonts w:ascii="Courier New" w:hAnsi="Courier New" w:cs="Courier New"/>
          <w:sz w:val="24"/>
          <w:szCs w:val="24"/>
        </w:rPr>
        <w:t xml:space="preserve"> proje değiştirilmiş ve Emare 4 olarak yeni bir proje hazırlanmış olduğu da ihtilaf</w:t>
      </w:r>
      <w:r w:rsidR="00FA100A">
        <w:rPr>
          <w:rFonts w:ascii="Courier New" w:hAnsi="Courier New" w:cs="Courier New"/>
          <w:sz w:val="24"/>
          <w:szCs w:val="24"/>
        </w:rPr>
        <w:t xml:space="preserve">lı </w:t>
      </w:r>
      <w:r>
        <w:rPr>
          <w:rFonts w:ascii="Courier New" w:hAnsi="Courier New" w:cs="Courier New"/>
          <w:sz w:val="24"/>
          <w:szCs w:val="24"/>
        </w:rPr>
        <w:t xml:space="preserve">olmayan bir olgudur. </w:t>
      </w:r>
    </w:p>
    <w:p w:rsidR="00EB15AC" w:rsidRDefault="00EB15AC" w:rsidP="00EB15AC">
      <w:pPr>
        <w:spacing w:after="0" w:line="360" w:lineRule="auto"/>
        <w:contextualSpacing/>
        <w:rPr>
          <w:rFonts w:ascii="Courier New" w:hAnsi="Courier New" w:cs="Courier New"/>
          <w:sz w:val="24"/>
          <w:szCs w:val="24"/>
        </w:rPr>
      </w:pPr>
    </w:p>
    <w:p w:rsidR="00EB15AC" w:rsidRDefault="00EB15AC" w:rsidP="00EB15AC">
      <w:pPr>
        <w:spacing w:after="0" w:line="360" w:lineRule="auto"/>
        <w:ind w:firstLine="708"/>
        <w:rPr>
          <w:rFonts w:ascii="Courier New" w:hAnsi="Courier New" w:cs="Courier New"/>
          <w:sz w:val="24"/>
          <w:szCs w:val="24"/>
        </w:rPr>
      </w:pPr>
      <w:r>
        <w:rPr>
          <w:rFonts w:ascii="Courier New" w:hAnsi="Courier New" w:cs="Courier New"/>
          <w:sz w:val="24"/>
          <w:szCs w:val="24"/>
        </w:rPr>
        <w:t>Nitekim Alt Mahkeme</w:t>
      </w:r>
      <w:r w:rsidR="00FA100A">
        <w:rPr>
          <w:rFonts w:ascii="Courier New" w:hAnsi="Courier New" w:cs="Courier New"/>
          <w:sz w:val="24"/>
          <w:szCs w:val="24"/>
        </w:rPr>
        <w:t>,</w:t>
      </w:r>
      <w:r>
        <w:rPr>
          <w:rFonts w:ascii="Courier New" w:hAnsi="Courier New" w:cs="Courier New"/>
          <w:sz w:val="24"/>
          <w:szCs w:val="24"/>
        </w:rPr>
        <w:t xml:space="preserve"> bu konuyla ilgili mavi 355'de aynen şu değerlendirmelerde bulunmuştur;</w:t>
      </w:r>
    </w:p>
    <w:p w:rsidR="00FA100A" w:rsidRDefault="00FA100A" w:rsidP="00EB15AC">
      <w:pPr>
        <w:spacing w:after="0" w:line="360" w:lineRule="auto"/>
        <w:ind w:firstLine="708"/>
        <w:rPr>
          <w:rFonts w:ascii="Courier New" w:hAnsi="Courier New" w:cs="Courier New"/>
          <w:sz w:val="24"/>
          <w:szCs w:val="24"/>
        </w:rPr>
      </w:pPr>
    </w:p>
    <w:p w:rsidR="00EB15AC" w:rsidRDefault="00EB15AC" w:rsidP="00EB15AC">
      <w:pPr>
        <w:spacing w:after="0" w:line="360" w:lineRule="auto"/>
        <w:ind w:firstLine="708"/>
        <w:rPr>
          <w:rFonts w:ascii="Courier New" w:hAnsi="Courier New" w:cs="Courier New"/>
          <w:sz w:val="24"/>
          <w:szCs w:val="24"/>
        </w:rPr>
      </w:pPr>
      <w:r w:rsidRPr="00D02510">
        <w:rPr>
          <w:rFonts w:ascii="Courier New" w:hAnsi="Courier New" w:cs="Courier New"/>
          <w:b/>
          <w:sz w:val="24"/>
          <w:szCs w:val="24"/>
        </w:rPr>
        <w:lastRenderedPageBreak/>
        <w:t>“her iki taraf da Lefkoşa Türk Belediyesi tarafından getirilmesi gereken çelik mühendisinin geç geldiğini ve Emare 2 projenin uygulanamayacağının geç ortaya çıktığını iddia etmektedir.</w:t>
      </w:r>
      <w:r>
        <w:rPr>
          <w:rFonts w:ascii="Courier New" w:hAnsi="Courier New" w:cs="Courier New"/>
          <w:b/>
          <w:sz w:val="24"/>
          <w:szCs w:val="24"/>
        </w:rPr>
        <w:t xml:space="preserve"> </w:t>
      </w:r>
      <w:proofErr w:type="gramStart"/>
      <w:r>
        <w:rPr>
          <w:rFonts w:ascii="Courier New" w:hAnsi="Courier New" w:cs="Courier New"/>
          <w:b/>
          <w:sz w:val="24"/>
          <w:szCs w:val="24"/>
        </w:rPr>
        <w:t>……………</w:t>
      </w:r>
      <w:proofErr w:type="gramEnd"/>
      <w:r>
        <w:rPr>
          <w:rFonts w:ascii="Courier New" w:hAnsi="Courier New" w:cs="Courier New"/>
          <w:b/>
          <w:sz w:val="24"/>
          <w:szCs w:val="24"/>
        </w:rPr>
        <w:t xml:space="preserve"> Dolayısıyla Lefkoşa Türk Belediyesi tarafından Emare 2 projenin geç bir zamanda değiştirilmiş olmasından dolayı konu inşaat</w:t>
      </w:r>
      <w:r w:rsidR="00FA100A">
        <w:rPr>
          <w:rFonts w:ascii="Courier New" w:hAnsi="Courier New" w:cs="Courier New"/>
          <w:b/>
          <w:sz w:val="24"/>
          <w:szCs w:val="24"/>
        </w:rPr>
        <w:t>ın</w:t>
      </w:r>
      <w:r>
        <w:rPr>
          <w:rFonts w:ascii="Courier New" w:hAnsi="Courier New" w:cs="Courier New"/>
          <w:b/>
          <w:sz w:val="24"/>
          <w:szCs w:val="24"/>
        </w:rPr>
        <w:t xml:space="preserve"> tamamlanamadığı açıktır.</w:t>
      </w:r>
      <w:r w:rsidRPr="00D02510">
        <w:rPr>
          <w:rFonts w:ascii="Courier New" w:hAnsi="Courier New" w:cs="Courier New"/>
          <w:b/>
          <w:sz w:val="24"/>
          <w:szCs w:val="24"/>
        </w:rPr>
        <w:t>”</w:t>
      </w:r>
      <w:r>
        <w:rPr>
          <w:rFonts w:ascii="Courier New" w:hAnsi="Courier New" w:cs="Courier New"/>
          <w:sz w:val="24"/>
          <w:szCs w:val="24"/>
        </w:rPr>
        <w:t xml:space="preserve"> </w:t>
      </w:r>
    </w:p>
    <w:p w:rsidR="00EB15AC" w:rsidRDefault="00EB15AC" w:rsidP="00EB15AC">
      <w:pPr>
        <w:spacing w:after="0" w:line="360" w:lineRule="auto"/>
        <w:ind w:firstLine="708"/>
        <w:rPr>
          <w:rFonts w:ascii="Courier New" w:hAnsi="Courier New" w:cs="Courier New"/>
          <w:sz w:val="24"/>
          <w:szCs w:val="24"/>
        </w:rPr>
      </w:pPr>
    </w:p>
    <w:p w:rsidR="00EB15AC" w:rsidRDefault="00EB15AC" w:rsidP="00EB15AC">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Bu durumda Davacı </w:t>
      </w:r>
      <w:r w:rsidR="00023E15">
        <w:rPr>
          <w:rFonts w:ascii="Courier New" w:hAnsi="Courier New" w:cs="Courier New"/>
          <w:sz w:val="24"/>
          <w:szCs w:val="24"/>
        </w:rPr>
        <w:t>E</w:t>
      </w:r>
      <w:r>
        <w:rPr>
          <w:rFonts w:ascii="Courier New" w:hAnsi="Courier New" w:cs="Courier New"/>
          <w:sz w:val="24"/>
          <w:szCs w:val="24"/>
        </w:rPr>
        <w:t>mare 1 sözleşme konusu işe başlayıp tamamlamak amacıyla çelik malzeme</w:t>
      </w:r>
      <w:r w:rsidR="00A42323">
        <w:rPr>
          <w:rFonts w:ascii="Courier New" w:hAnsi="Courier New" w:cs="Courier New"/>
          <w:sz w:val="24"/>
          <w:szCs w:val="24"/>
        </w:rPr>
        <w:t>y</w:t>
      </w:r>
      <w:r>
        <w:rPr>
          <w:rFonts w:ascii="Courier New" w:hAnsi="Courier New" w:cs="Courier New"/>
          <w:sz w:val="24"/>
          <w:szCs w:val="24"/>
        </w:rPr>
        <w:t>i</w:t>
      </w:r>
      <w:r w:rsidR="00A42323">
        <w:rPr>
          <w:rFonts w:ascii="Courier New" w:hAnsi="Courier New" w:cs="Courier New"/>
          <w:sz w:val="24"/>
          <w:szCs w:val="24"/>
        </w:rPr>
        <w:t xml:space="preserve"> kısmen</w:t>
      </w:r>
      <w:r>
        <w:rPr>
          <w:rFonts w:ascii="Courier New" w:hAnsi="Courier New" w:cs="Courier New"/>
          <w:sz w:val="24"/>
          <w:szCs w:val="24"/>
        </w:rPr>
        <w:t xml:space="preserve"> monte etmesine</w:t>
      </w:r>
      <w:r w:rsidR="00023E15">
        <w:rPr>
          <w:rFonts w:ascii="Courier New" w:hAnsi="Courier New" w:cs="Courier New"/>
          <w:sz w:val="24"/>
          <w:szCs w:val="24"/>
        </w:rPr>
        <w:t xml:space="preserve">, </w:t>
      </w:r>
      <w:r>
        <w:rPr>
          <w:rFonts w:ascii="Courier New" w:hAnsi="Courier New" w:cs="Courier New"/>
          <w:sz w:val="24"/>
          <w:szCs w:val="24"/>
        </w:rPr>
        <w:t xml:space="preserve"> kalan kısımla ilgili çelik malzemeyi </w:t>
      </w:r>
      <w:r w:rsidR="00A42323">
        <w:rPr>
          <w:rFonts w:ascii="Courier New" w:hAnsi="Courier New" w:cs="Courier New"/>
          <w:sz w:val="24"/>
          <w:szCs w:val="24"/>
        </w:rPr>
        <w:t xml:space="preserve">monte etmek amacıyla </w:t>
      </w:r>
      <w:r>
        <w:rPr>
          <w:rFonts w:ascii="Courier New" w:hAnsi="Courier New" w:cs="Courier New"/>
          <w:sz w:val="24"/>
          <w:szCs w:val="24"/>
        </w:rPr>
        <w:t>işin yapılacağı yere götürmesine karşın</w:t>
      </w:r>
      <w:r w:rsidR="00023E15">
        <w:rPr>
          <w:rFonts w:ascii="Courier New" w:hAnsi="Courier New" w:cs="Courier New"/>
          <w:sz w:val="24"/>
          <w:szCs w:val="24"/>
        </w:rPr>
        <w:t>,</w:t>
      </w:r>
      <w:r>
        <w:rPr>
          <w:rFonts w:ascii="Courier New" w:hAnsi="Courier New" w:cs="Courier New"/>
          <w:sz w:val="24"/>
          <w:szCs w:val="24"/>
        </w:rPr>
        <w:t xml:space="preserve"> LTB tarafından anlaşmaya konu proje değiştiril</w:t>
      </w:r>
      <w:r w:rsidR="00A42323">
        <w:rPr>
          <w:rFonts w:ascii="Courier New" w:hAnsi="Courier New" w:cs="Courier New"/>
          <w:sz w:val="24"/>
          <w:szCs w:val="24"/>
        </w:rPr>
        <w:t>diğinden</w:t>
      </w:r>
      <w:r w:rsidR="00023E15">
        <w:rPr>
          <w:rFonts w:ascii="Courier New" w:hAnsi="Courier New" w:cs="Courier New"/>
          <w:sz w:val="24"/>
          <w:szCs w:val="24"/>
        </w:rPr>
        <w:t>,</w:t>
      </w:r>
      <w:r w:rsidR="00A42323">
        <w:rPr>
          <w:rFonts w:ascii="Courier New" w:hAnsi="Courier New" w:cs="Courier New"/>
          <w:sz w:val="24"/>
          <w:szCs w:val="24"/>
        </w:rPr>
        <w:t xml:space="preserve"> </w:t>
      </w:r>
      <w:r>
        <w:rPr>
          <w:rFonts w:ascii="Courier New" w:hAnsi="Courier New" w:cs="Courier New"/>
          <w:sz w:val="24"/>
          <w:szCs w:val="24"/>
        </w:rPr>
        <w:t>Emare 1 sözleşmeye konu işin durdurulduğu sabittir. Davalı bunu kendi kusuru olarak görmediği gibi Emare 1 sözleşme</w:t>
      </w:r>
      <w:r w:rsidR="00023E15">
        <w:rPr>
          <w:rFonts w:ascii="Courier New" w:hAnsi="Courier New" w:cs="Courier New"/>
          <w:sz w:val="24"/>
          <w:szCs w:val="24"/>
        </w:rPr>
        <w:t>nin</w:t>
      </w:r>
      <w:r>
        <w:rPr>
          <w:rFonts w:ascii="Courier New" w:hAnsi="Courier New" w:cs="Courier New"/>
          <w:sz w:val="24"/>
          <w:szCs w:val="24"/>
        </w:rPr>
        <w:t xml:space="preserve"> konusu işin değiştirilme</w:t>
      </w:r>
      <w:r w:rsidR="00023E15">
        <w:rPr>
          <w:rFonts w:ascii="Courier New" w:hAnsi="Courier New" w:cs="Courier New"/>
          <w:sz w:val="24"/>
          <w:szCs w:val="24"/>
        </w:rPr>
        <w:t>-</w:t>
      </w:r>
      <w:r>
        <w:rPr>
          <w:rFonts w:ascii="Courier New" w:hAnsi="Courier New" w:cs="Courier New"/>
          <w:sz w:val="24"/>
          <w:szCs w:val="24"/>
        </w:rPr>
        <w:t>sinin</w:t>
      </w:r>
      <w:r w:rsidR="00023E15">
        <w:rPr>
          <w:rFonts w:ascii="Courier New" w:hAnsi="Courier New" w:cs="Courier New"/>
          <w:sz w:val="24"/>
          <w:szCs w:val="24"/>
        </w:rPr>
        <w:t>,</w:t>
      </w:r>
      <w:r>
        <w:rPr>
          <w:rFonts w:ascii="Courier New" w:hAnsi="Courier New" w:cs="Courier New"/>
          <w:sz w:val="24"/>
          <w:szCs w:val="24"/>
        </w:rPr>
        <w:t xml:space="preserve"> LTB tarafından hazırlanan projenin yine LTB tarafından değiştirilmiş olmasından kaynaklandığını ileri sürmektedir. Davacının işin ifası esnasında kusuru olduğu yönünde bir şahadet</w:t>
      </w:r>
      <w:r w:rsidR="00023E15">
        <w:rPr>
          <w:rFonts w:ascii="Courier New" w:hAnsi="Courier New" w:cs="Courier New"/>
          <w:sz w:val="24"/>
          <w:szCs w:val="24"/>
        </w:rPr>
        <w:t>in</w:t>
      </w:r>
      <w:r>
        <w:rPr>
          <w:rFonts w:ascii="Courier New" w:hAnsi="Courier New" w:cs="Courier New"/>
          <w:sz w:val="24"/>
          <w:szCs w:val="24"/>
        </w:rPr>
        <w:t xml:space="preserve"> mahkeme huzurunda olma</w:t>
      </w:r>
      <w:r w:rsidR="00023E15">
        <w:rPr>
          <w:rFonts w:ascii="Courier New" w:hAnsi="Courier New" w:cs="Courier New"/>
          <w:sz w:val="24"/>
          <w:szCs w:val="24"/>
        </w:rPr>
        <w:t>dığı,</w:t>
      </w:r>
      <w:r>
        <w:rPr>
          <w:rFonts w:ascii="Courier New" w:hAnsi="Courier New" w:cs="Courier New"/>
          <w:sz w:val="24"/>
          <w:szCs w:val="24"/>
        </w:rPr>
        <w:t xml:space="preserve"> ilaveten</w:t>
      </w:r>
      <w:r w:rsidR="00023E15">
        <w:rPr>
          <w:rFonts w:ascii="Courier New" w:hAnsi="Courier New" w:cs="Courier New"/>
          <w:sz w:val="24"/>
          <w:szCs w:val="24"/>
        </w:rPr>
        <w:t>,</w:t>
      </w:r>
      <w:r>
        <w:rPr>
          <w:rFonts w:ascii="Courier New" w:hAnsi="Courier New" w:cs="Courier New"/>
          <w:sz w:val="24"/>
          <w:szCs w:val="24"/>
        </w:rPr>
        <w:t xml:space="preserve"> projenin değiştirilmesi nedeniyle projenin uygulanmasının </w:t>
      </w:r>
      <w:proofErr w:type="spellStart"/>
      <w:proofErr w:type="gramStart"/>
      <w:r>
        <w:rPr>
          <w:rFonts w:ascii="Courier New" w:hAnsi="Courier New" w:cs="Courier New"/>
          <w:sz w:val="24"/>
          <w:szCs w:val="24"/>
        </w:rPr>
        <w:t>LTB’nin</w:t>
      </w:r>
      <w:proofErr w:type="spellEnd"/>
      <w:r>
        <w:rPr>
          <w:rFonts w:ascii="Courier New" w:hAnsi="Courier New" w:cs="Courier New"/>
          <w:sz w:val="24"/>
          <w:szCs w:val="24"/>
        </w:rPr>
        <w:t xml:space="preserve">  taşeron</w:t>
      </w:r>
      <w:proofErr w:type="gramEnd"/>
      <w:r>
        <w:rPr>
          <w:rFonts w:ascii="Courier New" w:hAnsi="Courier New" w:cs="Courier New"/>
          <w:sz w:val="24"/>
          <w:szCs w:val="24"/>
        </w:rPr>
        <w:t xml:space="preserve"> olarak tayin e</w:t>
      </w:r>
      <w:r w:rsidR="005C2E67">
        <w:rPr>
          <w:rFonts w:ascii="Courier New" w:hAnsi="Courier New" w:cs="Courier New"/>
          <w:sz w:val="24"/>
          <w:szCs w:val="24"/>
        </w:rPr>
        <w:t>ttiği</w:t>
      </w:r>
      <w:r>
        <w:rPr>
          <w:rFonts w:ascii="Courier New" w:hAnsi="Courier New" w:cs="Courier New"/>
          <w:sz w:val="24"/>
          <w:szCs w:val="24"/>
        </w:rPr>
        <w:t xml:space="preserve"> Davalı tarafından Davacının işi ifa etmesinin durdurulduğu sonucu  ortaya çıkmaktadır. </w:t>
      </w:r>
      <w:proofErr w:type="gramStart"/>
      <w:r>
        <w:rPr>
          <w:rFonts w:ascii="Courier New" w:hAnsi="Courier New" w:cs="Courier New"/>
          <w:sz w:val="24"/>
          <w:szCs w:val="24"/>
        </w:rPr>
        <w:t>Bu bağlamda</w:t>
      </w:r>
      <w:r w:rsidR="005C2E67">
        <w:rPr>
          <w:rFonts w:ascii="Courier New" w:hAnsi="Courier New" w:cs="Courier New"/>
          <w:sz w:val="24"/>
          <w:szCs w:val="24"/>
        </w:rPr>
        <w:t>,</w:t>
      </w:r>
      <w:r>
        <w:rPr>
          <w:rFonts w:ascii="Courier New" w:hAnsi="Courier New" w:cs="Courier New"/>
          <w:sz w:val="24"/>
          <w:szCs w:val="24"/>
        </w:rPr>
        <w:t xml:space="preserve"> Alt Mahkeme</w:t>
      </w:r>
      <w:r w:rsidR="005C2E67">
        <w:rPr>
          <w:rFonts w:ascii="Courier New" w:hAnsi="Courier New" w:cs="Courier New"/>
          <w:sz w:val="24"/>
          <w:szCs w:val="24"/>
        </w:rPr>
        <w:t>,</w:t>
      </w:r>
      <w:r>
        <w:rPr>
          <w:rFonts w:ascii="Courier New" w:hAnsi="Courier New" w:cs="Courier New"/>
          <w:sz w:val="24"/>
          <w:szCs w:val="24"/>
        </w:rPr>
        <w:t xml:space="preserve"> LTB tarafından Türkiye’den getir</w:t>
      </w:r>
      <w:r w:rsidR="005C2E67">
        <w:rPr>
          <w:rFonts w:ascii="Courier New" w:hAnsi="Courier New" w:cs="Courier New"/>
          <w:sz w:val="24"/>
          <w:szCs w:val="24"/>
        </w:rPr>
        <w:t>t</w:t>
      </w:r>
      <w:r>
        <w:rPr>
          <w:rFonts w:ascii="Courier New" w:hAnsi="Courier New" w:cs="Courier New"/>
          <w:sz w:val="24"/>
          <w:szCs w:val="24"/>
        </w:rPr>
        <w:t>ilen mühendisin kirişin çelik yapılmasının tehlike arz edeceği</w:t>
      </w:r>
      <w:r w:rsidR="005C2E67">
        <w:rPr>
          <w:rFonts w:ascii="Courier New" w:hAnsi="Courier New" w:cs="Courier New"/>
          <w:sz w:val="24"/>
          <w:szCs w:val="24"/>
        </w:rPr>
        <w:t xml:space="preserve">ni, </w:t>
      </w:r>
      <w:r>
        <w:rPr>
          <w:rFonts w:ascii="Courier New" w:hAnsi="Courier New" w:cs="Courier New"/>
          <w:sz w:val="24"/>
          <w:szCs w:val="24"/>
        </w:rPr>
        <w:t xml:space="preserve"> kirişlerin betonarme yapılması gerektiğini belirtmesi üzerine değiştirilen projede Davacı ile Davalı arasındaki çelik </w:t>
      </w:r>
      <w:proofErr w:type="spellStart"/>
      <w:r>
        <w:rPr>
          <w:rFonts w:ascii="Courier New" w:hAnsi="Courier New" w:cs="Courier New"/>
          <w:sz w:val="24"/>
          <w:szCs w:val="24"/>
        </w:rPr>
        <w:t>konstruksiyon</w:t>
      </w:r>
      <w:proofErr w:type="spellEnd"/>
      <w:r>
        <w:rPr>
          <w:rFonts w:ascii="Courier New" w:hAnsi="Courier New" w:cs="Courier New"/>
          <w:sz w:val="24"/>
          <w:szCs w:val="24"/>
        </w:rPr>
        <w:t xml:space="preserve"> proje uygulama anlaşmasını</w:t>
      </w:r>
      <w:r w:rsidR="005C2E67">
        <w:rPr>
          <w:rFonts w:ascii="Courier New" w:hAnsi="Courier New" w:cs="Courier New"/>
          <w:sz w:val="24"/>
          <w:szCs w:val="24"/>
        </w:rPr>
        <w:t>n</w:t>
      </w:r>
      <w:r>
        <w:rPr>
          <w:rFonts w:ascii="Courier New" w:hAnsi="Courier New" w:cs="Courier New"/>
          <w:sz w:val="24"/>
          <w:szCs w:val="24"/>
        </w:rPr>
        <w:t xml:space="preserve"> tamamlanamamasını</w:t>
      </w:r>
      <w:r w:rsidR="005C2E67">
        <w:rPr>
          <w:rFonts w:ascii="Courier New" w:hAnsi="Courier New" w:cs="Courier New"/>
          <w:sz w:val="24"/>
          <w:szCs w:val="24"/>
        </w:rPr>
        <w:t>n</w:t>
      </w:r>
      <w:r>
        <w:rPr>
          <w:rFonts w:ascii="Courier New" w:hAnsi="Courier New" w:cs="Courier New"/>
          <w:sz w:val="24"/>
          <w:szCs w:val="24"/>
        </w:rPr>
        <w:t xml:space="preserve"> ve kendi yükümlülüğünü ifa edememesini</w:t>
      </w:r>
      <w:r w:rsidR="005C2E67">
        <w:rPr>
          <w:rFonts w:ascii="Courier New" w:hAnsi="Courier New" w:cs="Courier New"/>
          <w:sz w:val="24"/>
          <w:szCs w:val="24"/>
        </w:rPr>
        <w:t>n</w:t>
      </w:r>
      <w:r>
        <w:rPr>
          <w:rFonts w:ascii="Courier New" w:hAnsi="Courier New" w:cs="Courier New"/>
          <w:sz w:val="24"/>
          <w:szCs w:val="24"/>
        </w:rPr>
        <w:t xml:space="preserve"> Davacının kendi kusurunda</w:t>
      </w:r>
      <w:r w:rsidR="005C2E67">
        <w:rPr>
          <w:rFonts w:ascii="Courier New" w:hAnsi="Courier New" w:cs="Courier New"/>
          <w:sz w:val="24"/>
          <w:szCs w:val="24"/>
        </w:rPr>
        <w:t>n</w:t>
      </w:r>
      <w:r>
        <w:rPr>
          <w:rFonts w:ascii="Courier New" w:hAnsi="Courier New" w:cs="Courier New"/>
          <w:sz w:val="24"/>
          <w:szCs w:val="24"/>
        </w:rPr>
        <w:t xml:space="preserve"> kaynaklanmadığı ve projenin Davacı tarafından uygulanmasının LTB ve/veya Davalı tarafından durdurulduğu bulgusu hatalı değildir.  </w:t>
      </w:r>
      <w:proofErr w:type="gramEnd"/>
      <w:r>
        <w:rPr>
          <w:rFonts w:ascii="Courier New" w:hAnsi="Courier New" w:cs="Courier New"/>
          <w:sz w:val="24"/>
          <w:szCs w:val="24"/>
        </w:rPr>
        <w:t xml:space="preserve">Netice itibarıyla </w:t>
      </w:r>
      <w:r w:rsidR="00F519BB">
        <w:rPr>
          <w:rFonts w:ascii="Courier New" w:hAnsi="Courier New" w:cs="Courier New"/>
          <w:sz w:val="24"/>
          <w:szCs w:val="24"/>
        </w:rPr>
        <w:t>1</w:t>
      </w:r>
      <w:r>
        <w:rPr>
          <w:rFonts w:ascii="Courier New" w:hAnsi="Courier New" w:cs="Courier New"/>
          <w:sz w:val="24"/>
          <w:szCs w:val="24"/>
        </w:rPr>
        <w:t xml:space="preserve">.istinaf </w:t>
      </w:r>
      <w:r w:rsidR="005C2E67">
        <w:rPr>
          <w:rFonts w:ascii="Courier New" w:hAnsi="Courier New" w:cs="Courier New"/>
          <w:sz w:val="24"/>
          <w:szCs w:val="24"/>
        </w:rPr>
        <w:t>başlığı ve altındaki istinaf sebepleri</w:t>
      </w:r>
      <w:r>
        <w:rPr>
          <w:rFonts w:ascii="Courier New" w:hAnsi="Courier New" w:cs="Courier New"/>
          <w:sz w:val="24"/>
          <w:szCs w:val="24"/>
        </w:rPr>
        <w:t xml:space="preserve"> </w:t>
      </w:r>
      <w:proofErr w:type="spellStart"/>
      <w:r>
        <w:rPr>
          <w:rFonts w:ascii="Courier New" w:hAnsi="Courier New" w:cs="Courier New"/>
          <w:sz w:val="24"/>
          <w:szCs w:val="24"/>
        </w:rPr>
        <w:t>reddolunur</w:t>
      </w:r>
      <w:proofErr w:type="spellEnd"/>
      <w:r>
        <w:rPr>
          <w:rFonts w:ascii="Courier New" w:hAnsi="Courier New" w:cs="Courier New"/>
          <w:sz w:val="24"/>
          <w:szCs w:val="24"/>
        </w:rPr>
        <w:t xml:space="preserve">. </w:t>
      </w:r>
    </w:p>
    <w:p w:rsidR="00D80CEF" w:rsidRDefault="00D80CEF" w:rsidP="00EB15AC">
      <w:pPr>
        <w:spacing w:after="0" w:line="360" w:lineRule="auto"/>
        <w:contextualSpacing/>
        <w:rPr>
          <w:rFonts w:ascii="Courier New" w:hAnsi="Courier New" w:cs="Courier New"/>
          <w:sz w:val="24"/>
          <w:szCs w:val="24"/>
        </w:rPr>
      </w:pPr>
    </w:p>
    <w:p w:rsidR="00D80CEF" w:rsidRDefault="00F86B7D" w:rsidP="00D80CE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Diğer istinaf sebeplerine geçmeden önce bir husus</w:t>
      </w:r>
      <w:r w:rsidR="009F6FA2">
        <w:rPr>
          <w:rFonts w:ascii="Courier New" w:hAnsi="Courier New" w:cs="Courier New"/>
          <w:sz w:val="24"/>
          <w:szCs w:val="24"/>
        </w:rPr>
        <w:t>a</w:t>
      </w:r>
      <w:r>
        <w:rPr>
          <w:rFonts w:ascii="Courier New" w:hAnsi="Courier New" w:cs="Courier New"/>
          <w:sz w:val="24"/>
          <w:szCs w:val="24"/>
        </w:rPr>
        <w:t xml:space="preserve"> daha değinmeyi gerekli görürüz. </w:t>
      </w:r>
      <w:r w:rsidR="00D80CEF">
        <w:rPr>
          <w:rFonts w:ascii="Courier New" w:hAnsi="Courier New" w:cs="Courier New"/>
          <w:sz w:val="24"/>
          <w:szCs w:val="24"/>
        </w:rPr>
        <w:t>Alt Mahkeme</w:t>
      </w:r>
      <w:r w:rsidR="009F6FA2">
        <w:rPr>
          <w:rFonts w:ascii="Courier New" w:hAnsi="Courier New" w:cs="Courier New"/>
          <w:sz w:val="24"/>
          <w:szCs w:val="24"/>
        </w:rPr>
        <w:t>,</w:t>
      </w:r>
      <w:r w:rsidR="00D80CEF">
        <w:rPr>
          <w:rFonts w:ascii="Courier New" w:hAnsi="Courier New" w:cs="Courier New"/>
          <w:sz w:val="24"/>
          <w:szCs w:val="24"/>
        </w:rPr>
        <w:t xml:space="preserve"> Davalının </w:t>
      </w:r>
      <w:proofErr w:type="spellStart"/>
      <w:r w:rsidR="00D80CEF">
        <w:rPr>
          <w:rFonts w:ascii="Courier New" w:hAnsi="Courier New" w:cs="Courier New"/>
          <w:sz w:val="24"/>
          <w:szCs w:val="24"/>
        </w:rPr>
        <w:t>LTB</w:t>
      </w:r>
      <w:r w:rsidR="009F6FA2">
        <w:rPr>
          <w:rFonts w:ascii="Courier New" w:hAnsi="Courier New" w:cs="Courier New"/>
          <w:sz w:val="24"/>
          <w:szCs w:val="24"/>
        </w:rPr>
        <w:t>’ye</w:t>
      </w:r>
      <w:proofErr w:type="spellEnd"/>
      <w:r w:rsidR="00D80CEF">
        <w:rPr>
          <w:rFonts w:ascii="Courier New" w:hAnsi="Courier New" w:cs="Courier New"/>
          <w:sz w:val="24"/>
          <w:szCs w:val="24"/>
        </w:rPr>
        <w:t xml:space="preserve"> karşı </w:t>
      </w:r>
      <w:r w:rsidR="00D80CEF">
        <w:rPr>
          <w:rFonts w:ascii="Courier New" w:hAnsi="Courier New" w:cs="Courier New"/>
          <w:sz w:val="24"/>
          <w:szCs w:val="24"/>
        </w:rPr>
        <w:lastRenderedPageBreak/>
        <w:t xml:space="preserve">sorumlu olduğunu, Davacının ise Davalının taşeronu olarak Davalıya karşı sorumlu olduğunu belirlemiştir (mavi 355). Alt Mahkemenin istinafa konu edilmeyen bulgusuna göre </w:t>
      </w:r>
      <w:proofErr w:type="spellStart"/>
      <w:r w:rsidR="00D80CEF">
        <w:rPr>
          <w:rFonts w:ascii="Courier New" w:hAnsi="Courier New" w:cs="Courier New"/>
          <w:sz w:val="24"/>
          <w:szCs w:val="24"/>
        </w:rPr>
        <w:t>LTB</w:t>
      </w:r>
      <w:r w:rsidR="009F6FA2">
        <w:rPr>
          <w:rFonts w:ascii="Courier New" w:hAnsi="Courier New" w:cs="Courier New"/>
          <w:sz w:val="24"/>
          <w:szCs w:val="24"/>
        </w:rPr>
        <w:t>’</w:t>
      </w:r>
      <w:r w:rsidR="00D80CEF">
        <w:rPr>
          <w:rFonts w:ascii="Courier New" w:hAnsi="Courier New" w:cs="Courier New"/>
          <w:sz w:val="24"/>
          <w:szCs w:val="24"/>
        </w:rPr>
        <w:t>nin</w:t>
      </w:r>
      <w:proofErr w:type="spellEnd"/>
      <w:r w:rsidR="009F6FA2">
        <w:rPr>
          <w:rFonts w:ascii="Courier New" w:hAnsi="Courier New" w:cs="Courier New"/>
          <w:sz w:val="24"/>
          <w:szCs w:val="24"/>
        </w:rPr>
        <w:t>,</w:t>
      </w:r>
      <w:r w:rsidR="00D80CEF">
        <w:rPr>
          <w:rFonts w:ascii="Courier New" w:hAnsi="Courier New" w:cs="Courier New"/>
          <w:sz w:val="24"/>
          <w:szCs w:val="24"/>
        </w:rPr>
        <w:t xml:space="preserve"> bu kusurundan dolayı Davacıya karşı sorumluluğu bulunmamaktadır. Davalı ile Davacı arasında </w:t>
      </w:r>
      <w:proofErr w:type="spellStart"/>
      <w:r w:rsidR="00D80CEF">
        <w:rPr>
          <w:rFonts w:ascii="Courier New" w:hAnsi="Courier New" w:cs="Courier New"/>
          <w:sz w:val="24"/>
          <w:szCs w:val="24"/>
        </w:rPr>
        <w:t>akitsel</w:t>
      </w:r>
      <w:proofErr w:type="spellEnd"/>
      <w:r w:rsidR="00D80CEF">
        <w:rPr>
          <w:rFonts w:ascii="Courier New" w:hAnsi="Courier New" w:cs="Courier New"/>
          <w:sz w:val="24"/>
          <w:szCs w:val="24"/>
        </w:rPr>
        <w:t xml:space="preserve"> bir ilişki olduğu</w:t>
      </w:r>
      <w:r w:rsidR="009F6FA2">
        <w:rPr>
          <w:rFonts w:ascii="Courier New" w:hAnsi="Courier New" w:cs="Courier New"/>
          <w:sz w:val="24"/>
          <w:szCs w:val="24"/>
        </w:rPr>
        <w:t>,</w:t>
      </w:r>
      <w:r w:rsidR="00D80CEF">
        <w:rPr>
          <w:rFonts w:ascii="Courier New" w:hAnsi="Courier New" w:cs="Courier New"/>
          <w:sz w:val="24"/>
          <w:szCs w:val="24"/>
        </w:rPr>
        <w:t xml:space="preserve"> Davacının LTB ile arasında hukuki veya </w:t>
      </w:r>
      <w:proofErr w:type="spellStart"/>
      <w:r w:rsidR="00D80CEF">
        <w:rPr>
          <w:rFonts w:ascii="Courier New" w:hAnsi="Courier New" w:cs="Courier New"/>
          <w:sz w:val="24"/>
          <w:szCs w:val="24"/>
        </w:rPr>
        <w:t>akitsel</w:t>
      </w:r>
      <w:proofErr w:type="spellEnd"/>
      <w:r w:rsidR="00D80CEF">
        <w:rPr>
          <w:rFonts w:ascii="Courier New" w:hAnsi="Courier New" w:cs="Courier New"/>
          <w:sz w:val="24"/>
          <w:szCs w:val="24"/>
        </w:rPr>
        <w:t xml:space="preserve"> bir ilişki bulunmadığı (</w:t>
      </w:r>
      <w:proofErr w:type="spellStart"/>
      <w:r w:rsidR="00D80CEF">
        <w:rPr>
          <w:rFonts w:ascii="Courier New" w:hAnsi="Courier New" w:cs="Courier New"/>
          <w:sz w:val="24"/>
          <w:szCs w:val="24"/>
        </w:rPr>
        <w:t>privity</w:t>
      </w:r>
      <w:proofErr w:type="spellEnd"/>
      <w:r w:rsidR="00D80CEF">
        <w:rPr>
          <w:rFonts w:ascii="Courier New" w:hAnsi="Courier New" w:cs="Courier New"/>
          <w:sz w:val="24"/>
          <w:szCs w:val="24"/>
        </w:rPr>
        <w:t xml:space="preserve"> of </w:t>
      </w:r>
      <w:proofErr w:type="spellStart"/>
      <w:r w:rsidR="00D80CEF">
        <w:rPr>
          <w:rFonts w:ascii="Courier New" w:hAnsi="Courier New" w:cs="Courier New"/>
          <w:sz w:val="24"/>
          <w:szCs w:val="24"/>
        </w:rPr>
        <w:t>contract</w:t>
      </w:r>
      <w:proofErr w:type="spellEnd"/>
      <w:r w:rsidR="00D80CEF">
        <w:rPr>
          <w:rFonts w:ascii="Courier New" w:hAnsi="Courier New" w:cs="Courier New"/>
          <w:sz w:val="24"/>
          <w:szCs w:val="24"/>
        </w:rPr>
        <w:t xml:space="preserve">) </w:t>
      </w:r>
      <w:proofErr w:type="spellStart"/>
      <w:r w:rsidR="00D80CEF">
        <w:rPr>
          <w:rFonts w:ascii="Courier New" w:hAnsi="Courier New" w:cs="Courier New"/>
          <w:sz w:val="24"/>
          <w:szCs w:val="24"/>
        </w:rPr>
        <w:t>gözönüne</w:t>
      </w:r>
      <w:proofErr w:type="spellEnd"/>
      <w:r w:rsidR="00D80CEF">
        <w:rPr>
          <w:rFonts w:ascii="Courier New" w:hAnsi="Courier New" w:cs="Courier New"/>
          <w:sz w:val="24"/>
          <w:szCs w:val="24"/>
        </w:rPr>
        <w:t xml:space="preserve"> alındığında bu bulgu da hatalı değildir. Sonuç olarak</w:t>
      </w:r>
      <w:r w:rsidR="009F6FA2">
        <w:rPr>
          <w:rFonts w:ascii="Courier New" w:hAnsi="Courier New" w:cs="Courier New"/>
          <w:sz w:val="24"/>
          <w:szCs w:val="24"/>
        </w:rPr>
        <w:t>,</w:t>
      </w:r>
      <w:r w:rsidR="00D80CEF">
        <w:rPr>
          <w:rFonts w:ascii="Courier New" w:hAnsi="Courier New" w:cs="Courier New"/>
          <w:sz w:val="24"/>
          <w:szCs w:val="24"/>
        </w:rPr>
        <w:t xml:space="preserve"> Alt Mahkeme</w:t>
      </w:r>
      <w:r w:rsidR="009F6FA2">
        <w:rPr>
          <w:rFonts w:ascii="Courier New" w:hAnsi="Courier New" w:cs="Courier New"/>
          <w:sz w:val="24"/>
          <w:szCs w:val="24"/>
        </w:rPr>
        <w:t>nin</w:t>
      </w:r>
      <w:r w:rsidR="00D80CEF">
        <w:rPr>
          <w:rFonts w:ascii="Courier New" w:hAnsi="Courier New" w:cs="Courier New"/>
          <w:sz w:val="24"/>
          <w:szCs w:val="24"/>
        </w:rPr>
        <w:t xml:space="preserve"> huzurundaki şahadet</w:t>
      </w:r>
      <w:r w:rsidR="009F6FA2">
        <w:rPr>
          <w:rFonts w:ascii="Courier New" w:hAnsi="Courier New" w:cs="Courier New"/>
          <w:sz w:val="24"/>
          <w:szCs w:val="24"/>
        </w:rPr>
        <w:t>,</w:t>
      </w:r>
      <w:r w:rsidR="00D80CEF">
        <w:rPr>
          <w:rFonts w:ascii="Courier New" w:hAnsi="Courier New" w:cs="Courier New"/>
          <w:sz w:val="24"/>
          <w:szCs w:val="24"/>
        </w:rPr>
        <w:t xml:space="preserve"> emare sözleşme ve projeye dayanan tarafların birbirine ilişkin sorumlulukları hususundaki bulgusu hatalı değildir.  </w:t>
      </w:r>
    </w:p>
    <w:p w:rsidR="009B188D" w:rsidRDefault="009B188D" w:rsidP="00D80CEF">
      <w:pPr>
        <w:spacing w:after="0" w:line="360" w:lineRule="auto"/>
        <w:ind w:firstLine="708"/>
        <w:contextualSpacing/>
        <w:rPr>
          <w:rFonts w:ascii="Courier New" w:hAnsi="Courier New" w:cs="Courier New"/>
          <w:sz w:val="24"/>
          <w:szCs w:val="24"/>
        </w:rPr>
      </w:pPr>
    </w:p>
    <w:p w:rsidR="009B188D" w:rsidRDefault="009F6FA2" w:rsidP="009B188D">
      <w:pPr>
        <w:spacing w:after="0" w:line="360" w:lineRule="auto"/>
        <w:ind w:firstLine="708"/>
        <w:rPr>
          <w:rFonts w:ascii="Courier New" w:hAnsi="Courier New" w:cs="Courier New"/>
          <w:sz w:val="24"/>
          <w:szCs w:val="24"/>
        </w:rPr>
      </w:pPr>
      <w:r>
        <w:rPr>
          <w:rFonts w:ascii="Courier New" w:hAnsi="Courier New" w:cs="Courier New"/>
          <w:sz w:val="24"/>
          <w:szCs w:val="24"/>
        </w:rPr>
        <w:t>Diğer</w:t>
      </w:r>
      <w:r w:rsidR="009B188D">
        <w:rPr>
          <w:rFonts w:ascii="Courier New" w:hAnsi="Courier New" w:cs="Courier New"/>
          <w:sz w:val="24"/>
          <w:szCs w:val="24"/>
        </w:rPr>
        <w:t xml:space="preserve"> istinaf </w:t>
      </w:r>
      <w:r>
        <w:rPr>
          <w:rFonts w:ascii="Courier New" w:hAnsi="Courier New" w:cs="Courier New"/>
          <w:sz w:val="24"/>
          <w:szCs w:val="24"/>
        </w:rPr>
        <w:t>başlıklarını</w:t>
      </w:r>
      <w:r w:rsidR="009B188D">
        <w:rPr>
          <w:rFonts w:ascii="Courier New" w:hAnsi="Courier New" w:cs="Courier New"/>
          <w:sz w:val="24"/>
          <w:szCs w:val="24"/>
        </w:rPr>
        <w:t xml:space="preserve"> incelemeden önce</w:t>
      </w:r>
      <w:r>
        <w:rPr>
          <w:rFonts w:ascii="Courier New" w:hAnsi="Courier New" w:cs="Courier New"/>
          <w:sz w:val="24"/>
          <w:szCs w:val="24"/>
        </w:rPr>
        <w:t>,</w:t>
      </w:r>
      <w:r w:rsidR="009B188D">
        <w:rPr>
          <w:rFonts w:ascii="Courier New" w:hAnsi="Courier New" w:cs="Courier New"/>
          <w:sz w:val="24"/>
          <w:szCs w:val="24"/>
        </w:rPr>
        <w:t xml:space="preserve"> Davalının istinaftaki hitabında ileri sürdüğü bir </w:t>
      </w:r>
      <w:proofErr w:type="gramStart"/>
      <w:r w:rsidR="009B188D">
        <w:rPr>
          <w:rFonts w:ascii="Courier New" w:hAnsi="Courier New" w:cs="Courier New"/>
          <w:sz w:val="24"/>
          <w:szCs w:val="24"/>
        </w:rPr>
        <w:t>argümana</w:t>
      </w:r>
      <w:proofErr w:type="gramEnd"/>
      <w:r w:rsidR="009B188D">
        <w:rPr>
          <w:rFonts w:ascii="Courier New" w:hAnsi="Courier New" w:cs="Courier New"/>
          <w:sz w:val="24"/>
          <w:szCs w:val="24"/>
        </w:rPr>
        <w:t xml:space="preserve"> öncelikle yer vermeyi uygun görürüz. </w:t>
      </w:r>
    </w:p>
    <w:p w:rsidR="009B188D" w:rsidRDefault="009B188D" w:rsidP="009B188D">
      <w:pPr>
        <w:spacing w:after="0" w:line="360" w:lineRule="auto"/>
        <w:ind w:firstLine="708"/>
        <w:rPr>
          <w:rFonts w:ascii="Courier New" w:hAnsi="Courier New" w:cs="Courier New"/>
          <w:sz w:val="24"/>
          <w:szCs w:val="24"/>
        </w:rPr>
      </w:pPr>
    </w:p>
    <w:p w:rsidR="009B188D" w:rsidRPr="00D95EE4" w:rsidRDefault="009B188D" w:rsidP="009B188D">
      <w:pPr>
        <w:spacing w:after="0" w:line="360" w:lineRule="auto"/>
        <w:ind w:firstLine="708"/>
        <w:rPr>
          <w:rFonts w:ascii="Courier New" w:hAnsi="Courier New" w:cs="Courier New"/>
          <w:sz w:val="24"/>
          <w:szCs w:val="24"/>
        </w:rPr>
      </w:pPr>
      <w:r>
        <w:rPr>
          <w:rFonts w:ascii="Courier New" w:hAnsi="Courier New" w:cs="Courier New"/>
          <w:sz w:val="24"/>
          <w:szCs w:val="24"/>
        </w:rPr>
        <w:t>Davalı</w:t>
      </w:r>
      <w:r w:rsidR="009F6FA2">
        <w:rPr>
          <w:rFonts w:ascii="Courier New" w:hAnsi="Courier New" w:cs="Courier New"/>
          <w:sz w:val="24"/>
          <w:szCs w:val="24"/>
        </w:rPr>
        <w:t>,</w:t>
      </w:r>
      <w:r>
        <w:rPr>
          <w:rFonts w:ascii="Courier New" w:hAnsi="Courier New" w:cs="Courier New"/>
          <w:sz w:val="24"/>
          <w:szCs w:val="24"/>
        </w:rPr>
        <w:t xml:space="preserve"> Davacının </w:t>
      </w:r>
      <w:r w:rsidR="009F6FA2">
        <w:rPr>
          <w:rFonts w:ascii="Courier New" w:hAnsi="Courier New" w:cs="Courier New"/>
          <w:sz w:val="24"/>
          <w:szCs w:val="24"/>
        </w:rPr>
        <w:t>T</w:t>
      </w:r>
      <w:r>
        <w:rPr>
          <w:rFonts w:ascii="Courier New" w:hAnsi="Courier New" w:cs="Courier New"/>
          <w:sz w:val="24"/>
          <w:szCs w:val="24"/>
        </w:rPr>
        <w:t xml:space="preserve">alep </w:t>
      </w:r>
      <w:r w:rsidR="009F6FA2">
        <w:rPr>
          <w:rFonts w:ascii="Courier New" w:hAnsi="Courier New" w:cs="Courier New"/>
          <w:sz w:val="24"/>
          <w:szCs w:val="24"/>
        </w:rPr>
        <w:t>T</w:t>
      </w:r>
      <w:r>
        <w:rPr>
          <w:rFonts w:ascii="Courier New" w:hAnsi="Courier New" w:cs="Courier New"/>
          <w:sz w:val="24"/>
          <w:szCs w:val="24"/>
        </w:rPr>
        <w:t xml:space="preserve">akririnde esasa ilişkin olguların eksik olduğunu ve davasında esasa ilişkin olguların yer almadığını ileri sürmüştür. </w:t>
      </w:r>
      <w:r w:rsidRPr="00D95EE4">
        <w:rPr>
          <w:rFonts w:ascii="Courier New" w:hAnsi="Courier New" w:cs="Courier New"/>
          <w:sz w:val="24"/>
          <w:szCs w:val="24"/>
        </w:rPr>
        <w:t xml:space="preserve">Bu iddia Davalı tarafından Alt Mahkemede ileri sürülmediği gibi istinaf sebepleri arasında da yer almamaktadır. </w:t>
      </w:r>
      <w:r>
        <w:rPr>
          <w:rFonts w:ascii="Courier New" w:hAnsi="Courier New" w:cs="Courier New"/>
          <w:sz w:val="24"/>
          <w:szCs w:val="24"/>
        </w:rPr>
        <w:t xml:space="preserve">Bu durumda </w:t>
      </w:r>
      <w:r w:rsidRPr="00D95EE4">
        <w:rPr>
          <w:rFonts w:ascii="Courier New" w:hAnsi="Courier New" w:cs="Courier New"/>
          <w:sz w:val="24"/>
          <w:szCs w:val="24"/>
        </w:rPr>
        <w:t xml:space="preserve">Alt Mahkemede tartışılmayan </w:t>
      </w:r>
      <w:r>
        <w:rPr>
          <w:rFonts w:ascii="Courier New" w:hAnsi="Courier New" w:cs="Courier New"/>
          <w:sz w:val="24"/>
          <w:szCs w:val="24"/>
        </w:rPr>
        <w:t>ve istinaf sebepleri arasında yer almayan bu iddianın</w:t>
      </w:r>
      <w:r w:rsidRPr="00D95EE4">
        <w:rPr>
          <w:rFonts w:ascii="Courier New" w:hAnsi="Courier New" w:cs="Courier New"/>
          <w:sz w:val="24"/>
          <w:szCs w:val="24"/>
        </w:rPr>
        <w:t xml:space="preserve"> </w:t>
      </w:r>
      <w:r w:rsidR="009F6FA2">
        <w:rPr>
          <w:rFonts w:ascii="Courier New" w:hAnsi="Courier New" w:cs="Courier New"/>
          <w:sz w:val="24"/>
          <w:szCs w:val="24"/>
        </w:rPr>
        <w:t>i</w:t>
      </w:r>
      <w:r w:rsidRPr="00D95EE4">
        <w:rPr>
          <w:rFonts w:ascii="Courier New" w:hAnsi="Courier New" w:cs="Courier New"/>
          <w:sz w:val="24"/>
          <w:szCs w:val="24"/>
        </w:rPr>
        <w:t>stinaf safhasında tartışılması mümkün olmadığından</w:t>
      </w:r>
      <w:r w:rsidR="009F6FA2">
        <w:rPr>
          <w:rFonts w:ascii="Courier New" w:hAnsi="Courier New" w:cs="Courier New"/>
          <w:sz w:val="24"/>
          <w:szCs w:val="24"/>
        </w:rPr>
        <w:t>,</w:t>
      </w:r>
      <w:r w:rsidRPr="00D95EE4">
        <w:rPr>
          <w:rFonts w:ascii="Courier New" w:hAnsi="Courier New" w:cs="Courier New"/>
          <w:sz w:val="24"/>
          <w:szCs w:val="24"/>
        </w:rPr>
        <w:t xml:space="preserve"> Davalı Avukatının </w:t>
      </w:r>
      <w:r>
        <w:rPr>
          <w:rFonts w:ascii="Courier New" w:hAnsi="Courier New" w:cs="Courier New"/>
          <w:sz w:val="24"/>
          <w:szCs w:val="24"/>
        </w:rPr>
        <w:t xml:space="preserve">bu </w:t>
      </w:r>
      <w:r w:rsidRPr="00D95EE4">
        <w:rPr>
          <w:rFonts w:ascii="Courier New" w:hAnsi="Courier New" w:cs="Courier New"/>
          <w:sz w:val="24"/>
          <w:szCs w:val="24"/>
        </w:rPr>
        <w:t xml:space="preserve">iddiası </w:t>
      </w:r>
      <w:r>
        <w:rPr>
          <w:rFonts w:ascii="Courier New" w:hAnsi="Courier New" w:cs="Courier New"/>
          <w:sz w:val="24"/>
          <w:szCs w:val="24"/>
        </w:rPr>
        <w:t xml:space="preserve">dikkate alınmadan </w:t>
      </w:r>
      <w:r w:rsidRPr="00D95EE4">
        <w:rPr>
          <w:rFonts w:ascii="Courier New" w:hAnsi="Courier New" w:cs="Courier New"/>
          <w:sz w:val="24"/>
          <w:szCs w:val="24"/>
        </w:rPr>
        <w:t xml:space="preserve">reddedilir </w:t>
      </w:r>
      <w:r w:rsidRPr="009F6FA2">
        <w:rPr>
          <w:rFonts w:ascii="Courier New" w:hAnsi="Courier New" w:cs="Courier New"/>
          <w:b/>
          <w:sz w:val="24"/>
          <w:szCs w:val="24"/>
        </w:rPr>
        <w:t>(Bkz. Yargıtay/Hukuk 84/2018 D. 6/2021)</w:t>
      </w:r>
      <w:r>
        <w:rPr>
          <w:rFonts w:ascii="Courier New" w:hAnsi="Courier New" w:cs="Courier New"/>
          <w:sz w:val="24"/>
          <w:szCs w:val="24"/>
        </w:rPr>
        <w:t>.</w:t>
      </w:r>
      <w:r w:rsidRPr="00D95EE4">
        <w:rPr>
          <w:rFonts w:ascii="Courier New" w:hAnsi="Courier New" w:cs="Courier New"/>
          <w:sz w:val="24"/>
          <w:szCs w:val="24"/>
        </w:rPr>
        <w:t xml:space="preserve">   </w:t>
      </w:r>
    </w:p>
    <w:p w:rsidR="009825DB" w:rsidRDefault="009825DB" w:rsidP="00EB15AC">
      <w:pPr>
        <w:spacing w:after="0" w:line="360" w:lineRule="auto"/>
        <w:contextualSpacing/>
        <w:rPr>
          <w:rFonts w:ascii="Courier New" w:hAnsi="Courier New" w:cs="Courier New"/>
          <w:sz w:val="24"/>
          <w:szCs w:val="24"/>
        </w:rPr>
      </w:pPr>
    </w:p>
    <w:p w:rsidR="009825DB" w:rsidRDefault="009825DB" w:rsidP="00EB15AC">
      <w:pPr>
        <w:spacing w:after="0" w:line="360" w:lineRule="auto"/>
        <w:contextualSpacing/>
        <w:rPr>
          <w:rFonts w:ascii="Courier New" w:hAnsi="Courier New" w:cs="Courier New"/>
          <w:sz w:val="24"/>
          <w:szCs w:val="24"/>
        </w:rPr>
      </w:pPr>
      <w:r>
        <w:rPr>
          <w:rFonts w:ascii="Courier New" w:hAnsi="Courier New" w:cs="Courier New"/>
          <w:sz w:val="24"/>
          <w:szCs w:val="24"/>
        </w:rPr>
        <w:tab/>
        <w:t>Davalının istinaf ihbarnamesinde özetlediğimiz 2</w:t>
      </w:r>
      <w:r w:rsidR="009F6FA2">
        <w:rPr>
          <w:rFonts w:ascii="Courier New" w:hAnsi="Courier New" w:cs="Courier New"/>
          <w:sz w:val="24"/>
          <w:szCs w:val="24"/>
        </w:rPr>
        <w:t>.</w:t>
      </w:r>
      <w:r>
        <w:rPr>
          <w:rFonts w:ascii="Courier New" w:hAnsi="Courier New" w:cs="Courier New"/>
          <w:sz w:val="24"/>
          <w:szCs w:val="24"/>
        </w:rPr>
        <w:t xml:space="preserve"> ve 3.istinaf </w:t>
      </w:r>
      <w:r w:rsidR="009F6FA2">
        <w:rPr>
          <w:rFonts w:ascii="Courier New" w:hAnsi="Courier New" w:cs="Courier New"/>
          <w:sz w:val="24"/>
          <w:szCs w:val="24"/>
        </w:rPr>
        <w:t>başlıkları</w:t>
      </w:r>
      <w:r>
        <w:rPr>
          <w:rFonts w:ascii="Courier New" w:hAnsi="Courier New" w:cs="Courier New"/>
          <w:sz w:val="24"/>
          <w:szCs w:val="24"/>
        </w:rPr>
        <w:t xml:space="preserve"> birlikte incelenir. </w:t>
      </w:r>
    </w:p>
    <w:p w:rsidR="00D80CEF" w:rsidRDefault="00D80CEF" w:rsidP="00EB15AC">
      <w:pPr>
        <w:spacing w:after="0" w:line="360" w:lineRule="auto"/>
        <w:contextualSpacing/>
        <w:rPr>
          <w:rFonts w:ascii="Courier New" w:hAnsi="Courier New" w:cs="Courier New"/>
          <w:sz w:val="24"/>
          <w:szCs w:val="24"/>
        </w:rPr>
      </w:pPr>
    </w:p>
    <w:p w:rsidR="009825DB" w:rsidRPr="009825DB" w:rsidRDefault="009825DB" w:rsidP="009825DB">
      <w:pPr>
        <w:pStyle w:val="ListeParagraf"/>
        <w:numPr>
          <w:ilvl w:val="0"/>
          <w:numId w:val="10"/>
        </w:numPr>
        <w:rPr>
          <w:rFonts w:ascii="Courier New" w:hAnsi="Courier New" w:cs="Courier New"/>
          <w:b/>
          <w:sz w:val="24"/>
          <w:szCs w:val="24"/>
        </w:rPr>
      </w:pPr>
      <w:r w:rsidRPr="009825DB">
        <w:rPr>
          <w:rFonts w:ascii="Courier New" w:hAnsi="Courier New" w:cs="Courier New"/>
          <w:b/>
          <w:sz w:val="24"/>
          <w:szCs w:val="24"/>
        </w:rPr>
        <w:t xml:space="preserve">Muhterem Alt Mahkeme, </w:t>
      </w:r>
      <w:r w:rsidR="009F6FA2">
        <w:rPr>
          <w:rFonts w:ascii="Courier New" w:hAnsi="Courier New" w:cs="Courier New"/>
          <w:b/>
          <w:sz w:val="24"/>
          <w:szCs w:val="24"/>
        </w:rPr>
        <w:t>T</w:t>
      </w:r>
      <w:r w:rsidRPr="009825DB">
        <w:rPr>
          <w:rFonts w:ascii="Courier New" w:hAnsi="Courier New" w:cs="Courier New"/>
          <w:b/>
          <w:sz w:val="24"/>
          <w:szCs w:val="24"/>
        </w:rPr>
        <w:t xml:space="preserve">alep </w:t>
      </w:r>
      <w:r w:rsidR="009F6FA2">
        <w:rPr>
          <w:rFonts w:ascii="Courier New" w:hAnsi="Courier New" w:cs="Courier New"/>
          <w:b/>
          <w:sz w:val="24"/>
          <w:szCs w:val="24"/>
        </w:rPr>
        <w:t>T</w:t>
      </w:r>
      <w:r w:rsidRPr="009825DB">
        <w:rPr>
          <w:rFonts w:ascii="Courier New" w:hAnsi="Courier New" w:cs="Courier New"/>
          <w:b/>
          <w:sz w:val="24"/>
          <w:szCs w:val="24"/>
        </w:rPr>
        <w:t>akririnde Davacı</w:t>
      </w:r>
      <w:r w:rsidR="009F6FA2">
        <w:rPr>
          <w:rFonts w:ascii="Courier New" w:hAnsi="Courier New" w:cs="Courier New"/>
          <w:b/>
          <w:sz w:val="24"/>
          <w:szCs w:val="24"/>
        </w:rPr>
        <w:t xml:space="preserve">nın </w:t>
      </w:r>
      <w:r w:rsidRPr="009825DB">
        <w:rPr>
          <w:rFonts w:ascii="Courier New" w:hAnsi="Courier New" w:cs="Courier New"/>
          <w:b/>
          <w:sz w:val="24"/>
          <w:szCs w:val="24"/>
        </w:rPr>
        <w:t>talebin</w:t>
      </w:r>
      <w:r w:rsidR="009F6FA2">
        <w:rPr>
          <w:rFonts w:ascii="Courier New" w:hAnsi="Courier New" w:cs="Courier New"/>
          <w:b/>
          <w:sz w:val="24"/>
          <w:szCs w:val="24"/>
        </w:rPr>
        <w:t>in</w:t>
      </w:r>
      <w:r w:rsidRPr="009825DB">
        <w:rPr>
          <w:rFonts w:ascii="Courier New" w:hAnsi="Courier New" w:cs="Courier New"/>
          <w:b/>
          <w:sz w:val="24"/>
          <w:szCs w:val="24"/>
        </w:rPr>
        <w:t xml:space="preserve"> ne olduğu konusunda çelişki bulunmasına rağmen Davacı lehine hüküm vermekle hata etti. </w:t>
      </w:r>
    </w:p>
    <w:p w:rsidR="009825DB" w:rsidRDefault="009825DB" w:rsidP="009825DB">
      <w:pPr>
        <w:pStyle w:val="ListeParagraf"/>
        <w:spacing w:after="0" w:line="240" w:lineRule="auto"/>
        <w:rPr>
          <w:rFonts w:ascii="Courier New" w:hAnsi="Courier New" w:cs="Courier New"/>
          <w:b/>
          <w:sz w:val="24"/>
          <w:szCs w:val="24"/>
        </w:rPr>
      </w:pPr>
    </w:p>
    <w:p w:rsidR="00EB15AC" w:rsidRPr="009825DB" w:rsidRDefault="00EB15AC" w:rsidP="009825DB">
      <w:pPr>
        <w:pStyle w:val="ListeParagraf"/>
        <w:numPr>
          <w:ilvl w:val="0"/>
          <w:numId w:val="10"/>
        </w:numPr>
        <w:spacing w:after="0" w:line="240" w:lineRule="auto"/>
        <w:rPr>
          <w:rFonts w:ascii="Courier New" w:hAnsi="Courier New" w:cs="Courier New"/>
          <w:b/>
          <w:sz w:val="24"/>
          <w:szCs w:val="24"/>
        </w:rPr>
      </w:pPr>
      <w:r w:rsidRPr="009825DB">
        <w:rPr>
          <w:rFonts w:ascii="Courier New" w:hAnsi="Courier New" w:cs="Courier New"/>
          <w:b/>
          <w:sz w:val="24"/>
          <w:szCs w:val="24"/>
        </w:rPr>
        <w:t>Muhterem Alt Mahkeme, Davacı tüm işleri yapmamış olmasına</w:t>
      </w:r>
      <w:r w:rsidR="009F6FA2">
        <w:rPr>
          <w:rFonts w:ascii="Courier New" w:hAnsi="Courier New" w:cs="Courier New"/>
          <w:b/>
          <w:sz w:val="24"/>
          <w:szCs w:val="24"/>
        </w:rPr>
        <w:t xml:space="preserve">, sözleşme </w:t>
      </w:r>
      <w:r w:rsidRPr="009825DB">
        <w:rPr>
          <w:rFonts w:ascii="Courier New" w:hAnsi="Courier New" w:cs="Courier New"/>
          <w:b/>
          <w:sz w:val="24"/>
          <w:szCs w:val="24"/>
        </w:rPr>
        <w:t>konusu meblağın ödenmesine ve talep</w:t>
      </w:r>
      <w:r w:rsidR="009F6FA2">
        <w:rPr>
          <w:rFonts w:ascii="Courier New" w:hAnsi="Courier New" w:cs="Courier New"/>
          <w:b/>
          <w:sz w:val="24"/>
          <w:szCs w:val="24"/>
        </w:rPr>
        <w:t xml:space="preserve"> olmamasına </w:t>
      </w:r>
      <w:r w:rsidRPr="009825DB">
        <w:rPr>
          <w:rFonts w:ascii="Courier New" w:hAnsi="Courier New" w:cs="Courier New"/>
          <w:b/>
          <w:sz w:val="24"/>
          <w:szCs w:val="24"/>
        </w:rPr>
        <w:t xml:space="preserve">rağmen </w:t>
      </w:r>
      <w:r w:rsidR="009F6FA2">
        <w:rPr>
          <w:rFonts w:ascii="Courier New" w:hAnsi="Courier New" w:cs="Courier New"/>
          <w:b/>
          <w:sz w:val="24"/>
          <w:szCs w:val="24"/>
        </w:rPr>
        <w:t xml:space="preserve">Sözleşmeler Yasası’nın 73.maddesi </w:t>
      </w:r>
      <w:proofErr w:type="gramStart"/>
      <w:r w:rsidR="009F6FA2">
        <w:rPr>
          <w:rFonts w:ascii="Courier New" w:hAnsi="Courier New" w:cs="Courier New"/>
          <w:b/>
          <w:sz w:val="24"/>
          <w:szCs w:val="24"/>
        </w:rPr>
        <w:lastRenderedPageBreak/>
        <w:t>altında</w:t>
      </w:r>
      <w:proofErr w:type="gramEnd"/>
      <w:r w:rsidR="009F6FA2">
        <w:rPr>
          <w:rFonts w:ascii="Courier New" w:hAnsi="Courier New" w:cs="Courier New"/>
          <w:b/>
          <w:sz w:val="24"/>
          <w:szCs w:val="24"/>
        </w:rPr>
        <w:t xml:space="preserve"> </w:t>
      </w:r>
      <w:r w:rsidRPr="009825DB">
        <w:rPr>
          <w:rFonts w:ascii="Courier New" w:hAnsi="Courier New" w:cs="Courier New"/>
          <w:b/>
          <w:sz w:val="24"/>
          <w:szCs w:val="24"/>
        </w:rPr>
        <w:t xml:space="preserve">tazminat ödenmesine emir ve hüküm vermekle hata etti. </w:t>
      </w:r>
    </w:p>
    <w:p w:rsidR="00EB15AC" w:rsidRDefault="00EB15AC" w:rsidP="00EB15AC">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A42323" w:rsidRDefault="00A42323" w:rsidP="00A42323">
      <w:pPr>
        <w:spacing w:after="0" w:line="360" w:lineRule="auto"/>
        <w:ind w:firstLine="708"/>
        <w:rPr>
          <w:rFonts w:ascii="Courier New" w:hAnsi="Courier New" w:cs="Courier New"/>
          <w:sz w:val="24"/>
          <w:szCs w:val="24"/>
        </w:rPr>
      </w:pPr>
      <w:r w:rsidRPr="009825DB">
        <w:rPr>
          <w:rFonts w:ascii="Courier New" w:hAnsi="Courier New" w:cs="Courier New"/>
          <w:sz w:val="24"/>
          <w:szCs w:val="24"/>
        </w:rPr>
        <w:t xml:space="preserve">Davalı </w:t>
      </w:r>
      <w:r>
        <w:rPr>
          <w:rFonts w:ascii="Courier New" w:hAnsi="Courier New" w:cs="Courier New"/>
          <w:sz w:val="24"/>
          <w:szCs w:val="24"/>
        </w:rPr>
        <w:t xml:space="preserve">2.istinaf </w:t>
      </w:r>
      <w:r w:rsidR="00E877E0">
        <w:rPr>
          <w:rFonts w:ascii="Courier New" w:hAnsi="Courier New" w:cs="Courier New"/>
          <w:sz w:val="24"/>
          <w:szCs w:val="24"/>
        </w:rPr>
        <w:t>başlığı</w:t>
      </w:r>
      <w:r>
        <w:rPr>
          <w:rFonts w:ascii="Courier New" w:hAnsi="Courier New" w:cs="Courier New"/>
          <w:sz w:val="24"/>
          <w:szCs w:val="24"/>
        </w:rPr>
        <w:t xml:space="preserve"> altında</w:t>
      </w:r>
      <w:r w:rsidR="00E877E0">
        <w:rPr>
          <w:rFonts w:ascii="Courier New" w:hAnsi="Courier New" w:cs="Courier New"/>
          <w:sz w:val="24"/>
          <w:szCs w:val="24"/>
        </w:rPr>
        <w:t>,</w:t>
      </w:r>
      <w:r>
        <w:rPr>
          <w:rFonts w:ascii="Courier New" w:hAnsi="Courier New" w:cs="Courier New"/>
          <w:sz w:val="24"/>
          <w:szCs w:val="24"/>
        </w:rPr>
        <w:t xml:space="preserve"> </w:t>
      </w:r>
      <w:r w:rsidRPr="009825DB">
        <w:rPr>
          <w:rFonts w:ascii="Courier New" w:hAnsi="Courier New" w:cs="Courier New"/>
          <w:sz w:val="24"/>
          <w:szCs w:val="24"/>
        </w:rPr>
        <w:t>Davacının layihasındaki iddia</w:t>
      </w:r>
      <w:r w:rsidR="00E877E0">
        <w:rPr>
          <w:rFonts w:ascii="Courier New" w:hAnsi="Courier New" w:cs="Courier New"/>
          <w:sz w:val="24"/>
          <w:szCs w:val="24"/>
        </w:rPr>
        <w:t xml:space="preserve"> </w:t>
      </w:r>
      <w:r w:rsidRPr="009825DB">
        <w:rPr>
          <w:rFonts w:ascii="Courier New" w:hAnsi="Courier New" w:cs="Courier New"/>
          <w:sz w:val="24"/>
          <w:szCs w:val="24"/>
        </w:rPr>
        <w:t>ve/veya taleplerinin çelişkili olduğunu</w:t>
      </w:r>
      <w:r w:rsidR="00E877E0">
        <w:rPr>
          <w:rFonts w:ascii="Courier New" w:hAnsi="Courier New" w:cs="Courier New"/>
          <w:sz w:val="24"/>
          <w:szCs w:val="24"/>
        </w:rPr>
        <w:t xml:space="preserve">, </w:t>
      </w:r>
      <w:r w:rsidRPr="009825DB">
        <w:rPr>
          <w:rFonts w:ascii="Courier New" w:hAnsi="Courier New" w:cs="Courier New"/>
          <w:sz w:val="24"/>
          <w:szCs w:val="24"/>
        </w:rPr>
        <w:t>layihasının bu açıdan hatalı olduğunu, bu nedenle</w:t>
      </w:r>
      <w:r w:rsidR="00E877E0">
        <w:rPr>
          <w:rFonts w:ascii="Courier New" w:hAnsi="Courier New" w:cs="Courier New"/>
          <w:sz w:val="24"/>
          <w:szCs w:val="24"/>
        </w:rPr>
        <w:t>,</w:t>
      </w:r>
      <w:r w:rsidRPr="009825DB">
        <w:rPr>
          <w:rFonts w:ascii="Courier New" w:hAnsi="Courier New" w:cs="Courier New"/>
          <w:sz w:val="24"/>
          <w:szCs w:val="24"/>
        </w:rPr>
        <w:t xml:space="preserve"> Davacı lehine hüküm verilemeyeceğin</w:t>
      </w:r>
      <w:r w:rsidR="00E877E0">
        <w:rPr>
          <w:rFonts w:ascii="Courier New" w:hAnsi="Courier New" w:cs="Courier New"/>
          <w:sz w:val="24"/>
          <w:szCs w:val="24"/>
        </w:rPr>
        <w:t xml:space="preserve">den, </w:t>
      </w:r>
      <w:r w:rsidRPr="009825DB">
        <w:rPr>
          <w:rFonts w:ascii="Courier New" w:hAnsi="Courier New" w:cs="Courier New"/>
          <w:sz w:val="24"/>
          <w:szCs w:val="24"/>
        </w:rPr>
        <w:t>Alt Mahkemenin Davacı lehine hüküm vermekle hata ettiğini ileri sürdü.</w:t>
      </w:r>
    </w:p>
    <w:p w:rsidR="00A42323" w:rsidRDefault="00A42323" w:rsidP="00EB15AC">
      <w:pPr>
        <w:spacing w:after="0" w:line="360" w:lineRule="auto"/>
        <w:contextualSpacing/>
        <w:rPr>
          <w:rFonts w:ascii="Courier New" w:hAnsi="Courier New" w:cs="Courier New"/>
          <w:sz w:val="24"/>
          <w:szCs w:val="24"/>
        </w:rPr>
      </w:pPr>
    </w:p>
    <w:p w:rsidR="00A42323" w:rsidRDefault="00E877E0" w:rsidP="00A42323">
      <w:pPr>
        <w:spacing w:after="0" w:line="360" w:lineRule="auto"/>
        <w:ind w:firstLine="708"/>
        <w:rPr>
          <w:rFonts w:ascii="Courier New" w:hAnsi="Courier New" w:cs="Courier New"/>
          <w:sz w:val="24"/>
          <w:szCs w:val="24"/>
        </w:rPr>
      </w:pPr>
      <w:r>
        <w:rPr>
          <w:rFonts w:ascii="Courier New" w:hAnsi="Courier New" w:cs="Courier New"/>
          <w:sz w:val="24"/>
          <w:szCs w:val="24"/>
        </w:rPr>
        <w:t xml:space="preserve">Yine </w:t>
      </w:r>
      <w:r w:rsidR="00A42323">
        <w:rPr>
          <w:rFonts w:ascii="Courier New" w:hAnsi="Courier New" w:cs="Courier New"/>
          <w:sz w:val="24"/>
          <w:szCs w:val="24"/>
        </w:rPr>
        <w:t>Davalı</w:t>
      </w:r>
      <w:r>
        <w:rPr>
          <w:rFonts w:ascii="Courier New" w:hAnsi="Courier New" w:cs="Courier New"/>
          <w:sz w:val="24"/>
          <w:szCs w:val="24"/>
        </w:rPr>
        <w:t>,</w:t>
      </w:r>
      <w:r w:rsidR="00A42323">
        <w:rPr>
          <w:rFonts w:ascii="Courier New" w:hAnsi="Courier New" w:cs="Courier New"/>
          <w:sz w:val="24"/>
          <w:szCs w:val="24"/>
        </w:rPr>
        <w:t xml:space="preserve"> Davacının hangi işleri yaptığı ve hak</w:t>
      </w:r>
      <w:r>
        <w:rPr>
          <w:rFonts w:ascii="Courier New" w:hAnsi="Courier New" w:cs="Courier New"/>
          <w:sz w:val="24"/>
          <w:szCs w:val="24"/>
        </w:rPr>
        <w:t xml:space="preserve"> </w:t>
      </w:r>
      <w:r w:rsidR="00A42323">
        <w:rPr>
          <w:rFonts w:ascii="Courier New" w:hAnsi="Courier New" w:cs="Courier New"/>
          <w:sz w:val="24"/>
          <w:szCs w:val="24"/>
        </w:rPr>
        <w:t>edişinin ne olduğu</w:t>
      </w:r>
      <w:r>
        <w:rPr>
          <w:rFonts w:ascii="Courier New" w:hAnsi="Courier New" w:cs="Courier New"/>
          <w:sz w:val="24"/>
          <w:szCs w:val="24"/>
        </w:rPr>
        <w:t xml:space="preserve"> </w:t>
      </w:r>
      <w:r w:rsidR="00A42323">
        <w:rPr>
          <w:rFonts w:ascii="Courier New" w:hAnsi="Courier New" w:cs="Courier New"/>
          <w:sz w:val="24"/>
          <w:szCs w:val="24"/>
        </w:rPr>
        <w:t>layihasında yer almadığından</w:t>
      </w:r>
      <w:r>
        <w:rPr>
          <w:rFonts w:ascii="Courier New" w:hAnsi="Courier New" w:cs="Courier New"/>
          <w:sz w:val="24"/>
          <w:szCs w:val="24"/>
        </w:rPr>
        <w:t>,</w:t>
      </w:r>
      <w:r w:rsidR="00A42323">
        <w:rPr>
          <w:rFonts w:ascii="Courier New" w:hAnsi="Courier New" w:cs="Courier New"/>
          <w:sz w:val="24"/>
          <w:szCs w:val="24"/>
        </w:rPr>
        <w:t xml:space="preserve"> Alt Mahkemenin Davacı lehine hüküm vermekle hata ettiğini ileri sürmektedir.   </w:t>
      </w:r>
    </w:p>
    <w:p w:rsidR="00A42323" w:rsidRDefault="00A42323" w:rsidP="00EB15AC">
      <w:pPr>
        <w:spacing w:after="0" w:line="360" w:lineRule="auto"/>
        <w:contextualSpacing/>
        <w:rPr>
          <w:rFonts w:ascii="Courier New" w:hAnsi="Courier New" w:cs="Courier New"/>
          <w:sz w:val="24"/>
          <w:szCs w:val="24"/>
        </w:rPr>
      </w:pPr>
    </w:p>
    <w:p w:rsidR="00A42323" w:rsidRDefault="00EB15AC" w:rsidP="00EB15AC">
      <w:pPr>
        <w:spacing w:after="0" w:line="360" w:lineRule="auto"/>
        <w:ind w:firstLine="708"/>
        <w:contextualSpacing/>
        <w:rPr>
          <w:rFonts w:ascii="Courier New" w:hAnsi="Courier New" w:cs="Courier New"/>
          <w:sz w:val="24"/>
          <w:szCs w:val="24"/>
        </w:rPr>
      </w:pPr>
      <w:proofErr w:type="gramStart"/>
      <w:r>
        <w:rPr>
          <w:rFonts w:ascii="Courier New" w:hAnsi="Courier New" w:cs="Courier New"/>
          <w:sz w:val="24"/>
          <w:szCs w:val="24"/>
        </w:rPr>
        <w:t xml:space="preserve">Davalı </w:t>
      </w:r>
      <w:r w:rsidR="00A42323">
        <w:rPr>
          <w:rFonts w:ascii="Courier New" w:hAnsi="Courier New" w:cs="Courier New"/>
          <w:sz w:val="24"/>
          <w:szCs w:val="24"/>
        </w:rPr>
        <w:t>ayrıca</w:t>
      </w:r>
      <w:r w:rsidR="00E877E0">
        <w:rPr>
          <w:rFonts w:ascii="Courier New" w:hAnsi="Courier New" w:cs="Courier New"/>
          <w:sz w:val="24"/>
          <w:szCs w:val="24"/>
        </w:rPr>
        <w:t>,</w:t>
      </w:r>
      <w:r w:rsidR="00A42323">
        <w:rPr>
          <w:rFonts w:ascii="Courier New" w:hAnsi="Courier New" w:cs="Courier New"/>
          <w:sz w:val="24"/>
          <w:szCs w:val="24"/>
        </w:rPr>
        <w:t xml:space="preserve"> </w:t>
      </w:r>
      <w:r>
        <w:rPr>
          <w:rFonts w:ascii="Courier New" w:hAnsi="Courier New" w:cs="Courier New"/>
          <w:sz w:val="24"/>
          <w:szCs w:val="24"/>
        </w:rPr>
        <w:t>Davacının işi tamamlamadığını, işin tamamlanma</w:t>
      </w:r>
      <w:r w:rsidR="009825DB">
        <w:rPr>
          <w:rFonts w:ascii="Courier New" w:hAnsi="Courier New" w:cs="Courier New"/>
          <w:sz w:val="24"/>
          <w:szCs w:val="24"/>
        </w:rPr>
        <w:t>ma</w:t>
      </w:r>
      <w:r>
        <w:rPr>
          <w:rFonts w:ascii="Courier New" w:hAnsi="Courier New" w:cs="Courier New"/>
          <w:sz w:val="24"/>
          <w:szCs w:val="24"/>
        </w:rPr>
        <w:t xml:space="preserve">sının </w:t>
      </w:r>
      <w:r w:rsidR="00E877E0">
        <w:rPr>
          <w:rFonts w:ascii="Courier New" w:hAnsi="Courier New" w:cs="Courier New"/>
          <w:sz w:val="24"/>
          <w:szCs w:val="24"/>
        </w:rPr>
        <w:t xml:space="preserve">kendisi </w:t>
      </w:r>
      <w:r>
        <w:rPr>
          <w:rFonts w:ascii="Courier New" w:hAnsi="Courier New" w:cs="Courier New"/>
          <w:sz w:val="24"/>
          <w:szCs w:val="24"/>
        </w:rPr>
        <w:t xml:space="preserve">tarafından engellendiği </w:t>
      </w:r>
      <w:r w:rsidR="00E877E0">
        <w:rPr>
          <w:rFonts w:ascii="Courier New" w:hAnsi="Courier New" w:cs="Courier New"/>
          <w:sz w:val="24"/>
          <w:szCs w:val="24"/>
        </w:rPr>
        <w:t>konusunda Alt Mahkeme ile</w:t>
      </w:r>
      <w:r>
        <w:rPr>
          <w:rFonts w:ascii="Courier New" w:hAnsi="Courier New" w:cs="Courier New"/>
          <w:sz w:val="24"/>
          <w:szCs w:val="24"/>
        </w:rPr>
        <w:t xml:space="preserve"> hemfikir olmadığını, Davacının bu dava altında sadece yapılan işin karşılığını </w:t>
      </w:r>
      <w:r w:rsidR="009825DB">
        <w:rPr>
          <w:rFonts w:ascii="Courier New" w:hAnsi="Courier New" w:cs="Courier New"/>
          <w:sz w:val="24"/>
          <w:szCs w:val="24"/>
        </w:rPr>
        <w:t>veya hak</w:t>
      </w:r>
      <w:r w:rsidR="00E877E0">
        <w:rPr>
          <w:rFonts w:ascii="Courier New" w:hAnsi="Courier New" w:cs="Courier New"/>
          <w:sz w:val="24"/>
          <w:szCs w:val="24"/>
        </w:rPr>
        <w:t xml:space="preserve"> </w:t>
      </w:r>
      <w:r w:rsidR="009825DB">
        <w:rPr>
          <w:rFonts w:ascii="Courier New" w:hAnsi="Courier New" w:cs="Courier New"/>
          <w:sz w:val="24"/>
          <w:szCs w:val="24"/>
        </w:rPr>
        <w:t>edişi</w:t>
      </w:r>
      <w:r w:rsidR="00E877E0">
        <w:rPr>
          <w:rFonts w:ascii="Courier New" w:hAnsi="Courier New" w:cs="Courier New"/>
          <w:sz w:val="24"/>
          <w:szCs w:val="24"/>
        </w:rPr>
        <w:t>ni</w:t>
      </w:r>
      <w:r w:rsidR="009825DB">
        <w:rPr>
          <w:rFonts w:ascii="Courier New" w:hAnsi="Courier New" w:cs="Courier New"/>
          <w:sz w:val="24"/>
          <w:szCs w:val="24"/>
        </w:rPr>
        <w:t xml:space="preserve"> </w:t>
      </w:r>
      <w:proofErr w:type="spellStart"/>
      <w:r>
        <w:rPr>
          <w:rFonts w:ascii="Courier New" w:hAnsi="Courier New" w:cs="Courier New"/>
          <w:sz w:val="24"/>
          <w:szCs w:val="24"/>
        </w:rPr>
        <w:t>alabilece</w:t>
      </w:r>
      <w:r w:rsidR="00E877E0">
        <w:rPr>
          <w:rFonts w:ascii="Courier New" w:hAnsi="Courier New" w:cs="Courier New"/>
          <w:sz w:val="24"/>
          <w:szCs w:val="24"/>
        </w:rPr>
        <w:t>-</w:t>
      </w:r>
      <w:r>
        <w:rPr>
          <w:rFonts w:ascii="Courier New" w:hAnsi="Courier New" w:cs="Courier New"/>
          <w:sz w:val="24"/>
          <w:szCs w:val="24"/>
        </w:rPr>
        <w:t>ğini</w:t>
      </w:r>
      <w:proofErr w:type="spellEnd"/>
      <w:r>
        <w:rPr>
          <w:rFonts w:ascii="Courier New" w:hAnsi="Courier New" w:cs="Courier New"/>
          <w:sz w:val="24"/>
          <w:szCs w:val="24"/>
        </w:rPr>
        <w:t xml:space="preserve">, </w:t>
      </w:r>
      <w:r w:rsidR="00E877E0">
        <w:rPr>
          <w:rFonts w:ascii="Courier New" w:hAnsi="Courier New" w:cs="Courier New"/>
          <w:sz w:val="24"/>
          <w:szCs w:val="24"/>
        </w:rPr>
        <w:t>T</w:t>
      </w:r>
      <w:r>
        <w:rPr>
          <w:rFonts w:ascii="Courier New" w:hAnsi="Courier New" w:cs="Courier New"/>
          <w:sz w:val="24"/>
          <w:szCs w:val="24"/>
        </w:rPr>
        <w:t xml:space="preserve">alep </w:t>
      </w:r>
      <w:r w:rsidR="00E877E0">
        <w:rPr>
          <w:rFonts w:ascii="Courier New" w:hAnsi="Courier New" w:cs="Courier New"/>
          <w:sz w:val="24"/>
          <w:szCs w:val="24"/>
        </w:rPr>
        <w:t>T</w:t>
      </w:r>
      <w:r>
        <w:rPr>
          <w:rFonts w:ascii="Courier New" w:hAnsi="Courier New" w:cs="Courier New"/>
          <w:sz w:val="24"/>
          <w:szCs w:val="24"/>
        </w:rPr>
        <w:t>akririnde yapılan işin bedeli değil</w:t>
      </w:r>
      <w:r w:rsidR="00E877E0">
        <w:rPr>
          <w:rFonts w:ascii="Courier New" w:hAnsi="Courier New" w:cs="Courier New"/>
          <w:sz w:val="24"/>
          <w:szCs w:val="24"/>
        </w:rPr>
        <w:t>,</w:t>
      </w:r>
      <w:r>
        <w:rPr>
          <w:rFonts w:ascii="Courier New" w:hAnsi="Courier New" w:cs="Courier New"/>
          <w:sz w:val="24"/>
          <w:szCs w:val="24"/>
        </w:rPr>
        <w:t xml:space="preserve"> tüm sözleşme bedelinin bakiyesinin talep olunduğunu ileri sürerek</w:t>
      </w:r>
      <w:r w:rsidR="00E877E0">
        <w:rPr>
          <w:rFonts w:ascii="Courier New" w:hAnsi="Courier New" w:cs="Courier New"/>
          <w:sz w:val="24"/>
          <w:szCs w:val="24"/>
        </w:rPr>
        <w:t>,</w:t>
      </w:r>
      <w:r>
        <w:rPr>
          <w:rFonts w:ascii="Courier New" w:hAnsi="Courier New" w:cs="Courier New"/>
          <w:sz w:val="24"/>
          <w:szCs w:val="24"/>
        </w:rPr>
        <w:t xml:space="preserve"> Davacının sadece yapılan işin bedelini almaya hakkı olmasına rağmen </w:t>
      </w:r>
      <w:r w:rsidR="00A42323">
        <w:rPr>
          <w:rFonts w:ascii="Courier New" w:hAnsi="Courier New" w:cs="Courier New"/>
          <w:sz w:val="24"/>
          <w:szCs w:val="24"/>
        </w:rPr>
        <w:t>sözleşmeden kalan</w:t>
      </w:r>
      <w:r>
        <w:rPr>
          <w:rFonts w:ascii="Courier New" w:hAnsi="Courier New" w:cs="Courier New"/>
          <w:sz w:val="24"/>
          <w:szCs w:val="24"/>
        </w:rPr>
        <w:t xml:space="preserve"> bakiye</w:t>
      </w:r>
      <w:r w:rsidR="00A42323">
        <w:rPr>
          <w:rFonts w:ascii="Courier New" w:hAnsi="Courier New" w:cs="Courier New"/>
          <w:sz w:val="24"/>
          <w:szCs w:val="24"/>
        </w:rPr>
        <w:t xml:space="preserve"> miktar</w:t>
      </w:r>
      <w:r>
        <w:rPr>
          <w:rFonts w:ascii="Courier New" w:hAnsi="Courier New" w:cs="Courier New"/>
          <w:sz w:val="24"/>
          <w:szCs w:val="24"/>
        </w:rPr>
        <w:t xml:space="preserve"> için hüküm verilmesinin hatalı olduğunu iddia etti. </w:t>
      </w:r>
      <w:proofErr w:type="gramEnd"/>
    </w:p>
    <w:p w:rsidR="00A42323" w:rsidRDefault="00A42323" w:rsidP="00EB15AC">
      <w:pPr>
        <w:spacing w:after="0" w:line="360" w:lineRule="auto"/>
        <w:ind w:firstLine="708"/>
        <w:contextualSpacing/>
        <w:rPr>
          <w:rFonts w:ascii="Courier New" w:hAnsi="Courier New" w:cs="Courier New"/>
          <w:sz w:val="24"/>
          <w:szCs w:val="24"/>
        </w:rPr>
      </w:pPr>
    </w:p>
    <w:p w:rsidR="00EB15AC" w:rsidRDefault="00EB15AC" w:rsidP="00EB15A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Davalı keza</w:t>
      </w:r>
      <w:r w:rsidR="00E877E0">
        <w:rPr>
          <w:rFonts w:ascii="Courier New" w:hAnsi="Courier New" w:cs="Courier New"/>
          <w:sz w:val="24"/>
          <w:szCs w:val="24"/>
        </w:rPr>
        <w:t>,</w:t>
      </w:r>
      <w:r>
        <w:rPr>
          <w:rFonts w:ascii="Courier New" w:hAnsi="Courier New" w:cs="Courier New"/>
          <w:sz w:val="24"/>
          <w:szCs w:val="24"/>
        </w:rPr>
        <w:t xml:space="preserve"> Davacı tazminat talep etmemesine rağmen Alt Mahkemenin </w:t>
      </w:r>
      <w:r w:rsidR="009825DB">
        <w:rPr>
          <w:rFonts w:ascii="Courier New" w:hAnsi="Courier New" w:cs="Courier New"/>
          <w:sz w:val="24"/>
          <w:szCs w:val="24"/>
        </w:rPr>
        <w:t xml:space="preserve">Fasıl 149 </w:t>
      </w:r>
      <w:r>
        <w:rPr>
          <w:rFonts w:ascii="Courier New" w:hAnsi="Courier New" w:cs="Courier New"/>
          <w:sz w:val="24"/>
          <w:szCs w:val="24"/>
        </w:rPr>
        <w:t>Sözleşmeler Yasası</w:t>
      </w:r>
      <w:r w:rsidR="00E877E0">
        <w:rPr>
          <w:rFonts w:ascii="Courier New" w:hAnsi="Courier New" w:cs="Courier New"/>
          <w:sz w:val="24"/>
          <w:szCs w:val="24"/>
        </w:rPr>
        <w:t>’</w:t>
      </w:r>
      <w:r>
        <w:rPr>
          <w:rFonts w:ascii="Courier New" w:hAnsi="Courier New" w:cs="Courier New"/>
          <w:sz w:val="24"/>
          <w:szCs w:val="24"/>
        </w:rPr>
        <w:t xml:space="preserve">nın 73.maddesi uyarınca Davacı lehine tazminat ödenmesine karar vermekle hata ettiğini ileri sürdü. </w:t>
      </w:r>
    </w:p>
    <w:p w:rsidR="00EB15AC" w:rsidRDefault="00EB15AC" w:rsidP="00EB15AC">
      <w:pPr>
        <w:spacing w:after="0" w:line="360" w:lineRule="auto"/>
        <w:ind w:firstLine="708"/>
        <w:contextualSpacing/>
        <w:rPr>
          <w:rFonts w:ascii="Courier New" w:hAnsi="Courier New" w:cs="Courier New"/>
          <w:sz w:val="24"/>
          <w:szCs w:val="24"/>
        </w:rPr>
      </w:pPr>
    </w:p>
    <w:p w:rsidR="00EB15AC" w:rsidRDefault="00EB15AC" w:rsidP="009825DB">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 ise sözleşme</w:t>
      </w:r>
      <w:r w:rsidR="00F86B7D">
        <w:rPr>
          <w:rFonts w:ascii="Courier New" w:hAnsi="Courier New" w:cs="Courier New"/>
          <w:sz w:val="24"/>
          <w:szCs w:val="24"/>
        </w:rPr>
        <w:t xml:space="preserve"> uyarınca</w:t>
      </w:r>
      <w:r w:rsidR="00A42323">
        <w:rPr>
          <w:rFonts w:ascii="Courier New" w:hAnsi="Courier New" w:cs="Courier New"/>
          <w:sz w:val="24"/>
          <w:szCs w:val="24"/>
        </w:rPr>
        <w:t xml:space="preserve"> kendi yükümlülüğünü yerine getirdiğini, sözleşmenin i</w:t>
      </w:r>
      <w:r w:rsidR="009825DB">
        <w:rPr>
          <w:rFonts w:ascii="Courier New" w:hAnsi="Courier New" w:cs="Courier New"/>
          <w:sz w:val="24"/>
          <w:szCs w:val="24"/>
        </w:rPr>
        <w:t xml:space="preserve">fa </w:t>
      </w:r>
      <w:r w:rsidR="00F86B7D">
        <w:rPr>
          <w:rFonts w:ascii="Courier New" w:hAnsi="Courier New" w:cs="Courier New"/>
          <w:sz w:val="24"/>
          <w:szCs w:val="24"/>
        </w:rPr>
        <w:t>edilmeyen kısmının ise Davalı tarafından</w:t>
      </w:r>
      <w:r w:rsidR="009825DB">
        <w:rPr>
          <w:rFonts w:ascii="Courier New" w:hAnsi="Courier New" w:cs="Courier New"/>
          <w:sz w:val="24"/>
          <w:szCs w:val="24"/>
        </w:rPr>
        <w:t xml:space="preserve"> durdur</w:t>
      </w:r>
      <w:r w:rsidR="00F86B7D">
        <w:rPr>
          <w:rFonts w:ascii="Courier New" w:hAnsi="Courier New" w:cs="Courier New"/>
          <w:sz w:val="24"/>
          <w:szCs w:val="24"/>
        </w:rPr>
        <w:t>ul</w:t>
      </w:r>
      <w:r w:rsidR="009825DB">
        <w:rPr>
          <w:rFonts w:ascii="Courier New" w:hAnsi="Courier New" w:cs="Courier New"/>
          <w:sz w:val="24"/>
          <w:szCs w:val="24"/>
        </w:rPr>
        <w:t>ması ve engelle</w:t>
      </w:r>
      <w:r w:rsidR="00F86B7D">
        <w:rPr>
          <w:rFonts w:ascii="Courier New" w:hAnsi="Courier New" w:cs="Courier New"/>
          <w:sz w:val="24"/>
          <w:szCs w:val="24"/>
        </w:rPr>
        <w:t>n</w:t>
      </w:r>
      <w:r w:rsidR="009825DB">
        <w:rPr>
          <w:rFonts w:ascii="Courier New" w:hAnsi="Courier New" w:cs="Courier New"/>
          <w:sz w:val="24"/>
          <w:szCs w:val="24"/>
        </w:rPr>
        <w:t>mesi nedeniyle tamamlan</w:t>
      </w:r>
      <w:r w:rsidR="00A42323">
        <w:rPr>
          <w:rFonts w:ascii="Courier New" w:hAnsi="Courier New" w:cs="Courier New"/>
          <w:sz w:val="24"/>
          <w:szCs w:val="24"/>
        </w:rPr>
        <w:t>a</w:t>
      </w:r>
      <w:r w:rsidR="009825DB">
        <w:rPr>
          <w:rFonts w:ascii="Courier New" w:hAnsi="Courier New" w:cs="Courier New"/>
          <w:sz w:val="24"/>
          <w:szCs w:val="24"/>
        </w:rPr>
        <w:t>ma</w:t>
      </w:r>
      <w:r w:rsidR="00A42323">
        <w:rPr>
          <w:rFonts w:ascii="Courier New" w:hAnsi="Courier New" w:cs="Courier New"/>
          <w:sz w:val="24"/>
          <w:szCs w:val="24"/>
        </w:rPr>
        <w:t>dığını, buna</w:t>
      </w:r>
      <w:r>
        <w:rPr>
          <w:rFonts w:ascii="Courier New" w:hAnsi="Courier New" w:cs="Courier New"/>
          <w:sz w:val="24"/>
          <w:szCs w:val="24"/>
        </w:rPr>
        <w:t xml:space="preserve"> rağmen </w:t>
      </w:r>
      <w:r w:rsidR="009825DB">
        <w:rPr>
          <w:rFonts w:ascii="Courier New" w:hAnsi="Courier New" w:cs="Courier New"/>
          <w:sz w:val="24"/>
          <w:szCs w:val="24"/>
        </w:rPr>
        <w:t xml:space="preserve">monte edilmeyen çelik malzemenin işin yapılacağı yere götürüldüğünü ve </w:t>
      </w:r>
      <w:r>
        <w:rPr>
          <w:rFonts w:ascii="Courier New" w:hAnsi="Courier New" w:cs="Courier New"/>
          <w:sz w:val="24"/>
          <w:szCs w:val="24"/>
        </w:rPr>
        <w:t xml:space="preserve">talebinin </w:t>
      </w:r>
      <w:r>
        <w:rPr>
          <w:rFonts w:ascii="Courier New" w:hAnsi="Courier New" w:cs="Courier New"/>
          <w:sz w:val="24"/>
          <w:szCs w:val="24"/>
        </w:rPr>
        <w:lastRenderedPageBreak/>
        <w:t xml:space="preserve">Davalı tarafından </w:t>
      </w:r>
      <w:r w:rsidR="00A42323">
        <w:rPr>
          <w:rFonts w:ascii="Courier New" w:hAnsi="Courier New" w:cs="Courier New"/>
          <w:sz w:val="24"/>
          <w:szCs w:val="24"/>
        </w:rPr>
        <w:t xml:space="preserve">sözleşme bedeline mahsuben </w:t>
      </w:r>
      <w:r>
        <w:rPr>
          <w:rFonts w:ascii="Courier New" w:hAnsi="Courier New" w:cs="Courier New"/>
          <w:sz w:val="24"/>
          <w:szCs w:val="24"/>
        </w:rPr>
        <w:t xml:space="preserve">yapılan ödemelerden sonra kalan bakiye olduğunu ileri sürmektedir. </w:t>
      </w:r>
    </w:p>
    <w:p w:rsidR="00347EF8" w:rsidRDefault="00347EF8" w:rsidP="00EB15AC">
      <w:pPr>
        <w:spacing w:after="0" w:line="360" w:lineRule="auto"/>
        <w:ind w:firstLine="708"/>
        <w:contextualSpacing/>
        <w:rPr>
          <w:rFonts w:ascii="Courier New" w:hAnsi="Courier New" w:cs="Courier New"/>
          <w:sz w:val="24"/>
          <w:szCs w:val="24"/>
        </w:rPr>
      </w:pPr>
    </w:p>
    <w:p w:rsidR="00347EF8" w:rsidRDefault="00347EF8" w:rsidP="00347EF8">
      <w:pPr>
        <w:spacing w:after="0" w:line="360" w:lineRule="auto"/>
        <w:ind w:firstLine="708"/>
        <w:rPr>
          <w:rFonts w:ascii="Courier New" w:hAnsi="Courier New" w:cs="Courier New"/>
          <w:sz w:val="24"/>
          <w:szCs w:val="24"/>
        </w:rPr>
      </w:pPr>
      <w:r w:rsidRPr="00D60BA0">
        <w:rPr>
          <w:rFonts w:ascii="Courier New" w:hAnsi="Courier New" w:cs="Courier New"/>
          <w:sz w:val="24"/>
          <w:szCs w:val="24"/>
        </w:rPr>
        <w:t xml:space="preserve">Davacı </w:t>
      </w:r>
      <w:r>
        <w:rPr>
          <w:rFonts w:ascii="Courier New" w:hAnsi="Courier New" w:cs="Courier New"/>
          <w:sz w:val="24"/>
          <w:szCs w:val="24"/>
        </w:rPr>
        <w:t>ayrıca;</w:t>
      </w:r>
      <w:r w:rsidRPr="00D60BA0">
        <w:rPr>
          <w:rFonts w:ascii="Courier New" w:hAnsi="Courier New" w:cs="Courier New"/>
          <w:sz w:val="24"/>
          <w:szCs w:val="24"/>
        </w:rPr>
        <w:t xml:space="preserve"> Davalı </w:t>
      </w:r>
      <w:r>
        <w:rPr>
          <w:rFonts w:ascii="Courier New" w:hAnsi="Courier New" w:cs="Courier New"/>
          <w:sz w:val="24"/>
          <w:szCs w:val="24"/>
        </w:rPr>
        <w:t xml:space="preserve">ile </w:t>
      </w:r>
      <w:r w:rsidRPr="00D60BA0">
        <w:rPr>
          <w:rFonts w:ascii="Courier New" w:hAnsi="Courier New" w:cs="Courier New"/>
          <w:sz w:val="24"/>
          <w:szCs w:val="24"/>
        </w:rPr>
        <w:t>arasındaki sözleşmenin bir bütün olduğunu, anlaşma</w:t>
      </w:r>
      <w:r w:rsidR="00491B57">
        <w:rPr>
          <w:rFonts w:ascii="Courier New" w:hAnsi="Courier New" w:cs="Courier New"/>
          <w:sz w:val="24"/>
          <w:szCs w:val="24"/>
        </w:rPr>
        <w:t xml:space="preserve">da </w:t>
      </w:r>
      <w:r w:rsidRPr="00D60BA0">
        <w:rPr>
          <w:rFonts w:ascii="Courier New" w:hAnsi="Courier New" w:cs="Courier New"/>
          <w:sz w:val="24"/>
          <w:szCs w:val="24"/>
        </w:rPr>
        <w:t>yapılacak işin tümü karşılığında 240</w:t>
      </w:r>
      <w:r>
        <w:rPr>
          <w:rFonts w:ascii="Courier New" w:hAnsi="Courier New" w:cs="Courier New"/>
          <w:sz w:val="24"/>
          <w:szCs w:val="24"/>
        </w:rPr>
        <w:t>,</w:t>
      </w:r>
      <w:r w:rsidRPr="00D60BA0">
        <w:rPr>
          <w:rFonts w:ascii="Courier New" w:hAnsi="Courier New" w:cs="Courier New"/>
          <w:sz w:val="24"/>
          <w:szCs w:val="24"/>
        </w:rPr>
        <w:t>000 TL ödeneceği</w:t>
      </w:r>
      <w:r w:rsidR="00491B57">
        <w:rPr>
          <w:rFonts w:ascii="Courier New" w:hAnsi="Courier New" w:cs="Courier New"/>
          <w:sz w:val="24"/>
          <w:szCs w:val="24"/>
        </w:rPr>
        <w:t xml:space="preserve"> hususunda</w:t>
      </w:r>
      <w:r w:rsidRPr="00D60BA0">
        <w:rPr>
          <w:rFonts w:ascii="Courier New" w:hAnsi="Courier New" w:cs="Courier New"/>
          <w:sz w:val="24"/>
          <w:szCs w:val="24"/>
        </w:rPr>
        <w:t xml:space="preserve"> anlaşıldığını, bu anlaşmaya istinaden Davacının anlaşmaya konu tüm </w:t>
      </w:r>
      <w:r>
        <w:rPr>
          <w:rFonts w:ascii="Courier New" w:hAnsi="Courier New" w:cs="Courier New"/>
          <w:sz w:val="24"/>
          <w:szCs w:val="24"/>
        </w:rPr>
        <w:t>mükellefiyet</w:t>
      </w:r>
      <w:r w:rsidR="00491B57">
        <w:rPr>
          <w:rFonts w:ascii="Courier New" w:hAnsi="Courier New" w:cs="Courier New"/>
          <w:sz w:val="24"/>
          <w:szCs w:val="24"/>
        </w:rPr>
        <w:t>lerini</w:t>
      </w:r>
      <w:r>
        <w:rPr>
          <w:rFonts w:ascii="Courier New" w:hAnsi="Courier New" w:cs="Courier New"/>
          <w:sz w:val="24"/>
          <w:szCs w:val="24"/>
        </w:rPr>
        <w:t xml:space="preserve"> yerine getirdiğini</w:t>
      </w:r>
      <w:r w:rsidRPr="00D60BA0">
        <w:rPr>
          <w:rFonts w:ascii="Courier New" w:hAnsi="Courier New" w:cs="Courier New"/>
          <w:sz w:val="24"/>
          <w:szCs w:val="24"/>
        </w:rPr>
        <w:t xml:space="preserve">, Davalının işin tamamlanmasını engellemesi neticesinde yapılamayan işe ait malzemenin işin yapılacağı yere bırakıldığını iddia etti. Davacı tüm </w:t>
      </w:r>
      <w:r>
        <w:rPr>
          <w:rFonts w:ascii="Courier New" w:hAnsi="Courier New" w:cs="Courier New"/>
          <w:sz w:val="24"/>
          <w:szCs w:val="24"/>
        </w:rPr>
        <w:t>mükellefiyeti yerine getirdiği</w:t>
      </w:r>
      <w:r w:rsidRPr="00D60BA0">
        <w:rPr>
          <w:rFonts w:ascii="Courier New" w:hAnsi="Courier New" w:cs="Courier New"/>
          <w:sz w:val="24"/>
          <w:szCs w:val="24"/>
        </w:rPr>
        <w:t xml:space="preserve"> ve bunu layiha</w:t>
      </w:r>
      <w:r w:rsidR="00491B57">
        <w:rPr>
          <w:rFonts w:ascii="Courier New" w:hAnsi="Courier New" w:cs="Courier New"/>
          <w:sz w:val="24"/>
          <w:szCs w:val="24"/>
        </w:rPr>
        <w:t>sın</w:t>
      </w:r>
      <w:r w:rsidRPr="00D60BA0">
        <w:rPr>
          <w:rFonts w:ascii="Courier New" w:hAnsi="Courier New" w:cs="Courier New"/>
          <w:sz w:val="24"/>
          <w:szCs w:val="24"/>
        </w:rPr>
        <w:t>da belirt</w:t>
      </w:r>
      <w:r w:rsidR="00491B57">
        <w:rPr>
          <w:rFonts w:ascii="Courier New" w:hAnsi="Courier New" w:cs="Courier New"/>
          <w:sz w:val="24"/>
          <w:szCs w:val="24"/>
        </w:rPr>
        <w:t>t</w:t>
      </w:r>
      <w:r w:rsidRPr="00D60BA0">
        <w:rPr>
          <w:rFonts w:ascii="Courier New" w:hAnsi="Courier New" w:cs="Courier New"/>
          <w:sz w:val="24"/>
          <w:szCs w:val="24"/>
        </w:rPr>
        <w:t>iği cihetle</w:t>
      </w:r>
      <w:r w:rsidR="00491B57">
        <w:rPr>
          <w:rFonts w:ascii="Courier New" w:hAnsi="Courier New" w:cs="Courier New"/>
          <w:sz w:val="24"/>
          <w:szCs w:val="24"/>
        </w:rPr>
        <w:t>,</w:t>
      </w:r>
      <w:r w:rsidRPr="00D60BA0">
        <w:rPr>
          <w:rFonts w:ascii="Courier New" w:hAnsi="Courier New" w:cs="Courier New"/>
          <w:sz w:val="24"/>
          <w:szCs w:val="24"/>
        </w:rPr>
        <w:t xml:space="preserve"> layihasında hata bulunmadığını iddia etti.</w:t>
      </w:r>
    </w:p>
    <w:p w:rsidR="00EB15AC" w:rsidRDefault="00EB15AC" w:rsidP="00EB15AC">
      <w:pPr>
        <w:spacing w:after="0" w:line="360" w:lineRule="auto"/>
        <w:ind w:firstLine="708"/>
        <w:contextualSpacing/>
        <w:rPr>
          <w:rFonts w:ascii="Courier New" w:hAnsi="Courier New" w:cs="Courier New"/>
          <w:sz w:val="24"/>
          <w:szCs w:val="24"/>
        </w:rPr>
      </w:pPr>
    </w:p>
    <w:p w:rsidR="00F519BB" w:rsidRDefault="00EB15AC" w:rsidP="00EB15A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Davalının</w:t>
      </w:r>
      <w:r w:rsidR="0097756D">
        <w:rPr>
          <w:rFonts w:ascii="Courier New" w:hAnsi="Courier New" w:cs="Courier New"/>
          <w:sz w:val="24"/>
          <w:szCs w:val="24"/>
        </w:rPr>
        <w:t>,</w:t>
      </w:r>
      <w:r>
        <w:rPr>
          <w:rFonts w:ascii="Courier New" w:hAnsi="Courier New" w:cs="Courier New"/>
          <w:sz w:val="24"/>
          <w:szCs w:val="24"/>
        </w:rPr>
        <w:t xml:space="preserve"> Davacının </w:t>
      </w:r>
      <w:r w:rsidR="00491B57">
        <w:rPr>
          <w:rFonts w:ascii="Courier New" w:hAnsi="Courier New" w:cs="Courier New"/>
          <w:sz w:val="24"/>
          <w:szCs w:val="24"/>
        </w:rPr>
        <w:t>T</w:t>
      </w:r>
      <w:r w:rsidR="0097756D">
        <w:rPr>
          <w:rFonts w:ascii="Courier New" w:hAnsi="Courier New" w:cs="Courier New"/>
          <w:sz w:val="24"/>
          <w:szCs w:val="24"/>
        </w:rPr>
        <w:t xml:space="preserve">alep </w:t>
      </w:r>
      <w:r w:rsidR="00491B57">
        <w:rPr>
          <w:rFonts w:ascii="Courier New" w:hAnsi="Courier New" w:cs="Courier New"/>
          <w:sz w:val="24"/>
          <w:szCs w:val="24"/>
        </w:rPr>
        <w:t>T</w:t>
      </w:r>
      <w:r w:rsidR="0097756D">
        <w:rPr>
          <w:rFonts w:ascii="Courier New" w:hAnsi="Courier New" w:cs="Courier New"/>
          <w:sz w:val="24"/>
          <w:szCs w:val="24"/>
        </w:rPr>
        <w:t xml:space="preserve">akririndeki </w:t>
      </w:r>
      <w:r>
        <w:rPr>
          <w:rFonts w:ascii="Courier New" w:hAnsi="Courier New" w:cs="Courier New"/>
          <w:sz w:val="24"/>
          <w:szCs w:val="24"/>
        </w:rPr>
        <w:t>talebi sözleşmedeki bakiye meblağ olmasına karşın</w:t>
      </w:r>
      <w:r w:rsidR="00491B57">
        <w:rPr>
          <w:rFonts w:ascii="Courier New" w:hAnsi="Courier New" w:cs="Courier New"/>
          <w:sz w:val="24"/>
          <w:szCs w:val="24"/>
        </w:rPr>
        <w:t>,</w:t>
      </w:r>
      <w:r>
        <w:rPr>
          <w:rFonts w:ascii="Courier New" w:hAnsi="Courier New" w:cs="Courier New"/>
          <w:sz w:val="24"/>
          <w:szCs w:val="24"/>
        </w:rPr>
        <w:t xml:space="preserve"> Alt Mahkemenin sözleşmenin ihlalinden dolayı tazminata hükmetmesinin hatalı olduğu </w:t>
      </w:r>
      <w:r w:rsidR="00491B57">
        <w:rPr>
          <w:rFonts w:ascii="Courier New" w:hAnsi="Courier New" w:cs="Courier New"/>
          <w:sz w:val="24"/>
          <w:szCs w:val="24"/>
        </w:rPr>
        <w:t>ile</w:t>
      </w:r>
      <w:r>
        <w:rPr>
          <w:rFonts w:ascii="Courier New" w:hAnsi="Courier New" w:cs="Courier New"/>
          <w:sz w:val="24"/>
          <w:szCs w:val="24"/>
        </w:rPr>
        <w:t xml:space="preserve"> Alt Mahkemenin Davacı tarafından talep olmayan bir hususla ilgili hüküm vermekle hata yaptığı iddia</w:t>
      </w:r>
      <w:r w:rsidR="00A102AA">
        <w:rPr>
          <w:rFonts w:ascii="Courier New" w:hAnsi="Courier New" w:cs="Courier New"/>
          <w:sz w:val="24"/>
          <w:szCs w:val="24"/>
        </w:rPr>
        <w:t>larını aşağıda</w:t>
      </w:r>
      <w:r>
        <w:rPr>
          <w:rFonts w:ascii="Courier New" w:hAnsi="Courier New" w:cs="Courier New"/>
          <w:sz w:val="24"/>
          <w:szCs w:val="24"/>
        </w:rPr>
        <w:t xml:space="preserve"> inceleriz. </w:t>
      </w:r>
    </w:p>
    <w:p w:rsidR="00F519BB" w:rsidRDefault="00F519BB" w:rsidP="00EB15AC">
      <w:pPr>
        <w:spacing w:after="0" w:line="360" w:lineRule="auto"/>
        <w:ind w:firstLine="708"/>
        <w:contextualSpacing/>
        <w:rPr>
          <w:rFonts w:ascii="Courier New" w:hAnsi="Courier New" w:cs="Courier New"/>
          <w:sz w:val="24"/>
          <w:szCs w:val="24"/>
        </w:rPr>
      </w:pPr>
    </w:p>
    <w:p w:rsidR="00F519BB" w:rsidRDefault="00F519BB" w:rsidP="00F519BB">
      <w:pPr>
        <w:spacing w:after="0" w:line="360" w:lineRule="auto"/>
        <w:rPr>
          <w:rFonts w:ascii="Courier New" w:hAnsi="Courier New" w:cs="Courier New"/>
          <w:sz w:val="24"/>
          <w:szCs w:val="24"/>
        </w:rPr>
      </w:pPr>
      <w:r>
        <w:rPr>
          <w:rFonts w:ascii="Courier New" w:hAnsi="Courier New" w:cs="Courier New"/>
          <w:sz w:val="24"/>
          <w:szCs w:val="24"/>
        </w:rPr>
        <w:tab/>
        <w:t xml:space="preserve">Davacının </w:t>
      </w:r>
      <w:r w:rsidR="00491B57">
        <w:rPr>
          <w:rFonts w:ascii="Courier New" w:hAnsi="Courier New" w:cs="Courier New"/>
          <w:sz w:val="24"/>
          <w:szCs w:val="24"/>
        </w:rPr>
        <w:t>T</w:t>
      </w:r>
      <w:r>
        <w:rPr>
          <w:rFonts w:ascii="Courier New" w:hAnsi="Courier New" w:cs="Courier New"/>
          <w:sz w:val="24"/>
          <w:szCs w:val="24"/>
        </w:rPr>
        <w:t xml:space="preserve">alep </w:t>
      </w:r>
      <w:r w:rsidR="00491B57">
        <w:rPr>
          <w:rFonts w:ascii="Courier New" w:hAnsi="Courier New" w:cs="Courier New"/>
          <w:sz w:val="24"/>
          <w:szCs w:val="24"/>
        </w:rPr>
        <w:t>T</w:t>
      </w:r>
      <w:r>
        <w:rPr>
          <w:rFonts w:ascii="Courier New" w:hAnsi="Courier New" w:cs="Courier New"/>
          <w:sz w:val="24"/>
          <w:szCs w:val="24"/>
        </w:rPr>
        <w:t>akririnin 5</w:t>
      </w:r>
      <w:proofErr w:type="gramStart"/>
      <w:r w:rsidR="00491B57">
        <w:rPr>
          <w:rFonts w:ascii="Courier New" w:hAnsi="Courier New" w:cs="Courier New"/>
          <w:sz w:val="24"/>
          <w:szCs w:val="24"/>
        </w:rPr>
        <w:t>.</w:t>
      </w:r>
      <w:r>
        <w:rPr>
          <w:rFonts w:ascii="Courier New" w:hAnsi="Courier New" w:cs="Courier New"/>
          <w:sz w:val="24"/>
          <w:szCs w:val="24"/>
        </w:rPr>
        <w:t>,</w:t>
      </w:r>
      <w:proofErr w:type="gramEnd"/>
      <w:r>
        <w:rPr>
          <w:rFonts w:ascii="Courier New" w:hAnsi="Courier New" w:cs="Courier New"/>
          <w:sz w:val="24"/>
          <w:szCs w:val="24"/>
        </w:rPr>
        <w:t xml:space="preserve"> 6</w:t>
      </w:r>
      <w:r w:rsidR="00491B57">
        <w:rPr>
          <w:rFonts w:ascii="Courier New" w:hAnsi="Courier New" w:cs="Courier New"/>
          <w:sz w:val="24"/>
          <w:szCs w:val="24"/>
        </w:rPr>
        <w:t>.</w:t>
      </w:r>
      <w:r>
        <w:rPr>
          <w:rFonts w:ascii="Courier New" w:hAnsi="Courier New" w:cs="Courier New"/>
          <w:sz w:val="24"/>
          <w:szCs w:val="24"/>
        </w:rPr>
        <w:t>, 7</w:t>
      </w:r>
      <w:r w:rsidR="00491B57">
        <w:rPr>
          <w:rFonts w:ascii="Courier New" w:hAnsi="Courier New" w:cs="Courier New"/>
          <w:sz w:val="24"/>
          <w:szCs w:val="24"/>
        </w:rPr>
        <w:t>.</w:t>
      </w:r>
      <w:r>
        <w:rPr>
          <w:rFonts w:ascii="Courier New" w:hAnsi="Courier New" w:cs="Courier New"/>
          <w:sz w:val="24"/>
          <w:szCs w:val="24"/>
        </w:rPr>
        <w:t xml:space="preserve"> ve 8.paragraflarında dava sebebinin nasıl oluştuğuna ilişkin iddialar ileri sür</w:t>
      </w:r>
      <w:r w:rsidR="00491B57">
        <w:rPr>
          <w:rFonts w:ascii="Courier New" w:hAnsi="Courier New" w:cs="Courier New"/>
          <w:sz w:val="24"/>
          <w:szCs w:val="24"/>
        </w:rPr>
        <w:t xml:space="preserve">düğü </w:t>
      </w:r>
      <w:r>
        <w:rPr>
          <w:rFonts w:ascii="Courier New" w:hAnsi="Courier New" w:cs="Courier New"/>
          <w:sz w:val="24"/>
          <w:szCs w:val="24"/>
        </w:rPr>
        <w:t xml:space="preserve">görülmektedir. </w:t>
      </w:r>
    </w:p>
    <w:p w:rsidR="00F519BB" w:rsidRDefault="00F519BB" w:rsidP="00F519BB">
      <w:pPr>
        <w:spacing w:after="0" w:line="360" w:lineRule="auto"/>
        <w:rPr>
          <w:rFonts w:ascii="Courier New" w:hAnsi="Courier New" w:cs="Courier New"/>
          <w:sz w:val="24"/>
          <w:szCs w:val="24"/>
        </w:rPr>
      </w:pPr>
    </w:p>
    <w:p w:rsidR="00F519BB" w:rsidRDefault="00491B57" w:rsidP="00F519BB">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w:t>
      </w:r>
      <w:r w:rsidR="00F519BB">
        <w:rPr>
          <w:rFonts w:ascii="Courier New" w:hAnsi="Courier New" w:cs="Courier New"/>
          <w:sz w:val="24"/>
          <w:szCs w:val="24"/>
        </w:rPr>
        <w:t xml:space="preserve">Talep </w:t>
      </w:r>
      <w:r>
        <w:rPr>
          <w:rFonts w:ascii="Courier New" w:hAnsi="Courier New" w:cs="Courier New"/>
          <w:sz w:val="24"/>
          <w:szCs w:val="24"/>
        </w:rPr>
        <w:t>Takririnin 5.paragrafında, “</w:t>
      </w:r>
      <w:r w:rsidR="00F519BB" w:rsidRPr="004F7102">
        <w:rPr>
          <w:rFonts w:ascii="Courier New" w:hAnsi="Courier New" w:cs="Courier New"/>
          <w:b/>
          <w:sz w:val="24"/>
          <w:szCs w:val="24"/>
        </w:rPr>
        <w:t xml:space="preserve">bahse konu çelik </w:t>
      </w:r>
      <w:proofErr w:type="spellStart"/>
      <w:r w:rsidR="00F519BB" w:rsidRPr="004F7102">
        <w:rPr>
          <w:rFonts w:ascii="Courier New" w:hAnsi="Courier New" w:cs="Courier New"/>
          <w:b/>
          <w:sz w:val="24"/>
          <w:szCs w:val="24"/>
        </w:rPr>
        <w:t>konstruksiyon</w:t>
      </w:r>
      <w:proofErr w:type="spellEnd"/>
      <w:r w:rsidR="00F519BB" w:rsidRPr="004F7102">
        <w:rPr>
          <w:rFonts w:ascii="Courier New" w:hAnsi="Courier New" w:cs="Courier New"/>
          <w:b/>
          <w:sz w:val="24"/>
          <w:szCs w:val="24"/>
        </w:rPr>
        <w:t xml:space="preserve"> işler için Türkiye</w:t>
      </w:r>
      <w:r w:rsidR="00F519BB">
        <w:rPr>
          <w:rFonts w:ascii="Courier New" w:hAnsi="Courier New" w:cs="Courier New"/>
          <w:b/>
          <w:sz w:val="24"/>
          <w:szCs w:val="24"/>
        </w:rPr>
        <w:t>'</w:t>
      </w:r>
      <w:r w:rsidR="00F519BB" w:rsidRPr="004F7102">
        <w:rPr>
          <w:rFonts w:ascii="Courier New" w:hAnsi="Courier New" w:cs="Courier New"/>
          <w:b/>
          <w:sz w:val="24"/>
          <w:szCs w:val="24"/>
        </w:rPr>
        <w:t xml:space="preserve">den ithal edilen </w:t>
      </w:r>
      <w:proofErr w:type="gramStart"/>
      <w:r w:rsidR="00F519BB" w:rsidRPr="004F7102">
        <w:rPr>
          <w:rFonts w:ascii="Courier New" w:hAnsi="Courier New" w:cs="Courier New"/>
          <w:b/>
          <w:sz w:val="24"/>
          <w:szCs w:val="24"/>
        </w:rPr>
        <w:t>51.3</w:t>
      </w:r>
      <w:proofErr w:type="gramEnd"/>
      <w:r w:rsidR="00F519BB" w:rsidRPr="004F7102">
        <w:rPr>
          <w:rFonts w:ascii="Courier New" w:hAnsi="Courier New" w:cs="Courier New"/>
          <w:b/>
          <w:sz w:val="24"/>
          <w:szCs w:val="24"/>
        </w:rPr>
        <w:t xml:space="preserve"> ton çelik malzemenin 47.5 tonunun çok büyük bir kısmı işlenip yerine monte edilmiş ve çok az bir kısmı ise işlenip yerine monte edilmeye hazır hale getirilmiş olmasına rağmen </w:t>
      </w:r>
      <w:r>
        <w:rPr>
          <w:rFonts w:ascii="Courier New" w:hAnsi="Courier New" w:cs="Courier New"/>
          <w:b/>
          <w:sz w:val="24"/>
          <w:szCs w:val="24"/>
        </w:rPr>
        <w:t>D</w:t>
      </w:r>
      <w:r w:rsidR="00F519BB" w:rsidRPr="004F7102">
        <w:rPr>
          <w:rFonts w:ascii="Courier New" w:hAnsi="Courier New" w:cs="Courier New"/>
          <w:b/>
          <w:sz w:val="24"/>
          <w:szCs w:val="24"/>
        </w:rPr>
        <w:t>avalının eksik bıraktığı işler nedeni ile monte edilmemiş olarak inşaat alanında durma</w:t>
      </w:r>
      <w:r>
        <w:rPr>
          <w:rFonts w:ascii="Courier New" w:hAnsi="Courier New" w:cs="Courier New"/>
          <w:b/>
          <w:sz w:val="24"/>
          <w:szCs w:val="24"/>
        </w:rPr>
        <w:t>sına</w:t>
      </w:r>
      <w:r w:rsidR="00F519BB" w:rsidRPr="004F7102">
        <w:rPr>
          <w:rFonts w:ascii="Courier New" w:hAnsi="Courier New" w:cs="Courier New"/>
          <w:b/>
          <w:sz w:val="24"/>
          <w:szCs w:val="24"/>
        </w:rPr>
        <w:t xml:space="preserve"> ve böylece Davalıdan 222</w:t>
      </w:r>
      <w:r w:rsidR="00F519BB">
        <w:rPr>
          <w:rFonts w:ascii="Courier New" w:hAnsi="Courier New" w:cs="Courier New"/>
          <w:b/>
          <w:sz w:val="24"/>
          <w:szCs w:val="24"/>
        </w:rPr>
        <w:t>,</w:t>
      </w:r>
      <w:r w:rsidR="00F519BB" w:rsidRPr="004F7102">
        <w:rPr>
          <w:rFonts w:ascii="Courier New" w:hAnsi="Courier New" w:cs="Courier New"/>
          <w:b/>
          <w:sz w:val="24"/>
          <w:szCs w:val="24"/>
        </w:rPr>
        <w:t>165 TL ödeme almaya hak kazanmış olmasına rağmen Davalıdan sadece 130</w:t>
      </w:r>
      <w:r w:rsidR="00F519BB">
        <w:rPr>
          <w:rFonts w:ascii="Courier New" w:hAnsi="Courier New" w:cs="Courier New"/>
          <w:b/>
          <w:sz w:val="24"/>
          <w:szCs w:val="24"/>
        </w:rPr>
        <w:t>,</w:t>
      </w:r>
      <w:r w:rsidR="00F519BB" w:rsidRPr="004F7102">
        <w:rPr>
          <w:rFonts w:ascii="Courier New" w:hAnsi="Courier New" w:cs="Courier New"/>
          <w:b/>
          <w:sz w:val="24"/>
          <w:szCs w:val="24"/>
        </w:rPr>
        <w:t>000 TL ödeme almış olduğunu</w:t>
      </w:r>
      <w:r>
        <w:rPr>
          <w:rFonts w:ascii="Courier New" w:hAnsi="Courier New" w:cs="Courier New"/>
          <w:b/>
          <w:sz w:val="24"/>
          <w:szCs w:val="24"/>
        </w:rPr>
        <w:t>”</w:t>
      </w:r>
      <w:r w:rsidR="00F519BB">
        <w:rPr>
          <w:rFonts w:ascii="Courier New" w:hAnsi="Courier New" w:cs="Courier New"/>
          <w:sz w:val="24"/>
          <w:szCs w:val="24"/>
        </w:rPr>
        <w:t xml:space="preserve"> ve ödemede bulunulan 130,000 TL'nin düşülmesinden sonra mütebaki 92,165 TL'</w:t>
      </w:r>
      <w:r>
        <w:rPr>
          <w:rFonts w:ascii="Courier New" w:hAnsi="Courier New" w:cs="Courier New"/>
          <w:sz w:val="24"/>
          <w:szCs w:val="24"/>
        </w:rPr>
        <w:t xml:space="preserve">yi </w:t>
      </w:r>
      <w:r w:rsidR="00F519BB">
        <w:rPr>
          <w:rFonts w:ascii="Courier New" w:hAnsi="Courier New" w:cs="Courier New"/>
          <w:sz w:val="24"/>
          <w:szCs w:val="24"/>
        </w:rPr>
        <w:t>ise</w:t>
      </w:r>
      <w:r>
        <w:rPr>
          <w:rFonts w:ascii="Courier New" w:hAnsi="Courier New" w:cs="Courier New"/>
          <w:sz w:val="24"/>
          <w:szCs w:val="24"/>
        </w:rPr>
        <w:t xml:space="preserve"> Davalının</w:t>
      </w:r>
      <w:r w:rsidR="00F519BB">
        <w:rPr>
          <w:rFonts w:ascii="Courier New" w:hAnsi="Courier New" w:cs="Courier New"/>
          <w:sz w:val="24"/>
          <w:szCs w:val="24"/>
        </w:rPr>
        <w:t xml:space="preserve"> yazılı </w:t>
      </w:r>
      <w:r w:rsidR="00F519BB">
        <w:rPr>
          <w:rFonts w:ascii="Courier New" w:hAnsi="Courier New" w:cs="Courier New"/>
          <w:sz w:val="24"/>
          <w:szCs w:val="24"/>
        </w:rPr>
        <w:lastRenderedPageBreak/>
        <w:t xml:space="preserve">ve sözlü taleplere rağmen ödemekten imtina ettiğini ileri sürmektedir. </w:t>
      </w:r>
    </w:p>
    <w:p w:rsidR="00F519BB" w:rsidRDefault="00F519BB" w:rsidP="00F519BB">
      <w:pPr>
        <w:spacing w:after="0" w:line="360" w:lineRule="auto"/>
        <w:ind w:firstLine="708"/>
        <w:rPr>
          <w:rFonts w:ascii="Courier New" w:hAnsi="Courier New" w:cs="Courier New"/>
          <w:sz w:val="24"/>
          <w:szCs w:val="24"/>
        </w:rPr>
      </w:pPr>
    </w:p>
    <w:p w:rsidR="00F519BB" w:rsidRDefault="00F519BB" w:rsidP="00F519BB">
      <w:pPr>
        <w:spacing w:after="0" w:line="360" w:lineRule="auto"/>
        <w:ind w:firstLine="708"/>
        <w:rPr>
          <w:rFonts w:ascii="Courier New" w:hAnsi="Courier New" w:cs="Courier New"/>
          <w:sz w:val="24"/>
          <w:szCs w:val="24"/>
        </w:rPr>
      </w:pPr>
      <w:r>
        <w:rPr>
          <w:rFonts w:ascii="Courier New" w:hAnsi="Courier New" w:cs="Courier New"/>
          <w:sz w:val="24"/>
          <w:szCs w:val="24"/>
        </w:rPr>
        <w:t>Davacı</w:t>
      </w:r>
      <w:r w:rsidR="00491B57">
        <w:rPr>
          <w:rFonts w:ascii="Courier New" w:hAnsi="Courier New" w:cs="Courier New"/>
          <w:sz w:val="24"/>
          <w:szCs w:val="24"/>
        </w:rPr>
        <w:t>,</w:t>
      </w:r>
      <w:r>
        <w:rPr>
          <w:rFonts w:ascii="Courier New" w:hAnsi="Courier New" w:cs="Courier New"/>
          <w:sz w:val="24"/>
          <w:szCs w:val="24"/>
        </w:rPr>
        <w:t xml:space="preserve"> </w:t>
      </w:r>
      <w:r w:rsidR="00491B57">
        <w:rPr>
          <w:rFonts w:ascii="Courier New" w:hAnsi="Courier New" w:cs="Courier New"/>
          <w:sz w:val="24"/>
          <w:szCs w:val="24"/>
        </w:rPr>
        <w:t>T</w:t>
      </w:r>
      <w:r>
        <w:rPr>
          <w:rFonts w:ascii="Courier New" w:hAnsi="Courier New" w:cs="Courier New"/>
          <w:sz w:val="24"/>
          <w:szCs w:val="24"/>
        </w:rPr>
        <w:t xml:space="preserve">alep </w:t>
      </w:r>
      <w:r w:rsidR="00491B57">
        <w:rPr>
          <w:rFonts w:ascii="Courier New" w:hAnsi="Courier New" w:cs="Courier New"/>
          <w:sz w:val="24"/>
          <w:szCs w:val="24"/>
        </w:rPr>
        <w:t>T</w:t>
      </w:r>
      <w:r>
        <w:rPr>
          <w:rFonts w:ascii="Courier New" w:hAnsi="Courier New" w:cs="Courier New"/>
          <w:sz w:val="24"/>
          <w:szCs w:val="24"/>
        </w:rPr>
        <w:t>akririnin 6.paragrafında</w:t>
      </w:r>
      <w:r w:rsidR="00491B57">
        <w:rPr>
          <w:rFonts w:ascii="Courier New" w:hAnsi="Courier New" w:cs="Courier New"/>
          <w:sz w:val="24"/>
          <w:szCs w:val="24"/>
        </w:rPr>
        <w:t xml:space="preserve">, </w:t>
      </w:r>
      <w:r>
        <w:rPr>
          <w:rFonts w:ascii="Courier New" w:hAnsi="Courier New" w:cs="Courier New"/>
          <w:sz w:val="24"/>
          <w:szCs w:val="24"/>
        </w:rPr>
        <w:t xml:space="preserve">21,400 TL’lik ekstra iş yaptığını ileri sürmektedir. </w:t>
      </w:r>
    </w:p>
    <w:p w:rsidR="00F519BB" w:rsidRDefault="00F519BB" w:rsidP="00F519BB">
      <w:pPr>
        <w:spacing w:after="0" w:line="360" w:lineRule="auto"/>
        <w:rPr>
          <w:rFonts w:ascii="Courier New" w:hAnsi="Courier New" w:cs="Courier New"/>
          <w:sz w:val="24"/>
          <w:szCs w:val="24"/>
        </w:rPr>
      </w:pPr>
    </w:p>
    <w:p w:rsidR="00F519BB" w:rsidRDefault="00F519BB" w:rsidP="00F519BB">
      <w:pPr>
        <w:spacing w:after="0" w:line="360" w:lineRule="auto"/>
        <w:ind w:firstLine="708"/>
        <w:rPr>
          <w:rFonts w:ascii="Courier New" w:hAnsi="Courier New" w:cs="Courier New"/>
          <w:sz w:val="24"/>
          <w:szCs w:val="24"/>
        </w:rPr>
      </w:pPr>
      <w:r>
        <w:rPr>
          <w:rFonts w:ascii="Courier New" w:hAnsi="Courier New" w:cs="Courier New"/>
          <w:sz w:val="24"/>
          <w:szCs w:val="24"/>
        </w:rPr>
        <w:t>Davacı</w:t>
      </w:r>
      <w:r w:rsidR="00491B57">
        <w:rPr>
          <w:rFonts w:ascii="Courier New" w:hAnsi="Courier New" w:cs="Courier New"/>
          <w:sz w:val="24"/>
          <w:szCs w:val="24"/>
        </w:rPr>
        <w:t>,</w:t>
      </w:r>
      <w:r>
        <w:rPr>
          <w:rFonts w:ascii="Courier New" w:hAnsi="Courier New" w:cs="Courier New"/>
          <w:sz w:val="24"/>
          <w:szCs w:val="24"/>
        </w:rPr>
        <w:t xml:space="preserve"> </w:t>
      </w:r>
      <w:r w:rsidR="00491B57">
        <w:rPr>
          <w:rFonts w:ascii="Courier New" w:hAnsi="Courier New" w:cs="Courier New"/>
          <w:sz w:val="24"/>
          <w:szCs w:val="24"/>
        </w:rPr>
        <w:t>T</w:t>
      </w:r>
      <w:r>
        <w:rPr>
          <w:rFonts w:ascii="Courier New" w:hAnsi="Courier New" w:cs="Courier New"/>
          <w:sz w:val="24"/>
          <w:szCs w:val="24"/>
        </w:rPr>
        <w:t xml:space="preserve">alep </w:t>
      </w:r>
      <w:r w:rsidR="00491B57">
        <w:rPr>
          <w:rFonts w:ascii="Courier New" w:hAnsi="Courier New" w:cs="Courier New"/>
          <w:sz w:val="24"/>
          <w:szCs w:val="24"/>
        </w:rPr>
        <w:t>T</w:t>
      </w:r>
      <w:r>
        <w:rPr>
          <w:rFonts w:ascii="Courier New" w:hAnsi="Courier New" w:cs="Courier New"/>
          <w:sz w:val="24"/>
          <w:szCs w:val="24"/>
        </w:rPr>
        <w:t>akririnin 8.paragrafında</w:t>
      </w:r>
      <w:r w:rsidR="00491B57">
        <w:rPr>
          <w:rFonts w:ascii="Courier New" w:hAnsi="Courier New" w:cs="Courier New"/>
          <w:sz w:val="24"/>
          <w:szCs w:val="24"/>
        </w:rPr>
        <w:t xml:space="preserve">, </w:t>
      </w:r>
      <w:r>
        <w:rPr>
          <w:rFonts w:ascii="Courier New" w:hAnsi="Courier New" w:cs="Courier New"/>
          <w:sz w:val="24"/>
          <w:szCs w:val="24"/>
        </w:rPr>
        <w:t>“</w:t>
      </w:r>
      <w:r w:rsidRPr="00DB1BF3">
        <w:rPr>
          <w:rFonts w:ascii="Courier New" w:hAnsi="Courier New" w:cs="Courier New"/>
          <w:b/>
          <w:sz w:val="24"/>
          <w:szCs w:val="24"/>
        </w:rPr>
        <w:t>4.7.2011 tarihli ihbara rağmen Davalının 92</w:t>
      </w:r>
      <w:r>
        <w:rPr>
          <w:rFonts w:ascii="Courier New" w:hAnsi="Courier New" w:cs="Courier New"/>
          <w:b/>
          <w:sz w:val="24"/>
          <w:szCs w:val="24"/>
        </w:rPr>
        <w:t>,</w:t>
      </w:r>
      <w:r w:rsidRPr="00DB1BF3">
        <w:rPr>
          <w:rFonts w:ascii="Courier New" w:hAnsi="Courier New" w:cs="Courier New"/>
          <w:b/>
          <w:sz w:val="24"/>
          <w:szCs w:val="24"/>
        </w:rPr>
        <w:t>165 TL + 21</w:t>
      </w:r>
      <w:r>
        <w:rPr>
          <w:rFonts w:ascii="Courier New" w:hAnsi="Courier New" w:cs="Courier New"/>
          <w:b/>
          <w:sz w:val="24"/>
          <w:szCs w:val="24"/>
        </w:rPr>
        <w:t>,400 TL toplamı olan 113,</w:t>
      </w:r>
      <w:r w:rsidRPr="00DB1BF3">
        <w:rPr>
          <w:rFonts w:ascii="Courier New" w:hAnsi="Courier New" w:cs="Courier New"/>
          <w:b/>
          <w:sz w:val="24"/>
          <w:szCs w:val="24"/>
        </w:rPr>
        <w:t>565 TL</w:t>
      </w:r>
      <w:r>
        <w:rPr>
          <w:rFonts w:ascii="Courier New" w:hAnsi="Courier New" w:cs="Courier New"/>
          <w:b/>
          <w:sz w:val="24"/>
          <w:szCs w:val="24"/>
        </w:rPr>
        <w:t>’</w:t>
      </w:r>
      <w:r w:rsidRPr="00DB1BF3">
        <w:rPr>
          <w:rFonts w:ascii="Courier New" w:hAnsi="Courier New" w:cs="Courier New"/>
          <w:b/>
          <w:sz w:val="24"/>
          <w:szCs w:val="24"/>
        </w:rPr>
        <w:t>yi ödemekten imtina ettiğini</w:t>
      </w:r>
      <w:r w:rsidR="00491B57">
        <w:rPr>
          <w:rFonts w:ascii="Courier New" w:hAnsi="Courier New" w:cs="Courier New"/>
          <w:b/>
          <w:sz w:val="24"/>
          <w:szCs w:val="24"/>
        </w:rPr>
        <w:t>”</w:t>
      </w:r>
      <w:r w:rsidRPr="00DB1BF3">
        <w:rPr>
          <w:rFonts w:ascii="Courier New" w:hAnsi="Courier New" w:cs="Courier New"/>
          <w:b/>
          <w:sz w:val="24"/>
          <w:szCs w:val="24"/>
        </w:rPr>
        <w:t xml:space="preserve"> </w:t>
      </w:r>
      <w:r w:rsidRPr="00491B57">
        <w:rPr>
          <w:rFonts w:ascii="Courier New" w:hAnsi="Courier New" w:cs="Courier New"/>
          <w:sz w:val="24"/>
          <w:szCs w:val="24"/>
        </w:rPr>
        <w:t>ileri sürerken</w:t>
      </w:r>
      <w:r w:rsidR="00491B57">
        <w:rPr>
          <w:rFonts w:ascii="Courier New" w:hAnsi="Courier New" w:cs="Courier New"/>
          <w:b/>
          <w:sz w:val="24"/>
          <w:szCs w:val="24"/>
        </w:rPr>
        <w:t>,</w:t>
      </w:r>
      <w:r w:rsidRPr="00DB1BF3">
        <w:rPr>
          <w:rFonts w:ascii="Courier New" w:hAnsi="Courier New" w:cs="Courier New"/>
          <w:b/>
          <w:sz w:val="24"/>
          <w:szCs w:val="24"/>
        </w:rPr>
        <w:t xml:space="preserve"> </w:t>
      </w:r>
      <w:r w:rsidRPr="00D02510">
        <w:rPr>
          <w:rFonts w:ascii="Courier New" w:hAnsi="Courier New" w:cs="Courier New"/>
          <w:sz w:val="24"/>
          <w:szCs w:val="24"/>
        </w:rPr>
        <w:t>daha sonra ayn</w:t>
      </w:r>
      <w:r w:rsidR="00491B57">
        <w:rPr>
          <w:rFonts w:ascii="Courier New" w:hAnsi="Courier New" w:cs="Courier New"/>
          <w:sz w:val="24"/>
          <w:szCs w:val="24"/>
        </w:rPr>
        <w:t>ı</w:t>
      </w:r>
      <w:r w:rsidRPr="00D02510">
        <w:rPr>
          <w:rFonts w:ascii="Courier New" w:hAnsi="Courier New" w:cs="Courier New"/>
          <w:sz w:val="24"/>
          <w:szCs w:val="24"/>
        </w:rPr>
        <w:t xml:space="preserve"> paragraf</w:t>
      </w:r>
      <w:r w:rsidR="00491B57">
        <w:rPr>
          <w:rFonts w:ascii="Courier New" w:hAnsi="Courier New" w:cs="Courier New"/>
          <w:sz w:val="24"/>
          <w:szCs w:val="24"/>
        </w:rPr>
        <w:t xml:space="preserve">ta, </w:t>
      </w:r>
      <w:r>
        <w:rPr>
          <w:rFonts w:ascii="Courier New" w:hAnsi="Courier New" w:cs="Courier New"/>
          <w:b/>
          <w:sz w:val="24"/>
          <w:szCs w:val="24"/>
        </w:rPr>
        <w:t>“</w:t>
      </w:r>
      <w:r w:rsidRPr="00DB1BF3">
        <w:rPr>
          <w:rFonts w:ascii="Courier New" w:hAnsi="Courier New" w:cs="Courier New"/>
          <w:b/>
          <w:sz w:val="24"/>
          <w:szCs w:val="24"/>
        </w:rPr>
        <w:t>Dava</w:t>
      </w:r>
      <w:r w:rsidR="00491B57">
        <w:rPr>
          <w:rFonts w:ascii="Courier New" w:hAnsi="Courier New" w:cs="Courier New"/>
          <w:b/>
          <w:sz w:val="24"/>
          <w:szCs w:val="24"/>
        </w:rPr>
        <w:t>l</w:t>
      </w:r>
      <w:r w:rsidRPr="00DB1BF3">
        <w:rPr>
          <w:rFonts w:ascii="Courier New" w:hAnsi="Courier New" w:cs="Courier New"/>
          <w:b/>
          <w:sz w:val="24"/>
          <w:szCs w:val="24"/>
        </w:rPr>
        <w:t>ının</w:t>
      </w:r>
      <w:r w:rsidR="00491B57">
        <w:rPr>
          <w:rFonts w:ascii="Courier New" w:hAnsi="Courier New" w:cs="Courier New"/>
          <w:b/>
          <w:sz w:val="24"/>
          <w:szCs w:val="24"/>
        </w:rPr>
        <w:t>,</w:t>
      </w:r>
      <w:r w:rsidRPr="00DB1BF3">
        <w:rPr>
          <w:rFonts w:ascii="Courier New" w:hAnsi="Courier New" w:cs="Courier New"/>
          <w:b/>
          <w:sz w:val="24"/>
          <w:szCs w:val="24"/>
        </w:rPr>
        <w:t xml:space="preserve"> işin tamamlanması için gerekli kolon ve bağlantı kirişlerini </w:t>
      </w:r>
      <w:r>
        <w:rPr>
          <w:rFonts w:ascii="Courier New" w:hAnsi="Courier New" w:cs="Courier New"/>
          <w:b/>
          <w:sz w:val="24"/>
          <w:szCs w:val="24"/>
        </w:rPr>
        <w:t>ve/veya beton işlerini de yap</w:t>
      </w:r>
      <w:r w:rsidRPr="00DB1BF3">
        <w:rPr>
          <w:rFonts w:ascii="Courier New" w:hAnsi="Courier New" w:cs="Courier New"/>
          <w:b/>
          <w:sz w:val="24"/>
          <w:szCs w:val="24"/>
        </w:rPr>
        <w:t>ma</w:t>
      </w:r>
      <w:r w:rsidR="00491B57">
        <w:rPr>
          <w:rFonts w:ascii="Courier New" w:hAnsi="Courier New" w:cs="Courier New"/>
          <w:b/>
          <w:sz w:val="24"/>
          <w:szCs w:val="24"/>
        </w:rPr>
        <w:t>dığını,</w:t>
      </w:r>
      <w:r w:rsidRPr="00DB1BF3">
        <w:rPr>
          <w:rFonts w:ascii="Courier New" w:hAnsi="Courier New" w:cs="Courier New"/>
          <w:b/>
          <w:sz w:val="24"/>
          <w:szCs w:val="24"/>
        </w:rPr>
        <w:t xml:space="preserve"> böylece i</w:t>
      </w:r>
      <w:r>
        <w:rPr>
          <w:rFonts w:ascii="Courier New" w:hAnsi="Courier New" w:cs="Courier New"/>
          <w:b/>
          <w:sz w:val="24"/>
          <w:szCs w:val="24"/>
        </w:rPr>
        <w:t>ş</w:t>
      </w:r>
      <w:r w:rsidRPr="00DB1BF3">
        <w:rPr>
          <w:rFonts w:ascii="Courier New" w:hAnsi="Courier New" w:cs="Courier New"/>
          <w:b/>
          <w:sz w:val="24"/>
          <w:szCs w:val="24"/>
        </w:rPr>
        <w:t>lenip hazır hale getirilen bir kısım çe</w:t>
      </w:r>
      <w:r>
        <w:rPr>
          <w:rFonts w:ascii="Courier New" w:hAnsi="Courier New" w:cs="Courier New"/>
          <w:b/>
          <w:sz w:val="24"/>
          <w:szCs w:val="24"/>
        </w:rPr>
        <w:t>lik malzemenin yerine monte edil</w:t>
      </w:r>
      <w:r w:rsidRPr="00DB1BF3">
        <w:rPr>
          <w:rFonts w:ascii="Courier New" w:hAnsi="Courier New" w:cs="Courier New"/>
          <w:b/>
          <w:sz w:val="24"/>
          <w:szCs w:val="24"/>
        </w:rPr>
        <w:t>mesini engelle</w:t>
      </w:r>
      <w:r w:rsidR="00491B57">
        <w:rPr>
          <w:rFonts w:ascii="Courier New" w:hAnsi="Courier New" w:cs="Courier New"/>
          <w:b/>
          <w:sz w:val="24"/>
          <w:szCs w:val="24"/>
        </w:rPr>
        <w:t>diğini</w:t>
      </w:r>
      <w:r w:rsidRPr="00DB1BF3">
        <w:rPr>
          <w:rFonts w:ascii="Courier New" w:hAnsi="Courier New" w:cs="Courier New"/>
          <w:b/>
          <w:sz w:val="24"/>
          <w:szCs w:val="24"/>
        </w:rPr>
        <w:t xml:space="preserve"> ve/veya bir kısım çelik malzemenin işlenmesini ve montaja hazır hale getirilmesini engelle</w:t>
      </w:r>
      <w:r w:rsidR="00491B57">
        <w:rPr>
          <w:rFonts w:ascii="Courier New" w:hAnsi="Courier New" w:cs="Courier New"/>
          <w:b/>
          <w:sz w:val="24"/>
          <w:szCs w:val="24"/>
        </w:rPr>
        <w:t>diğini</w:t>
      </w:r>
      <w:r w:rsidRPr="00DB1BF3">
        <w:rPr>
          <w:rFonts w:ascii="Courier New" w:hAnsi="Courier New" w:cs="Courier New"/>
          <w:b/>
          <w:sz w:val="24"/>
          <w:szCs w:val="24"/>
        </w:rPr>
        <w:t xml:space="preserve"> v</w:t>
      </w:r>
      <w:r>
        <w:rPr>
          <w:rFonts w:ascii="Courier New" w:hAnsi="Courier New" w:cs="Courier New"/>
          <w:b/>
          <w:sz w:val="24"/>
          <w:szCs w:val="24"/>
        </w:rPr>
        <w:t xml:space="preserve">e neticede işlenip monte edilen veya </w:t>
      </w:r>
      <w:r w:rsidRPr="00DB1BF3">
        <w:rPr>
          <w:rFonts w:ascii="Courier New" w:hAnsi="Courier New" w:cs="Courier New"/>
          <w:b/>
          <w:sz w:val="24"/>
          <w:szCs w:val="24"/>
        </w:rPr>
        <w:t>monte edilmeye hazır durumda olan ve işle</w:t>
      </w:r>
      <w:r w:rsidR="00491B57">
        <w:rPr>
          <w:rFonts w:ascii="Courier New" w:hAnsi="Courier New" w:cs="Courier New"/>
          <w:b/>
          <w:sz w:val="24"/>
          <w:szCs w:val="24"/>
        </w:rPr>
        <w:t>n</w:t>
      </w:r>
      <w:r w:rsidRPr="00DB1BF3">
        <w:rPr>
          <w:rFonts w:ascii="Courier New" w:hAnsi="Courier New" w:cs="Courier New"/>
          <w:b/>
          <w:sz w:val="24"/>
          <w:szCs w:val="24"/>
        </w:rPr>
        <w:t xml:space="preserve">mek için bekletilen az miktarda malzemenin bedeli olarak </w:t>
      </w:r>
      <w:proofErr w:type="gramStart"/>
      <w:r w:rsidR="00491B57">
        <w:rPr>
          <w:rFonts w:ascii="Courier New" w:hAnsi="Courier New" w:cs="Courier New"/>
          <w:b/>
          <w:sz w:val="24"/>
          <w:szCs w:val="24"/>
        </w:rPr>
        <w:t>borcun</w:t>
      </w:r>
      <w:r w:rsidR="001B5F53">
        <w:rPr>
          <w:rFonts w:ascii="Courier New" w:hAnsi="Courier New" w:cs="Courier New"/>
          <w:b/>
          <w:sz w:val="24"/>
          <w:szCs w:val="24"/>
        </w:rPr>
        <w:t>un</w:t>
      </w:r>
      <w:bookmarkStart w:id="0" w:name="_GoBack"/>
      <w:bookmarkEnd w:id="0"/>
      <w:r w:rsidR="00491B57">
        <w:rPr>
          <w:rFonts w:ascii="Courier New" w:hAnsi="Courier New" w:cs="Courier New"/>
          <w:b/>
          <w:sz w:val="24"/>
          <w:szCs w:val="24"/>
        </w:rPr>
        <w:t xml:space="preserve"> </w:t>
      </w:r>
      <w:r w:rsidRPr="00DB1BF3">
        <w:rPr>
          <w:rFonts w:ascii="Courier New" w:hAnsi="Courier New" w:cs="Courier New"/>
          <w:b/>
          <w:sz w:val="24"/>
          <w:szCs w:val="24"/>
        </w:rPr>
        <w:t xml:space="preserve"> 240</w:t>
      </w:r>
      <w:proofErr w:type="gramEnd"/>
      <w:r>
        <w:rPr>
          <w:rFonts w:ascii="Courier New" w:hAnsi="Courier New" w:cs="Courier New"/>
          <w:b/>
          <w:sz w:val="24"/>
          <w:szCs w:val="24"/>
        </w:rPr>
        <w:t>,</w:t>
      </w:r>
      <w:r w:rsidRPr="00DB1BF3">
        <w:rPr>
          <w:rFonts w:ascii="Courier New" w:hAnsi="Courier New" w:cs="Courier New"/>
          <w:b/>
          <w:sz w:val="24"/>
          <w:szCs w:val="24"/>
        </w:rPr>
        <w:t>000 TL – 130</w:t>
      </w:r>
      <w:r>
        <w:rPr>
          <w:rFonts w:ascii="Courier New" w:hAnsi="Courier New" w:cs="Courier New"/>
          <w:b/>
          <w:sz w:val="24"/>
          <w:szCs w:val="24"/>
        </w:rPr>
        <w:t>,</w:t>
      </w:r>
      <w:r w:rsidRPr="00DB1BF3">
        <w:rPr>
          <w:rFonts w:ascii="Courier New" w:hAnsi="Courier New" w:cs="Courier New"/>
          <w:b/>
          <w:sz w:val="24"/>
          <w:szCs w:val="24"/>
        </w:rPr>
        <w:t>000 TL ödemeden sonra</w:t>
      </w:r>
      <w:r w:rsidR="00491B57">
        <w:rPr>
          <w:rFonts w:ascii="Courier New" w:hAnsi="Courier New" w:cs="Courier New"/>
          <w:b/>
          <w:sz w:val="24"/>
          <w:szCs w:val="24"/>
        </w:rPr>
        <w:t xml:space="preserve"> mütebaki</w:t>
      </w:r>
      <w:r w:rsidRPr="00DB1BF3">
        <w:rPr>
          <w:rFonts w:ascii="Courier New" w:hAnsi="Courier New" w:cs="Courier New"/>
          <w:b/>
          <w:sz w:val="24"/>
          <w:szCs w:val="24"/>
        </w:rPr>
        <w:t xml:space="preserve"> 110</w:t>
      </w:r>
      <w:r>
        <w:rPr>
          <w:rFonts w:ascii="Courier New" w:hAnsi="Courier New" w:cs="Courier New"/>
          <w:b/>
          <w:sz w:val="24"/>
          <w:szCs w:val="24"/>
        </w:rPr>
        <w:t>,</w:t>
      </w:r>
      <w:r w:rsidRPr="00DB1BF3">
        <w:rPr>
          <w:rFonts w:ascii="Courier New" w:hAnsi="Courier New" w:cs="Courier New"/>
          <w:b/>
          <w:sz w:val="24"/>
          <w:szCs w:val="24"/>
        </w:rPr>
        <w:t>000 TL</w:t>
      </w:r>
      <w:r w:rsidR="00491B57">
        <w:rPr>
          <w:rFonts w:ascii="Courier New" w:hAnsi="Courier New" w:cs="Courier New"/>
          <w:b/>
          <w:sz w:val="24"/>
          <w:szCs w:val="24"/>
        </w:rPr>
        <w:t xml:space="preserve"> ve </w:t>
      </w:r>
      <w:r w:rsidRPr="00DB1BF3">
        <w:rPr>
          <w:rFonts w:ascii="Courier New" w:hAnsi="Courier New" w:cs="Courier New"/>
          <w:b/>
          <w:sz w:val="24"/>
          <w:szCs w:val="24"/>
        </w:rPr>
        <w:t xml:space="preserve"> ekstra iş bedeli olan 24</w:t>
      </w:r>
      <w:r>
        <w:rPr>
          <w:rFonts w:ascii="Courier New" w:hAnsi="Courier New" w:cs="Courier New"/>
          <w:b/>
          <w:sz w:val="24"/>
          <w:szCs w:val="24"/>
        </w:rPr>
        <w:t>,</w:t>
      </w:r>
      <w:r w:rsidRPr="00DB1BF3">
        <w:rPr>
          <w:rFonts w:ascii="Courier New" w:hAnsi="Courier New" w:cs="Courier New"/>
          <w:b/>
          <w:sz w:val="24"/>
          <w:szCs w:val="24"/>
        </w:rPr>
        <w:t xml:space="preserve">400 TL ile birlikte </w:t>
      </w:r>
      <w:r w:rsidR="00491B57">
        <w:rPr>
          <w:rFonts w:ascii="Courier New" w:hAnsi="Courier New" w:cs="Courier New"/>
          <w:b/>
          <w:sz w:val="24"/>
          <w:szCs w:val="24"/>
        </w:rPr>
        <w:t xml:space="preserve">toplam alacağının </w:t>
      </w:r>
      <w:r w:rsidRPr="00DB1BF3">
        <w:rPr>
          <w:rFonts w:ascii="Courier New" w:hAnsi="Courier New" w:cs="Courier New"/>
          <w:b/>
          <w:sz w:val="24"/>
          <w:szCs w:val="24"/>
        </w:rPr>
        <w:t>134</w:t>
      </w:r>
      <w:r>
        <w:rPr>
          <w:rFonts w:ascii="Courier New" w:hAnsi="Courier New" w:cs="Courier New"/>
          <w:b/>
          <w:sz w:val="24"/>
          <w:szCs w:val="24"/>
        </w:rPr>
        <w:t>,</w:t>
      </w:r>
      <w:r w:rsidRPr="00DB1BF3">
        <w:rPr>
          <w:rFonts w:ascii="Courier New" w:hAnsi="Courier New" w:cs="Courier New"/>
          <w:b/>
          <w:sz w:val="24"/>
          <w:szCs w:val="24"/>
        </w:rPr>
        <w:t>400 TL olduğunu ve</w:t>
      </w:r>
      <w:r w:rsidR="00491B57">
        <w:rPr>
          <w:rFonts w:ascii="Courier New" w:hAnsi="Courier New" w:cs="Courier New"/>
          <w:b/>
          <w:sz w:val="24"/>
          <w:szCs w:val="24"/>
        </w:rPr>
        <w:t xml:space="preserve"> Davalının</w:t>
      </w:r>
      <w:r w:rsidRPr="00DB1BF3">
        <w:rPr>
          <w:rFonts w:ascii="Courier New" w:hAnsi="Courier New" w:cs="Courier New"/>
          <w:b/>
          <w:sz w:val="24"/>
          <w:szCs w:val="24"/>
        </w:rPr>
        <w:t xml:space="preserve"> </w:t>
      </w:r>
      <w:r>
        <w:rPr>
          <w:rFonts w:ascii="Courier New" w:hAnsi="Courier New" w:cs="Courier New"/>
          <w:b/>
          <w:sz w:val="24"/>
          <w:szCs w:val="24"/>
        </w:rPr>
        <w:t xml:space="preserve">bu meblağı </w:t>
      </w:r>
      <w:r w:rsidRPr="00DB1BF3">
        <w:rPr>
          <w:rFonts w:ascii="Courier New" w:hAnsi="Courier New" w:cs="Courier New"/>
          <w:b/>
          <w:sz w:val="24"/>
          <w:szCs w:val="24"/>
        </w:rPr>
        <w:t>ödemekten imtina e</w:t>
      </w:r>
      <w:r w:rsidR="00491B57">
        <w:rPr>
          <w:rFonts w:ascii="Courier New" w:hAnsi="Courier New" w:cs="Courier New"/>
          <w:b/>
          <w:sz w:val="24"/>
          <w:szCs w:val="24"/>
        </w:rPr>
        <w:t>tti</w:t>
      </w:r>
      <w:r w:rsidRPr="00DB1BF3">
        <w:rPr>
          <w:rFonts w:ascii="Courier New" w:hAnsi="Courier New" w:cs="Courier New"/>
          <w:b/>
          <w:sz w:val="24"/>
          <w:szCs w:val="24"/>
        </w:rPr>
        <w:t>ğini</w:t>
      </w:r>
      <w:r>
        <w:rPr>
          <w:rFonts w:ascii="Courier New" w:hAnsi="Courier New" w:cs="Courier New"/>
          <w:b/>
          <w:sz w:val="24"/>
          <w:szCs w:val="24"/>
        </w:rPr>
        <w:t>”</w:t>
      </w:r>
      <w:r>
        <w:rPr>
          <w:rFonts w:ascii="Courier New" w:hAnsi="Courier New" w:cs="Courier New"/>
          <w:sz w:val="24"/>
          <w:szCs w:val="24"/>
        </w:rPr>
        <w:t xml:space="preserve"> iddia etmektedir. </w:t>
      </w:r>
    </w:p>
    <w:p w:rsidR="00F519BB" w:rsidRDefault="00F519BB" w:rsidP="00F519BB">
      <w:pPr>
        <w:spacing w:after="0" w:line="360" w:lineRule="auto"/>
        <w:ind w:firstLine="708"/>
        <w:rPr>
          <w:rFonts w:ascii="Courier New" w:hAnsi="Courier New" w:cs="Courier New"/>
          <w:sz w:val="24"/>
          <w:szCs w:val="24"/>
        </w:rPr>
      </w:pPr>
    </w:p>
    <w:p w:rsidR="00F519BB" w:rsidRDefault="00F519BB" w:rsidP="00F519BB">
      <w:pPr>
        <w:spacing w:after="0" w:line="360" w:lineRule="auto"/>
        <w:ind w:firstLine="708"/>
        <w:rPr>
          <w:rFonts w:ascii="Courier New" w:hAnsi="Courier New" w:cs="Courier New"/>
          <w:sz w:val="24"/>
          <w:szCs w:val="24"/>
        </w:rPr>
      </w:pPr>
      <w:r>
        <w:rPr>
          <w:rFonts w:ascii="Courier New" w:hAnsi="Courier New" w:cs="Courier New"/>
          <w:sz w:val="24"/>
          <w:szCs w:val="24"/>
        </w:rPr>
        <w:t>Davacı</w:t>
      </w:r>
      <w:r w:rsidR="00491B57">
        <w:rPr>
          <w:rFonts w:ascii="Courier New" w:hAnsi="Courier New" w:cs="Courier New"/>
          <w:sz w:val="24"/>
          <w:szCs w:val="24"/>
        </w:rPr>
        <w:t>, T</w:t>
      </w:r>
      <w:r>
        <w:rPr>
          <w:rFonts w:ascii="Courier New" w:hAnsi="Courier New" w:cs="Courier New"/>
          <w:sz w:val="24"/>
          <w:szCs w:val="24"/>
        </w:rPr>
        <w:t xml:space="preserve">alep </w:t>
      </w:r>
      <w:r w:rsidR="00491B57">
        <w:rPr>
          <w:rFonts w:ascii="Courier New" w:hAnsi="Courier New" w:cs="Courier New"/>
          <w:sz w:val="24"/>
          <w:szCs w:val="24"/>
        </w:rPr>
        <w:t>T</w:t>
      </w:r>
      <w:r>
        <w:rPr>
          <w:rFonts w:ascii="Courier New" w:hAnsi="Courier New" w:cs="Courier New"/>
          <w:sz w:val="24"/>
          <w:szCs w:val="24"/>
        </w:rPr>
        <w:t>akririnin talep (</w:t>
      </w:r>
      <w:proofErr w:type="spellStart"/>
      <w:r>
        <w:rPr>
          <w:rFonts w:ascii="Courier New" w:hAnsi="Courier New" w:cs="Courier New"/>
          <w:sz w:val="24"/>
          <w:szCs w:val="24"/>
        </w:rPr>
        <w:t>prayer</w:t>
      </w:r>
      <w:proofErr w:type="spellEnd"/>
      <w:r>
        <w:rPr>
          <w:rFonts w:ascii="Courier New" w:hAnsi="Courier New" w:cs="Courier New"/>
          <w:sz w:val="24"/>
          <w:szCs w:val="24"/>
        </w:rPr>
        <w:t xml:space="preserve">) kısmında ise </w:t>
      </w:r>
      <w:r w:rsidR="0097756D">
        <w:rPr>
          <w:rFonts w:ascii="Courier New" w:hAnsi="Courier New" w:cs="Courier New"/>
          <w:sz w:val="24"/>
          <w:szCs w:val="24"/>
        </w:rPr>
        <w:t>sözleşme bedelinden mütebaki kalan 110.000 TL ile 24.400 TL</w:t>
      </w:r>
      <w:r w:rsidR="00A102AA">
        <w:rPr>
          <w:rFonts w:ascii="Courier New" w:hAnsi="Courier New" w:cs="Courier New"/>
          <w:sz w:val="24"/>
          <w:szCs w:val="24"/>
        </w:rPr>
        <w:t>’</w:t>
      </w:r>
      <w:r w:rsidR="0097756D">
        <w:rPr>
          <w:rFonts w:ascii="Courier New" w:hAnsi="Courier New" w:cs="Courier New"/>
          <w:sz w:val="24"/>
          <w:szCs w:val="24"/>
        </w:rPr>
        <w:t xml:space="preserve">lik ekstra işler bedeli toplamı olan </w:t>
      </w:r>
      <w:r>
        <w:rPr>
          <w:rFonts w:ascii="Courier New" w:hAnsi="Courier New" w:cs="Courier New"/>
          <w:sz w:val="24"/>
          <w:szCs w:val="24"/>
        </w:rPr>
        <w:t>134,400 TL ve bu meblağ üzerinden 4.7.2011 tarihinden itibaren yasal faiz talep e</w:t>
      </w:r>
      <w:r w:rsidR="00491B57">
        <w:rPr>
          <w:rFonts w:ascii="Courier New" w:hAnsi="Courier New" w:cs="Courier New"/>
          <w:sz w:val="24"/>
          <w:szCs w:val="24"/>
        </w:rPr>
        <w:t>tme</w:t>
      </w:r>
      <w:r>
        <w:rPr>
          <w:rFonts w:ascii="Courier New" w:hAnsi="Courier New" w:cs="Courier New"/>
          <w:sz w:val="24"/>
          <w:szCs w:val="24"/>
        </w:rPr>
        <w:t xml:space="preserve">ktedir. </w:t>
      </w:r>
    </w:p>
    <w:p w:rsidR="00F519BB" w:rsidRDefault="00F519BB" w:rsidP="00F519BB">
      <w:pPr>
        <w:spacing w:after="0" w:line="360" w:lineRule="auto"/>
        <w:ind w:firstLine="708"/>
        <w:rPr>
          <w:rFonts w:ascii="Courier New" w:hAnsi="Courier New" w:cs="Courier New"/>
          <w:sz w:val="24"/>
          <w:szCs w:val="24"/>
        </w:rPr>
      </w:pPr>
    </w:p>
    <w:p w:rsidR="00A102AA" w:rsidRDefault="00A102AA" w:rsidP="00A102AA">
      <w:pPr>
        <w:spacing w:after="0" w:line="360" w:lineRule="auto"/>
        <w:ind w:firstLine="708"/>
        <w:rPr>
          <w:rFonts w:ascii="Courier New" w:hAnsi="Courier New" w:cs="Courier New"/>
          <w:sz w:val="24"/>
          <w:szCs w:val="24"/>
        </w:rPr>
      </w:pPr>
      <w:r>
        <w:rPr>
          <w:rFonts w:ascii="Courier New" w:hAnsi="Courier New" w:cs="Courier New"/>
          <w:sz w:val="24"/>
          <w:szCs w:val="24"/>
        </w:rPr>
        <w:t>Bu konuda Alt Mahkeme mavi 347'de şu sonuca ulaşmıştır;</w:t>
      </w:r>
    </w:p>
    <w:p w:rsidR="00A102AA" w:rsidRDefault="00A102AA" w:rsidP="00A102AA">
      <w:pPr>
        <w:spacing w:after="0" w:line="360" w:lineRule="auto"/>
        <w:ind w:firstLine="708"/>
        <w:rPr>
          <w:rFonts w:ascii="Courier New" w:hAnsi="Courier New" w:cs="Courier New"/>
          <w:sz w:val="24"/>
          <w:szCs w:val="24"/>
        </w:rPr>
      </w:pPr>
    </w:p>
    <w:p w:rsidR="00A102AA" w:rsidRPr="00865456" w:rsidRDefault="00A102AA" w:rsidP="00A102AA">
      <w:pPr>
        <w:spacing w:after="0" w:line="240" w:lineRule="auto"/>
        <w:ind w:left="709"/>
        <w:rPr>
          <w:rFonts w:ascii="Courier New" w:hAnsi="Courier New" w:cs="Courier New"/>
          <w:b/>
          <w:sz w:val="24"/>
          <w:szCs w:val="24"/>
        </w:rPr>
      </w:pPr>
      <w:proofErr w:type="gramStart"/>
      <w:r w:rsidRPr="00865456">
        <w:rPr>
          <w:rFonts w:ascii="Courier New" w:hAnsi="Courier New" w:cs="Courier New"/>
          <w:b/>
          <w:sz w:val="24"/>
          <w:szCs w:val="24"/>
        </w:rPr>
        <w:t>“Davacı davasında kullanılan çelik miktarını ve bu çelik miktarına göre bakiye kalan 92</w:t>
      </w:r>
      <w:r>
        <w:rPr>
          <w:rFonts w:ascii="Courier New" w:hAnsi="Courier New" w:cs="Courier New"/>
          <w:b/>
          <w:sz w:val="24"/>
          <w:szCs w:val="24"/>
        </w:rPr>
        <w:t>,</w:t>
      </w:r>
      <w:r w:rsidRPr="00865456">
        <w:rPr>
          <w:rFonts w:ascii="Courier New" w:hAnsi="Courier New" w:cs="Courier New"/>
          <w:b/>
          <w:sz w:val="24"/>
          <w:szCs w:val="24"/>
        </w:rPr>
        <w:t xml:space="preserve">165 </w:t>
      </w:r>
      <w:proofErr w:type="spellStart"/>
      <w:r w:rsidRPr="00865456">
        <w:rPr>
          <w:rFonts w:ascii="Courier New" w:hAnsi="Courier New" w:cs="Courier New"/>
          <w:b/>
          <w:sz w:val="24"/>
          <w:szCs w:val="24"/>
        </w:rPr>
        <w:t>TL</w:t>
      </w:r>
      <w:r w:rsidR="00491B57">
        <w:rPr>
          <w:rFonts w:ascii="Courier New" w:hAnsi="Courier New" w:cs="Courier New"/>
          <w:b/>
          <w:sz w:val="24"/>
          <w:szCs w:val="24"/>
        </w:rPr>
        <w:t>’</w:t>
      </w:r>
      <w:r w:rsidRPr="00865456">
        <w:rPr>
          <w:rFonts w:ascii="Courier New" w:hAnsi="Courier New" w:cs="Courier New"/>
          <w:b/>
          <w:sz w:val="24"/>
          <w:szCs w:val="24"/>
        </w:rPr>
        <w:t>lık</w:t>
      </w:r>
      <w:proofErr w:type="spellEnd"/>
      <w:r w:rsidRPr="00865456">
        <w:rPr>
          <w:rFonts w:ascii="Courier New" w:hAnsi="Courier New" w:cs="Courier New"/>
          <w:b/>
          <w:sz w:val="24"/>
          <w:szCs w:val="24"/>
        </w:rPr>
        <w:t xml:space="preserve"> </w:t>
      </w:r>
      <w:proofErr w:type="spellStart"/>
      <w:r w:rsidRPr="00865456">
        <w:rPr>
          <w:rFonts w:ascii="Courier New" w:hAnsi="Courier New" w:cs="Courier New"/>
          <w:b/>
          <w:sz w:val="24"/>
          <w:szCs w:val="24"/>
        </w:rPr>
        <w:t>hakedişini</w:t>
      </w:r>
      <w:proofErr w:type="spellEnd"/>
      <w:r w:rsidRPr="00865456">
        <w:rPr>
          <w:rFonts w:ascii="Courier New" w:hAnsi="Courier New" w:cs="Courier New"/>
          <w:b/>
          <w:sz w:val="24"/>
          <w:szCs w:val="24"/>
        </w:rPr>
        <w:t xml:space="preserve"> belirtmiş olsa da talep takriri bir bütün olarak incelendiğinde Davacının davasındaki esas talebinin Emare 1 sözleşme gereğince kendisine ödenmesi gereken bakiye </w:t>
      </w:r>
      <w:r w:rsidRPr="00865456">
        <w:rPr>
          <w:rFonts w:ascii="Courier New" w:hAnsi="Courier New" w:cs="Courier New"/>
          <w:b/>
          <w:sz w:val="24"/>
          <w:szCs w:val="24"/>
        </w:rPr>
        <w:lastRenderedPageBreak/>
        <w:t>110</w:t>
      </w:r>
      <w:r>
        <w:rPr>
          <w:rFonts w:ascii="Courier New" w:hAnsi="Courier New" w:cs="Courier New"/>
          <w:b/>
          <w:sz w:val="24"/>
          <w:szCs w:val="24"/>
        </w:rPr>
        <w:t>,</w:t>
      </w:r>
      <w:r w:rsidRPr="00865456">
        <w:rPr>
          <w:rFonts w:ascii="Courier New" w:hAnsi="Courier New" w:cs="Courier New"/>
          <w:b/>
          <w:sz w:val="24"/>
          <w:szCs w:val="24"/>
        </w:rPr>
        <w:t>000 TL meblağı</w:t>
      </w:r>
      <w:r w:rsidR="00491B57">
        <w:rPr>
          <w:rFonts w:ascii="Courier New" w:hAnsi="Courier New" w:cs="Courier New"/>
          <w:b/>
          <w:sz w:val="24"/>
          <w:szCs w:val="24"/>
        </w:rPr>
        <w:t>n</w:t>
      </w:r>
      <w:r w:rsidRPr="00865456">
        <w:rPr>
          <w:rFonts w:ascii="Courier New" w:hAnsi="Courier New" w:cs="Courier New"/>
          <w:b/>
          <w:sz w:val="24"/>
          <w:szCs w:val="24"/>
        </w:rPr>
        <w:t xml:space="preserve"> ve uğradığı iddia ettiği 24</w:t>
      </w:r>
      <w:r>
        <w:rPr>
          <w:rFonts w:ascii="Courier New" w:hAnsi="Courier New" w:cs="Courier New"/>
          <w:b/>
          <w:sz w:val="24"/>
          <w:szCs w:val="24"/>
        </w:rPr>
        <w:t>,</w:t>
      </w:r>
      <w:r w:rsidRPr="00865456">
        <w:rPr>
          <w:rFonts w:ascii="Courier New" w:hAnsi="Courier New" w:cs="Courier New"/>
          <w:b/>
          <w:sz w:val="24"/>
          <w:szCs w:val="24"/>
        </w:rPr>
        <w:t>400 TL</w:t>
      </w:r>
      <w:r>
        <w:rPr>
          <w:rFonts w:ascii="Courier New" w:hAnsi="Courier New" w:cs="Courier New"/>
          <w:b/>
          <w:sz w:val="24"/>
          <w:szCs w:val="24"/>
        </w:rPr>
        <w:t>’</w:t>
      </w:r>
      <w:r w:rsidRPr="00865456">
        <w:rPr>
          <w:rFonts w:ascii="Courier New" w:hAnsi="Courier New" w:cs="Courier New"/>
          <w:b/>
          <w:sz w:val="24"/>
          <w:szCs w:val="24"/>
        </w:rPr>
        <w:t xml:space="preserve">lik zarar ziyanın kendisine ödenmesidir.”  </w:t>
      </w:r>
      <w:proofErr w:type="gramEnd"/>
    </w:p>
    <w:p w:rsidR="00A102AA" w:rsidRDefault="00A102AA" w:rsidP="00F519BB">
      <w:pPr>
        <w:spacing w:after="0" w:line="360" w:lineRule="auto"/>
        <w:ind w:firstLine="708"/>
        <w:rPr>
          <w:rFonts w:ascii="Courier New" w:hAnsi="Courier New" w:cs="Courier New"/>
          <w:sz w:val="24"/>
          <w:szCs w:val="24"/>
        </w:rPr>
      </w:pPr>
    </w:p>
    <w:p w:rsidR="0097756D" w:rsidRDefault="00F519BB" w:rsidP="00F519BB">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Davacının </w:t>
      </w:r>
      <w:r w:rsidR="00490DA2">
        <w:rPr>
          <w:rFonts w:ascii="Courier New" w:hAnsi="Courier New" w:cs="Courier New"/>
          <w:sz w:val="24"/>
          <w:szCs w:val="24"/>
        </w:rPr>
        <w:t>T</w:t>
      </w:r>
      <w:r>
        <w:rPr>
          <w:rFonts w:ascii="Courier New" w:hAnsi="Courier New" w:cs="Courier New"/>
          <w:sz w:val="24"/>
          <w:szCs w:val="24"/>
        </w:rPr>
        <w:t xml:space="preserve">alep </w:t>
      </w:r>
      <w:r w:rsidR="00490DA2">
        <w:rPr>
          <w:rFonts w:ascii="Courier New" w:hAnsi="Courier New" w:cs="Courier New"/>
          <w:sz w:val="24"/>
          <w:szCs w:val="24"/>
        </w:rPr>
        <w:t>T</w:t>
      </w:r>
      <w:r>
        <w:rPr>
          <w:rFonts w:ascii="Courier New" w:hAnsi="Courier New" w:cs="Courier New"/>
          <w:sz w:val="24"/>
          <w:szCs w:val="24"/>
        </w:rPr>
        <w:t>akriri</w:t>
      </w:r>
      <w:r w:rsidR="00490DA2">
        <w:rPr>
          <w:rFonts w:ascii="Courier New" w:hAnsi="Courier New" w:cs="Courier New"/>
          <w:sz w:val="24"/>
          <w:szCs w:val="24"/>
        </w:rPr>
        <w:t xml:space="preserve"> </w:t>
      </w:r>
      <w:r>
        <w:rPr>
          <w:rFonts w:ascii="Courier New" w:hAnsi="Courier New" w:cs="Courier New"/>
          <w:sz w:val="24"/>
          <w:szCs w:val="24"/>
        </w:rPr>
        <w:t>incelendiğinde</w:t>
      </w:r>
      <w:r w:rsidR="00490DA2">
        <w:rPr>
          <w:rFonts w:ascii="Courier New" w:hAnsi="Courier New" w:cs="Courier New"/>
          <w:sz w:val="24"/>
          <w:szCs w:val="24"/>
        </w:rPr>
        <w:t>,</w:t>
      </w:r>
      <w:r>
        <w:rPr>
          <w:rFonts w:ascii="Courier New" w:hAnsi="Courier New" w:cs="Courier New"/>
          <w:sz w:val="24"/>
          <w:szCs w:val="24"/>
        </w:rPr>
        <w:t xml:space="preserve"> Davacının iddiaları</w:t>
      </w:r>
      <w:r w:rsidR="00490DA2">
        <w:rPr>
          <w:rFonts w:ascii="Courier New" w:hAnsi="Courier New" w:cs="Courier New"/>
          <w:sz w:val="24"/>
          <w:szCs w:val="24"/>
        </w:rPr>
        <w:t xml:space="preserve">, </w:t>
      </w:r>
      <w:r>
        <w:rPr>
          <w:rFonts w:ascii="Courier New" w:hAnsi="Courier New" w:cs="Courier New"/>
          <w:sz w:val="24"/>
          <w:szCs w:val="24"/>
        </w:rPr>
        <w:t>anlaşmaya konu işlerin büyük bir kısmının yapıldığı, yapılamayan kısım ile ilgili malzemenin proje yerine teslim edildiği ve anlaşmaya konu işlerin tamamlana</w:t>
      </w:r>
      <w:r w:rsidR="00490DA2">
        <w:rPr>
          <w:rFonts w:ascii="Courier New" w:hAnsi="Courier New" w:cs="Courier New"/>
          <w:sz w:val="24"/>
          <w:szCs w:val="24"/>
        </w:rPr>
        <w:t>-</w:t>
      </w:r>
      <w:r>
        <w:rPr>
          <w:rFonts w:ascii="Courier New" w:hAnsi="Courier New" w:cs="Courier New"/>
          <w:sz w:val="24"/>
          <w:szCs w:val="24"/>
        </w:rPr>
        <w:t>mamasının Dava</w:t>
      </w:r>
      <w:r w:rsidR="00A102AA">
        <w:rPr>
          <w:rFonts w:ascii="Courier New" w:hAnsi="Courier New" w:cs="Courier New"/>
          <w:sz w:val="24"/>
          <w:szCs w:val="24"/>
        </w:rPr>
        <w:t>c</w:t>
      </w:r>
      <w:r>
        <w:rPr>
          <w:rFonts w:ascii="Courier New" w:hAnsi="Courier New" w:cs="Courier New"/>
          <w:sz w:val="24"/>
          <w:szCs w:val="24"/>
        </w:rPr>
        <w:t>ıdan kaynaklanmadığı bu nedenle</w:t>
      </w:r>
      <w:r w:rsidR="00490DA2">
        <w:rPr>
          <w:rFonts w:ascii="Courier New" w:hAnsi="Courier New" w:cs="Courier New"/>
          <w:sz w:val="24"/>
          <w:szCs w:val="24"/>
        </w:rPr>
        <w:t>,</w:t>
      </w:r>
      <w:r>
        <w:rPr>
          <w:rFonts w:ascii="Courier New" w:hAnsi="Courier New" w:cs="Courier New"/>
          <w:sz w:val="24"/>
          <w:szCs w:val="24"/>
        </w:rPr>
        <w:t xml:space="preserve"> anlaşma bedelin</w:t>
      </w:r>
      <w:r w:rsidR="00A102AA">
        <w:rPr>
          <w:rFonts w:ascii="Courier New" w:hAnsi="Courier New" w:cs="Courier New"/>
          <w:sz w:val="24"/>
          <w:szCs w:val="24"/>
        </w:rPr>
        <w:t>den</w:t>
      </w:r>
      <w:r>
        <w:rPr>
          <w:rFonts w:ascii="Courier New" w:hAnsi="Courier New" w:cs="Courier New"/>
          <w:sz w:val="24"/>
          <w:szCs w:val="24"/>
        </w:rPr>
        <w:t xml:space="preserve"> yapılan ödeme</w:t>
      </w:r>
      <w:r w:rsidR="00A102AA">
        <w:rPr>
          <w:rFonts w:ascii="Courier New" w:hAnsi="Courier New" w:cs="Courier New"/>
          <w:sz w:val="24"/>
          <w:szCs w:val="24"/>
        </w:rPr>
        <w:t>ler düşüldükten sonra</w:t>
      </w:r>
      <w:r>
        <w:rPr>
          <w:rFonts w:ascii="Courier New" w:hAnsi="Courier New" w:cs="Courier New"/>
          <w:sz w:val="24"/>
          <w:szCs w:val="24"/>
        </w:rPr>
        <w:t xml:space="preserve"> kalan bakiyenin Davalının bor</w:t>
      </w:r>
      <w:r w:rsidR="00A102AA">
        <w:rPr>
          <w:rFonts w:ascii="Courier New" w:hAnsi="Courier New" w:cs="Courier New"/>
          <w:sz w:val="24"/>
          <w:szCs w:val="24"/>
        </w:rPr>
        <w:t>c</w:t>
      </w:r>
      <w:r>
        <w:rPr>
          <w:rFonts w:ascii="Courier New" w:hAnsi="Courier New" w:cs="Courier New"/>
          <w:sz w:val="24"/>
          <w:szCs w:val="24"/>
        </w:rPr>
        <w:t xml:space="preserve">u olduğu yönündedir. </w:t>
      </w:r>
    </w:p>
    <w:p w:rsidR="00F519BB" w:rsidRDefault="00F519BB" w:rsidP="00F519BB">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F519BB" w:rsidRDefault="0097756D" w:rsidP="00F519BB">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Davalı</w:t>
      </w:r>
      <w:r w:rsidR="00490DA2">
        <w:rPr>
          <w:rFonts w:ascii="Courier New" w:hAnsi="Courier New" w:cs="Courier New"/>
          <w:sz w:val="24"/>
          <w:szCs w:val="24"/>
        </w:rPr>
        <w:t>nın ise M</w:t>
      </w:r>
      <w:r>
        <w:rPr>
          <w:rFonts w:ascii="Courier New" w:hAnsi="Courier New" w:cs="Courier New"/>
          <w:sz w:val="24"/>
          <w:szCs w:val="24"/>
        </w:rPr>
        <w:t>üdafaa</w:t>
      </w:r>
      <w:r w:rsidR="00490DA2">
        <w:rPr>
          <w:rFonts w:ascii="Courier New" w:hAnsi="Courier New" w:cs="Courier New"/>
          <w:sz w:val="24"/>
          <w:szCs w:val="24"/>
        </w:rPr>
        <w:t xml:space="preserve"> Takririnde,</w:t>
      </w:r>
      <w:r w:rsidR="00F519BB">
        <w:rPr>
          <w:rFonts w:ascii="Courier New" w:hAnsi="Courier New" w:cs="Courier New"/>
          <w:sz w:val="24"/>
          <w:szCs w:val="24"/>
        </w:rPr>
        <w:t xml:space="preserve"> projede çıkan sorunlar nedeniyle taraflar arasında yeni bir anlaşma yapıldığını, yapılan bu yeni anlaşma üzerine yapılan işe ve kullanılacak çelik</w:t>
      </w:r>
      <w:r>
        <w:rPr>
          <w:rFonts w:ascii="Courier New" w:hAnsi="Courier New" w:cs="Courier New"/>
          <w:sz w:val="24"/>
          <w:szCs w:val="24"/>
        </w:rPr>
        <w:t xml:space="preserve"> malzemey</w:t>
      </w:r>
      <w:r w:rsidR="00F519BB">
        <w:rPr>
          <w:rFonts w:ascii="Courier New" w:hAnsi="Courier New" w:cs="Courier New"/>
          <w:sz w:val="24"/>
          <w:szCs w:val="24"/>
        </w:rPr>
        <w:t>e göre ödeme yapılaca</w:t>
      </w:r>
      <w:r>
        <w:rPr>
          <w:rFonts w:ascii="Courier New" w:hAnsi="Courier New" w:cs="Courier New"/>
          <w:sz w:val="24"/>
          <w:szCs w:val="24"/>
        </w:rPr>
        <w:t xml:space="preserve">ğına </w:t>
      </w:r>
      <w:r w:rsidR="00490DA2">
        <w:rPr>
          <w:rFonts w:ascii="Courier New" w:hAnsi="Courier New" w:cs="Courier New"/>
          <w:sz w:val="24"/>
          <w:szCs w:val="24"/>
        </w:rPr>
        <w:t xml:space="preserve">dair </w:t>
      </w:r>
      <w:r>
        <w:rPr>
          <w:rFonts w:ascii="Courier New" w:hAnsi="Courier New" w:cs="Courier New"/>
          <w:sz w:val="24"/>
          <w:szCs w:val="24"/>
        </w:rPr>
        <w:t>anlaşıldığını</w:t>
      </w:r>
      <w:r w:rsidR="00F519BB">
        <w:rPr>
          <w:rFonts w:ascii="Courier New" w:hAnsi="Courier New" w:cs="Courier New"/>
          <w:sz w:val="24"/>
          <w:szCs w:val="24"/>
        </w:rPr>
        <w:t xml:space="preserve">, </w:t>
      </w:r>
      <w:proofErr w:type="spellStart"/>
      <w:r w:rsidR="00F519BB">
        <w:rPr>
          <w:rFonts w:ascii="Courier New" w:hAnsi="Courier New" w:cs="Courier New"/>
          <w:sz w:val="24"/>
          <w:szCs w:val="24"/>
        </w:rPr>
        <w:t>LTB</w:t>
      </w:r>
      <w:r w:rsidR="00490DA2">
        <w:rPr>
          <w:rFonts w:ascii="Courier New" w:hAnsi="Courier New" w:cs="Courier New"/>
          <w:sz w:val="24"/>
          <w:szCs w:val="24"/>
        </w:rPr>
        <w:t>’</w:t>
      </w:r>
      <w:r w:rsidR="00F519BB">
        <w:rPr>
          <w:rFonts w:ascii="Courier New" w:hAnsi="Courier New" w:cs="Courier New"/>
          <w:sz w:val="24"/>
          <w:szCs w:val="24"/>
        </w:rPr>
        <w:t>nin</w:t>
      </w:r>
      <w:proofErr w:type="spellEnd"/>
      <w:r w:rsidR="00F519BB">
        <w:rPr>
          <w:rFonts w:ascii="Courier New" w:hAnsi="Courier New" w:cs="Courier New"/>
          <w:sz w:val="24"/>
          <w:szCs w:val="24"/>
        </w:rPr>
        <w:t xml:space="preserve"> projede değişiklik yapması sonucu bu durumun ortaya çıktığını, </w:t>
      </w:r>
      <w:r w:rsidR="00490DA2">
        <w:rPr>
          <w:rFonts w:ascii="Courier New" w:hAnsi="Courier New" w:cs="Courier New"/>
          <w:sz w:val="24"/>
          <w:szCs w:val="24"/>
        </w:rPr>
        <w:t xml:space="preserve">yine </w:t>
      </w:r>
      <w:r w:rsidR="00F519BB">
        <w:rPr>
          <w:rFonts w:ascii="Courier New" w:hAnsi="Courier New" w:cs="Courier New"/>
          <w:sz w:val="24"/>
          <w:szCs w:val="24"/>
        </w:rPr>
        <w:t>LTB</w:t>
      </w:r>
      <w:r w:rsidR="00490DA2">
        <w:rPr>
          <w:rFonts w:ascii="Courier New" w:hAnsi="Courier New" w:cs="Courier New"/>
          <w:sz w:val="24"/>
          <w:szCs w:val="24"/>
        </w:rPr>
        <w:t xml:space="preserve"> kendisine</w:t>
      </w:r>
      <w:r w:rsidR="00F519BB">
        <w:rPr>
          <w:rFonts w:ascii="Courier New" w:hAnsi="Courier New" w:cs="Courier New"/>
          <w:sz w:val="24"/>
          <w:szCs w:val="24"/>
        </w:rPr>
        <w:t xml:space="preserve"> ödeme yapmadığı cihetle</w:t>
      </w:r>
      <w:r w:rsidR="00490DA2">
        <w:rPr>
          <w:rFonts w:ascii="Courier New" w:hAnsi="Courier New" w:cs="Courier New"/>
          <w:sz w:val="24"/>
          <w:szCs w:val="24"/>
        </w:rPr>
        <w:t>,</w:t>
      </w:r>
      <w:r w:rsidR="00F519BB">
        <w:rPr>
          <w:rFonts w:ascii="Courier New" w:hAnsi="Courier New" w:cs="Courier New"/>
          <w:sz w:val="24"/>
          <w:szCs w:val="24"/>
        </w:rPr>
        <w:t xml:space="preserve"> </w:t>
      </w:r>
      <w:r w:rsidR="00490DA2">
        <w:rPr>
          <w:rFonts w:ascii="Courier New" w:hAnsi="Courier New" w:cs="Courier New"/>
          <w:sz w:val="24"/>
          <w:szCs w:val="24"/>
        </w:rPr>
        <w:t>kendisinin</w:t>
      </w:r>
      <w:r w:rsidR="00F519BB">
        <w:rPr>
          <w:rFonts w:ascii="Courier New" w:hAnsi="Courier New" w:cs="Courier New"/>
          <w:sz w:val="24"/>
          <w:szCs w:val="24"/>
        </w:rPr>
        <w:t xml:space="preserve"> d</w:t>
      </w:r>
      <w:r w:rsidR="00490DA2">
        <w:rPr>
          <w:rFonts w:ascii="Courier New" w:hAnsi="Courier New" w:cs="Courier New"/>
          <w:sz w:val="24"/>
          <w:szCs w:val="24"/>
        </w:rPr>
        <w:t>e</w:t>
      </w:r>
      <w:r w:rsidR="00F519BB">
        <w:rPr>
          <w:rFonts w:ascii="Courier New" w:hAnsi="Courier New" w:cs="Courier New"/>
          <w:sz w:val="24"/>
          <w:szCs w:val="24"/>
        </w:rPr>
        <w:t xml:space="preserve"> Davacıya ödeme yapamadığını ileri sürdüğü görülmektedir.  </w:t>
      </w:r>
      <w:proofErr w:type="gramEnd"/>
    </w:p>
    <w:p w:rsidR="00F519BB" w:rsidRDefault="00F519BB" w:rsidP="00F519BB">
      <w:pPr>
        <w:spacing w:after="0" w:line="360" w:lineRule="auto"/>
        <w:ind w:firstLine="708"/>
        <w:rPr>
          <w:rFonts w:ascii="Courier New" w:hAnsi="Courier New" w:cs="Courier New"/>
          <w:sz w:val="24"/>
          <w:szCs w:val="24"/>
        </w:rPr>
      </w:pPr>
    </w:p>
    <w:p w:rsidR="00F519BB" w:rsidRDefault="00F519BB" w:rsidP="00F519BB">
      <w:pPr>
        <w:spacing w:after="0" w:line="360" w:lineRule="auto"/>
        <w:ind w:firstLine="708"/>
        <w:rPr>
          <w:rFonts w:ascii="Courier New" w:hAnsi="Courier New" w:cs="Courier New"/>
          <w:sz w:val="24"/>
          <w:szCs w:val="24"/>
        </w:rPr>
      </w:pPr>
      <w:r w:rsidRPr="00F42778">
        <w:rPr>
          <w:rFonts w:ascii="Courier New" w:hAnsi="Courier New" w:cs="Courier New"/>
          <w:sz w:val="24"/>
          <w:szCs w:val="24"/>
        </w:rPr>
        <w:t xml:space="preserve">Talep </w:t>
      </w:r>
      <w:r w:rsidR="00490DA2">
        <w:rPr>
          <w:rFonts w:ascii="Courier New" w:hAnsi="Courier New" w:cs="Courier New"/>
          <w:sz w:val="24"/>
          <w:szCs w:val="24"/>
        </w:rPr>
        <w:t>T</w:t>
      </w:r>
      <w:r w:rsidRPr="00F42778">
        <w:rPr>
          <w:rFonts w:ascii="Courier New" w:hAnsi="Courier New" w:cs="Courier New"/>
          <w:sz w:val="24"/>
          <w:szCs w:val="24"/>
        </w:rPr>
        <w:t xml:space="preserve">akririnin 5.paragrafında ithal edilen </w:t>
      </w:r>
      <w:proofErr w:type="gramStart"/>
      <w:r w:rsidRPr="00F42778">
        <w:rPr>
          <w:rFonts w:ascii="Courier New" w:hAnsi="Courier New" w:cs="Courier New"/>
          <w:sz w:val="24"/>
          <w:szCs w:val="24"/>
        </w:rPr>
        <w:t>51.3</w:t>
      </w:r>
      <w:proofErr w:type="gramEnd"/>
      <w:r w:rsidRPr="00F42778">
        <w:rPr>
          <w:rFonts w:ascii="Courier New" w:hAnsi="Courier New" w:cs="Courier New"/>
          <w:sz w:val="24"/>
          <w:szCs w:val="24"/>
        </w:rPr>
        <w:t xml:space="preserve"> ton çelik malzemenin 47.5 tonunun çok büyük bir kısmı</w:t>
      </w:r>
      <w:r w:rsidR="00A102AA">
        <w:rPr>
          <w:rFonts w:ascii="Courier New" w:hAnsi="Courier New" w:cs="Courier New"/>
          <w:sz w:val="24"/>
          <w:szCs w:val="24"/>
        </w:rPr>
        <w:t>nın</w:t>
      </w:r>
      <w:r w:rsidRPr="00F42778">
        <w:rPr>
          <w:rFonts w:ascii="Courier New" w:hAnsi="Courier New" w:cs="Courier New"/>
          <w:sz w:val="24"/>
          <w:szCs w:val="24"/>
        </w:rPr>
        <w:t xml:space="preserve"> işlenip yerine monte edilmiş</w:t>
      </w:r>
      <w:r w:rsidR="00490DA2">
        <w:rPr>
          <w:rFonts w:ascii="Courier New" w:hAnsi="Courier New" w:cs="Courier New"/>
          <w:sz w:val="24"/>
          <w:szCs w:val="24"/>
        </w:rPr>
        <w:t>,</w:t>
      </w:r>
      <w:r w:rsidRPr="00F42778">
        <w:rPr>
          <w:rFonts w:ascii="Courier New" w:hAnsi="Courier New" w:cs="Courier New"/>
          <w:sz w:val="24"/>
          <w:szCs w:val="24"/>
        </w:rPr>
        <w:t xml:space="preserve"> çok az bir kısmı</w:t>
      </w:r>
      <w:r w:rsidR="00490DA2">
        <w:rPr>
          <w:rFonts w:ascii="Courier New" w:hAnsi="Courier New" w:cs="Courier New"/>
          <w:sz w:val="24"/>
          <w:szCs w:val="24"/>
        </w:rPr>
        <w:t>nın</w:t>
      </w:r>
      <w:r w:rsidRPr="00F42778">
        <w:rPr>
          <w:rFonts w:ascii="Courier New" w:hAnsi="Courier New" w:cs="Courier New"/>
          <w:sz w:val="24"/>
          <w:szCs w:val="24"/>
        </w:rPr>
        <w:t xml:space="preserve"> ise işlenip yerine monte edilmeye hazır hale getirilmiş olmasına rağmen </w:t>
      </w:r>
      <w:r w:rsidR="00490DA2">
        <w:rPr>
          <w:rFonts w:ascii="Courier New" w:hAnsi="Courier New" w:cs="Courier New"/>
          <w:sz w:val="24"/>
          <w:szCs w:val="24"/>
        </w:rPr>
        <w:t>D</w:t>
      </w:r>
      <w:r w:rsidRPr="00F42778">
        <w:rPr>
          <w:rFonts w:ascii="Courier New" w:hAnsi="Courier New" w:cs="Courier New"/>
          <w:sz w:val="24"/>
          <w:szCs w:val="24"/>
        </w:rPr>
        <w:t>avalının eksik bıraktığı işler nedeni ile monte edilmemiş olarak inşaat alanında dur</w:t>
      </w:r>
      <w:r w:rsidR="00490DA2">
        <w:rPr>
          <w:rFonts w:ascii="Courier New" w:hAnsi="Courier New" w:cs="Courier New"/>
          <w:sz w:val="24"/>
          <w:szCs w:val="24"/>
        </w:rPr>
        <w:t xml:space="preserve">duğu, Davacının, </w:t>
      </w:r>
      <w:r w:rsidRPr="00F42778">
        <w:rPr>
          <w:rFonts w:ascii="Courier New" w:hAnsi="Courier New" w:cs="Courier New"/>
          <w:sz w:val="24"/>
          <w:szCs w:val="24"/>
        </w:rPr>
        <w:t>Davalıdan 222</w:t>
      </w:r>
      <w:r>
        <w:rPr>
          <w:rFonts w:ascii="Courier New" w:hAnsi="Courier New" w:cs="Courier New"/>
          <w:sz w:val="24"/>
          <w:szCs w:val="24"/>
        </w:rPr>
        <w:t>,</w:t>
      </w:r>
      <w:r w:rsidRPr="00F42778">
        <w:rPr>
          <w:rFonts w:ascii="Courier New" w:hAnsi="Courier New" w:cs="Courier New"/>
          <w:sz w:val="24"/>
          <w:szCs w:val="24"/>
        </w:rPr>
        <w:t>165 TL ödeme almaya hak kazanmış olduğu ileri sürülmesine karşın</w:t>
      </w:r>
      <w:r w:rsidR="00490DA2">
        <w:rPr>
          <w:rFonts w:ascii="Courier New" w:hAnsi="Courier New" w:cs="Courier New"/>
          <w:sz w:val="24"/>
          <w:szCs w:val="24"/>
        </w:rPr>
        <w:t>,</w:t>
      </w:r>
      <w:r w:rsidRPr="00F42778">
        <w:rPr>
          <w:rFonts w:ascii="Courier New" w:hAnsi="Courier New" w:cs="Courier New"/>
          <w:sz w:val="24"/>
          <w:szCs w:val="24"/>
        </w:rPr>
        <w:t xml:space="preserve"> ayn</w:t>
      </w:r>
      <w:r w:rsidR="00490DA2">
        <w:rPr>
          <w:rFonts w:ascii="Courier New" w:hAnsi="Courier New" w:cs="Courier New"/>
          <w:sz w:val="24"/>
          <w:szCs w:val="24"/>
        </w:rPr>
        <w:t>ı</w:t>
      </w:r>
      <w:r w:rsidRPr="00F42778">
        <w:rPr>
          <w:rFonts w:ascii="Courier New" w:hAnsi="Courier New" w:cs="Courier New"/>
          <w:sz w:val="24"/>
          <w:szCs w:val="24"/>
        </w:rPr>
        <w:t xml:space="preserve"> layihanın 8.paragrafında</w:t>
      </w:r>
      <w:r w:rsidR="00490DA2">
        <w:rPr>
          <w:rFonts w:ascii="Courier New" w:hAnsi="Courier New" w:cs="Courier New"/>
          <w:sz w:val="24"/>
          <w:szCs w:val="24"/>
        </w:rPr>
        <w:t>,</w:t>
      </w:r>
      <w:r w:rsidRPr="00F42778">
        <w:rPr>
          <w:rFonts w:ascii="Courier New" w:hAnsi="Courier New" w:cs="Courier New"/>
          <w:sz w:val="24"/>
          <w:szCs w:val="24"/>
        </w:rPr>
        <w:t xml:space="preserve"> 4.7.2011 tarihli ihbara rağmen Davalının 92</w:t>
      </w:r>
      <w:r>
        <w:rPr>
          <w:rFonts w:ascii="Courier New" w:hAnsi="Courier New" w:cs="Courier New"/>
          <w:sz w:val="24"/>
          <w:szCs w:val="24"/>
        </w:rPr>
        <w:t>,</w:t>
      </w:r>
      <w:r w:rsidRPr="00F42778">
        <w:rPr>
          <w:rFonts w:ascii="Courier New" w:hAnsi="Courier New" w:cs="Courier New"/>
          <w:sz w:val="24"/>
          <w:szCs w:val="24"/>
        </w:rPr>
        <w:t>165 TL + 21</w:t>
      </w:r>
      <w:r>
        <w:rPr>
          <w:rFonts w:ascii="Courier New" w:hAnsi="Courier New" w:cs="Courier New"/>
          <w:sz w:val="24"/>
          <w:szCs w:val="24"/>
        </w:rPr>
        <w:t>,</w:t>
      </w:r>
      <w:r w:rsidRPr="00F42778">
        <w:rPr>
          <w:rFonts w:ascii="Courier New" w:hAnsi="Courier New" w:cs="Courier New"/>
          <w:sz w:val="24"/>
          <w:szCs w:val="24"/>
        </w:rPr>
        <w:t>400 TL toplamı olan 113</w:t>
      </w:r>
      <w:r>
        <w:rPr>
          <w:rFonts w:ascii="Courier New" w:hAnsi="Courier New" w:cs="Courier New"/>
          <w:sz w:val="24"/>
          <w:szCs w:val="24"/>
        </w:rPr>
        <w:t>,</w:t>
      </w:r>
      <w:r w:rsidRPr="00F42778">
        <w:rPr>
          <w:rFonts w:ascii="Courier New" w:hAnsi="Courier New" w:cs="Courier New"/>
          <w:sz w:val="24"/>
          <w:szCs w:val="24"/>
        </w:rPr>
        <w:t>565 TL'yi ödemekten imtina ettiği ileri sürüldükten sonra Davalının Davacıya 240</w:t>
      </w:r>
      <w:r>
        <w:rPr>
          <w:rFonts w:ascii="Courier New" w:hAnsi="Courier New" w:cs="Courier New"/>
          <w:sz w:val="24"/>
          <w:szCs w:val="24"/>
        </w:rPr>
        <w:t>,</w:t>
      </w:r>
      <w:r w:rsidRPr="00F42778">
        <w:rPr>
          <w:rFonts w:ascii="Courier New" w:hAnsi="Courier New" w:cs="Courier New"/>
          <w:sz w:val="24"/>
          <w:szCs w:val="24"/>
        </w:rPr>
        <w:t>000 TL – 130</w:t>
      </w:r>
      <w:r>
        <w:rPr>
          <w:rFonts w:ascii="Courier New" w:hAnsi="Courier New" w:cs="Courier New"/>
          <w:sz w:val="24"/>
          <w:szCs w:val="24"/>
        </w:rPr>
        <w:t>,</w:t>
      </w:r>
      <w:r w:rsidRPr="00F42778">
        <w:rPr>
          <w:rFonts w:ascii="Courier New" w:hAnsi="Courier New" w:cs="Courier New"/>
          <w:sz w:val="24"/>
          <w:szCs w:val="24"/>
        </w:rPr>
        <w:t>000 TL ödemeden sonraki bakiyesinin 110</w:t>
      </w:r>
      <w:r>
        <w:rPr>
          <w:rFonts w:ascii="Courier New" w:hAnsi="Courier New" w:cs="Courier New"/>
          <w:sz w:val="24"/>
          <w:szCs w:val="24"/>
        </w:rPr>
        <w:t>,</w:t>
      </w:r>
      <w:r w:rsidRPr="00F42778">
        <w:rPr>
          <w:rFonts w:ascii="Courier New" w:hAnsi="Courier New" w:cs="Courier New"/>
          <w:sz w:val="24"/>
          <w:szCs w:val="24"/>
        </w:rPr>
        <w:t>000 TL, ekstra iş bedeli olan 24</w:t>
      </w:r>
      <w:r>
        <w:rPr>
          <w:rFonts w:ascii="Courier New" w:hAnsi="Courier New" w:cs="Courier New"/>
          <w:sz w:val="24"/>
          <w:szCs w:val="24"/>
        </w:rPr>
        <w:t>,</w:t>
      </w:r>
      <w:r w:rsidRPr="00F42778">
        <w:rPr>
          <w:rFonts w:ascii="Courier New" w:hAnsi="Courier New" w:cs="Courier New"/>
          <w:sz w:val="24"/>
          <w:szCs w:val="24"/>
        </w:rPr>
        <w:t>400 TL ile birlikte 134</w:t>
      </w:r>
      <w:r>
        <w:rPr>
          <w:rFonts w:ascii="Courier New" w:hAnsi="Courier New" w:cs="Courier New"/>
          <w:sz w:val="24"/>
          <w:szCs w:val="24"/>
        </w:rPr>
        <w:t>,</w:t>
      </w:r>
      <w:r w:rsidRPr="00F42778">
        <w:rPr>
          <w:rFonts w:ascii="Courier New" w:hAnsi="Courier New" w:cs="Courier New"/>
          <w:sz w:val="24"/>
          <w:szCs w:val="24"/>
        </w:rPr>
        <w:t>400 TL olduğunu</w:t>
      </w:r>
      <w:r w:rsidR="00490DA2">
        <w:rPr>
          <w:rFonts w:ascii="Courier New" w:hAnsi="Courier New" w:cs="Courier New"/>
          <w:sz w:val="24"/>
          <w:szCs w:val="24"/>
        </w:rPr>
        <w:t>n</w:t>
      </w:r>
      <w:r w:rsidRPr="00F42778">
        <w:rPr>
          <w:rFonts w:ascii="Courier New" w:hAnsi="Courier New" w:cs="Courier New"/>
          <w:sz w:val="24"/>
          <w:szCs w:val="24"/>
        </w:rPr>
        <w:t xml:space="preserve"> ve </w:t>
      </w:r>
      <w:r w:rsidR="00490DA2">
        <w:rPr>
          <w:rFonts w:ascii="Courier New" w:hAnsi="Courier New" w:cs="Courier New"/>
          <w:sz w:val="24"/>
          <w:szCs w:val="24"/>
        </w:rPr>
        <w:t xml:space="preserve">bu meblağın </w:t>
      </w:r>
      <w:r w:rsidRPr="00F42778">
        <w:rPr>
          <w:rFonts w:ascii="Courier New" w:hAnsi="Courier New" w:cs="Courier New"/>
          <w:sz w:val="24"/>
          <w:szCs w:val="24"/>
        </w:rPr>
        <w:t>ödenmekten imtina edildiği</w:t>
      </w:r>
      <w:r w:rsidR="00490DA2">
        <w:rPr>
          <w:rFonts w:ascii="Courier New" w:hAnsi="Courier New" w:cs="Courier New"/>
          <w:sz w:val="24"/>
          <w:szCs w:val="24"/>
        </w:rPr>
        <w:t>nin</w:t>
      </w:r>
      <w:r w:rsidRPr="00F42778">
        <w:rPr>
          <w:rFonts w:ascii="Courier New" w:hAnsi="Courier New" w:cs="Courier New"/>
          <w:sz w:val="24"/>
          <w:szCs w:val="24"/>
        </w:rPr>
        <w:t xml:space="preserve"> iddia edild</w:t>
      </w:r>
      <w:r w:rsidR="00A102AA">
        <w:rPr>
          <w:rFonts w:ascii="Courier New" w:hAnsi="Courier New" w:cs="Courier New"/>
          <w:sz w:val="24"/>
          <w:szCs w:val="24"/>
        </w:rPr>
        <w:t>iği açıktır</w:t>
      </w:r>
      <w:r w:rsidRPr="00F42778">
        <w:rPr>
          <w:rFonts w:ascii="Courier New" w:hAnsi="Courier New" w:cs="Courier New"/>
          <w:sz w:val="24"/>
          <w:szCs w:val="24"/>
        </w:rPr>
        <w:t>.</w:t>
      </w:r>
    </w:p>
    <w:p w:rsidR="00F519BB" w:rsidRDefault="00F519BB" w:rsidP="00F519BB">
      <w:pPr>
        <w:spacing w:after="0" w:line="360" w:lineRule="auto"/>
        <w:ind w:firstLine="708"/>
        <w:rPr>
          <w:rFonts w:ascii="Courier New" w:hAnsi="Courier New" w:cs="Courier New"/>
          <w:sz w:val="24"/>
          <w:szCs w:val="24"/>
        </w:rPr>
      </w:pPr>
    </w:p>
    <w:p w:rsidR="00A102AA" w:rsidRDefault="00A102AA" w:rsidP="00A102AA">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Belirtilenlerle</w:t>
      </w:r>
      <w:r w:rsidR="00490DA2">
        <w:rPr>
          <w:rFonts w:ascii="Courier New" w:hAnsi="Courier New" w:cs="Courier New"/>
          <w:sz w:val="24"/>
          <w:szCs w:val="24"/>
        </w:rPr>
        <w:t>,</w:t>
      </w:r>
      <w:r>
        <w:rPr>
          <w:rFonts w:ascii="Courier New" w:hAnsi="Courier New" w:cs="Courier New"/>
          <w:sz w:val="24"/>
          <w:szCs w:val="24"/>
        </w:rPr>
        <w:t xml:space="preserve"> Davacının</w:t>
      </w:r>
      <w:r w:rsidR="00490DA2">
        <w:rPr>
          <w:rFonts w:ascii="Courier New" w:hAnsi="Courier New" w:cs="Courier New"/>
          <w:sz w:val="24"/>
          <w:szCs w:val="24"/>
        </w:rPr>
        <w:t>,</w:t>
      </w:r>
      <w:r>
        <w:rPr>
          <w:rFonts w:ascii="Courier New" w:hAnsi="Courier New" w:cs="Courier New"/>
          <w:sz w:val="24"/>
          <w:szCs w:val="24"/>
        </w:rPr>
        <w:t xml:space="preserve"> dava sebebi ve talebin</w:t>
      </w:r>
      <w:r w:rsidR="00490DA2">
        <w:rPr>
          <w:rFonts w:ascii="Courier New" w:hAnsi="Courier New" w:cs="Courier New"/>
          <w:sz w:val="24"/>
          <w:szCs w:val="24"/>
        </w:rPr>
        <w:t>in</w:t>
      </w:r>
      <w:r>
        <w:rPr>
          <w:rFonts w:ascii="Courier New" w:hAnsi="Courier New" w:cs="Courier New"/>
          <w:sz w:val="24"/>
          <w:szCs w:val="24"/>
        </w:rPr>
        <w:t xml:space="preserve"> taraflar arasındaki anlaşmaya konu mükellefiyetini yerine getirdiği, anlaşmaya konu projedeki montajların tamamlanmama</w:t>
      </w:r>
      <w:r w:rsidR="00490DA2">
        <w:rPr>
          <w:rFonts w:ascii="Courier New" w:hAnsi="Courier New" w:cs="Courier New"/>
          <w:sz w:val="24"/>
          <w:szCs w:val="24"/>
        </w:rPr>
        <w:t>-</w:t>
      </w:r>
      <w:proofErr w:type="spellStart"/>
      <w:r>
        <w:rPr>
          <w:rFonts w:ascii="Courier New" w:hAnsi="Courier New" w:cs="Courier New"/>
          <w:sz w:val="24"/>
          <w:szCs w:val="24"/>
        </w:rPr>
        <w:t>sından</w:t>
      </w:r>
      <w:proofErr w:type="spellEnd"/>
      <w:r>
        <w:rPr>
          <w:rFonts w:ascii="Courier New" w:hAnsi="Courier New" w:cs="Courier New"/>
          <w:sz w:val="24"/>
          <w:szCs w:val="24"/>
        </w:rPr>
        <w:t xml:space="preserve"> Davalının sorumlu olduğu ve yapılan ödemelerden sonra sözleşme bedelinden bakiye kalan alacağını talep e</w:t>
      </w:r>
      <w:r w:rsidR="00490DA2">
        <w:rPr>
          <w:rFonts w:ascii="Courier New" w:hAnsi="Courier New" w:cs="Courier New"/>
          <w:sz w:val="24"/>
          <w:szCs w:val="24"/>
        </w:rPr>
        <w:t>ttiği</w:t>
      </w:r>
      <w:r>
        <w:rPr>
          <w:rFonts w:ascii="Courier New" w:hAnsi="Courier New" w:cs="Courier New"/>
          <w:sz w:val="24"/>
          <w:szCs w:val="24"/>
        </w:rPr>
        <w:t xml:space="preserve"> ortaya çıkmaktadır. </w:t>
      </w:r>
    </w:p>
    <w:p w:rsidR="00A102AA" w:rsidRDefault="00A102AA" w:rsidP="00F519BB">
      <w:pPr>
        <w:spacing w:after="0" w:line="360" w:lineRule="auto"/>
        <w:ind w:firstLine="708"/>
        <w:rPr>
          <w:rFonts w:ascii="Courier New" w:hAnsi="Courier New" w:cs="Courier New"/>
          <w:sz w:val="24"/>
          <w:szCs w:val="24"/>
        </w:rPr>
      </w:pPr>
    </w:p>
    <w:p w:rsidR="00F519BB" w:rsidRDefault="00A102AA" w:rsidP="00F519BB">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w:t>
      </w:r>
      <w:r w:rsidR="003A4091">
        <w:rPr>
          <w:rFonts w:ascii="Courier New" w:hAnsi="Courier New" w:cs="Courier New"/>
          <w:sz w:val="24"/>
          <w:szCs w:val="24"/>
        </w:rPr>
        <w:t>talepler ışığında</w:t>
      </w:r>
      <w:r>
        <w:rPr>
          <w:rFonts w:ascii="Courier New" w:hAnsi="Courier New" w:cs="Courier New"/>
          <w:sz w:val="24"/>
          <w:szCs w:val="24"/>
        </w:rPr>
        <w:t xml:space="preserve"> </w:t>
      </w:r>
      <w:r w:rsidR="003A4091">
        <w:rPr>
          <w:rFonts w:ascii="Courier New" w:hAnsi="Courier New" w:cs="Courier New"/>
          <w:sz w:val="24"/>
          <w:szCs w:val="24"/>
        </w:rPr>
        <w:t>T</w:t>
      </w:r>
      <w:r w:rsidR="00F519BB">
        <w:rPr>
          <w:rFonts w:ascii="Courier New" w:hAnsi="Courier New" w:cs="Courier New"/>
          <w:sz w:val="24"/>
          <w:szCs w:val="24"/>
        </w:rPr>
        <w:t xml:space="preserve">alep </w:t>
      </w:r>
      <w:r w:rsidR="003A4091">
        <w:rPr>
          <w:rFonts w:ascii="Courier New" w:hAnsi="Courier New" w:cs="Courier New"/>
          <w:sz w:val="24"/>
          <w:szCs w:val="24"/>
        </w:rPr>
        <w:t>T</w:t>
      </w:r>
      <w:r w:rsidR="00F519BB">
        <w:rPr>
          <w:rFonts w:ascii="Courier New" w:hAnsi="Courier New" w:cs="Courier New"/>
          <w:sz w:val="24"/>
          <w:szCs w:val="24"/>
        </w:rPr>
        <w:t>akriri</w:t>
      </w:r>
      <w:r>
        <w:rPr>
          <w:rFonts w:ascii="Courier New" w:hAnsi="Courier New" w:cs="Courier New"/>
          <w:sz w:val="24"/>
          <w:szCs w:val="24"/>
        </w:rPr>
        <w:t xml:space="preserve"> incelendiğinde</w:t>
      </w:r>
      <w:r w:rsidR="003A4091">
        <w:rPr>
          <w:rFonts w:ascii="Courier New" w:hAnsi="Courier New" w:cs="Courier New"/>
          <w:sz w:val="24"/>
          <w:szCs w:val="24"/>
        </w:rPr>
        <w:t>,</w:t>
      </w:r>
      <w:r w:rsidR="00F519BB">
        <w:rPr>
          <w:rFonts w:ascii="Courier New" w:hAnsi="Courier New" w:cs="Courier New"/>
          <w:sz w:val="24"/>
          <w:szCs w:val="24"/>
        </w:rPr>
        <w:t xml:space="preserve"> Alt Mahkemenin belirttiği gibi</w:t>
      </w:r>
      <w:r w:rsidR="003A4091">
        <w:rPr>
          <w:rFonts w:ascii="Courier New" w:hAnsi="Courier New" w:cs="Courier New"/>
          <w:sz w:val="24"/>
          <w:szCs w:val="24"/>
        </w:rPr>
        <w:t>,</w:t>
      </w:r>
      <w:r w:rsidR="00F519BB">
        <w:rPr>
          <w:rFonts w:ascii="Courier New" w:hAnsi="Courier New" w:cs="Courier New"/>
          <w:sz w:val="24"/>
          <w:szCs w:val="24"/>
        </w:rPr>
        <w:t xml:space="preserve"> Davacı</w:t>
      </w:r>
      <w:r w:rsidR="003A4091">
        <w:rPr>
          <w:rFonts w:ascii="Courier New" w:hAnsi="Courier New" w:cs="Courier New"/>
          <w:sz w:val="24"/>
          <w:szCs w:val="24"/>
        </w:rPr>
        <w:t>nın layihasının</w:t>
      </w:r>
      <w:r w:rsidR="00F519BB">
        <w:rPr>
          <w:rFonts w:ascii="Courier New" w:hAnsi="Courier New" w:cs="Courier New"/>
          <w:sz w:val="24"/>
          <w:szCs w:val="24"/>
        </w:rPr>
        <w:t xml:space="preserve"> talep kısmında bu beyan ve iddialarından sadece </w:t>
      </w:r>
      <w:r w:rsidR="00F519BB" w:rsidRPr="0073525A">
        <w:rPr>
          <w:rFonts w:ascii="Courier New" w:hAnsi="Courier New" w:cs="Courier New"/>
          <w:sz w:val="24"/>
          <w:szCs w:val="24"/>
        </w:rPr>
        <w:t>110</w:t>
      </w:r>
      <w:r w:rsidR="00F519BB">
        <w:rPr>
          <w:rFonts w:ascii="Courier New" w:hAnsi="Courier New" w:cs="Courier New"/>
          <w:sz w:val="24"/>
          <w:szCs w:val="24"/>
        </w:rPr>
        <w:t>,</w:t>
      </w:r>
      <w:r w:rsidR="00F519BB" w:rsidRPr="0073525A">
        <w:rPr>
          <w:rFonts w:ascii="Courier New" w:hAnsi="Courier New" w:cs="Courier New"/>
          <w:sz w:val="24"/>
          <w:szCs w:val="24"/>
        </w:rPr>
        <w:t xml:space="preserve">000 TL meblağ ve </w:t>
      </w:r>
      <w:r w:rsidR="00F519BB">
        <w:rPr>
          <w:rFonts w:ascii="Courier New" w:hAnsi="Courier New" w:cs="Courier New"/>
          <w:sz w:val="24"/>
          <w:szCs w:val="24"/>
        </w:rPr>
        <w:t>ek işlerle ilgili</w:t>
      </w:r>
      <w:r w:rsidR="00F519BB" w:rsidRPr="0073525A">
        <w:rPr>
          <w:rFonts w:ascii="Courier New" w:hAnsi="Courier New" w:cs="Courier New"/>
          <w:sz w:val="24"/>
          <w:szCs w:val="24"/>
        </w:rPr>
        <w:t xml:space="preserve"> 24</w:t>
      </w:r>
      <w:r w:rsidR="00F519BB">
        <w:rPr>
          <w:rFonts w:ascii="Courier New" w:hAnsi="Courier New" w:cs="Courier New"/>
          <w:sz w:val="24"/>
          <w:szCs w:val="24"/>
        </w:rPr>
        <w:t>,</w:t>
      </w:r>
      <w:r w:rsidR="00F519BB" w:rsidRPr="0073525A">
        <w:rPr>
          <w:rFonts w:ascii="Courier New" w:hAnsi="Courier New" w:cs="Courier New"/>
          <w:sz w:val="24"/>
          <w:szCs w:val="24"/>
        </w:rPr>
        <w:t>400 TL</w:t>
      </w:r>
      <w:r w:rsidR="00F519BB">
        <w:rPr>
          <w:rFonts w:ascii="Courier New" w:hAnsi="Courier New" w:cs="Courier New"/>
          <w:sz w:val="24"/>
          <w:szCs w:val="24"/>
        </w:rPr>
        <w:t>’yi talep e</w:t>
      </w:r>
      <w:r w:rsidR="00081B3F">
        <w:rPr>
          <w:rFonts w:ascii="Courier New" w:hAnsi="Courier New" w:cs="Courier New"/>
          <w:sz w:val="24"/>
          <w:szCs w:val="24"/>
        </w:rPr>
        <w:t>tti</w:t>
      </w:r>
      <w:r w:rsidR="00F519BB">
        <w:rPr>
          <w:rFonts w:ascii="Courier New" w:hAnsi="Courier New" w:cs="Courier New"/>
          <w:sz w:val="24"/>
          <w:szCs w:val="24"/>
        </w:rPr>
        <w:t xml:space="preserve">ği </w:t>
      </w:r>
      <w:r>
        <w:rPr>
          <w:rFonts w:ascii="Courier New" w:hAnsi="Courier New" w:cs="Courier New"/>
          <w:sz w:val="24"/>
          <w:szCs w:val="24"/>
        </w:rPr>
        <w:t>hak edişle ilgili</w:t>
      </w:r>
      <w:r w:rsidR="00081B3F">
        <w:rPr>
          <w:rFonts w:ascii="Courier New" w:hAnsi="Courier New" w:cs="Courier New"/>
          <w:sz w:val="24"/>
          <w:szCs w:val="24"/>
        </w:rPr>
        <w:t xml:space="preserve"> herhangi</w:t>
      </w:r>
      <w:r>
        <w:rPr>
          <w:rFonts w:ascii="Courier New" w:hAnsi="Courier New" w:cs="Courier New"/>
          <w:sz w:val="24"/>
          <w:szCs w:val="24"/>
        </w:rPr>
        <w:t xml:space="preserve"> bir talep</w:t>
      </w:r>
      <w:r w:rsidR="00081B3F">
        <w:rPr>
          <w:rFonts w:ascii="Courier New" w:hAnsi="Courier New" w:cs="Courier New"/>
          <w:sz w:val="24"/>
          <w:szCs w:val="24"/>
        </w:rPr>
        <w:t>te</w:t>
      </w:r>
      <w:r>
        <w:rPr>
          <w:rFonts w:ascii="Courier New" w:hAnsi="Courier New" w:cs="Courier New"/>
          <w:sz w:val="24"/>
          <w:szCs w:val="24"/>
        </w:rPr>
        <w:t xml:space="preserve"> bulunmadığı </w:t>
      </w:r>
      <w:r w:rsidR="00F519BB">
        <w:rPr>
          <w:rFonts w:ascii="Courier New" w:hAnsi="Courier New" w:cs="Courier New"/>
          <w:sz w:val="24"/>
          <w:szCs w:val="24"/>
        </w:rPr>
        <w:t xml:space="preserve">görülmektedir. </w:t>
      </w:r>
    </w:p>
    <w:p w:rsidR="0097756D" w:rsidRDefault="0097756D" w:rsidP="00EB15AC">
      <w:pPr>
        <w:spacing w:after="0" w:line="360" w:lineRule="auto"/>
        <w:ind w:firstLine="708"/>
        <w:rPr>
          <w:rFonts w:ascii="Courier New" w:hAnsi="Courier New" w:cs="Courier New"/>
          <w:sz w:val="24"/>
          <w:szCs w:val="24"/>
        </w:rPr>
      </w:pPr>
    </w:p>
    <w:p w:rsidR="00EB15AC" w:rsidRDefault="00EB15AC" w:rsidP="00EB15A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081B3F">
        <w:rPr>
          <w:rFonts w:ascii="Courier New" w:hAnsi="Courier New" w:cs="Courier New"/>
          <w:sz w:val="24"/>
          <w:szCs w:val="24"/>
        </w:rPr>
        <w:t>, Davacının</w:t>
      </w:r>
      <w:r>
        <w:rPr>
          <w:rFonts w:ascii="Courier New" w:hAnsi="Courier New" w:cs="Courier New"/>
          <w:sz w:val="24"/>
          <w:szCs w:val="24"/>
        </w:rPr>
        <w:t xml:space="preserve"> sözleşme konusu </w:t>
      </w:r>
      <w:proofErr w:type="gramStart"/>
      <w:r w:rsidR="00081B3F">
        <w:rPr>
          <w:rFonts w:ascii="Courier New" w:hAnsi="Courier New" w:cs="Courier New"/>
          <w:sz w:val="24"/>
          <w:szCs w:val="24"/>
        </w:rPr>
        <w:t xml:space="preserve">yükümlülüğünü </w:t>
      </w:r>
      <w:r>
        <w:rPr>
          <w:rFonts w:ascii="Courier New" w:hAnsi="Courier New" w:cs="Courier New"/>
          <w:sz w:val="24"/>
          <w:szCs w:val="24"/>
        </w:rPr>
        <w:t xml:space="preserve"> elinde</w:t>
      </w:r>
      <w:proofErr w:type="gramEnd"/>
      <w:r>
        <w:rPr>
          <w:rFonts w:ascii="Courier New" w:hAnsi="Courier New" w:cs="Courier New"/>
          <w:sz w:val="24"/>
          <w:szCs w:val="24"/>
        </w:rPr>
        <w:t xml:space="preserve"> olmayan nedenlerden ötürü</w:t>
      </w:r>
      <w:r w:rsidR="00081B3F">
        <w:rPr>
          <w:rFonts w:ascii="Courier New" w:hAnsi="Courier New" w:cs="Courier New"/>
          <w:sz w:val="24"/>
          <w:szCs w:val="24"/>
        </w:rPr>
        <w:t>, projenin</w:t>
      </w:r>
      <w:r>
        <w:rPr>
          <w:rFonts w:ascii="Courier New" w:hAnsi="Courier New" w:cs="Courier New"/>
          <w:sz w:val="24"/>
          <w:szCs w:val="24"/>
        </w:rPr>
        <w:t xml:space="preserve"> Davalı tarafından durdurulması nedeniyle yerine getirememesine rağmen </w:t>
      </w:r>
      <w:r w:rsidR="00F519BB">
        <w:rPr>
          <w:rFonts w:ascii="Courier New" w:hAnsi="Courier New" w:cs="Courier New"/>
          <w:sz w:val="24"/>
          <w:szCs w:val="24"/>
        </w:rPr>
        <w:t>Dava</w:t>
      </w:r>
      <w:r w:rsidR="00081B3F">
        <w:rPr>
          <w:rFonts w:ascii="Courier New" w:hAnsi="Courier New" w:cs="Courier New"/>
          <w:sz w:val="24"/>
          <w:szCs w:val="24"/>
        </w:rPr>
        <w:t>l</w:t>
      </w:r>
      <w:r w:rsidR="00F519BB">
        <w:rPr>
          <w:rFonts w:ascii="Courier New" w:hAnsi="Courier New" w:cs="Courier New"/>
          <w:sz w:val="24"/>
          <w:szCs w:val="24"/>
        </w:rPr>
        <w:t xml:space="preserve">ıdan </w:t>
      </w:r>
      <w:r>
        <w:rPr>
          <w:rFonts w:ascii="Courier New" w:hAnsi="Courier New" w:cs="Courier New"/>
          <w:sz w:val="24"/>
          <w:szCs w:val="24"/>
        </w:rPr>
        <w:t xml:space="preserve">talepte bulunmaya hakkı olup olmadığını incelemiştir. </w:t>
      </w:r>
    </w:p>
    <w:p w:rsidR="00EB15AC" w:rsidRDefault="00EB15AC" w:rsidP="00EB15A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EB15AC" w:rsidRDefault="00EB15AC" w:rsidP="00BC66A0">
      <w:pPr>
        <w:spacing w:after="0" w:line="360" w:lineRule="auto"/>
        <w:ind w:firstLine="708"/>
        <w:contextualSpacing/>
        <w:rPr>
          <w:rFonts w:ascii="Courier New" w:hAnsi="Courier New" w:cs="Courier New"/>
          <w:sz w:val="24"/>
          <w:szCs w:val="24"/>
        </w:rPr>
      </w:pPr>
      <w:proofErr w:type="gramStart"/>
      <w:r>
        <w:rPr>
          <w:rFonts w:ascii="Courier New" w:hAnsi="Courier New" w:cs="Courier New"/>
          <w:sz w:val="24"/>
          <w:szCs w:val="24"/>
        </w:rPr>
        <w:t>Alt Mahkeme</w:t>
      </w:r>
      <w:r w:rsidR="00081B3F">
        <w:rPr>
          <w:rFonts w:ascii="Courier New" w:hAnsi="Courier New" w:cs="Courier New"/>
          <w:sz w:val="24"/>
          <w:szCs w:val="24"/>
        </w:rPr>
        <w:t>,</w:t>
      </w:r>
      <w:r>
        <w:rPr>
          <w:rFonts w:ascii="Courier New" w:hAnsi="Courier New" w:cs="Courier New"/>
          <w:sz w:val="24"/>
          <w:szCs w:val="24"/>
        </w:rPr>
        <w:t xml:space="preserve"> Davacının</w:t>
      </w:r>
      <w:r w:rsidR="00081B3F">
        <w:rPr>
          <w:rFonts w:ascii="Courier New" w:hAnsi="Courier New" w:cs="Courier New"/>
          <w:sz w:val="24"/>
          <w:szCs w:val="24"/>
        </w:rPr>
        <w:t>,</w:t>
      </w:r>
      <w:r>
        <w:rPr>
          <w:rFonts w:ascii="Courier New" w:hAnsi="Courier New" w:cs="Courier New"/>
          <w:sz w:val="24"/>
          <w:szCs w:val="24"/>
        </w:rPr>
        <w:t xml:space="preserve"> Emare 2 projeye uygun olarak Emare 1 sözleşme tahtındaki yükümlülüğünü yerine getirmeye hazır olmasına rağmen Davalı ve/veya LTB tarafından Emare 2 projenin durdurulması nedeniyle Emare 1 sözleşme tahtındaki yükümlülüğünü tamamlayamadığını, buna rağmen sözleşmenin diğer tarafının, Davacının kendi ifasını tamamlamasını engellemesi halinde, Davacı</w:t>
      </w:r>
      <w:r w:rsidR="005038BF">
        <w:rPr>
          <w:rFonts w:ascii="Courier New" w:hAnsi="Courier New" w:cs="Courier New"/>
          <w:sz w:val="24"/>
          <w:szCs w:val="24"/>
        </w:rPr>
        <w:t>nın</w:t>
      </w:r>
      <w:r>
        <w:rPr>
          <w:rFonts w:ascii="Courier New" w:hAnsi="Courier New" w:cs="Courier New"/>
          <w:sz w:val="24"/>
          <w:szCs w:val="24"/>
        </w:rPr>
        <w:t xml:space="preserve"> sözleşmenin ihlali nedeniyle tazminat talep edebil</w:t>
      </w:r>
      <w:r w:rsidR="005038BF">
        <w:rPr>
          <w:rFonts w:ascii="Courier New" w:hAnsi="Courier New" w:cs="Courier New"/>
          <w:sz w:val="24"/>
          <w:szCs w:val="24"/>
        </w:rPr>
        <w:t>eceği</w:t>
      </w:r>
      <w:r w:rsidR="00081B3F">
        <w:rPr>
          <w:rFonts w:ascii="Courier New" w:hAnsi="Courier New" w:cs="Courier New"/>
          <w:sz w:val="24"/>
          <w:szCs w:val="24"/>
        </w:rPr>
        <w:t xml:space="preserve"> </w:t>
      </w:r>
      <w:r>
        <w:rPr>
          <w:rFonts w:ascii="Courier New" w:hAnsi="Courier New" w:cs="Courier New"/>
          <w:sz w:val="24"/>
          <w:szCs w:val="24"/>
        </w:rPr>
        <w:t>alternatif olarak</w:t>
      </w:r>
      <w:r w:rsidR="00081B3F">
        <w:rPr>
          <w:rFonts w:ascii="Courier New" w:hAnsi="Courier New" w:cs="Courier New"/>
          <w:sz w:val="24"/>
          <w:szCs w:val="24"/>
        </w:rPr>
        <w:t>,</w:t>
      </w:r>
      <w:r>
        <w:rPr>
          <w:rFonts w:ascii="Courier New" w:hAnsi="Courier New" w:cs="Courier New"/>
          <w:sz w:val="24"/>
          <w:szCs w:val="24"/>
        </w:rPr>
        <w:t xml:space="preserve"> ifa ettiği kısımla ilgili olarak </w:t>
      </w:r>
      <w:proofErr w:type="spellStart"/>
      <w:r w:rsidRPr="008B24AA">
        <w:rPr>
          <w:rFonts w:ascii="Courier New" w:hAnsi="Courier New" w:cs="Courier New"/>
          <w:i/>
          <w:sz w:val="24"/>
          <w:szCs w:val="24"/>
        </w:rPr>
        <w:t>quantum</w:t>
      </w:r>
      <w:proofErr w:type="spellEnd"/>
      <w:r w:rsidRPr="008B24AA">
        <w:rPr>
          <w:rFonts w:ascii="Courier New" w:hAnsi="Courier New" w:cs="Courier New"/>
          <w:i/>
          <w:sz w:val="24"/>
          <w:szCs w:val="24"/>
        </w:rPr>
        <w:t xml:space="preserve"> </w:t>
      </w:r>
      <w:proofErr w:type="spellStart"/>
      <w:r w:rsidRPr="008B24AA">
        <w:rPr>
          <w:rFonts w:ascii="Courier New" w:hAnsi="Courier New" w:cs="Courier New"/>
          <w:i/>
          <w:sz w:val="24"/>
          <w:szCs w:val="24"/>
        </w:rPr>
        <w:t>meruit</w:t>
      </w:r>
      <w:r w:rsidR="00F519BB">
        <w:rPr>
          <w:rFonts w:ascii="Courier New" w:hAnsi="Courier New" w:cs="Courier New"/>
          <w:i/>
          <w:sz w:val="24"/>
          <w:szCs w:val="24"/>
        </w:rPr>
        <w:t>’</w:t>
      </w:r>
      <w:r>
        <w:rPr>
          <w:rFonts w:ascii="Courier New" w:hAnsi="Courier New" w:cs="Courier New"/>
          <w:sz w:val="24"/>
          <w:szCs w:val="24"/>
        </w:rPr>
        <w:t>den</w:t>
      </w:r>
      <w:proofErr w:type="spellEnd"/>
      <w:r>
        <w:rPr>
          <w:rFonts w:ascii="Courier New" w:hAnsi="Courier New" w:cs="Courier New"/>
          <w:sz w:val="24"/>
          <w:szCs w:val="24"/>
        </w:rPr>
        <w:t xml:space="preserve"> dolayı yani yaptığı işin gerçek değerinden dolayı talepte bulunabil</w:t>
      </w:r>
      <w:r w:rsidR="005038BF">
        <w:rPr>
          <w:rFonts w:ascii="Courier New" w:hAnsi="Courier New" w:cs="Courier New"/>
          <w:sz w:val="24"/>
          <w:szCs w:val="24"/>
        </w:rPr>
        <w:t>eceği</w:t>
      </w:r>
      <w:r>
        <w:rPr>
          <w:rFonts w:ascii="Courier New" w:hAnsi="Courier New" w:cs="Courier New"/>
          <w:sz w:val="24"/>
          <w:szCs w:val="24"/>
        </w:rPr>
        <w:t xml:space="preserve"> bulgusuna varmıştır. </w:t>
      </w:r>
      <w:proofErr w:type="gramEnd"/>
    </w:p>
    <w:p w:rsidR="00EB15AC" w:rsidRDefault="00EB15AC" w:rsidP="00BC66A0">
      <w:pPr>
        <w:spacing w:after="0" w:line="360" w:lineRule="auto"/>
        <w:contextualSpacing/>
        <w:rPr>
          <w:rFonts w:ascii="Courier New" w:hAnsi="Courier New" w:cs="Courier New"/>
          <w:sz w:val="24"/>
          <w:szCs w:val="24"/>
        </w:rPr>
      </w:pPr>
    </w:p>
    <w:p w:rsidR="00EB15AC" w:rsidRDefault="00EB15AC" w:rsidP="00BC66A0">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 incelemesinin devamında</w:t>
      </w:r>
      <w:r w:rsidR="00BC66A0">
        <w:rPr>
          <w:rFonts w:ascii="Courier New" w:hAnsi="Courier New" w:cs="Courier New"/>
          <w:sz w:val="24"/>
          <w:szCs w:val="24"/>
        </w:rPr>
        <w:t>,</w:t>
      </w:r>
      <w:r>
        <w:rPr>
          <w:rFonts w:ascii="Courier New" w:hAnsi="Courier New" w:cs="Courier New"/>
          <w:sz w:val="24"/>
          <w:szCs w:val="24"/>
        </w:rPr>
        <w:t xml:space="preserve"> Fasıl 149 Sözleşmeler Yasası</w:t>
      </w:r>
      <w:r w:rsidR="00BC66A0">
        <w:rPr>
          <w:rFonts w:ascii="Courier New" w:hAnsi="Courier New" w:cs="Courier New"/>
          <w:sz w:val="24"/>
          <w:szCs w:val="24"/>
        </w:rPr>
        <w:t>'</w:t>
      </w:r>
      <w:r>
        <w:rPr>
          <w:rFonts w:ascii="Courier New" w:hAnsi="Courier New" w:cs="Courier New"/>
          <w:sz w:val="24"/>
          <w:szCs w:val="24"/>
        </w:rPr>
        <w:t xml:space="preserve">nın 73.maddesine atıf yaptıktan sonra Davacının </w:t>
      </w:r>
      <w:r w:rsidR="00BC66A0">
        <w:rPr>
          <w:rFonts w:ascii="Courier New" w:hAnsi="Courier New" w:cs="Courier New"/>
          <w:sz w:val="24"/>
          <w:szCs w:val="24"/>
        </w:rPr>
        <w:t>T</w:t>
      </w:r>
      <w:r>
        <w:rPr>
          <w:rFonts w:ascii="Courier New" w:hAnsi="Courier New" w:cs="Courier New"/>
          <w:sz w:val="24"/>
          <w:szCs w:val="24"/>
        </w:rPr>
        <w:t xml:space="preserve">alep </w:t>
      </w:r>
      <w:r w:rsidR="00BC66A0">
        <w:rPr>
          <w:rFonts w:ascii="Courier New" w:hAnsi="Courier New" w:cs="Courier New"/>
          <w:sz w:val="24"/>
          <w:szCs w:val="24"/>
        </w:rPr>
        <w:t>T</w:t>
      </w:r>
      <w:r>
        <w:rPr>
          <w:rFonts w:ascii="Courier New" w:hAnsi="Courier New" w:cs="Courier New"/>
          <w:sz w:val="24"/>
          <w:szCs w:val="24"/>
        </w:rPr>
        <w:t xml:space="preserve">akririnde iki ayrı talebi olduğunu belirlemiş ve bu taleplerin sözleşme bedelinden bakiye kalan 110.000 TL ile ekstra iş bedeli olan 24.400 TL olduğunu belirtmiştir. </w:t>
      </w:r>
    </w:p>
    <w:p w:rsidR="00EB15AC" w:rsidRDefault="00EB15AC" w:rsidP="00BC66A0">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Alt Mahkeme ekstra iş bedellerine ilişkin talebin ispatlanamadığı bulgusuna varmış olup bu bulgu Davacı tarafından istinaf konusu yapılmadığından</w:t>
      </w:r>
      <w:r w:rsidR="00BC66A0">
        <w:rPr>
          <w:rFonts w:ascii="Courier New" w:hAnsi="Courier New" w:cs="Courier New"/>
          <w:sz w:val="24"/>
          <w:szCs w:val="24"/>
        </w:rPr>
        <w:t>,</w:t>
      </w:r>
      <w:r>
        <w:rPr>
          <w:rFonts w:ascii="Courier New" w:hAnsi="Courier New" w:cs="Courier New"/>
          <w:sz w:val="24"/>
          <w:szCs w:val="24"/>
        </w:rPr>
        <w:t xml:space="preserve"> incelemeyiz. </w:t>
      </w:r>
    </w:p>
    <w:p w:rsidR="00EB15AC" w:rsidRDefault="00EB15AC" w:rsidP="00EB15AC">
      <w:pPr>
        <w:spacing w:after="0" w:line="360" w:lineRule="auto"/>
        <w:ind w:firstLine="708"/>
        <w:contextualSpacing/>
        <w:rPr>
          <w:rFonts w:ascii="Courier New" w:hAnsi="Courier New" w:cs="Courier New"/>
          <w:sz w:val="24"/>
          <w:szCs w:val="24"/>
        </w:rPr>
      </w:pPr>
    </w:p>
    <w:p w:rsidR="00EB15AC" w:rsidRDefault="00EB15AC" w:rsidP="00EB15A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Alt Mahkeme sözleşme bedelinden bakiye kalan 110,000 TL'ye ilişkin talebi inceleyerek öncelikle sözleşme altında 130,000 TL'nin neden ödendiği hususunda Davalı tarafından ileri sürülen iddiaları değerlendirmiştir. </w:t>
      </w:r>
    </w:p>
    <w:p w:rsidR="00EB15AC" w:rsidRDefault="00EB15AC" w:rsidP="00EB15AC">
      <w:pPr>
        <w:spacing w:after="0" w:line="360" w:lineRule="auto"/>
        <w:ind w:firstLine="708"/>
        <w:contextualSpacing/>
        <w:rPr>
          <w:rFonts w:ascii="Courier New" w:hAnsi="Courier New" w:cs="Courier New"/>
          <w:sz w:val="24"/>
          <w:szCs w:val="24"/>
        </w:rPr>
      </w:pPr>
    </w:p>
    <w:p w:rsidR="005038BF" w:rsidRPr="00D67B96" w:rsidRDefault="005038BF" w:rsidP="005038BF">
      <w:pPr>
        <w:spacing w:after="0" w:line="360" w:lineRule="auto"/>
        <w:ind w:firstLine="708"/>
        <w:contextualSpacing/>
        <w:rPr>
          <w:rFonts w:ascii="Courier New" w:hAnsi="Courier New" w:cs="Courier New"/>
          <w:sz w:val="24"/>
          <w:szCs w:val="24"/>
        </w:rPr>
      </w:pPr>
      <w:r w:rsidRPr="00D67B96">
        <w:rPr>
          <w:rFonts w:ascii="Courier New" w:hAnsi="Courier New" w:cs="Courier New"/>
          <w:sz w:val="24"/>
          <w:szCs w:val="24"/>
        </w:rPr>
        <w:t>Davalı direktörü</w:t>
      </w:r>
      <w:r w:rsidR="00AD3733">
        <w:rPr>
          <w:rFonts w:ascii="Courier New" w:hAnsi="Courier New" w:cs="Courier New"/>
          <w:sz w:val="24"/>
          <w:szCs w:val="24"/>
        </w:rPr>
        <w:t>,</w:t>
      </w:r>
      <w:r w:rsidRPr="00D67B96">
        <w:rPr>
          <w:rFonts w:ascii="Courier New" w:hAnsi="Courier New" w:cs="Courier New"/>
          <w:sz w:val="24"/>
          <w:szCs w:val="24"/>
        </w:rPr>
        <w:t xml:space="preserve"> müdafaa tanığı Savaş Gerçek, Davacının tüm çelik işlerini ihale konusu binanın olduğu yere getirdiğini, çelik işlerinin montajına başladığını, ortaya çıkan sorun nedeniyle bu işleri tamamlayamadığını beyan ve ifade etmiştir. Mezkûr tanık</w:t>
      </w:r>
      <w:r w:rsidR="00AD3733">
        <w:rPr>
          <w:rFonts w:ascii="Courier New" w:hAnsi="Courier New" w:cs="Courier New"/>
          <w:sz w:val="24"/>
          <w:szCs w:val="24"/>
        </w:rPr>
        <w:t>,</w:t>
      </w:r>
      <w:r w:rsidRPr="00D67B96">
        <w:rPr>
          <w:rFonts w:ascii="Courier New" w:hAnsi="Courier New" w:cs="Courier New"/>
          <w:sz w:val="24"/>
          <w:szCs w:val="24"/>
        </w:rPr>
        <w:t xml:space="preserve"> Davacı ile anlaşmasının</w:t>
      </w:r>
      <w:r w:rsidR="00AD3733">
        <w:rPr>
          <w:rFonts w:ascii="Courier New" w:hAnsi="Courier New" w:cs="Courier New"/>
          <w:sz w:val="24"/>
          <w:szCs w:val="24"/>
        </w:rPr>
        <w:t>,</w:t>
      </w:r>
      <w:r w:rsidRPr="00D67B96">
        <w:rPr>
          <w:rFonts w:ascii="Courier New" w:hAnsi="Courier New" w:cs="Courier New"/>
          <w:sz w:val="24"/>
          <w:szCs w:val="24"/>
        </w:rPr>
        <w:t xml:space="preserve"> anlaşmaya konu tüm işin yapılması olduğu</w:t>
      </w:r>
      <w:r w:rsidR="00AD3733">
        <w:rPr>
          <w:rFonts w:ascii="Courier New" w:hAnsi="Courier New" w:cs="Courier New"/>
          <w:sz w:val="24"/>
          <w:szCs w:val="24"/>
        </w:rPr>
        <w:t xml:space="preserve">nu, </w:t>
      </w:r>
      <w:r w:rsidRPr="00D67B96">
        <w:rPr>
          <w:rFonts w:ascii="Courier New" w:hAnsi="Courier New" w:cs="Courier New"/>
          <w:sz w:val="24"/>
          <w:szCs w:val="24"/>
        </w:rPr>
        <w:t xml:space="preserve">belirli bir çelik miktarı hususunda bir anlaşmalarının bulunmadığını beyan etmiştir. </w:t>
      </w:r>
    </w:p>
    <w:p w:rsidR="005038BF" w:rsidRDefault="005038BF" w:rsidP="00EB15AC">
      <w:pPr>
        <w:spacing w:after="0" w:line="360" w:lineRule="auto"/>
        <w:ind w:firstLine="708"/>
        <w:contextualSpacing/>
        <w:rPr>
          <w:rFonts w:ascii="Courier New" w:hAnsi="Courier New" w:cs="Courier New"/>
          <w:sz w:val="24"/>
          <w:szCs w:val="24"/>
        </w:rPr>
      </w:pPr>
    </w:p>
    <w:p w:rsidR="00D67B96" w:rsidRDefault="00F519BB" w:rsidP="00EB15AC">
      <w:pPr>
        <w:spacing w:after="0" w:line="360" w:lineRule="auto"/>
        <w:ind w:firstLine="708"/>
        <w:contextualSpacing/>
        <w:rPr>
          <w:rFonts w:ascii="Courier New" w:hAnsi="Courier New" w:cs="Courier New"/>
          <w:sz w:val="24"/>
          <w:szCs w:val="24"/>
        </w:rPr>
      </w:pPr>
      <w:proofErr w:type="gramStart"/>
      <w:r>
        <w:rPr>
          <w:rFonts w:ascii="Courier New" w:hAnsi="Courier New" w:cs="Courier New"/>
          <w:sz w:val="24"/>
          <w:szCs w:val="24"/>
        </w:rPr>
        <w:t>Alt Mahkeme</w:t>
      </w:r>
      <w:r w:rsidR="00AD3733">
        <w:rPr>
          <w:rFonts w:ascii="Courier New" w:hAnsi="Courier New" w:cs="Courier New"/>
          <w:sz w:val="24"/>
          <w:szCs w:val="24"/>
        </w:rPr>
        <w:t>,</w:t>
      </w:r>
      <w:r>
        <w:rPr>
          <w:rFonts w:ascii="Courier New" w:hAnsi="Courier New" w:cs="Courier New"/>
          <w:sz w:val="24"/>
          <w:szCs w:val="24"/>
        </w:rPr>
        <w:t xml:space="preserve"> </w:t>
      </w:r>
      <w:r w:rsidR="00EB15AC">
        <w:rPr>
          <w:rFonts w:ascii="Courier New" w:hAnsi="Courier New" w:cs="Courier New"/>
          <w:sz w:val="24"/>
          <w:szCs w:val="24"/>
        </w:rPr>
        <w:t>Davalının bir taraftan hak edişe bağlı ödeme yaptığını ileri sürerken</w:t>
      </w:r>
      <w:r w:rsidR="00AD3733">
        <w:rPr>
          <w:rFonts w:ascii="Courier New" w:hAnsi="Courier New" w:cs="Courier New"/>
          <w:sz w:val="24"/>
          <w:szCs w:val="24"/>
        </w:rPr>
        <w:t>,</w:t>
      </w:r>
      <w:r w:rsidR="00EB15AC">
        <w:rPr>
          <w:rFonts w:ascii="Courier New" w:hAnsi="Courier New" w:cs="Courier New"/>
          <w:sz w:val="24"/>
          <w:szCs w:val="24"/>
        </w:rPr>
        <w:t xml:space="preserve"> diğer taraftan şahadetinde Davacının 130,000 TL hak</w:t>
      </w:r>
      <w:r w:rsidR="00AD3733">
        <w:rPr>
          <w:rFonts w:ascii="Courier New" w:hAnsi="Courier New" w:cs="Courier New"/>
          <w:sz w:val="24"/>
          <w:szCs w:val="24"/>
        </w:rPr>
        <w:t xml:space="preserve"> </w:t>
      </w:r>
      <w:r w:rsidR="00EB15AC">
        <w:rPr>
          <w:rFonts w:ascii="Courier New" w:hAnsi="Courier New" w:cs="Courier New"/>
          <w:sz w:val="24"/>
          <w:szCs w:val="24"/>
        </w:rPr>
        <w:t>ediş sağlayan bir iş yapmadığını beyan etmesini dikkate ala</w:t>
      </w:r>
      <w:r>
        <w:rPr>
          <w:rFonts w:ascii="Courier New" w:hAnsi="Courier New" w:cs="Courier New"/>
          <w:sz w:val="24"/>
          <w:szCs w:val="24"/>
        </w:rPr>
        <w:t>rak</w:t>
      </w:r>
      <w:r w:rsidR="00AD3733">
        <w:rPr>
          <w:rFonts w:ascii="Courier New" w:hAnsi="Courier New" w:cs="Courier New"/>
          <w:sz w:val="24"/>
          <w:szCs w:val="24"/>
        </w:rPr>
        <w:t>,</w:t>
      </w:r>
      <w:r w:rsidR="00EB15AC">
        <w:rPr>
          <w:rFonts w:ascii="Courier New" w:hAnsi="Courier New" w:cs="Courier New"/>
          <w:sz w:val="24"/>
          <w:szCs w:val="24"/>
        </w:rPr>
        <w:t xml:space="preserve"> Davalı tarafından ileri sürülen 130,000 TL'nin hak</w:t>
      </w:r>
      <w:r w:rsidR="00AD3733">
        <w:rPr>
          <w:rFonts w:ascii="Courier New" w:hAnsi="Courier New" w:cs="Courier New"/>
          <w:sz w:val="24"/>
          <w:szCs w:val="24"/>
        </w:rPr>
        <w:t xml:space="preserve"> </w:t>
      </w:r>
      <w:r w:rsidR="00EB15AC">
        <w:rPr>
          <w:rFonts w:ascii="Courier New" w:hAnsi="Courier New" w:cs="Courier New"/>
          <w:sz w:val="24"/>
          <w:szCs w:val="24"/>
        </w:rPr>
        <w:t xml:space="preserve">edişe bağlı bir ödeme olduğu ve Davacının yaptığı işin bedelini fazlasıyla aldığı iddialarına itibar etmemiştir. </w:t>
      </w:r>
      <w:proofErr w:type="gramEnd"/>
    </w:p>
    <w:p w:rsidR="00D67B96" w:rsidRPr="00D67B96" w:rsidRDefault="00D67B96" w:rsidP="00D67B96">
      <w:pPr>
        <w:spacing w:after="0" w:line="360" w:lineRule="auto"/>
        <w:ind w:firstLine="708"/>
        <w:contextualSpacing/>
        <w:rPr>
          <w:rFonts w:ascii="Courier New" w:hAnsi="Courier New" w:cs="Courier New"/>
          <w:sz w:val="24"/>
          <w:szCs w:val="24"/>
        </w:rPr>
      </w:pPr>
    </w:p>
    <w:p w:rsidR="00D67B96" w:rsidRPr="00D67B96" w:rsidRDefault="00D67B96" w:rsidP="00D67B96">
      <w:pPr>
        <w:spacing w:after="0" w:line="360" w:lineRule="auto"/>
        <w:ind w:firstLine="708"/>
        <w:contextualSpacing/>
        <w:rPr>
          <w:rFonts w:ascii="Courier New" w:hAnsi="Courier New" w:cs="Courier New"/>
          <w:sz w:val="24"/>
          <w:szCs w:val="24"/>
        </w:rPr>
      </w:pPr>
      <w:r w:rsidRPr="00D67B96">
        <w:rPr>
          <w:rFonts w:ascii="Courier New" w:hAnsi="Courier New" w:cs="Courier New"/>
          <w:sz w:val="24"/>
          <w:szCs w:val="24"/>
        </w:rPr>
        <w:t>Alt Mahkeme mavi 34</w:t>
      </w:r>
      <w:r w:rsidR="00AD3733">
        <w:rPr>
          <w:rFonts w:ascii="Courier New" w:hAnsi="Courier New" w:cs="Courier New"/>
          <w:sz w:val="24"/>
          <w:szCs w:val="24"/>
        </w:rPr>
        <w:t>7</w:t>
      </w:r>
      <w:r w:rsidRPr="00D67B96">
        <w:rPr>
          <w:rFonts w:ascii="Courier New" w:hAnsi="Courier New" w:cs="Courier New"/>
          <w:sz w:val="24"/>
          <w:szCs w:val="24"/>
        </w:rPr>
        <w:t xml:space="preserve">'de bu şahadete istinaden </w:t>
      </w:r>
      <w:r w:rsidR="00D80CEF">
        <w:rPr>
          <w:rFonts w:ascii="Courier New" w:hAnsi="Courier New" w:cs="Courier New"/>
          <w:sz w:val="24"/>
          <w:szCs w:val="24"/>
        </w:rPr>
        <w:t>aşağıdaki tespitte bulunmuştur</w:t>
      </w:r>
      <w:r w:rsidRPr="00D67B96">
        <w:rPr>
          <w:rFonts w:ascii="Courier New" w:hAnsi="Courier New" w:cs="Courier New"/>
          <w:sz w:val="24"/>
          <w:szCs w:val="24"/>
        </w:rPr>
        <w:t>;</w:t>
      </w:r>
    </w:p>
    <w:p w:rsidR="00D67B96" w:rsidRPr="00D67B96" w:rsidRDefault="00D67B96" w:rsidP="00D67B96">
      <w:pPr>
        <w:spacing w:after="0" w:line="360" w:lineRule="auto"/>
        <w:ind w:firstLine="708"/>
        <w:contextualSpacing/>
        <w:rPr>
          <w:rFonts w:ascii="Courier New" w:hAnsi="Courier New" w:cs="Courier New"/>
          <w:sz w:val="24"/>
          <w:szCs w:val="24"/>
        </w:rPr>
      </w:pPr>
    </w:p>
    <w:p w:rsidR="00D67B96" w:rsidRPr="005038BF" w:rsidRDefault="00AD3733" w:rsidP="00D67B96">
      <w:pPr>
        <w:spacing w:after="0" w:line="360" w:lineRule="auto"/>
        <w:ind w:firstLine="708"/>
        <w:contextualSpacing/>
        <w:rPr>
          <w:rFonts w:ascii="Courier New" w:hAnsi="Courier New" w:cs="Courier New"/>
          <w:b/>
          <w:sz w:val="24"/>
          <w:szCs w:val="24"/>
        </w:rPr>
      </w:pPr>
      <w:r>
        <w:rPr>
          <w:rFonts w:ascii="Courier New" w:hAnsi="Courier New" w:cs="Courier New"/>
          <w:b/>
          <w:sz w:val="24"/>
          <w:szCs w:val="24"/>
        </w:rPr>
        <w:t>“</w:t>
      </w:r>
      <w:r w:rsidR="00D67B96" w:rsidRPr="005038BF">
        <w:rPr>
          <w:rFonts w:ascii="Courier New" w:hAnsi="Courier New" w:cs="Courier New"/>
          <w:b/>
          <w:sz w:val="24"/>
          <w:szCs w:val="24"/>
        </w:rPr>
        <w:t xml:space="preserve">Emare 1 sözleşmeden görüldüğü üzere, taraflar belli bir miktarda çelik malzemesinin takılması için bir anlaşma yapmış değillerdir. Emare 1 ve huzurumdaki şahadete göre taraflar arasındaki </w:t>
      </w:r>
      <w:proofErr w:type="gramStart"/>
      <w:r w:rsidR="00D67B96" w:rsidRPr="005038BF">
        <w:rPr>
          <w:rFonts w:ascii="Courier New" w:hAnsi="Courier New" w:cs="Courier New"/>
          <w:b/>
          <w:sz w:val="24"/>
          <w:szCs w:val="24"/>
        </w:rPr>
        <w:t>yegane</w:t>
      </w:r>
      <w:proofErr w:type="gramEnd"/>
      <w:r w:rsidR="00D67B96" w:rsidRPr="005038BF">
        <w:rPr>
          <w:rFonts w:ascii="Courier New" w:hAnsi="Courier New" w:cs="Courier New"/>
          <w:b/>
          <w:sz w:val="24"/>
          <w:szCs w:val="24"/>
        </w:rPr>
        <w:t xml:space="preserve"> anlaşma yapılacak olan çelik işlerinin Emare 2 projeye uygun olarak bir tamam yapılmasıdır.</w:t>
      </w:r>
      <w:r>
        <w:rPr>
          <w:rFonts w:ascii="Courier New" w:hAnsi="Courier New" w:cs="Courier New"/>
          <w:b/>
          <w:sz w:val="24"/>
          <w:szCs w:val="24"/>
        </w:rPr>
        <w:t>”</w:t>
      </w:r>
      <w:r w:rsidR="00D67B96" w:rsidRPr="005038BF">
        <w:rPr>
          <w:rFonts w:ascii="Courier New" w:hAnsi="Courier New" w:cs="Courier New"/>
          <w:b/>
          <w:sz w:val="24"/>
          <w:szCs w:val="24"/>
        </w:rPr>
        <w:t xml:space="preserve"> </w:t>
      </w:r>
    </w:p>
    <w:p w:rsidR="00D67B96" w:rsidRPr="00D67B96" w:rsidRDefault="00D67B96" w:rsidP="00F86B7D">
      <w:pPr>
        <w:spacing w:after="0" w:line="360" w:lineRule="auto"/>
        <w:ind w:left="5040" w:firstLine="720"/>
        <w:contextualSpacing/>
        <w:rPr>
          <w:rFonts w:ascii="Courier New" w:hAnsi="Courier New" w:cs="Courier New"/>
          <w:sz w:val="24"/>
          <w:szCs w:val="24"/>
        </w:rPr>
      </w:pPr>
    </w:p>
    <w:p w:rsidR="005038BF" w:rsidRPr="00D67B96" w:rsidRDefault="005038BF" w:rsidP="005038B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Davalı Direktörü Savaş Gerçek</w:t>
      </w:r>
      <w:r w:rsidR="00AD3733">
        <w:rPr>
          <w:rFonts w:ascii="Courier New" w:hAnsi="Courier New" w:cs="Courier New"/>
          <w:sz w:val="24"/>
          <w:szCs w:val="24"/>
        </w:rPr>
        <w:t>,</w:t>
      </w:r>
      <w:r w:rsidRPr="00D67B96">
        <w:rPr>
          <w:rFonts w:ascii="Courier New" w:hAnsi="Courier New" w:cs="Courier New"/>
          <w:sz w:val="24"/>
          <w:szCs w:val="24"/>
        </w:rPr>
        <w:t xml:space="preserve"> şahadetinde</w:t>
      </w:r>
      <w:r w:rsidR="00AD3733">
        <w:rPr>
          <w:rFonts w:ascii="Courier New" w:hAnsi="Courier New" w:cs="Courier New"/>
          <w:sz w:val="24"/>
          <w:szCs w:val="24"/>
        </w:rPr>
        <w:t>,</w:t>
      </w:r>
      <w:r w:rsidRPr="00D67B96">
        <w:rPr>
          <w:rFonts w:ascii="Courier New" w:hAnsi="Courier New" w:cs="Courier New"/>
          <w:sz w:val="24"/>
          <w:szCs w:val="24"/>
        </w:rPr>
        <w:t xml:space="preserve"> Davacıya hak</w:t>
      </w:r>
      <w:r w:rsidR="00AD3733">
        <w:rPr>
          <w:rFonts w:ascii="Courier New" w:hAnsi="Courier New" w:cs="Courier New"/>
          <w:sz w:val="24"/>
          <w:szCs w:val="24"/>
        </w:rPr>
        <w:t xml:space="preserve"> </w:t>
      </w:r>
      <w:r w:rsidRPr="00D67B96">
        <w:rPr>
          <w:rFonts w:ascii="Courier New" w:hAnsi="Courier New" w:cs="Courier New"/>
          <w:sz w:val="24"/>
          <w:szCs w:val="24"/>
        </w:rPr>
        <w:t>edişe göre ödeme yaptığını beyan ettikten sonra 130,000 TL ödemeyi avans olarak yaptığını beyan etmiş olup kendi beyanıyla çelişm</w:t>
      </w:r>
      <w:r w:rsidR="00AD3733">
        <w:rPr>
          <w:rFonts w:ascii="Courier New" w:hAnsi="Courier New" w:cs="Courier New"/>
          <w:sz w:val="24"/>
          <w:szCs w:val="24"/>
        </w:rPr>
        <w:t>iştir. B</w:t>
      </w:r>
      <w:r w:rsidRPr="00D67B96">
        <w:rPr>
          <w:rFonts w:ascii="Courier New" w:hAnsi="Courier New" w:cs="Courier New"/>
          <w:sz w:val="24"/>
          <w:szCs w:val="24"/>
        </w:rPr>
        <w:t>u husus tanığın mahkemede itibar edilir şahadet vermediğini ortaya koymaktadır (</w:t>
      </w:r>
      <w:r w:rsidR="00AD3733">
        <w:rPr>
          <w:rFonts w:ascii="Courier New" w:hAnsi="Courier New" w:cs="Courier New"/>
          <w:sz w:val="24"/>
          <w:szCs w:val="24"/>
        </w:rPr>
        <w:t>m</w:t>
      </w:r>
      <w:r w:rsidRPr="00D67B96">
        <w:rPr>
          <w:rFonts w:ascii="Courier New" w:hAnsi="Courier New" w:cs="Courier New"/>
          <w:sz w:val="24"/>
          <w:szCs w:val="24"/>
        </w:rPr>
        <w:t xml:space="preserve">avi 249-250). </w:t>
      </w:r>
    </w:p>
    <w:p w:rsidR="005038BF" w:rsidRPr="00D67B96" w:rsidRDefault="005038BF" w:rsidP="00D67B96">
      <w:pPr>
        <w:spacing w:after="0" w:line="360" w:lineRule="auto"/>
        <w:ind w:firstLine="708"/>
        <w:contextualSpacing/>
        <w:rPr>
          <w:rFonts w:ascii="Courier New" w:hAnsi="Courier New" w:cs="Courier New"/>
          <w:sz w:val="24"/>
          <w:szCs w:val="24"/>
        </w:rPr>
      </w:pPr>
    </w:p>
    <w:p w:rsidR="00D67B96" w:rsidRDefault="00D67B96" w:rsidP="00D67B96">
      <w:pPr>
        <w:spacing w:after="0" w:line="360" w:lineRule="auto"/>
        <w:ind w:firstLine="708"/>
        <w:contextualSpacing/>
        <w:rPr>
          <w:rFonts w:ascii="Courier New" w:hAnsi="Courier New" w:cs="Courier New"/>
          <w:sz w:val="24"/>
          <w:szCs w:val="24"/>
        </w:rPr>
      </w:pPr>
      <w:r w:rsidRPr="00D67B96">
        <w:rPr>
          <w:rFonts w:ascii="Courier New" w:hAnsi="Courier New" w:cs="Courier New"/>
          <w:sz w:val="24"/>
          <w:szCs w:val="24"/>
        </w:rPr>
        <w:t>Diğer taraftan</w:t>
      </w:r>
      <w:r w:rsidR="00AD3733">
        <w:rPr>
          <w:rFonts w:ascii="Courier New" w:hAnsi="Courier New" w:cs="Courier New"/>
          <w:sz w:val="24"/>
          <w:szCs w:val="24"/>
        </w:rPr>
        <w:t>,</w:t>
      </w:r>
      <w:r w:rsidRPr="00D67B96">
        <w:rPr>
          <w:rFonts w:ascii="Courier New" w:hAnsi="Courier New" w:cs="Courier New"/>
          <w:sz w:val="24"/>
          <w:szCs w:val="24"/>
        </w:rPr>
        <w:t xml:space="preserve"> Davalının müdafaasında taraflar arasındaki anlaşmadan sonra yeni bir anlaşma yapıldığı ileri sürülmesine karşın</w:t>
      </w:r>
      <w:r w:rsidR="00AD3733">
        <w:rPr>
          <w:rFonts w:ascii="Courier New" w:hAnsi="Courier New" w:cs="Courier New"/>
          <w:sz w:val="24"/>
          <w:szCs w:val="24"/>
        </w:rPr>
        <w:t>,</w:t>
      </w:r>
      <w:r w:rsidRPr="00D67B96">
        <w:rPr>
          <w:rFonts w:ascii="Courier New" w:hAnsi="Courier New" w:cs="Courier New"/>
          <w:sz w:val="24"/>
          <w:szCs w:val="24"/>
        </w:rPr>
        <w:t xml:space="preserve"> Davalı şirketin direktörü Savaş Gerçek</w:t>
      </w:r>
      <w:r w:rsidR="00F86B7D">
        <w:rPr>
          <w:rFonts w:ascii="Courier New" w:hAnsi="Courier New" w:cs="Courier New"/>
          <w:sz w:val="24"/>
          <w:szCs w:val="24"/>
        </w:rPr>
        <w:t>,</w:t>
      </w:r>
      <w:r w:rsidRPr="00D67B96">
        <w:rPr>
          <w:rFonts w:ascii="Courier New" w:hAnsi="Courier New" w:cs="Courier New"/>
          <w:sz w:val="24"/>
          <w:szCs w:val="24"/>
        </w:rPr>
        <w:t xml:space="preserve">  Davacı ile yeni bir anlaşma yapılmadığını beyan ve ifade e</w:t>
      </w:r>
      <w:r w:rsidR="005038BF">
        <w:rPr>
          <w:rFonts w:ascii="Courier New" w:hAnsi="Courier New" w:cs="Courier New"/>
          <w:sz w:val="24"/>
          <w:szCs w:val="24"/>
        </w:rPr>
        <w:t>derek</w:t>
      </w:r>
      <w:r w:rsidR="00AD3733">
        <w:rPr>
          <w:rFonts w:ascii="Courier New" w:hAnsi="Courier New" w:cs="Courier New"/>
          <w:sz w:val="24"/>
          <w:szCs w:val="24"/>
        </w:rPr>
        <w:t>,</w:t>
      </w:r>
      <w:r w:rsidR="005038BF">
        <w:rPr>
          <w:rFonts w:ascii="Courier New" w:hAnsi="Courier New" w:cs="Courier New"/>
          <w:sz w:val="24"/>
          <w:szCs w:val="24"/>
        </w:rPr>
        <w:t xml:space="preserve"> bu </w:t>
      </w:r>
      <w:r w:rsidR="00F86B7D">
        <w:rPr>
          <w:rFonts w:ascii="Courier New" w:hAnsi="Courier New" w:cs="Courier New"/>
          <w:sz w:val="24"/>
          <w:szCs w:val="24"/>
        </w:rPr>
        <w:t>şahadetinin de itibar edilir ol</w:t>
      </w:r>
      <w:r w:rsidR="005038BF">
        <w:rPr>
          <w:rFonts w:ascii="Courier New" w:hAnsi="Courier New" w:cs="Courier New"/>
          <w:sz w:val="24"/>
          <w:szCs w:val="24"/>
        </w:rPr>
        <w:t>madığını göstermiştir</w:t>
      </w:r>
      <w:r w:rsidRPr="00D67B96">
        <w:rPr>
          <w:rFonts w:ascii="Courier New" w:hAnsi="Courier New" w:cs="Courier New"/>
          <w:sz w:val="24"/>
          <w:szCs w:val="24"/>
        </w:rPr>
        <w:t xml:space="preserve"> (</w:t>
      </w:r>
      <w:r w:rsidR="00AD3733">
        <w:rPr>
          <w:rFonts w:ascii="Courier New" w:hAnsi="Courier New" w:cs="Courier New"/>
          <w:sz w:val="24"/>
          <w:szCs w:val="24"/>
        </w:rPr>
        <w:t>m</w:t>
      </w:r>
      <w:r w:rsidRPr="00D67B96">
        <w:rPr>
          <w:rFonts w:ascii="Courier New" w:hAnsi="Courier New" w:cs="Courier New"/>
          <w:sz w:val="24"/>
          <w:szCs w:val="24"/>
        </w:rPr>
        <w:t>avi 281).</w:t>
      </w:r>
    </w:p>
    <w:p w:rsidR="00F86B7D" w:rsidRPr="00D67B96" w:rsidRDefault="00F86B7D" w:rsidP="00D67B96">
      <w:pPr>
        <w:spacing w:after="0" w:line="360" w:lineRule="auto"/>
        <w:ind w:firstLine="708"/>
        <w:contextualSpacing/>
        <w:rPr>
          <w:rFonts w:ascii="Courier New" w:hAnsi="Courier New" w:cs="Courier New"/>
          <w:sz w:val="24"/>
          <w:szCs w:val="24"/>
        </w:rPr>
      </w:pPr>
    </w:p>
    <w:p w:rsidR="00D67B96" w:rsidRPr="00D67B96" w:rsidRDefault="00D67B96" w:rsidP="00D67B96">
      <w:pPr>
        <w:spacing w:after="0" w:line="360" w:lineRule="auto"/>
        <w:ind w:firstLine="708"/>
        <w:contextualSpacing/>
        <w:rPr>
          <w:rFonts w:ascii="Courier New" w:hAnsi="Courier New" w:cs="Courier New"/>
          <w:sz w:val="24"/>
          <w:szCs w:val="24"/>
        </w:rPr>
      </w:pPr>
      <w:r w:rsidRPr="00D67B96">
        <w:rPr>
          <w:rFonts w:ascii="Courier New" w:hAnsi="Courier New" w:cs="Courier New"/>
          <w:sz w:val="24"/>
          <w:szCs w:val="24"/>
        </w:rPr>
        <w:t>Bu şahadetin yanında</w:t>
      </w:r>
      <w:r w:rsidR="00AD3733">
        <w:rPr>
          <w:rFonts w:ascii="Courier New" w:hAnsi="Courier New" w:cs="Courier New"/>
          <w:sz w:val="24"/>
          <w:szCs w:val="24"/>
        </w:rPr>
        <w:t>,</w:t>
      </w:r>
      <w:r w:rsidRPr="00D67B96">
        <w:rPr>
          <w:rFonts w:ascii="Courier New" w:hAnsi="Courier New" w:cs="Courier New"/>
          <w:sz w:val="24"/>
          <w:szCs w:val="24"/>
        </w:rPr>
        <w:t xml:space="preserve"> </w:t>
      </w:r>
      <w:r w:rsidR="00AD3733">
        <w:rPr>
          <w:rFonts w:ascii="Courier New" w:hAnsi="Courier New" w:cs="Courier New"/>
          <w:sz w:val="24"/>
          <w:szCs w:val="24"/>
        </w:rPr>
        <w:t>T</w:t>
      </w:r>
      <w:r w:rsidRPr="00D67B96">
        <w:rPr>
          <w:rFonts w:ascii="Courier New" w:hAnsi="Courier New" w:cs="Courier New"/>
          <w:sz w:val="24"/>
          <w:szCs w:val="24"/>
        </w:rPr>
        <w:t xml:space="preserve">alep </w:t>
      </w:r>
      <w:r w:rsidR="00AD3733">
        <w:rPr>
          <w:rFonts w:ascii="Courier New" w:hAnsi="Courier New" w:cs="Courier New"/>
          <w:sz w:val="24"/>
          <w:szCs w:val="24"/>
        </w:rPr>
        <w:t>T</w:t>
      </w:r>
      <w:r w:rsidRPr="00D67B96">
        <w:rPr>
          <w:rFonts w:ascii="Courier New" w:hAnsi="Courier New" w:cs="Courier New"/>
          <w:sz w:val="24"/>
          <w:szCs w:val="24"/>
        </w:rPr>
        <w:t>akriri incelendiğinde</w:t>
      </w:r>
      <w:r w:rsidR="00AD3733">
        <w:rPr>
          <w:rFonts w:ascii="Courier New" w:hAnsi="Courier New" w:cs="Courier New"/>
          <w:sz w:val="24"/>
          <w:szCs w:val="24"/>
        </w:rPr>
        <w:t>,</w:t>
      </w:r>
      <w:r w:rsidRPr="00D67B96">
        <w:rPr>
          <w:rFonts w:ascii="Courier New" w:hAnsi="Courier New" w:cs="Courier New"/>
          <w:sz w:val="24"/>
          <w:szCs w:val="24"/>
        </w:rPr>
        <w:t xml:space="preserve"> Davacının dava sebebi ve talebinin</w:t>
      </w:r>
      <w:r w:rsidR="00AD3733">
        <w:rPr>
          <w:rFonts w:ascii="Courier New" w:hAnsi="Courier New" w:cs="Courier New"/>
          <w:sz w:val="24"/>
          <w:szCs w:val="24"/>
        </w:rPr>
        <w:t>,</w:t>
      </w:r>
      <w:r w:rsidRPr="00D67B96">
        <w:rPr>
          <w:rFonts w:ascii="Courier New" w:hAnsi="Courier New" w:cs="Courier New"/>
          <w:sz w:val="24"/>
          <w:szCs w:val="24"/>
        </w:rPr>
        <w:t xml:space="preserve"> anlaşmaya konu işlerin bedellerin</w:t>
      </w:r>
      <w:r w:rsidR="00AD3733">
        <w:rPr>
          <w:rFonts w:ascii="Courier New" w:hAnsi="Courier New" w:cs="Courier New"/>
          <w:sz w:val="24"/>
          <w:szCs w:val="24"/>
        </w:rPr>
        <w:t>e</w:t>
      </w:r>
      <w:r w:rsidRPr="00D67B96">
        <w:rPr>
          <w:rFonts w:ascii="Courier New" w:hAnsi="Courier New" w:cs="Courier New"/>
          <w:sz w:val="24"/>
          <w:szCs w:val="24"/>
        </w:rPr>
        <w:t xml:space="preserve"> karşılı</w:t>
      </w:r>
      <w:r w:rsidR="00AD3733">
        <w:rPr>
          <w:rFonts w:ascii="Courier New" w:hAnsi="Courier New" w:cs="Courier New"/>
          <w:sz w:val="24"/>
          <w:szCs w:val="24"/>
        </w:rPr>
        <w:t>k</w:t>
      </w:r>
      <w:r w:rsidRPr="00D67B96">
        <w:rPr>
          <w:rFonts w:ascii="Courier New" w:hAnsi="Courier New" w:cs="Courier New"/>
          <w:sz w:val="24"/>
          <w:szCs w:val="24"/>
        </w:rPr>
        <w:t xml:space="preserve"> yapılan ödemelerden sonra bakiye kalan meblağın kendisine ödenmesi olduğu açıktır. </w:t>
      </w:r>
    </w:p>
    <w:p w:rsidR="00D67B96" w:rsidRPr="00D67B96" w:rsidRDefault="00D67B96" w:rsidP="00D67B96">
      <w:pPr>
        <w:spacing w:after="0" w:line="360" w:lineRule="auto"/>
        <w:ind w:firstLine="708"/>
        <w:contextualSpacing/>
        <w:rPr>
          <w:rFonts w:ascii="Courier New" w:hAnsi="Courier New" w:cs="Courier New"/>
          <w:sz w:val="24"/>
          <w:szCs w:val="24"/>
        </w:rPr>
      </w:pPr>
    </w:p>
    <w:p w:rsidR="00D67B96" w:rsidRDefault="00D67B96" w:rsidP="00D67B96">
      <w:pPr>
        <w:spacing w:after="0" w:line="360" w:lineRule="auto"/>
        <w:ind w:firstLine="708"/>
        <w:contextualSpacing/>
        <w:rPr>
          <w:rFonts w:ascii="Courier New" w:hAnsi="Courier New" w:cs="Courier New"/>
          <w:sz w:val="24"/>
          <w:szCs w:val="24"/>
        </w:rPr>
      </w:pPr>
      <w:r w:rsidRPr="00D67B96">
        <w:rPr>
          <w:rFonts w:ascii="Courier New" w:hAnsi="Courier New" w:cs="Courier New"/>
          <w:sz w:val="24"/>
          <w:szCs w:val="24"/>
        </w:rPr>
        <w:t xml:space="preserve">Dolayısıyla </w:t>
      </w:r>
      <w:r w:rsidR="005038BF">
        <w:rPr>
          <w:rFonts w:ascii="Courier New" w:hAnsi="Courier New" w:cs="Courier New"/>
          <w:sz w:val="24"/>
          <w:szCs w:val="24"/>
        </w:rPr>
        <w:t>Alt Mahkemenin</w:t>
      </w:r>
      <w:r w:rsidR="00AD3733">
        <w:rPr>
          <w:rFonts w:ascii="Courier New" w:hAnsi="Courier New" w:cs="Courier New"/>
          <w:sz w:val="24"/>
          <w:szCs w:val="24"/>
        </w:rPr>
        <w:t>,</w:t>
      </w:r>
      <w:r w:rsidR="005038BF">
        <w:rPr>
          <w:rFonts w:ascii="Courier New" w:hAnsi="Courier New" w:cs="Courier New"/>
          <w:sz w:val="24"/>
          <w:szCs w:val="24"/>
        </w:rPr>
        <w:t xml:space="preserve"> </w:t>
      </w:r>
      <w:r w:rsidRPr="00D67B96">
        <w:rPr>
          <w:rFonts w:ascii="Courier New" w:hAnsi="Courier New" w:cs="Courier New"/>
          <w:sz w:val="24"/>
          <w:szCs w:val="24"/>
        </w:rPr>
        <w:t>Dava</w:t>
      </w:r>
      <w:r w:rsidR="00AD3733">
        <w:rPr>
          <w:rFonts w:ascii="Courier New" w:hAnsi="Courier New" w:cs="Courier New"/>
          <w:sz w:val="24"/>
          <w:szCs w:val="24"/>
        </w:rPr>
        <w:t>l</w:t>
      </w:r>
      <w:r w:rsidRPr="00D67B96">
        <w:rPr>
          <w:rFonts w:ascii="Courier New" w:hAnsi="Courier New" w:cs="Courier New"/>
          <w:sz w:val="24"/>
          <w:szCs w:val="24"/>
        </w:rPr>
        <w:t>ının, taraflar arasında belli bir miktarda çelik malzemesinin takılması için anlaşma veya yeni bir anlaşma yaptıkları hususundaki iddia</w:t>
      </w:r>
      <w:r w:rsidR="005038BF">
        <w:rPr>
          <w:rFonts w:ascii="Courier New" w:hAnsi="Courier New" w:cs="Courier New"/>
          <w:sz w:val="24"/>
          <w:szCs w:val="24"/>
        </w:rPr>
        <w:t>larına</w:t>
      </w:r>
      <w:r w:rsidRPr="00D67B96">
        <w:rPr>
          <w:rFonts w:ascii="Courier New" w:hAnsi="Courier New" w:cs="Courier New"/>
          <w:sz w:val="24"/>
          <w:szCs w:val="24"/>
        </w:rPr>
        <w:t xml:space="preserve"> itibar etmemesinde hata yoktur. Bunun yanında</w:t>
      </w:r>
      <w:r w:rsidR="00AD3733">
        <w:rPr>
          <w:rFonts w:ascii="Courier New" w:hAnsi="Courier New" w:cs="Courier New"/>
          <w:sz w:val="24"/>
          <w:szCs w:val="24"/>
        </w:rPr>
        <w:t>,</w:t>
      </w:r>
      <w:r w:rsidRPr="00D67B96">
        <w:rPr>
          <w:rFonts w:ascii="Courier New" w:hAnsi="Courier New" w:cs="Courier New"/>
          <w:sz w:val="24"/>
          <w:szCs w:val="24"/>
        </w:rPr>
        <w:t xml:space="preserve"> Alt Mahkemenin taraflar arasındaki yeg</w:t>
      </w:r>
      <w:r w:rsidR="00AD3733">
        <w:rPr>
          <w:rFonts w:ascii="Courier New" w:hAnsi="Courier New" w:cs="Courier New"/>
          <w:sz w:val="24"/>
          <w:szCs w:val="24"/>
        </w:rPr>
        <w:t>â</w:t>
      </w:r>
      <w:r w:rsidRPr="00D67B96">
        <w:rPr>
          <w:rFonts w:ascii="Courier New" w:hAnsi="Courier New" w:cs="Courier New"/>
          <w:sz w:val="24"/>
          <w:szCs w:val="24"/>
        </w:rPr>
        <w:t>ne anlaşmanın Emare 2 projeye uygun olarak tüm çelik işlerinin yapılması ve monte edilmesi olduğu bulgusu da hatalı değildir.</w:t>
      </w:r>
    </w:p>
    <w:p w:rsidR="00D67B96" w:rsidRDefault="00D67B96" w:rsidP="00D67B96">
      <w:pPr>
        <w:spacing w:after="0" w:line="360" w:lineRule="auto"/>
        <w:ind w:firstLine="708"/>
        <w:contextualSpacing/>
        <w:rPr>
          <w:rFonts w:ascii="Courier New" w:hAnsi="Courier New" w:cs="Courier New"/>
          <w:sz w:val="24"/>
          <w:szCs w:val="24"/>
        </w:rPr>
      </w:pPr>
    </w:p>
    <w:p w:rsidR="00EB15AC" w:rsidRDefault="00D67B96" w:rsidP="00EB15A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Sonuç olarak</w:t>
      </w:r>
      <w:r w:rsidR="000117AD">
        <w:rPr>
          <w:rFonts w:ascii="Courier New" w:hAnsi="Courier New" w:cs="Courier New"/>
          <w:sz w:val="24"/>
          <w:szCs w:val="24"/>
        </w:rPr>
        <w:t>,</w:t>
      </w:r>
      <w:r>
        <w:rPr>
          <w:rFonts w:ascii="Courier New" w:hAnsi="Courier New" w:cs="Courier New"/>
          <w:sz w:val="24"/>
          <w:szCs w:val="24"/>
        </w:rPr>
        <w:t xml:space="preserve"> Davalının </w:t>
      </w:r>
      <w:r w:rsidR="000117AD">
        <w:rPr>
          <w:rFonts w:ascii="Courier New" w:hAnsi="Courier New" w:cs="Courier New"/>
          <w:sz w:val="24"/>
          <w:szCs w:val="24"/>
        </w:rPr>
        <w:t>M</w:t>
      </w:r>
      <w:r>
        <w:rPr>
          <w:rFonts w:ascii="Courier New" w:hAnsi="Courier New" w:cs="Courier New"/>
          <w:sz w:val="24"/>
          <w:szCs w:val="24"/>
        </w:rPr>
        <w:t>üdafaa</w:t>
      </w:r>
      <w:r w:rsidR="000117AD">
        <w:rPr>
          <w:rFonts w:ascii="Courier New" w:hAnsi="Courier New" w:cs="Courier New"/>
          <w:sz w:val="24"/>
          <w:szCs w:val="24"/>
        </w:rPr>
        <w:t xml:space="preserve"> Takririndeki</w:t>
      </w:r>
      <w:r>
        <w:rPr>
          <w:rFonts w:ascii="Courier New" w:hAnsi="Courier New" w:cs="Courier New"/>
          <w:sz w:val="24"/>
          <w:szCs w:val="24"/>
        </w:rPr>
        <w:t xml:space="preserve"> iddiaları ile </w:t>
      </w:r>
      <w:r w:rsidR="00EB15AC">
        <w:rPr>
          <w:rFonts w:ascii="Courier New" w:hAnsi="Courier New" w:cs="Courier New"/>
          <w:sz w:val="24"/>
          <w:szCs w:val="24"/>
        </w:rPr>
        <w:t>ilgili Davalı</w:t>
      </w:r>
      <w:r w:rsidR="00F86B7D">
        <w:rPr>
          <w:rFonts w:ascii="Courier New" w:hAnsi="Courier New" w:cs="Courier New"/>
          <w:sz w:val="24"/>
          <w:szCs w:val="24"/>
        </w:rPr>
        <w:t xml:space="preserve"> direktörünün</w:t>
      </w:r>
      <w:r w:rsidR="0049733F">
        <w:rPr>
          <w:rFonts w:ascii="Courier New" w:hAnsi="Courier New" w:cs="Courier New"/>
          <w:sz w:val="24"/>
          <w:szCs w:val="24"/>
        </w:rPr>
        <w:t xml:space="preserve"> </w:t>
      </w:r>
      <w:r w:rsidR="00EB15AC">
        <w:rPr>
          <w:rFonts w:ascii="Courier New" w:hAnsi="Courier New" w:cs="Courier New"/>
          <w:sz w:val="24"/>
          <w:szCs w:val="24"/>
        </w:rPr>
        <w:t>şahadeti</w:t>
      </w:r>
      <w:r>
        <w:rPr>
          <w:rFonts w:ascii="Courier New" w:hAnsi="Courier New" w:cs="Courier New"/>
          <w:sz w:val="24"/>
          <w:szCs w:val="24"/>
        </w:rPr>
        <w:t xml:space="preserve"> </w:t>
      </w:r>
      <w:r w:rsidR="00EB15AC">
        <w:rPr>
          <w:rFonts w:ascii="Courier New" w:hAnsi="Courier New" w:cs="Courier New"/>
          <w:sz w:val="24"/>
          <w:szCs w:val="24"/>
        </w:rPr>
        <w:t>itibar edilir nitelikte kabul edilemeyeceğinden</w:t>
      </w:r>
      <w:r w:rsidR="000117AD">
        <w:rPr>
          <w:rFonts w:ascii="Courier New" w:hAnsi="Courier New" w:cs="Courier New"/>
          <w:sz w:val="24"/>
          <w:szCs w:val="24"/>
        </w:rPr>
        <w:t>,</w:t>
      </w:r>
      <w:r w:rsidR="00EB15AC">
        <w:rPr>
          <w:rFonts w:ascii="Courier New" w:hAnsi="Courier New" w:cs="Courier New"/>
          <w:sz w:val="24"/>
          <w:szCs w:val="24"/>
        </w:rPr>
        <w:t xml:space="preserve"> Alt Mahkemenin bu bulgusunda hata yoktur.    </w:t>
      </w:r>
    </w:p>
    <w:p w:rsidR="00D80CEF" w:rsidRDefault="00D80CEF" w:rsidP="00EB15AC">
      <w:pPr>
        <w:spacing w:after="0" w:line="360" w:lineRule="auto"/>
        <w:ind w:firstLine="708"/>
        <w:contextualSpacing/>
        <w:rPr>
          <w:rFonts w:ascii="Courier New" w:hAnsi="Courier New" w:cs="Courier New"/>
          <w:sz w:val="24"/>
          <w:szCs w:val="24"/>
        </w:rPr>
      </w:pPr>
    </w:p>
    <w:p w:rsidR="00EB15AC" w:rsidRDefault="00EB15AC" w:rsidP="00EB15A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0117AD">
        <w:rPr>
          <w:rFonts w:ascii="Courier New" w:hAnsi="Courier New" w:cs="Courier New"/>
          <w:sz w:val="24"/>
          <w:szCs w:val="24"/>
        </w:rPr>
        <w:t>,</w:t>
      </w:r>
      <w:r>
        <w:rPr>
          <w:rFonts w:ascii="Courier New" w:hAnsi="Courier New" w:cs="Courier New"/>
          <w:sz w:val="24"/>
          <w:szCs w:val="24"/>
        </w:rPr>
        <w:t xml:space="preserve"> Davalının ileri sürdüğü, sözleşme konusu projede yapılan değişikliğin sonucu olarak kullanılacak çelik miktarının daha az olacağı ve Davacının daha fazla çelik </w:t>
      </w:r>
      <w:r>
        <w:rPr>
          <w:rFonts w:ascii="Courier New" w:hAnsi="Courier New" w:cs="Courier New"/>
          <w:sz w:val="24"/>
          <w:szCs w:val="24"/>
        </w:rPr>
        <w:lastRenderedPageBreak/>
        <w:t xml:space="preserve">getirmesinden dolayı bunu Davalıdan talep edemeyeceği iddiasını da değerlendirmiştir.    </w:t>
      </w:r>
    </w:p>
    <w:p w:rsidR="00EB15AC" w:rsidRDefault="00EB15AC" w:rsidP="00EB15AC">
      <w:pPr>
        <w:spacing w:after="0" w:line="360" w:lineRule="auto"/>
        <w:ind w:firstLine="708"/>
        <w:contextualSpacing/>
        <w:rPr>
          <w:rFonts w:ascii="Courier New" w:hAnsi="Courier New" w:cs="Courier New"/>
          <w:sz w:val="24"/>
          <w:szCs w:val="24"/>
        </w:rPr>
      </w:pPr>
    </w:p>
    <w:p w:rsidR="00EB15AC" w:rsidRDefault="00EB15AC" w:rsidP="00EB15A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0117AD">
        <w:rPr>
          <w:rFonts w:ascii="Courier New" w:hAnsi="Courier New" w:cs="Courier New"/>
          <w:sz w:val="24"/>
          <w:szCs w:val="24"/>
        </w:rPr>
        <w:t>,</w:t>
      </w:r>
      <w:r>
        <w:rPr>
          <w:rFonts w:ascii="Courier New" w:hAnsi="Courier New" w:cs="Courier New"/>
          <w:sz w:val="24"/>
          <w:szCs w:val="24"/>
        </w:rPr>
        <w:t xml:space="preserve"> Davacının Emare 2 projeye göre kullanılacak </w:t>
      </w:r>
      <w:r w:rsidR="000117AD">
        <w:rPr>
          <w:rFonts w:ascii="Courier New" w:hAnsi="Courier New" w:cs="Courier New"/>
          <w:sz w:val="24"/>
          <w:szCs w:val="24"/>
        </w:rPr>
        <w:t xml:space="preserve">miktarda </w:t>
      </w:r>
      <w:r>
        <w:rPr>
          <w:rFonts w:ascii="Courier New" w:hAnsi="Courier New" w:cs="Courier New"/>
          <w:sz w:val="24"/>
          <w:szCs w:val="24"/>
        </w:rPr>
        <w:t xml:space="preserve">çelik ithal etmesinin kaçınılmaz olduğunu ve projenin sonradan değiştirilerek çelik miktarının azaltılmasının Davacıya yükletilebilecek bir kusur olmadığını belirttikten sonra Davalının bu iddialarına itibar etmedi. </w:t>
      </w:r>
    </w:p>
    <w:p w:rsidR="00EB15AC" w:rsidRDefault="00EB15AC" w:rsidP="00EB15AC">
      <w:pPr>
        <w:spacing w:after="0" w:line="360" w:lineRule="auto"/>
        <w:ind w:firstLine="708"/>
        <w:contextualSpacing/>
        <w:rPr>
          <w:rFonts w:ascii="Courier New" w:hAnsi="Courier New" w:cs="Courier New"/>
          <w:sz w:val="24"/>
          <w:szCs w:val="24"/>
        </w:rPr>
      </w:pPr>
    </w:p>
    <w:p w:rsidR="00EB15AC" w:rsidRDefault="00EB15AC" w:rsidP="00EB15A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Davacının Emare 2 projeye uygun olarak Emare No.1 Sözleşmenin ifası amacıyla sözleşmedeki yükümlülüklerine bağlı olarak projede belirtilen miktarda çelik malzeme getirmesi</w:t>
      </w:r>
      <w:r w:rsidR="000117AD">
        <w:rPr>
          <w:rFonts w:ascii="Courier New" w:hAnsi="Courier New" w:cs="Courier New"/>
          <w:sz w:val="24"/>
          <w:szCs w:val="24"/>
        </w:rPr>
        <w:t>,</w:t>
      </w:r>
      <w:r>
        <w:rPr>
          <w:rFonts w:ascii="Courier New" w:hAnsi="Courier New" w:cs="Courier New"/>
          <w:sz w:val="24"/>
          <w:szCs w:val="24"/>
        </w:rPr>
        <w:t xml:space="preserve"> projenin sonradan ve geç bir zamanda değiştirildiği göz önüne alındığında</w:t>
      </w:r>
      <w:r w:rsidR="000117AD">
        <w:rPr>
          <w:rFonts w:ascii="Courier New" w:hAnsi="Courier New" w:cs="Courier New"/>
          <w:sz w:val="24"/>
          <w:szCs w:val="24"/>
        </w:rPr>
        <w:t>, ortada</w:t>
      </w:r>
      <w:r>
        <w:rPr>
          <w:rFonts w:ascii="Courier New" w:hAnsi="Courier New" w:cs="Courier New"/>
          <w:sz w:val="24"/>
          <w:szCs w:val="24"/>
        </w:rPr>
        <w:t xml:space="preserve"> Davacıya atfedilecek bir kusur olmadığını göstermektedir. Bu nedenle</w:t>
      </w:r>
      <w:r w:rsidR="000117AD">
        <w:rPr>
          <w:rFonts w:ascii="Courier New" w:hAnsi="Courier New" w:cs="Courier New"/>
          <w:sz w:val="24"/>
          <w:szCs w:val="24"/>
        </w:rPr>
        <w:t>,</w:t>
      </w:r>
      <w:r>
        <w:rPr>
          <w:rFonts w:ascii="Courier New" w:hAnsi="Courier New" w:cs="Courier New"/>
          <w:sz w:val="24"/>
          <w:szCs w:val="24"/>
        </w:rPr>
        <w:t xml:space="preserve"> Alt Mahkemenin bu iddiaya itibar etmemesinde herhangi bir hata yoktur. </w:t>
      </w:r>
    </w:p>
    <w:p w:rsidR="005D5192" w:rsidRDefault="005D5192" w:rsidP="00EB15AC">
      <w:pPr>
        <w:spacing w:after="0" w:line="360" w:lineRule="auto"/>
        <w:ind w:firstLine="708"/>
        <w:contextualSpacing/>
        <w:rPr>
          <w:rFonts w:ascii="Courier New" w:hAnsi="Courier New" w:cs="Courier New"/>
          <w:sz w:val="24"/>
          <w:szCs w:val="24"/>
        </w:rPr>
      </w:pPr>
    </w:p>
    <w:p w:rsidR="00EB15AC" w:rsidRDefault="00EB15AC" w:rsidP="00EB15A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Tüm bu incelemeleri sonucunda Alt Mahkeme Davacı lehine hüküm verirken</w:t>
      </w:r>
      <w:r w:rsidR="000117AD">
        <w:rPr>
          <w:rFonts w:ascii="Courier New" w:hAnsi="Courier New" w:cs="Courier New"/>
          <w:sz w:val="24"/>
          <w:szCs w:val="24"/>
        </w:rPr>
        <w:t xml:space="preserve"> mavi 356’da</w:t>
      </w:r>
      <w:r>
        <w:rPr>
          <w:rFonts w:ascii="Courier New" w:hAnsi="Courier New" w:cs="Courier New"/>
          <w:sz w:val="24"/>
          <w:szCs w:val="24"/>
        </w:rPr>
        <w:t xml:space="preserve"> aşağıdaki bulguya varmıştır;</w:t>
      </w:r>
    </w:p>
    <w:p w:rsidR="00EB15AC" w:rsidRDefault="00EB15AC" w:rsidP="00EB15AC">
      <w:pPr>
        <w:spacing w:after="0" w:line="360" w:lineRule="auto"/>
        <w:ind w:left="278"/>
        <w:contextualSpacing/>
        <w:rPr>
          <w:rFonts w:ascii="Courier New" w:hAnsi="Courier New" w:cs="Courier New"/>
          <w:sz w:val="24"/>
          <w:szCs w:val="24"/>
        </w:rPr>
      </w:pPr>
    </w:p>
    <w:p w:rsidR="00EB15AC" w:rsidRPr="00D67B96" w:rsidRDefault="00EB15AC" w:rsidP="00EB15AC">
      <w:pPr>
        <w:spacing w:after="0"/>
        <w:ind w:left="709" w:right="850"/>
        <w:contextualSpacing/>
        <w:rPr>
          <w:rFonts w:ascii="Courier New" w:hAnsi="Courier New" w:cs="Courier New"/>
          <w:b/>
          <w:sz w:val="24"/>
          <w:szCs w:val="24"/>
        </w:rPr>
      </w:pPr>
      <w:r w:rsidRPr="00D67B96">
        <w:rPr>
          <w:rFonts w:ascii="Courier New" w:hAnsi="Courier New" w:cs="Courier New"/>
          <w:b/>
          <w:sz w:val="24"/>
          <w:szCs w:val="24"/>
        </w:rPr>
        <w:t>"Lefkoşa Türk Belediyesi tarafından getirtilen çelik mühendisinin Emare 2 projenin uygulanamayacağını söylemesi üzerine Davalı tarafından Emare 2 projenin yapımının durdurulması nedeniyle Davacının Emare 2 projeyi tamamlayamadığı ve Emare 2 projenin tamamlanmasını durdurarak Davalının Emare 1 sözleşmeyi ihlal ettiğine yukarıda bulgu yapılmıştı. Davacı işbu sözleşmedeki yükümlülüğünü tamamlasaydı 240,000 TL'nin hepsini almaya hak kazanacaktı ancak Davacı Emare 2 projeyi kendi kurusu olmaksızın, Davalının ihlali nedeniyle tamamlayamadığına göre, Fasıl 149 Sözleşmeler Yasasını</w:t>
      </w:r>
      <w:r w:rsidR="000117AD">
        <w:rPr>
          <w:rFonts w:ascii="Courier New" w:hAnsi="Courier New" w:cs="Courier New"/>
          <w:b/>
          <w:sz w:val="24"/>
          <w:szCs w:val="24"/>
        </w:rPr>
        <w:t>n</w:t>
      </w:r>
      <w:r w:rsidRPr="00D67B96">
        <w:rPr>
          <w:rFonts w:ascii="Courier New" w:hAnsi="Courier New" w:cs="Courier New"/>
          <w:b/>
          <w:sz w:val="24"/>
          <w:szCs w:val="24"/>
        </w:rPr>
        <w:t xml:space="preserve"> 73(1) maddesi gereğince, bakiye 110,000 TL'nin kendisine ödenmesini Davalıdan talep etmeye hakkı vardır ve bu hususta bulgu yaparım."    </w:t>
      </w:r>
    </w:p>
    <w:p w:rsidR="00EB15AC" w:rsidRDefault="00EB15AC" w:rsidP="00EB15AC">
      <w:pPr>
        <w:spacing w:after="0" w:line="360" w:lineRule="auto"/>
        <w:contextualSpacing/>
        <w:rPr>
          <w:rFonts w:ascii="Courier New" w:hAnsi="Courier New" w:cs="Courier New"/>
          <w:sz w:val="24"/>
          <w:szCs w:val="24"/>
        </w:rPr>
      </w:pPr>
    </w:p>
    <w:p w:rsidR="00D67B96" w:rsidRDefault="00EB15AC" w:rsidP="00EB15AC">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Bu </w:t>
      </w:r>
      <w:r w:rsidR="005E32AA">
        <w:rPr>
          <w:rFonts w:ascii="Courier New" w:hAnsi="Courier New" w:cs="Courier New"/>
          <w:sz w:val="24"/>
          <w:szCs w:val="24"/>
        </w:rPr>
        <w:t>aşamada</w:t>
      </w:r>
      <w:r w:rsidR="000117AD">
        <w:rPr>
          <w:rFonts w:ascii="Courier New" w:hAnsi="Courier New" w:cs="Courier New"/>
          <w:sz w:val="24"/>
          <w:szCs w:val="24"/>
        </w:rPr>
        <w:t>, Davalının ileri sürdüğü,</w:t>
      </w:r>
      <w:r w:rsidR="005E32AA">
        <w:rPr>
          <w:rFonts w:ascii="Courier New" w:hAnsi="Courier New" w:cs="Courier New"/>
          <w:sz w:val="24"/>
          <w:szCs w:val="24"/>
        </w:rPr>
        <w:t xml:space="preserve"> Alt Mahkemenin yukarıdaki Fasıl 149 Sözleşmeler Yasası’nın 73.maddesi </w:t>
      </w:r>
      <w:r w:rsidR="005E32AA">
        <w:rPr>
          <w:rFonts w:ascii="Courier New" w:hAnsi="Courier New" w:cs="Courier New"/>
          <w:sz w:val="24"/>
          <w:szCs w:val="24"/>
        </w:rPr>
        <w:lastRenderedPageBreak/>
        <w:t xml:space="preserve">uyarınca </w:t>
      </w:r>
      <w:r w:rsidR="000117AD">
        <w:rPr>
          <w:rFonts w:ascii="Courier New" w:hAnsi="Courier New" w:cs="Courier New"/>
          <w:sz w:val="24"/>
          <w:szCs w:val="24"/>
        </w:rPr>
        <w:t xml:space="preserve">yaptığı </w:t>
      </w:r>
      <w:r>
        <w:rPr>
          <w:rFonts w:ascii="Courier New" w:hAnsi="Courier New" w:cs="Courier New"/>
          <w:sz w:val="24"/>
          <w:szCs w:val="24"/>
        </w:rPr>
        <w:t>bulgu</w:t>
      </w:r>
      <w:r w:rsidR="005E32AA">
        <w:rPr>
          <w:rFonts w:ascii="Courier New" w:hAnsi="Courier New" w:cs="Courier New"/>
          <w:sz w:val="24"/>
          <w:szCs w:val="24"/>
        </w:rPr>
        <w:t>s</w:t>
      </w:r>
      <w:r>
        <w:rPr>
          <w:rFonts w:ascii="Courier New" w:hAnsi="Courier New" w:cs="Courier New"/>
          <w:sz w:val="24"/>
          <w:szCs w:val="24"/>
        </w:rPr>
        <w:t>u</w:t>
      </w:r>
      <w:r w:rsidR="000117AD">
        <w:rPr>
          <w:rFonts w:ascii="Courier New" w:hAnsi="Courier New" w:cs="Courier New"/>
          <w:sz w:val="24"/>
          <w:szCs w:val="24"/>
        </w:rPr>
        <w:t>nun</w:t>
      </w:r>
      <w:r>
        <w:rPr>
          <w:rFonts w:ascii="Courier New" w:hAnsi="Courier New" w:cs="Courier New"/>
          <w:sz w:val="24"/>
          <w:szCs w:val="24"/>
        </w:rPr>
        <w:t xml:space="preserve"> hatalı olduğu ve Davacının </w:t>
      </w:r>
      <w:r w:rsidR="000117AD">
        <w:rPr>
          <w:rFonts w:ascii="Courier New" w:hAnsi="Courier New" w:cs="Courier New"/>
          <w:sz w:val="24"/>
          <w:szCs w:val="24"/>
        </w:rPr>
        <w:t>T</w:t>
      </w:r>
      <w:r>
        <w:rPr>
          <w:rFonts w:ascii="Courier New" w:hAnsi="Courier New" w:cs="Courier New"/>
          <w:sz w:val="24"/>
          <w:szCs w:val="24"/>
        </w:rPr>
        <w:t xml:space="preserve">alep </w:t>
      </w:r>
      <w:r w:rsidR="000117AD">
        <w:rPr>
          <w:rFonts w:ascii="Courier New" w:hAnsi="Courier New" w:cs="Courier New"/>
          <w:sz w:val="24"/>
          <w:szCs w:val="24"/>
        </w:rPr>
        <w:t>T</w:t>
      </w:r>
      <w:r>
        <w:rPr>
          <w:rFonts w:ascii="Courier New" w:hAnsi="Courier New" w:cs="Courier New"/>
          <w:sz w:val="24"/>
          <w:szCs w:val="24"/>
        </w:rPr>
        <w:t>akriri dikkate alındığında bu yönde bir emir ve hüküm verilemeyeceği</w:t>
      </w:r>
      <w:r w:rsidR="0049733F">
        <w:rPr>
          <w:rFonts w:ascii="Courier New" w:hAnsi="Courier New" w:cs="Courier New"/>
          <w:sz w:val="24"/>
          <w:szCs w:val="24"/>
        </w:rPr>
        <w:t xml:space="preserve"> iddiasını </w:t>
      </w:r>
      <w:r w:rsidR="000117AD">
        <w:rPr>
          <w:rFonts w:ascii="Courier New" w:hAnsi="Courier New" w:cs="Courier New"/>
          <w:sz w:val="24"/>
          <w:szCs w:val="24"/>
        </w:rPr>
        <w:t>incele</w:t>
      </w:r>
      <w:r w:rsidR="0049733F">
        <w:rPr>
          <w:rFonts w:ascii="Courier New" w:hAnsi="Courier New" w:cs="Courier New"/>
          <w:sz w:val="24"/>
          <w:szCs w:val="24"/>
        </w:rPr>
        <w:t xml:space="preserve">memiz gerekir. </w:t>
      </w:r>
      <w:r>
        <w:rPr>
          <w:rFonts w:ascii="Courier New" w:hAnsi="Courier New" w:cs="Courier New"/>
          <w:sz w:val="24"/>
          <w:szCs w:val="24"/>
        </w:rPr>
        <w:t xml:space="preserve"> </w:t>
      </w:r>
    </w:p>
    <w:p w:rsidR="00D80CEF" w:rsidRDefault="00D80CEF" w:rsidP="00EB15AC">
      <w:pPr>
        <w:spacing w:after="0" w:line="360" w:lineRule="auto"/>
        <w:contextualSpacing/>
        <w:rPr>
          <w:rFonts w:ascii="Courier New" w:hAnsi="Courier New" w:cs="Courier New"/>
          <w:sz w:val="24"/>
          <w:szCs w:val="24"/>
        </w:rPr>
      </w:pPr>
    </w:p>
    <w:p w:rsidR="00EB15AC" w:rsidRDefault="00EB15AC" w:rsidP="00D67B96">
      <w:pPr>
        <w:spacing w:after="0" w:line="360" w:lineRule="auto"/>
        <w:ind w:firstLine="720"/>
        <w:contextualSpacing/>
        <w:rPr>
          <w:rFonts w:ascii="Courier New" w:hAnsi="Courier New" w:cs="Courier New"/>
          <w:sz w:val="24"/>
          <w:szCs w:val="24"/>
        </w:rPr>
      </w:pPr>
      <w:proofErr w:type="gramStart"/>
      <w:r>
        <w:rPr>
          <w:rFonts w:ascii="Courier New" w:hAnsi="Courier New" w:cs="Courier New"/>
          <w:sz w:val="24"/>
          <w:szCs w:val="24"/>
        </w:rPr>
        <w:t>Davalı Avukatı</w:t>
      </w:r>
      <w:r w:rsidR="000117AD">
        <w:rPr>
          <w:rFonts w:ascii="Courier New" w:hAnsi="Courier New" w:cs="Courier New"/>
          <w:sz w:val="24"/>
          <w:szCs w:val="24"/>
        </w:rPr>
        <w:t>,</w:t>
      </w:r>
      <w:r>
        <w:rPr>
          <w:rFonts w:ascii="Courier New" w:hAnsi="Courier New" w:cs="Courier New"/>
          <w:sz w:val="24"/>
          <w:szCs w:val="24"/>
        </w:rPr>
        <w:t xml:space="preserve"> Alt Mahkemenin Sözleşmeler Yasası</w:t>
      </w:r>
      <w:r w:rsidR="000117AD">
        <w:rPr>
          <w:rFonts w:ascii="Courier New" w:hAnsi="Courier New" w:cs="Courier New"/>
          <w:sz w:val="24"/>
          <w:szCs w:val="24"/>
        </w:rPr>
        <w:t>’</w:t>
      </w:r>
      <w:r>
        <w:rPr>
          <w:rFonts w:ascii="Courier New" w:hAnsi="Courier New" w:cs="Courier New"/>
          <w:sz w:val="24"/>
          <w:szCs w:val="24"/>
        </w:rPr>
        <w:t xml:space="preserve">nın 73(1) maddesine istinaden ve </w:t>
      </w:r>
      <w:proofErr w:type="spellStart"/>
      <w:r>
        <w:rPr>
          <w:rFonts w:ascii="Courier New" w:hAnsi="Courier New" w:cs="Courier New"/>
          <w:sz w:val="24"/>
          <w:szCs w:val="24"/>
        </w:rPr>
        <w:t>quantum</w:t>
      </w:r>
      <w:proofErr w:type="spellEnd"/>
      <w:r>
        <w:rPr>
          <w:rFonts w:ascii="Courier New" w:hAnsi="Courier New" w:cs="Courier New"/>
          <w:sz w:val="24"/>
          <w:szCs w:val="24"/>
        </w:rPr>
        <w:t xml:space="preserve"> </w:t>
      </w:r>
      <w:proofErr w:type="spellStart"/>
      <w:r>
        <w:rPr>
          <w:rFonts w:ascii="Courier New" w:hAnsi="Courier New" w:cs="Courier New"/>
          <w:sz w:val="24"/>
          <w:szCs w:val="24"/>
        </w:rPr>
        <w:t>meruit</w:t>
      </w:r>
      <w:proofErr w:type="spellEnd"/>
      <w:r>
        <w:rPr>
          <w:rFonts w:ascii="Courier New" w:hAnsi="Courier New" w:cs="Courier New"/>
          <w:sz w:val="24"/>
          <w:szCs w:val="24"/>
        </w:rPr>
        <w:t xml:space="preserve"> prensibi altında hüküm vermekle hata ettiğini, çünkü Davalının </w:t>
      </w:r>
      <w:r w:rsidR="000117AD">
        <w:rPr>
          <w:rFonts w:ascii="Courier New" w:hAnsi="Courier New" w:cs="Courier New"/>
          <w:sz w:val="24"/>
          <w:szCs w:val="24"/>
        </w:rPr>
        <w:t>T</w:t>
      </w:r>
      <w:r>
        <w:rPr>
          <w:rFonts w:ascii="Courier New" w:hAnsi="Courier New" w:cs="Courier New"/>
          <w:sz w:val="24"/>
          <w:szCs w:val="24"/>
        </w:rPr>
        <w:t xml:space="preserve">alep </w:t>
      </w:r>
      <w:r w:rsidR="000117AD">
        <w:rPr>
          <w:rFonts w:ascii="Courier New" w:hAnsi="Courier New" w:cs="Courier New"/>
          <w:sz w:val="24"/>
          <w:szCs w:val="24"/>
        </w:rPr>
        <w:t>T</w:t>
      </w:r>
      <w:r>
        <w:rPr>
          <w:rFonts w:ascii="Courier New" w:hAnsi="Courier New" w:cs="Courier New"/>
          <w:sz w:val="24"/>
          <w:szCs w:val="24"/>
        </w:rPr>
        <w:t xml:space="preserve">akririnde tazminat talep edilmediğini, Davacının sözleşmenin ihlal edildiğini ileri sürmediğini veya ihlale dayanarak zarar ziyana uğradığı hususunda bir iddiası bulunmadığını veya bu yönde şahadet sunulmadığını, Davacının </w:t>
      </w:r>
      <w:r w:rsidR="000117AD">
        <w:rPr>
          <w:rFonts w:ascii="Courier New" w:hAnsi="Courier New" w:cs="Courier New"/>
          <w:sz w:val="24"/>
          <w:szCs w:val="24"/>
        </w:rPr>
        <w:t>T</w:t>
      </w:r>
      <w:r>
        <w:rPr>
          <w:rFonts w:ascii="Courier New" w:hAnsi="Courier New" w:cs="Courier New"/>
          <w:sz w:val="24"/>
          <w:szCs w:val="24"/>
        </w:rPr>
        <w:t xml:space="preserve">alep </w:t>
      </w:r>
      <w:r w:rsidR="000117AD">
        <w:rPr>
          <w:rFonts w:ascii="Courier New" w:hAnsi="Courier New" w:cs="Courier New"/>
          <w:sz w:val="24"/>
          <w:szCs w:val="24"/>
        </w:rPr>
        <w:t>T</w:t>
      </w:r>
      <w:r>
        <w:rPr>
          <w:rFonts w:ascii="Courier New" w:hAnsi="Courier New" w:cs="Courier New"/>
          <w:sz w:val="24"/>
          <w:szCs w:val="24"/>
        </w:rPr>
        <w:t>akririnde sözleşme konusu tüm işi</w:t>
      </w:r>
      <w:r w:rsidR="00F86B7D">
        <w:rPr>
          <w:rFonts w:ascii="Courier New" w:hAnsi="Courier New" w:cs="Courier New"/>
          <w:sz w:val="24"/>
          <w:szCs w:val="24"/>
        </w:rPr>
        <w:t>n</w:t>
      </w:r>
      <w:r>
        <w:rPr>
          <w:rFonts w:ascii="Courier New" w:hAnsi="Courier New" w:cs="Courier New"/>
          <w:sz w:val="24"/>
          <w:szCs w:val="24"/>
        </w:rPr>
        <w:t xml:space="preserve"> yap</w:t>
      </w:r>
      <w:r w:rsidR="00F86B7D">
        <w:rPr>
          <w:rFonts w:ascii="Courier New" w:hAnsi="Courier New" w:cs="Courier New"/>
          <w:sz w:val="24"/>
          <w:szCs w:val="24"/>
        </w:rPr>
        <w:t>ıld</w:t>
      </w:r>
      <w:r>
        <w:rPr>
          <w:rFonts w:ascii="Courier New" w:hAnsi="Courier New" w:cs="Courier New"/>
          <w:sz w:val="24"/>
          <w:szCs w:val="24"/>
        </w:rPr>
        <w:t>ığı ileri sür</w:t>
      </w:r>
      <w:r w:rsidR="00F86B7D">
        <w:rPr>
          <w:rFonts w:ascii="Courier New" w:hAnsi="Courier New" w:cs="Courier New"/>
          <w:sz w:val="24"/>
          <w:szCs w:val="24"/>
        </w:rPr>
        <w:t>ül</w:t>
      </w:r>
      <w:r>
        <w:rPr>
          <w:rFonts w:ascii="Courier New" w:hAnsi="Courier New" w:cs="Courier New"/>
          <w:sz w:val="24"/>
          <w:szCs w:val="24"/>
        </w:rPr>
        <w:t>erek sözleşme bedeline</w:t>
      </w:r>
      <w:r w:rsidR="000117AD">
        <w:rPr>
          <w:rFonts w:ascii="Courier New" w:hAnsi="Courier New" w:cs="Courier New"/>
          <w:sz w:val="24"/>
          <w:szCs w:val="24"/>
        </w:rPr>
        <w:t xml:space="preserve"> karşılık yapılan</w:t>
      </w:r>
      <w:r>
        <w:rPr>
          <w:rFonts w:ascii="Courier New" w:hAnsi="Courier New" w:cs="Courier New"/>
          <w:sz w:val="24"/>
          <w:szCs w:val="24"/>
        </w:rPr>
        <w:t xml:space="preserve"> </w:t>
      </w:r>
      <w:r w:rsidR="00F86B7D">
        <w:rPr>
          <w:rFonts w:ascii="Courier New" w:hAnsi="Courier New" w:cs="Courier New"/>
          <w:sz w:val="24"/>
          <w:szCs w:val="24"/>
        </w:rPr>
        <w:t xml:space="preserve">ödemelerden </w:t>
      </w:r>
      <w:r>
        <w:rPr>
          <w:rFonts w:ascii="Courier New" w:hAnsi="Courier New" w:cs="Courier New"/>
          <w:sz w:val="24"/>
          <w:szCs w:val="24"/>
        </w:rPr>
        <w:t xml:space="preserve">bakiye kalan </w:t>
      </w:r>
      <w:r w:rsidR="00F86B7D">
        <w:rPr>
          <w:rFonts w:ascii="Courier New" w:hAnsi="Courier New" w:cs="Courier New"/>
          <w:sz w:val="24"/>
          <w:szCs w:val="24"/>
        </w:rPr>
        <w:t>meblağın talep edil</w:t>
      </w:r>
      <w:r w:rsidR="000117AD">
        <w:rPr>
          <w:rFonts w:ascii="Courier New" w:hAnsi="Courier New" w:cs="Courier New"/>
          <w:sz w:val="24"/>
          <w:szCs w:val="24"/>
        </w:rPr>
        <w:t xml:space="preserve">diğini </w:t>
      </w:r>
      <w:r>
        <w:rPr>
          <w:rFonts w:ascii="Courier New" w:hAnsi="Courier New" w:cs="Courier New"/>
          <w:sz w:val="24"/>
          <w:szCs w:val="24"/>
        </w:rPr>
        <w:t xml:space="preserve">ve Alt Mahkemenin talep edilmeyen bir hususla ilgili emir vermekle hata yaptığını ileri sürmektedir.  </w:t>
      </w:r>
      <w:proofErr w:type="gramEnd"/>
    </w:p>
    <w:p w:rsidR="00EB15AC" w:rsidRDefault="00EB15AC" w:rsidP="00EB15AC">
      <w:pPr>
        <w:spacing w:after="0" w:line="360" w:lineRule="auto"/>
        <w:ind w:left="278"/>
        <w:contextualSpacing/>
        <w:rPr>
          <w:rFonts w:ascii="Courier New" w:hAnsi="Courier New" w:cs="Courier New"/>
          <w:sz w:val="24"/>
          <w:szCs w:val="24"/>
        </w:rPr>
      </w:pPr>
    </w:p>
    <w:p w:rsidR="00EB15AC" w:rsidRDefault="00EB15AC" w:rsidP="00EB15AC">
      <w:pPr>
        <w:spacing w:after="0" w:line="360" w:lineRule="auto"/>
        <w:contextualSpacing/>
        <w:rPr>
          <w:rFonts w:ascii="Courier New" w:hAnsi="Courier New" w:cs="Courier New"/>
          <w:sz w:val="24"/>
          <w:szCs w:val="24"/>
        </w:rPr>
      </w:pPr>
      <w:r>
        <w:rPr>
          <w:rFonts w:ascii="Courier New" w:hAnsi="Courier New" w:cs="Courier New"/>
          <w:sz w:val="24"/>
          <w:szCs w:val="24"/>
        </w:rPr>
        <w:tab/>
        <w:t>Fasıl 149 Sözleşmeler Yasası</w:t>
      </w:r>
      <w:r w:rsidR="007F6FD4">
        <w:rPr>
          <w:rFonts w:ascii="Courier New" w:hAnsi="Courier New" w:cs="Courier New"/>
          <w:sz w:val="24"/>
          <w:szCs w:val="24"/>
        </w:rPr>
        <w:t>’</w:t>
      </w:r>
      <w:r>
        <w:rPr>
          <w:rFonts w:ascii="Courier New" w:hAnsi="Courier New" w:cs="Courier New"/>
          <w:sz w:val="24"/>
          <w:szCs w:val="24"/>
        </w:rPr>
        <w:t>nın 73(1) maddesi</w:t>
      </w:r>
      <w:r w:rsidR="007F6FD4">
        <w:rPr>
          <w:rFonts w:ascii="Courier New" w:hAnsi="Courier New" w:cs="Courier New"/>
          <w:sz w:val="24"/>
          <w:szCs w:val="24"/>
        </w:rPr>
        <w:t>ne göre, s</w:t>
      </w:r>
      <w:r>
        <w:rPr>
          <w:rFonts w:ascii="Courier New" w:hAnsi="Courier New" w:cs="Courier New"/>
          <w:sz w:val="24"/>
          <w:szCs w:val="24"/>
        </w:rPr>
        <w:t>özleşme ihlal edildiğinde</w:t>
      </w:r>
      <w:r w:rsidR="007F6FD4">
        <w:rPr>
          <w:rFonts w:ascii="Courier New" w:hAnsi="Courier New" w:cs="Courier New"/>
          <w:sz w:val="24"/>
          <w:szCs w:val="24"/>
        </w:rPr>
        <w:t>,</w:t>
      </w:r>
      <w:r>
        <w:rPr>
          <w:rFonts w:ascii="Courier New" w:hAnsi="Courier New" w:cs="Courier New"/>
          <w:sz w:val="24"/>
          <w:szCs w:val="24"/>
        </w:rPr>
        <w:t xml:space="preserve"> ihlalden zarar gören tarafın sözleşmeyi ihlal eden taraftan sözleşmenin ihlali sonucu uğradığı ve meselenin veya olayın seyrinden doğal olarak ortaya çıkan zararı, tazminat olarak alma hakkı doğar. Fasıl 149 Sözleşmeler Yasasının 73(1) maddesi aynen şöyledir;  </w:t>
      </w:r>
    </w:p>
    <w:p w:rsidR="0049733F" w:rsidRDefault="0049733F" w:rsidP="00EB15AC">
      <w:pPr>
        <w:spacing w:after="0" w:line="360" w:lineRule="auto"/>
        <w:contextualSpacing/>
        <w:rPr>
          <w:rFonts w:ascii="Courier New" w:hAnsi="Courier New" w:cs="Courier New"/>
          <w:sz w:val="24"/>
          <w:szCs w:val="24"/>
        </w:rPr>
      </w:pPr>
    </w:p>
    <w:p w:rsidR="00EB15AC" w:rsidRPr="00C937DC" w:rsidRDefault="00EB15AC" w:rsidP="00EB15AC">
      <w:pPr>
        <w:spacing w:after="0" w:line="240" w:lineRule="auto"/>
        <w:ind w:left="1985" w:right="567" w:hanging="1134"/>
        <w:contextualSpacing/>
        <w:rPr>
          <w:rFonts w:ascii="Courier New" w:hAnsi="Courier New" w:cs="Courier New"/>
          <w:b/>
          <w:sz w:val="24"/>
          <w:szCs w:val="24"/>
        </w:rPr>
      </w:pPr>
      <w:proofErr w:type="gramStart"/>
      <w:r w:rsidRPr="00C937DC">
        <w:rPr>
          <w:rFonts w:ascii="Courier New" w:hAnsi="Courier New" w:cs="Courier New"/>
          <w:b/>
          <w:sz w:val="24"/>
          <w:szCs w:val="24"/>
        </w:rPr>
        <w:t xml:space="preserve">"73.(1) </w:t>
      </w:r>
      <w:proofErr w:type="spellStart"/>
      <w:r w:rsidRPr="00C937DC">
        <w:rPr>
          <w:rFonts w:ascii="Courier New" w:hAnsi="Courier New" w:cs="Courier New"/>
          <w:b/>
          <w:sz w:val="24"/>
          <w:szCs w:val="24"/>
        </w:rPr>
        <w:t>When</w:t>
      </w:r>
      <w:proofErr w:type="spellEnd"/>
      <w:r w:rsidRPr="00C937DC">
        <w:rPr>
          <w:rFonts w:ascii="Courier New" w:hAnsi="Courier New" w:cs="Courier New"/>
          <w:b/>
          <w:sz w:val="24"/>
          <w:szCs w:val="24"/>
        </w:rPr>
        <w:t xml:space="preserve"> a </w:t>
      </w:r>
      <w:proofErr w:type="spellStart"/>
      <w:r w:rsidRPr="00C937DC">
        <w:rPr>
          <w:rFonts w:ascii="Courier New" w:hAnsi="Courier New" w:cs="Courier New"/>
          <w:b/>
          <w:sz w:val="24"/>
          <w:szCs w:val="24"/>
        </w:rPr>
        <w:t>contract</w:t>
      </w:r>
      <w:proofErr w:type="spellEnd"/>
      <w:r w:rsidRPr="00C937DC">
        <w:rPr>
          <w:rFonts w:ascii="Courier New" w:hAnsi="Courier New" w:cs="Courier New"/>
          <w:b/>
          <w:sz w:val="24"/>
          <w:szCs w:val="24"/>
        </w:rPr>
        <w:t xml:space="preserve"> has </w:t>
      </w:r>
      <w:proofErr w:type="spellStart"/>
      <w:r w:rsidRPr="00C937DC">
        <w:rPr>
          <w:rFonts w:ascii="Courier New" w:hAnsi="Courier New" w:cs="Courier New"/>
          <w:b/>
          <w:sz w:val="24"/>
          <w:szCs w:val="24"/>
        </w:rPr>
        <w:t>been</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broken</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the</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party</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who</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suffers</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by</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such</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breach</w:t>
      </w:r>
      <w:proofErr w:type="spellEnd"/>
      <w:r w:rsidRPr="00C937DC">
        <w:rPr>
          <w:rFonts w:ascii="Courier New" w:hAnsi="Courier New" w:cs="Courier New"/>
          <w:b/>
          <w:sz w:val="24"/>
          <w:szCs w:val="24"/>
        </w:rPr>
        <w:t xml:space="preserve"> is </w:t>
      </w:r>
      <w:proofErr w:type="spellStart"/>
      <w:r w:rsidRPr="00C937DC">
        <w:rPr>
          <w:rFonts w:ascii="Courier New" w:hAnsi="Courier New" w:cs="Courier New"/>
          <w:b/>
          <w:sz w:val="24"/>
          <w:szCs w:val="24"/>
        </w:rPr>
        <w:t>entitled</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to</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receive</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from</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the</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party</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who</w:t>
      </w:r>
      <w:proofErr w:type="spellEnd"/>
      <w:r w:rsidRPr="00C937DC">
        <w:rPr>
          <w:rFonts w:ascii="Courier New" w:hAnsi="Courier New" w:cs="Courier New"/>
          <w:b/>
          <w:sz w:val="24"/>
          <w:szCs w:val="24"/>
        </w:rPr>
        <w:t xml:space="preserve"> has </w:t>
      </w:r>
      <w:proofErr w:type="spellStart"/>
      <w:r w:rsidRPr="00C937DC">
        <w:rPr>
          <w:rFonts w:ascii="Courier New" w:hAnsi="Courier New" w:cs="Courier New"/>
          <w:b/>
          <w:sz w:val="24"/>
          <w:szCs w:val="24"/>
        </w:rPr>
        <w:t>broken</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the</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contract</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compensation</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for</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any</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loss</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or</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damage</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caused</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to</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him</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thereby</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which</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naturally</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arose</w:t>
      </w:r>
      <w:proofErr w:type="spellEnd"/>
      <w:r w:rsidRPr="00C937DC">
        <w:rPr>
          <w:rFonts w:ascii="Courier New" w:hAnsi="Courier New" w:cs="Courier New"/>
          <w:b/>
          <w:sz w:val="24"/>
          <w:szCs w:val="24"/>
        </w:rPr>
        <w:t xml:space="preserve"> in </w:t>
      </w:r>
      <w:proofErr w:type="spellStart"/>
      <w:r w:rsidRPr="00C937DC">
        <w:rPr>
          <w:rFonts w:ascii="Courier New" w:hAnsi="Courier New" w:cs="Courier New"/>
          <w:b/>
          <w:sz w:val="24"/>
          <w:szCs w:val="24"/>
        </w:rPr>
        <w:t>the</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usual</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course</w:t>
      </w:r>
      <w:proofErr w:type="spellEnd"/>
      <w:r w:rsidRPr="00C937DC">
        <w:rPr>
          <w:rFonts w:ascii="Courier New" w:hAnsi="Courier New" w:cs="Courier New"/>
          <w:b/>
          <w:sz w:val="24"/>
          <w:szCs w:val="24"/>
        </w:rPr>
        <w:t xml:space="preserve"> of </w:t>
      </w:r>
      <w:proofErr w:type="spellStart"/>
      <w:r w:rsidRPr="00C937DC">
        <w:rPr>
          <w:rFonts w:ascii="Courier New" w:hAnsi="Courier New" w:cs="Courier New"/>
          <w:b/>
          <w:sz w:val="24"/>
          <w:szCs w:val="24"/>
        </w:rPr>
        <w:t>things</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from</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such</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breach</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or</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which</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the</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parties</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knew</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when</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they</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made</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the</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contract</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to</w:t>
      </w:r>
      <w:proofErr w:type="spellEnd"/>
      <w:r w:rsidRPr="00C937DC">
        <w:rPr>
          <w:rFonts w:ascii="Courier New" w:hAnsi="Courier New" w:cs="Courier New"/>
          <w:b/>
          <w:sz w:val="24"/>
          <w:szCs w:val="24"/>
        </w:rPr>
        <w:t xml:space="preserve"> be </w:t>
      </w:r>
      <w:proofErr w:type="spellStart"/>
      <w:r w:rsidRPr="00C937DC">
        <w:rPr>
          <w:rFonts w:ascii="Courier New" w:hAnsi="Courier New" w:cs="Courier New"/>
          <w:b/>
          <w:sz w:val="24"/>
          <w:szCs w:val="24"/>
        </w:rPr>
        <w:t>likely</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to</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result</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from</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the</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breach</w:t>
      </w:r>
      <w:proofErr w:type="spellEnd"/>
      <w:r w:rsidRPr="00C937DC">
        <w:rPr>
          <w:rFonts w:ascii="Courier New" w:hAnsi="Courier New" w:cs="Courier New"/>
          <w:b/>
          <w:sz w:val="24"/>
          <w:szCs w:val="24"/>
        </w:rPr>
        <w:t xml:space="preserve"> of it.</w:t>
      </w:r>
      <w:proofErr w:type="gramEnd"/>
    </w:p>
    <w:p w:rsidR="00EB15AC" w:rsidRPr="00C937DC" w:rsidRDefault="00EB15AC" w:rsidP="00EB15AC">
      <w:pPr>
        <w:spacing w:after="0" w:line="240" w:lineRule="auto"/>
        <w:ind w:left="1985" w:right="567" w:hanging="1134"/>
        <w:contextualSpacing/>
        <w:rPr>
          <w:rFonts w:ascii="Courier New" w:hAnsi="Courier New" w:cs="Courier New"/>
          <w:b/>
          <w:sz w:val="24"/>
          <w:szCs w:val="24"/>
        </w:rPr>
      </w:pPr>
      <w:r w:rsidRPr="00C937DC">
        <w:rPr>
          <w:rFonts w:ascii="Courier New" w:hAnsi="Courier New" w:cs="Courier New"/>
          <w:b/>
          <w:sz w:val="24"/>
          <w:szCs w:val="24"/>
        </w:rPr>
        <w:t xml:space="preserve">    </w:t>
      </w:r>
      <w:r w:rsidRPr="00C937DC">
        <w:rPr>
          <w:rFonts w:ascii="Courier New" w:hAnsi="Courier New" w:cs="Courier New"/>
          <w:b/>
          <w:sz w:val="24"/>
          <w:szCs w:val="24"/>
        </w:rPr>
        <w:tab/>
      </w:r>
      <w:r w:rsidRPr="00C937DC">
        <w:rPr>
          <w:rFonts w:ascii="Courier New" w:hAnsi="Courier New" w:cs="Courier New"/>
          <w:b/>
          <w:sz w:val="24"/>
          <w:szCs w:val="24"/>
        </w:rPr>
        <w:tab/>
        <w:t xml:space="preserve">  </w:t>
      </w:r>
      <w:proofErr w:type="spellStart"/>
      <w:r w:rsidRPr="00C937DC">
        <w:rPr>
          <w:rFonts w:ascii="Courier New" w:hAnsi="Courier New" w:cs="Courier New"/>
          <w:b/>
          <w:sz w:val="24"/>
          <w:szCs w:val="24"/>
        </w:rPr>
        <w:t>Such</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compensation</w:t>
      </w:r>
      <w:proofErr w:type="spellEnd"/>
      <w:r w:rsidRPr="00C937DC">
        <w:rPr>
          <w:rFonts w:ascii="Courier New" w:hAnsi="Courier New" w:cs="Courier New"/>
          <w:b/>
          <w:sz w:val="24"/>
          <w:szCs w:val="24"/>
        </w:rPr>
        <w:t xml:space="preserve"> is not </w:t>
      </w:r>
      <w:proofErr w:type="spellStart"/>
      <w:r w:rsidRPr="00C937DC">
        <w:rPr>
          <w:rFonts w:ascii="Courier New" w:hAnsi="Courier New" w:cs="Courier New"/>
          <w:b/>
          <w:sz w:val="24"/>
          <w:szCs w:val="24"/>
        </w:rPr>
        <w:t>to</w:t>
      </w:r>
      <w:proofErr w:type="spellEnd"/>
      <w:r w:rsidRPr="00C937DC">
        <w:rPr>
          <w:rFonts w:ascii="Courier New" w:hAnsi="Courier New" w:cs="Courier New"/>
          <w:b/>
          <w:sz w:val="24"/>
          <w:szCs w:val="24"/>
        </w:rPr>
        <w:t xml:space="preserve"> be </w:t>
      </w:r>
      <w:proofErr w:type="spellStart"/>
      <w:r w:rsidRPr="00C937DC">
        <w:rPr>
          <w:rFonts w:ascii="Courier New" w:hAnsi="Courier New" w:cs="Courier New"/>
          <w:b/>
          <w:sz w:val="24"/>
          <w:szCs w:val="24"/>
        </w:rPr>
        <w:t>given</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for</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any</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remote</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and</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indirect</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loss</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or</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damage</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sustained</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by</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reason</w:t>
      </w:r>
      <w:proofErr w:type="spellEnd"/>
      <w:r w:rsidRPr="00C937DC">
        <w:rPr>
          <w:rFonts w:ascii="Courier New" w:hAnsi="Courier New" w:cs="Courier New"/>
          <w:b/>
          <w:sz w:val="24"/>
          <w:szCs w:val="24"/>
        </w:rPr>
        <w:t xml:space="preserve"> of </w:t>
      </w:r>
      <w:proofErr w:type="spellStart"/>
      <w:r w:rsidRPr="00C937DC">
        <w:rPr>
          <w:rFonts w:ascii="Courier New" w:hAnsi="Courier New" w:cs="Courier New"/>
          <w:b/>
          <w:sz w:val="24"/>
          <w:szCs w:val="24"/>
        </w:rPr>
        <w:t>the</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breach</w:t>
      </w:r>
      <w:proofErr w:type="spellEnd"/>
      <w:r w:rsidRPr="00C937DC">
        <w:rPr>
          <w:rFonts w:ascii="Courier New" w:hAnsi="Courier New" w:cs="Courier New"/>
          <w:b/>
          <w:sz w:val="24"/>
          <w:szCs w:val="24"/>
        </w:rPr>
        <w:t>.</w:t>
      </w:r>
    </w:p>
    <w:p w:rsidR="00EB15AC" w:rsidRPr="00C937DC" w:rsidRDefault="00EB15AC" w:rsidP="00EB15AC">
      <w:pPr>
        <w:spacing w:after="0" w:line="240" w:lineRule="auto"/>
        <w:ind w:left="1985" w:right="567" w:hanging="1134"/>
        <w:contextualSpacing/>
        <w:rPr>
          <w:rFonts w:ascii="Courier New" w:hAnsi="Courier New" w:cs="Courier New"/>
          <w:b/>
          <w:sz w:val="24"/>
          <w:szCs w:val="24"/>
        </w:rPr>
      </w:pPr>
      <w:r w:rsidRPr="00C937DC">
        <w:rPr>
          <w:rFonts w:ascii="Courier New" w:hAnsi="Courier New" w:cs="Courier New"/>
          <w:b/>
          <w:sz w:val="24"/>
          <w:szCs w:val="24"/>
        </w:rPr>
        <w:t xml:space="preserve">    (2) </w:t>
      </w:r>
      <w:proofErr w:type="gramStart"/>
      <w:r w:rsidRPr="00C937DC">
        <w:rPr>
          <w:rFonts w:ascii="Courier New" w:hAnsi="Courier New" w:cs="Courier New"/>
          <w:b/>
          <w:sz w:val="24"/>
          <w:szCs w:val="24"/>
        </w:rPr>
        <w:t>............</w:t>
      </w:r>
      <w:proofErr w:type="gramEnd"/>
    </w:p>
    <w:p w:rsidR="00EB15AC" w:rsidRPr="00C937DC" w:rsidRDefault="00EB15AC" w:rsidP="00EB15AC">
      <w:pPr>
        <w:spacing w:after="0" w:line="240" w:lineRule="auto"/>
        <w:ind w:left="1985" w:right="567" w:hanging="1134"/>
        <w:contextualSpacing/>
        <w:rPr>
          <w:rFonts w:ascii="Courier New" w:hAnsi="Courier New" w:cs="Courier New"/>
          <w:b/>
          <w:sz w:val="24"/>
          <w:szCs w:val="24"/>
        </w:rPr>
      </w:pPr>
      <w:r w:rsidRPr="00C937DC">
        <w:rPr>
          <w:rFonts w:ascii="Courier New" w:hAnsi="Courier New" w:cs="Courier New"/>
          <w:b/>
          <w:sz w:val="24"/>
          <w:szCs w:val="24"/>
        </w:rPr>
        <w:t xml:space="preserve">    (3) </w:t>
      </w:r>
      <w:proofErr w:type="gramStart"/>
      <w:r w:rsidRPr="00C937DC">
        <w:rPr>
          <w:rFonts w:ascii="Courier New" w:hAnsi="Courier New" w:cs="Courier New"/>
          <w:b/>
          <w:sz w:val="24"/>
          <w:szCs w:val="24"/>
        </w:rPr>
        <w:t>............</w:t>
      </w:r>
      <w:proofErr w:type="gramEnd"/>
      <w:r w:rsidRPr="00C937DC">
        <w:rPr>
          <w:rFonts w:ascii="Courier New" w:hAnsi="Courier New" w:cs="Courier New"/>
          <w:b/>
          <w:sz w:val="24"/>
          <w:szCs w:val="24"/>
        </w:rPr>
        <w:t>"</w:t>
      </w:r>
    </w:p>
    <w:p w:rsidR="00EB15AC" w:rsidRPr="00C937DC" w:rsidRDefault="00EB15AC" w:rsidP="00EB15AC">
      <w:pPr>
        <w:spacing w:after="0" w:line="240" w:lineRule="auto"/>
        <w:ind w:left="1985" w:right="567" w:hanging="1134"/>
        <w:contextualSpacing/>
        <w:rPr>
          <w:rFonts w:ascii="Courier New" w:hAnsi="Courier New" w:cs="Courier New"/>
          <w:b/>
          <w:sz w:val="24"/>
          <w:szCs w:val="24"/>
        </w:rPr>
      </w:pPr>
    </w:p>
    <w:p w:rsidR="00EB15AC" w:rsidRPr="00C937DC" w:rsidRDefault="00EB15AC" w:rsidP="00EB15AC">
      <w:pPr>
        <w:spacing w:after="0" w:line="240" w:lineRule="auto"/>
        <w:ind w:left="1985" w:right="567" w:hanging="1134"/>
        <w:contextualSpacing/>
        <w:rPr>
          <w:rFonts w:ascii="Courier New" w:hAnsi="Courier New" w:cs="Courier New"/>
          <w:b/>
          <w:sz w:val="24"/>
          <w:szCs w:val="24"/>
        </w:rPr>
      </w:pPr>
    </w:p>
    <w:p w:rsidR="00EB15AC" w:rsidRPr="00C937DC" w:rsidRDefault="00EB15AC" w:rsidP="00EB15AC">
      <w:pPr>
        <w:spacing w:line="220" w:lineRule="exact"/>
        <w:ind w:left="1985" w:hanging="1134"/>
        <w:rPr>
          <w:rFonts w:ascii="Courier New" w:hAnsi="Courier New" w:cs="Courier New"/>
          <w:b/>
          <w:sz w:val="24"/>
          <w:szCs w:val="24"/>
        </w:rPr>
      </w:pPr>
      <w:proofErr w:type="gramStart"/>
      <w:r w:rsidRPr="00C937DC">
        <w:rPr>
          <w:rFonts w:ascii="Courier New" w:hAnsi="Courier New" w:cs="Courier New"/>
          <w:b/>
          <w:sz w:val="24"/>
          <w:szCs w:val="24"/>
        </w:rPr>
        <w:lastRenderedPageBreak/>
        <w:t>"73.(1) Bir sözleşme yerine getirilmediğinde, sözleşmenin yerine getirilmemesinden zarar gören taraf, sözleşmeyi yerine getirmeyen taraftan, sözleşmenin yerine getirilmemesi sonucu uğradığı ve işlerin normal gidişinden doğal olarak ortaya çıkan veya sözleşmeyi ya</w:t>
      </w:r>
      <w:r w:rsidR="00C937DC">
        <w:rPr>
          <w:rFonts w:ascii="Courier New" w:hAnsi="Courier New" w:cs="Courier New"/>
          <w:b/>
          <w:sz w:val="24"/>
          <w:szCs w:val="24"/>
        </w:rPr>
        <w:t>ptıkları</w:t>
      </w:r>
      <w:r w:rsidRPr="00C937DC">
        <w:rPr>
          <w:rFonts w:ascii="Courier New" w:hAnsi="Courier New" w:cs="Courier New"/>
          <w:b/>
          <w:sz w:val="24"/>
          <w:szCs w:val="24"/>
        </w:rPr>
        <w:t xml:space="preserve"> sırada sözleşmenin yerine getirilmemesi durumunda doğması olası olduğu taraflarca bilinen; zarar veya ziyan için tazminat almaya hak kazanır.</w:t>
      </w:r>
      <w:proofErr w:type="gramEnd"/>
    </w:p>
    <w:p w:rsidR="00EB15AC" w:rsidRPr="00C937DC" w:rsidRDefault="00EB15AC" w:rsidP="00EB15AC">
      <w:pPr>
        <w:spacing w:after="0" w:line="240" w:lineRule="auto"/>
        <w:ind w:left="1985" w:right="567" w:hanging="1985"/>
        <w:contextualSpacing/>
        <w:rPr>
          <w:rFonts w:ascii="Courier New" w:hAnsi="Courier New" w:cs="Courier New"/>
          <w:b/>
          <w:sz w:val="24"/>
          <w:szCs w:val="24"/>
        </w:rPr>
      </w:pPr>
      <w:r w:rsidRPr="00C937DC">
        <w:rPr>
          <w:rFonts w:ascii="Courier New" w:hAnsi="Courier New" w:cs="Courier New"/>
          <w:b/>
          <w:sz w:val="24"/>
          <w:szCs w:val="24"/>
        </w:rPr>
        <w:tab/>
      </w:r>
      <w:r w:rsidRPr="00C937DC">
        <w:rPr>
          <w:rFonts w:ascii="Courier New" w:hAnsi="Courier New" w:cs="Courier New"/>
          <w:b/>
          <w:sz w:val="24"/>
          <w:szCs w:val="24"/>
        </w:rPr>
        <w:tab/>
        <w:t xml:space="preserve">   Böyle bir tazminat, sözleşmenin yerine getirilmemesi nedeniyle meydana gelen uzak ve dolaylı bir zarar ve ziyan için ödenmez."</w:t>
      </w:r>
    </w:p>
    <w:p w:rsidR="00EB15AC" w:rsidRDefault="00EB15AC" w:rsidP="00EB15AC">
      <w:pPr>
        <w:spacing w:after="0" w:line="240" w:lineRule="auto"/>
        <w:ind w:left="1985" w:right="567" w:hanging="1134"/>
        <w:contextualSpacing/>
        <w:rPr>
          <w:rFonts w:ascii="Courier New" w:hAnsi="Courier New" w:cs="Courier New"/>
          <w:sz w:val="24"/>
          <w:szCs w:val="24"/>
        </w:rPr>
      </w:pPr>
    </w:p>
    <w:p w:rsidR="00EB15AC" w:rsidRDefault="00EB15AC" w:rsidP="00EB15AC">
      <w:pPr>
        <w:spacing w:after="0" w:line="240" w:lineRule="auto"/>
        <w:ind w:left="1985" w:right="567" w:hanging="1134"/>
        <w:contextualSpacing/>
        <w:rPr>
          <w:rFonts w:ascii="Courier New" w:hAnsi="Courier New" w:cs="Courier New"/>
          <w:sz w:val="24"/>
          <w:szCs w:val="24"/>
        </w:rPr>
      </w:pPr>
    </w:p>
    <w:p w:rsidR="00EB15AC" w:rsidRDefault="00EB15AC" w:rsidP="00EB15AC">
      <w:pPr>
        <w:spacing w:after="0" w:line="360" w:lineRule="auto"/>
        <w:contextualSpacing/>
        <w:rPr>
          <w:rFonts w:ascii="Courier New" w:hAnsi="Courier New" w:cs="Courier New"/>
          <w:sz w:val="24"/>
          <w:szCs w:val="24"/>
        </w:rPr>
      </w:pPr>
      <w:r>
        <w:rPr>
          <w:rFonts w:ascii="Courier New" w:hAnsi="Courier New" w:cs="Courier New"/>
          <w:sz w:val="24"/>
          <w:szCs w:val="24"/>
        </w:rPr>
        <w:tab/>
      </w:r>
      <w:r w:rsidR="0049733F">
        <w:rPr>
          <w:rFonts w:ascii="Courier New" w:hAnsi="Courier New" w:cs="Courier New"/>
          <w:sz w:val="24"/>
          <w:szCs w:val="24"/>
        </w:rPr>
        <w:t>Buna göre</w:t>
      </w:r>
      <w:r w:rsidR="007F6FD4">
        <w:rPr>
          <w:rFonts w:ascii="Courier New" w:hAnsi="Courier New" w:cs="Courier New"/>
          <w:sz w:val="24"/>
          <w:szCs w:val="24"/>
        </w:rPr>
        <w:t>,</w:t>
      </w:r>
      <w:r w:rsidR="0049733F">
        <w:rPr>
          <w:rFonts w:ascii="Courier New" w:hAnsi="Courier New" w:cs="Courier New"/>
          <w:sz w:val="24"/>
          <w:szCs w:val="24"/>
        </w:rPr>
        <w:t xml:space="preserve"> </w:t>
      </w:r>
      <w:r>
        <w:rPr>
          <w:rFonts w:ascii="Courier New" w:hAnsi="Courier New" w:cs="Courier New"/>
          <w:sz w:val="24"/>
          <w:szCs w:val="24"/>
        </w:rPr>
        <w:t>Fasıl 149 Sözleşmeler Yasası</w:t>
      </w:r>
      <w:r w:rsidR="007F6FD4">
        <w:rPr>
          <w:rFonts w:ascii="Courier New" w:hAnsi="Courier New" w:cs="Courier New"/>
          <w:sz w:val="24"/>
          <w:szCs w:val="24"/>
        </w:rPr>
        <w:t>’</w:t>
      </w:r>
      <w:r>
        <w:rPr>
          <w:rFonts w:ascii="Courier New" w:hAnsi="Courier New" w:cs="Courier New"/>
          <w:sz w:val="24"/>
          <w:szCs w:val="24"/>
        </w:rPr>
        <w:t xml:space="preserve">nın 73.maddesinin </w:t>
      </w:r>
      <w:r w:rsidR="007F6FD4">
        <w:rPr>
          <w:rFonts w:ascii="Courier New" w:hAnsi="Courier New" w:cs="Courier New"/>
          <w:sz w:val="24"/>
          <w:szCs w:val="24"/>
        </w:rPr>
        <w:t>(</w:t>
      </w:r>
      <w:r>
        <w:rPr>
          <w:rFonts w:ascii="Courier New" w:hAnsi="Courier New" w:cs="Courier New"/>
          <w:sz w:val="24"/>
          <w:szCs w:val="24"/>
        </w:rPr>
        <w:t>1</w:t>
      </w:r>
      <w:r w:rsidR="007F6FD4">
        <w:rPr>
          <w:rFonts w:ascii="Courier New" w:hAnsi="Courier New" w:cs="Courier New"/>
          <w:sz w:val="24"/>
          <w:szCs w:val="24"/>
        </w:rPr>
        <w:t>)</w:t>
      </w:r>
      <w:r>
        <w:rPr>
          <w:rFonts w:ascii="Courier New" w:hAnsi="Courier New" w:cs="Courier New"/>
          <w:sz w:val="24"/>
          <w:szCs w:val="24"/>
        </w:rPr>
        <w:t>.</w:t>
      </w:r>
      <w:r w:rsidR="007F6FD4">
        <w:rPr>
          <w:rFonts w:ascii="Courier New" w:hAnsi="Courier New" w:cs="Courier New"/>
          <w:sz w:val="24"/>
          <w:szCs w:val="24"/>
        </w:rPr>
        <w:t>fıkrasın</w:t>
      </w:r>
      <w:r>
        <w:rPr>
          <w:rFonts w:ascii="Courier New" w:hAnsi="Courier New" w:cs="Courier New"/>
          <w:sz w:val="24"/>
          <w:szCs w:val="24"/>
        </w:rPr>
        <w:t>d</w:t>
      </w:r>
      <w:r w:rsidR="007F6FD4">
        <w:rPr>
          <w:rFonts w:ascii="Courier New" w:hAnsi="Courier New" w:cs="Courier New"/>
          <w:sz w:val="24"/>
          <w:szCs w:val="24"/>
        </w:rPr>
        <w:t>a</w:t>
      </w:r>
      <w:r>
        <w:rPr>
          <w:rFonts w:ascii="Courier New" w:hAnsi="Courier New" w:cs="Courier New"/>
          <w:sz w:val="24"/>
          <w:szCs w:val="24"/>
        </w:rPr>
        <w:t>ki düzenleme</w:t>
      </w:r>
      <w:r w:rsidR="007F6FD4">
        <w:rPr>
          <w:rFonts w:ascii="Courier New" w:hAnsi="Courier New" w:cs="Courier New"/>
          <w:sz w:val="24"/>
          <w:szCs w:val="24"/>
        </w:rPr>
        <w:t>,</w:t>
      </w:r>
      <w:r>
        <w:rPr>
          <w:rFonts w:ascii="Courier New" w:hAnsi="Courier New" w:cs="Courier New"/>
          <w:sz w:val="24"/>
          <w:szCs w:val="24"/>
        </w:rPr>
        <w:t xml:space="preserve"> bir sözleşmenin ihlal edilmesi halinde ihlalden zarar gören tarafın sözleşmeyi ihlal eden taraftan sözleşmenin ihlali sonucu uğradığı zarar ziyanı almaya hak</w:t>
      </w:r>
      <w:r w:rsidR="007F6FD4">
        <w:rPr>
          <w:rFonts w:ascii="Courier New" w:hAnsi="Courier New" w:cs="Courier New"/>
          <w:sz w:val="24"/>
          <w:szCs w:val="24"/>
        </w:rPr>
        <w:t xml:space="preserve">kı olduğuna dair </w:t>
      </w:r>
      <w:r>
        <w:rPr>
          <w:rFonts w:ascii="Courier New" w:hAnsi="Courier New" w:cs="Courier New"/>
          <w:sz w:val="24"/>
          <w:szCs w:val="24"/>
        </w:rPr>
        <w:t xml:space="preserve">bir kural içermektedir. </w:t>
      </w:r>
    </w:p>
    <w:p w:rsidR="00EB15AC" w:rsidRDefault="00EB15AC" w:rsidP="00EB15AC">
      <w:pPr>
        <w:spacing w:after="0" w:line="360" w:lineRule="auto"/>
        <w:contextualSpacing/>
        <w:rPr>
          <w:rFonts w:ascii="Courier New" w:hAnsi="Courier New" w:cs="Courier New"/>
          <w:sz w:val="24"/>
          <w:szCs w:val="24"/>
        </w:rPr>
      </w:pPr>
    </w:p>
    <w:p w:rsidR="00EB15AC" w:rsidRDefault="00EB15AC" w:rsidP="00EB15AC">
      <w:pPr>
        <w:spacing w:after="0" w:line="360" w:lineRule="auto"/>
        <w:contextualSpacing/>
        <w:rPr>
          <w:rFonts w:ascii="Courier New" w:hAnsi="Courier New" w:cs="Courier New"/>
          <w:sz w:val="24"/>
          <w:szCs w:val="24"/>
        </w:rPr>
      </w:pPr>
      <w:r>
        <w:rPr>
          <w:rFonts w:ascii="Courier New" w:hAnsi="Courier New" w:cs="Courier New"/>
          <w:sz w:val="24"/>
          <w:szCs w:val="24"/>
        </w:rPr>
        <w:tab/>
        <w:t>Alt Mahkemenin</w:t>
      </w:r>
      <w:r w:rsidR="007F6FD4">
        <w:rPr>
          <w:rFonts w:ascii="Courier New" w:hAnsi="Courier New" w:cs="Courier New"/>
          <w:sz w:val="24"/>
          <w:szCs w:val="24"/>
        </w:rPr>
        <w:t>,</w:t>
      </w:r>
      <w:r>
        <w:rPr>
          <w:rFonts w:ascii="Courier New" w:hAnsi="Courier New" w:cs="Courier New"/>
          <w:sz w:val="24"/>
          <w:szCs w:val="24"/>
        </w:rPr>
        <w:t xml:space="preserve"> Davacının</w:t>
      </w:r>
      <w:r w:rsidR="007F6FD4">
        <w:rPr>
          <w:rFonts w:ascii="Courier New" w:hAnsi="Courier New" w:cs="Courier New"/>
          <w:sz w:val="24"/>
          <w:szCs w:val="24"/>
        </w:rPr>
        <w:t>,</w:t>
      </w:r>
      <w:r>
        <w:rPr>
          <w:rFonts w:ascii="Courier New" w:hAnsi="Courier New" w:cs="Courier New"/>
          <w:sz w:val="24"/>
          <w:szCs w:val="24"/>
        </w:rPr>
        <w:t xml:space="preserve"> </w:t>
      </w:r>
      <w:r w:rsidRPr="00C937DC">
        <w:rPr>
          <w:rFonts w:ascii="Courier New" w:hAnsi="Courier New" w:cs="Courier New"/>
          <w:b/>
          <w:sz w:val="24"/>
          <w:szCs w:val="24"/>
        </w:rPr>
        <w:t>"</w:t>
      </w:r>
      <w:proofErr w:type="spellStart"/>
      <w:r w:rsidRPr="00C937DC">
        <w:rPr>
          <w:rFonts w:ascii="Courier New" w:hAnsi="Courier New" w:cs="Courier New"/>
          <w:b/>
          <w:sz w:val="24"/>
          <w:szCs w:val="24"/>
        </w:rPr>
        <w:t>quantum</w:t>
      </w:r>
      <w:proofErr w:type="spellEnd"/>
      <w:r w:rsidRPr="00C937DC">
        <w:rPr>
          <w:rFonts w:ascii="Courier New" w:hAnsi="Courier New" w:cs="Courier New"/>
          <w:b/>
          <w:sz w:val="24"/>
          <w:szCs w:val="24"/>
        </w:rPr>
        <w:t xml:space="preserve"> </w:t>
      </w:r>
      <w:proofErr w:type="spellStart"/>
      <w:r w:rsidRPr="00C937DC">
        <w:rPr>
          <w:rFonts w:ascii="Courier New" w:hAnsi="Courier New" w:cs="Courier New"/>
          <w:b/>
          <w:sz w:val="24"/>
          <w:szCs w:val="24"/>
        </w:rPr>
        <w:t>meruit</w:t>
      </w:r>
      <w:proofErr w:type="spellEnd"/>
      <w:r w:rsidRPr="00C937DC">
        <w:rPr>
          <w:rFonts w:ascii="Courier New" w:hAnsi="Courier New" w:cs="Courier New"/>
          <w:b/>
          <w:sz w:val="24"/>
          <w:szCs w:val="24"/>
        </w:rPr>
        <w:t xml:space="preserve"> altında talepte bulunmaya hakkı vardı"</w:t>
      </w:r>
      <w:r>
        <w:rPr>
          <w:rFonts w:ascii="Courier New" w:hAnsi="Courier New" w:cs="Courier New"/>
          <w:sz w:val="24"/>
          <w:szCs w:val="24"/>
        </w:rPr>
        <w:t xml:space="preserve"> bulgusu yine Sözleşmeler Yasası</w:t>
      </w:r>
      <w:r w:rsidR="007F6FD4">
        <w:rPr>
          <w:rFonts w:ascii="Courier New" w:hAnsi="Courier New" w:cs="Courier New"/>
          <w:sz w:val="24"/>
          <w:szCs w:val="24"/>
        </w:rPr>
        <w:t>’</w:t>
      </w:r>
      <w:r>
        <w:rPr>
          <w:rFonts w:ascii="Courier New" w:hAnsi="Courier New" w:cs="Courier New"/>
          <w:sz w:val="24"/>
          <w:szCs w:val="24"/>
        </w:rPr>
        <w:t xml:space="preserve">nın 73(1)maddesine ilişkindir. </w:t>
      </w:r>
    </w:p>
    <w:p w:rsidR="00EB15AC" w:rsidRDefault="00EB15AC" w:rsidP="00EB15AC">
      <w:pPr>
        <w:spacing w:after="0" w:line="360" w:lineRule="auto"/>
        <w:contextualSpacing/>
        <w:rPr>
          <w:rFonts w:ascii="Courier New" w:hAnsi="Courier New" w:cs="Courier New"/>
          <w:sz w:val="24"/>
          <w:szCs w:val="24"/>
        </w:rPr>
      </w:pPr>
    </w:p>
    <w:p w:rsidR="00EB15AC" w:rsidRDefault="00EB15AC" w:rsidP="00EB15AC">
      <w:pPr>
        <w:spacing w:after="0" w:line="360" w:lineRule="auto"/>
        <w:contextualSpacing/>
        <w:rPr>
          <w:rFonts w:ascii="Courier New" w:hAnsi="Courier New" w:cs="Courier New"/>
          <w:sz w:val="24"/>
          <w:szCs w:val="24"/>
        </w:rPr>
      </w:pPr>
      <w:r>
        <w:rPr>
          <w:rFonts w:ascii="Courier New" w:hAnsi="Courier New" w:cs="Courier New"/>
          <w:sz w:val="24"/>
          <w:szCs w:val="24"/>
        </w:rPr>
        <w:tab/>
      </w:r>
      <w:r w:rsidR="0049733F">
        <w:rPr>
          <w:rFonts w:ascii="Courier New" w:hAnsi="Courier New" w:cs="Courier New"/>
          <w:sz w:val="24"/>
          <w:szCs w:val="24"/>
        </w:rPr>
        <w:t xml:space="preserve">Ortak hukukta </w:t>
      </w:r>
      <w:proofErr w:type="spellStart"/>
      <w:r w:rsidR="0049733F" w:rsidRPr="00C937DC">
        <w:rPr>
          <w:rFonts w:ascii="Courier New" w:hAnsi="Courier New" w:cs="Courier New"/>
          <w:b/>
          <w:sz w:val="24"/>
          <w:szCs w:val="24"/>
        </w:rPr>
        <w:t>equity</w:t>
      </w:r>
      <w:proofErr w:type="spellEnd"/>
      <w:r w:rsidR="0049733F">
        <w:rPr>
          <w:rFonts w:ascii="Courier New" w:hAnsi="Courier New" w:cs="Courier New"/>
          <w:sz w:val="24"/>
          <w:szCs w:val="24"/>
        </w:rPr>
        <w:t xml:space="preserve"> prensibi olarak doğan </w:t>
      </w:r>
      <w:r w:rsidRPr="00C937DC">
        <w:rPr>
          <w:rFonts w:ascii="Courier New" w:hAnsi="Courier New" w:cs="Courier New"/>
          <w:b/>
          <w:sz w:val="24"/>
          <w:szCs w:val="24"/>
        </w:rPr>
        <w:t xml:space="preserve">Quantum </w:t>
      </w:r>
      <w:proofErr w:type="spellStart"/>
      <w:r w:rsidRPr="00C937DC">
        <w:rPr>
          <w:rFonts w:ascii="Courier New" w:hAnsi="Courier New" w:cs="Courier New"/>
          <w:b/>
          <w:sz w:val="24"/>
          <w:szCs w:val="24"/>
        </w:rPr>
        <w:t>Meruit</w:t>
      </w:r>
      <w:proofErr w:type="spellEnd"/>
      <w:r w:rsidR="007F6FD4">
        <w:rPr>
          <w:rFonts w:ascii="Courier New" w:hAnsi="Courier New" w:cs="Courier New"/>
          <w:b/>
          <w:sz w:val="24"/>
          <w:szCs w:val="24"/>
        </w:rPr>
        <w:t>,</w:t>
      </w:r>
      <w:r>
        <w:rPr>
          <w:rFonts w:ascii="Courier New" w:hAnsi="Courier New" w:cs="Courier New"/>
          <w:sz w:val="24"/>
          <w:szCs w:val="24"/>
        </w:rPr>
        <w:t xml:space="preserve">  </w:t>
      </w:r>
      <w:r w:rsidRPr="000E52B5">
        <w:rPr>
          <w:rFonts w:ascii="Courier New" w:hAnsi="Courier New" w:cs="Courier New"/>
          <w:sz w:val="24"/>
          <w:szCs w:val="24"/>
        </w:rPr>
        <w:t>bir sözleşmenin</w:t>
      </w:r>
      <w:r w:rsidR="00C937DC">
        <w:rPr>
          <w:rFonts w:ascii="Courier New" w:hAnsi="Courier New" w:cs="Courier New"/>
          <w:sz w:val="24"/>
          <w:szCs w:val="24"/>
        </w:rPr>
        <w:t>,</w:t>
      </w:r>
      <w:r w:rsidRPr="000E52B5">
        <w:rPr>
          <w:rFonts w:ascii="Courier New" w:hAnsi="Courier New" w:cs="Courier New"/>
          <w:sz w:val="24"/>
          <w:szCs w:val="24"/>
        </w:rPr>
        <w:t xml:space="preserve"> </w:t>
      </w:r>
      <w:r w:rsidR="00C937DC">
        <w:rPr>
          <w:rFonts w:ascii="Courier New" w:hAnsi="Courier New" w:cs="Courier New"/>
          <w:sz w:val="24"/>
          <w:szCs w:val="24"/>
        </w:rPr>
        <w:t xml:space="preserve">sözleşmenin </w:t>
      </w:r>
      <w:r w:rsidRPr="000E52B5">
        <w:rPr>
          <w:rFonts w:ascii="Courier New" w:hAnsi="Courier New" w:cs="Courier New"/>
          <w:sz w:val="24"/>
          <w:szCs w:val="24"/>
        </w:rPr>
        <w:t>taraflar</w:t>
      </w:r>
      <w:r w:rsidR="00C937DC">
        <w:rPr>
          <w:rFonts w:ascii="Courier New" w:hAnsi="Courier New" w:cs="Courier New"/>
          <w:sz w:val="24"/>
          <w:szCs w:val="24"/>
        </w:rPr>
        <w:t>ın</w:t>
      </w:r>
      <w:r>
        <w:rPr>
          <w:rFonts w:ascii="Courier New" w:hAnsi="Courier New" w:cs="Courier New"/>
          <w:sz w:val="24"/>
          <w:szCs w:val="24"/>
        </w:rPr>
        <w:t xml:space="preserve">dan biri tarafından ihlal edildiği </w:t>
      </w:r>
      <w:r w:rsidRPr="000E52B5">
        <w:rPr>
          <w:rFonts w:ascii="Courier New" w:hAnsi="Courier New" w:cs="Courier New"/>
          <w:sz w:val="24"/>
          <w:szCs w:val="24"/>
        </w:rPr>
        <w:t>durumlarda</w:t>
      </w:r>
      <w:r w:rsidR="007F6FD4">
        <w:rPr>
          <w:rFonts w:ascii="Courier New" w:hAnsi="Courier New" w:cs="Courier New"/>
          <w:sz w:val="24"/>
          <w:szCs w:val="24"/>
        </w:rPr>
        <w:t>,</w:t>
      </w:r>
      <w:r w:rsidRPr="000E52B5">
        <w:rPr>
          <w:rFonts w:ascii="Courier New" w:hAnsi="Courier New" w:cs="Courier New"/>
          <w:sz w:val="24"/>
          <w:szCs w:val="24"/>
        </w:rPr>
        <w:t xml:space="preserve"> </w:t>
      </w:r>
      <w:r>
        <w:rPr>
          <w:rFonts w:ascii="Courier New" w:hAnsi="Courier New" w:cs="Courier New"/>
          <w:sz w:val="24"/>
          <w:szCs w:val="24"/>
        </w:rPr>
        <w:t>zarara uğrayan tarafın zararının miktarının veya yapılan işin karşılığ</w:t>
      </w:r>
      <w:r w:rsidR="007F6FD4">
        <w:rPr>
          <w:rFonts w:ascii="Courier New" w:hAnsi="Courier New" w:cs="Courier New"/>
          <w:sz w:val="24"/>
          <w:szCs w:val="24"/>
        </w:rPr>
        <w:t>ı</w:t>
      </w:r>
      <w:r>
        <w:rPr>
          <w:rFonts w:ascii="Courier New" w:hAnsi="Courier New" w:cs="Courier New"/>
          <w:sz w:val="24"/>
          <w:szCs w:val="24"/>
        </w:rPr>
        <w:t xml:space="preserve"> olan miktarın belirlenmesine ilişkin bir prensiptir. Quantum </w:t>
      </w:r>
      <w:proofErr w:type="spellStart"/>
      <w:r>
        <w:rPr>
          <w:rFonts w:ascii="Courier New" w:hAnsi="Courier New" w:cs="Courier New"/>
          <w:sz w:val="24"/>
          <w:szCs w:val="24"/>
        </w:rPr>
        <w:t>Meruit</w:t>
      </w:r>
      <w:proofErr w:type="spellEnd"/>
      <w:r>
        <w:rPr>
          <w:rFonts w:ascii="Courier New" w:hAnsi="Courier New" w:cs="Courier New"/>
          <w:sz w:val="24"/>
          <w:szCs w:val="24"/>
        </w:rPr>
        <w:t xml:space="preserve"> bir sözleşmenin ihlalinde uy</w:t>
      </w:r>
      <w:r w:rsidR="00DB6D7B">
        <w:rPr>
          <w:rFonts w:ascii="Courier New" w:hAnsi="Courier New" w:cs="Courier New"/>
          <w:sz w:val="24"/>
          <w:szCs w:val="24"/>
        </w:rPr>
        <w:t>gulanır ve sözleşme altında ifa</w:t>
      </w:r>
      <w:r>
        <w:rPr>
          <w:rFonts w:ascii="Courier New" w:hAnsi="Courier New" w:cs="Courier New"/>
          <w:sz w:val="24"/>
          <w:szCs w:val="24"/>
        </w:rPr>
        <w:t>da bulunan bir tarafın sözleşme ihlal edildiğinde sözleşmeyi ifa ettiği kısım için hak ettiği kadar tazminat veya karşılık almasını (</w:t>
      </w:r>
      <w:r w:rsidRPr="00DB6D7B">
        <w:rPr>
          <w:rFonts w:ascii="Courier New" w:hAnsi="Courier New" w:cs="Courier New"/>
          <w:b/>
          <w:sz w:val="24"/>
          <w:szCs w:val="24"/>
        </w:rPr>
        <w:t xml:space="preserve">as </w:t>
      </w:r>
      <w:proofErr w:type="spellStart"/>
      <w:r w:rsidRPr="00DB6D7B">
        <w:rPr>
          <w:rFonts w:ascii="Courier New" w:hAnsi="Courier New" w:cs="Courier New"/>
          <w:b/>
          <w:sz w:val="24"/>
          <w:szCs w:val="24"/>
        </w:rPr>
        <w:t>much</w:t>
      </w:r>
      <w:proofErr w:type="spellEnd"/>
      <w:r w:rsidRPr="00DB6D7B">
        <w:rPr>
          <w:rFonts w:ascii="Courier New" w:hAnsi="Courier New" w:cs="Courier New"/>
          <w:b/>
          <w:sz w:val="24"/>
          <w:szCs w:val="24"/>
        </w:rPr>
        <w:t xml:space="preserve"> as he </w:t>
      </w:r>
      <w:proofErr w:type="spellStart"/>
      <w:r w:rsidRPr="00DB6D7B">
        <w:rPr>
          <w:rFonts w:ascii="Courier New" w:hAnsi="Courier New" w:cs="Courier New"/>
          <w:b/>
          <w:sz w:val="24"/>
          <w:szCs w:val="24"/>
        </w:rPr>
        <w:t>deserved</w:t>
      </w:r>
      <w:proofErr w:type="spellEnd"/>
      <w:r>
        <w:rPr>
          <w:rFonts w:ascii="Courier New" w:hAnsi="Courier New" w:cs="Courier New"/>
          <w:sz w:val="24"/>
          <w:szCs w:val="24"/>
        </w:rPr>
        <w:t>) öngörür. Bu prensip</w:t>
      </w:r>
      <w:r w:rsidR="007F6FD4">
        <w:rPr>
          <w:rFonts w:ascii="Courier New" w:hAnsi="Courier New" w:cs="Courier New"/>
          <w:sz w:val="24"/>
          <w:szCs w:val="24"/>
        </w:rPr>
        <w:t>,</w:t>
      </w:r>
      <w:r>
        <w:rPr>
          <w:rFonts w:ascii="Courier New" w:hAnsi="Courier New" w:cs="Courier New"/>
          <w:sz w:val="24"/>
          <w:szCs w:val="24"/>
        </w:rPr>
        <w:t xml:space="preserve"> ödenecek meblağın açıkça belirle</w:t>
      </w:r>
      <w:r w:rsidR="00DB6D7B">
        <w:rPr>
          <w:rFonts w:ascii="Courier New" w:hAnsi="Courier New" w:cs="Courier New"/>
          <w:sz w:val="24"/>
          <w:szCs w:val="24"/>
        </w:rPr>
        <w:t>n</w:t>
      </w:r>
      <w:r>
        <w:rPr>
          <w:rFonts w:ascii="Courier New" w:hAnsi="Courier New" w:cs="Courier New"/>
          <w:sz w:val="24"/>
          <w:szCs w:val="24"/>
        </w:rPr>
        <w:t>diği</w:t>
      </w:r>
      <w:r w:rsidRPr="00A15433">
        <w:rPr>
          <w:rFonts w:ascii="Courier New" w:hAnsi="Courier New" w:cs="Courier New"/>
          <w:sz w:val="24"/>
          <w:szCs w:val="24"/>
        </w:rPr>
        <w:t xml:space="preserve"> </w:t>
      </w:r>
      <w:r>
        <w:rPr>
          <w:rFonts w:ascii="Courier New" w:hAnsi="Courier New" w:cs="Courier New"/>
          <w:sz w:val="24"/>
          <w:szCs w:val="24"/>
        </w:rPr>
        <w:t>sözleşmelerden farklı olarak (</w:t>
      </w:r>
      <w:proofErr w:type="spellStart"/>
      <w:r w:rsidRPr="004D7CCF">
        <w:rPr>
          <w:rFonts w:ascii="Courier New" w:eastAsia="Times New Roman" w:hAnsi="Courier New" w:cs="Courier New"/>
          <w:b/>
          <w:i/>
          <w:color w:val="000000"/>
          <w:sz w:val="24"/>
          <w:szCs w:val="24"/>
          <w:lang w:val="en-US"/>
        </w:rPr>
        <w:t>Expressum</w:t>
      </w:r>
      <w:proofErr w:type="spellEnd"/>
      <w:r w:rsidRPr="004D7CCF">
        <w:rPr>
          <w:rFonts w:ascii="Courier New" w:eastAsia="Times New Roman" w:hAnsi="Courier New" w:cs="Courier New"/>
          <w:b/>
          <w:i/>
          <w:color w:val="000000"/>
          <w:sz w:val="24"/>
          <w:szCs w:val="24"/>
          <w:lang w:val="en-US"/>
        </w:rPr>
        <w:t xml:space="preserve"> </w:t>
      </w:r>
      <w:proofErr w:type="spellStart"/>
      <w:r w:rsidRPr="004D7CCF">
        <w:rPr>
          <w:rFonts w:ascii="Courier New" w:eastAsia="Times New Roman" w:hAnsi="Courier New" w:cs="Courier New"/>
          <w:b/>
          <w:i/>
          <w:color w:val="000000"/>
          <w:sz w:val="24"/>
          <w:szCs w:val="24"/>
          <w:lang w:val="en-US"/>
        </w:rPr>
        <w:t>facit</w:t>
      </w:r>
      <w:proofErr w:type="spellEnd"/>
      <w:r w:rsidRPr="004D7CCF">
        <w:rPr>
          <w:rFonts w:ascii="Courier New" w:eastAsia="Times New Roman" w:hAnsi="Courier New" w:cs="Courier New"/>
          <w:b/>
          <w:i/>
          <w:color w:val="000000"/>
          <w:sz w:val="24"/>
          <w:szCs w:val="24"/>
          <w:lang w:val="en-US"/>
        </w:rPr>
        <w:t xml:space="preserve"> </w:t>
      </w:r>
      <w:proofErr w:type="spellStart"/>
      <w:r w:rsidRPr="004D7CCF">
        <w:rPr>
          <w:rFonts w:ascii="Courier New" w:eastAsia="Times New Roman" w:hAnsi="Courier New" w:cs="Courier New"/>
          <w:b/>
          <w:i/>
          <w:color w:val="000000"/>
          <w:sz w:val="24"/>
          <w:szCs w:val="24"/>
          <w:lang w:val="en-US"/>
        </w:rPr>
        <w:t>cessare</w:t>
      </w:r>
      <w:proofErr w:type="spellEnd"/>
      <w:r w:rsidRPr="004D7CCF">
        <w:rPr>
          <w:rFonts w:ascii="Courier New" w:eastAsia="Times New Roman" w:hAnsi="Courier New" w:cs="Courier New"/>
          <w:b/>
          <w:i/>
          <w:color w:val="000000"/>
          <w:sz w:val="24"/>
          <w:szCs w:val="24"/>
          <w:lang w:val="en-US"/>
        </w:rPr>
        <w:t xml:space="preserve"> taciturn</w:t>
      </w:r>
      <w:r>
        <w:rPr>
          <w:rFonts w:ascii="Courier New" w:eastAsia="Times New Roman" w:hAnsi="Courier New" w:cs="Courier New"/>
          <w:b/>
          <w:i/>
          <w:color w:val="000000"/>
          <w:sz w:val="24"/>
          <w:szCs w:val="24"/>
          <w:lang w:val="en-US"/>
        </w:rPr>
        <w:t>)</w:t>
      </w:r>
      <w:r w:rsidR="007F6FD4">
        <w:rPr>
          <w:rFonts w:ascii="Courier New" w:eastAsia="Times New Roman" w:hAnsi="Courier New" w:cs="Courier New"/>
          <w:b/>
          <w:i/>
          <w:color w:val="000000"/>
          <w:sz w:val="24"/>
          <w:szCs w:val="24"/>
          <w:lang w:val="en-US"/>
        </w:rPr>
        <w:t>,</w:t>
      </w:r>
      <w:r>
        <w:rPr>
          <w:rFonts w:ascii="Courier New" w:eastAsia="Times New Roman" w:hAnsi="Courier New" w:cs="Courier New"/>
          <w:b/>
          <w:i/>
          <w:color w:val="000000"/>
          <w:sz w:val="24"/>
          <w:szCs w:val="24"/>
          <w:lang w:val="en-US"/>
        </w:rPr>
        <w:t xml:space="preserve"> </w:t>
      </w:r>
      <w:r w:rsidR="00DB6D7B" w:rsidRPr="00DB6D7B">
        <w:rPr>
          <w:rFonts w:ascii="Courier New" w:eastAsia="Times New Roman" w:hAnsi="Courier New" w:cs="Courier New"/>
          <w:color w:val="000000"/>
          <w:sz w:val="24"/>
          <w:szCs w:val="24"/>
        </w:rPr>
        <w:t>ihlale kadar</w:t>
      </w:r>
      <w:r w:rsidR="00DB6D7B" w:rsidRPr="00DB6D7B">
        <w:rPr>
          <w:rFonts w:ascii="Courier New" w:eastAsia="Times New Roman" w:hAnsi="Courier New" w:cs="Courier New"/>
          <w:b/>
          <w:i/>
          <w:color w:val="000000"/>
          <w:sz w:val="24"/>
          <w:szCs w:val="24"/>
        </w:rPr>
        <w:t xml:space="preserve"> </w:t>
      </w:r>
      <w:r w:rsidR="00DB6D7B" w:rsidRPr="00DB6D7B">
        <w:rPr>
          <w:rFonts w:ascii="Courier New" w:eastAsia="Times New Roman" w:hAnsi="Courier New" w:cs="Courier New"/>
          <w:color w:val="000000"/>
          <w:sz w:val="24"/>
          <w:szCs w:val="24"/>
        </w:rPr>
        <w:t xml:space="preserve">sözleşmenin ifa edilen </w:t>
      </w:r>
      <w:r w:rsidR="00DB6D7B">
        <w:rPr>
          <w:rFonts w:ascii="Courier New" w:eastAsia="Times New Roman" w:hAnsi="Courier New" w:cs="Courier New"/>
          <w:color w:val="000000"/>
          <w:sz w:val="24"/>
          <w:szCs w:val="24"/>
        </w:rPr>
        <w:t>kıs</w:t>
      </w:r>
      <w:r w:rsidR="007F6FD4">
        <w:rPr>
          <w:rFonts w:ascii="Courier New" w:eastAsia="Times New Roman" w:hAnsi="Courier New" w:cs="Courier New"/>
          <w:color w:val="000000"/>
          <w:sz w:val="24"/>
          <w:szCs w:val="24"/>
        </w:rPr>
        <w:t xml:space="preserve">mına </w:t>
      </w:r>
      <w:r>
        <w:rPr>
          <w:rFonts w:ascii="Courier New" w:hAnsi="Courier New" w:cs="Courier New"/>
          <w:sz w:val="24"/>
          <w:szCs w:val="24"/>
        </w:rPr>
        <w:t>ödenecek ücretin veya tazminatın açıkça belirlenme</w:t>
      </w:r>
      <w:r w:rsidR="0049733F">
        <w:rPr>
          <w:rFonts w:ascii="Courier New" w:hAnsi="Courier New" w:cs="Courier New"/>
          <w:sz w:val="24"/>
          <w:szCs w:val="24"/>
        </w:rPr>
        <w:t>diği</w:t>
      </w:r>
      <w:r>
        <w:rPr>
          <w:rFonts w:ascii="Courier New" w:hAnsi="Courier New" w:cs="Courier New"/>
          <w:sz w:val="24"/>
          <w:szCs w:val="24"/>
        </w:rPr>
        <w:t xml:space="preserve"> sözleşmelerde uygulanmaktadır. </w:t>
      </w:r>
    </w:p>
    <w:p w:rsidR="00EB15AC" w:rsidRDefault="00EB15AC" w:rsidP="00EB15AC">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EB15AC" w:rsidRDefault="00EB15AC" w:rsidP="00EB15AC">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r>
      <w:proofErr w:type="spellStart"/>
      <w:r w:rsidRPr="00DB6D7B">
        <w:rPr>
          <w:rFonts w:ascii="Courier New" w:hAnsi="Courier New" w:cs="Courier New"/>
          <w:b/>
          <w:sz w:val="24"/>
          <w:szCs w:val="24"/>
        </w:rPr>
        <w:t>Mc</w:t>
      </w:r>
      <w:proofErr w:type="spellEnd"/>
      <w:r w:rsidRPr="00DB6D7B">
        <w:rPr>
          <w:rFonts w:ascii="Courier New" w:hAnsi="Courier New" w:cs="Courier New"/>
          <w:b/>
          <w:sz w:val="24"/>
          <w:szCs w:val="24"/>
        </w:rPr>
        <w:t xml:space="preserve"> </w:t>
      </w:r>
      <w:proofErr w:type="spellStart"/>
      <w:r w:rsidRPr="00DB6D7B">
        <w:rPr>
          <w:rFonts w:ascii="Courier New" w:hAnsi="Courier New" w:cs="Courier New"/>
          <w:b/>
          <w:sz w:val="24"/>
          <w:szCs w:val="24"/>
        </w:rPr>
        <w:t>Gregor</w:t>
      </w:r>
      <w:proofErr w:type="spellEnd"/>
      <w:r w:rsidRPr="00DB6D7B">
        <w:rPr>
          <w:rFonts w:ascii="Courier New" w:hAnsi="Courier New" w:cs="Courier New"/>
          <w:b/>
          <w:sz w:val="24"/>
          <w:szCs w:val="24"/>
        </w:rPr>
        <w:t xml:space="preserve"> on </w:t>
      </w:r>
      <w:proofErr w:type="spellStart"/>
      <w:r w:rsidRPr="00DB6D7B">
        <w:rPr>
          <w:rFonts w:ascii="Courier New" w:hAnsi="Courier New" w:cs="Courier New"/>
          <w:b/>
          <w:sz w:val="24"/>
          <w:szCs w:val="24"/>
        </w:rPr>
        <w:t>Damages</w:t>
      </w:r>
      <w:proofErr w:type="spellEnd"/>
      <w:r>
        <w:rPr>
          <w:rFonts w:ascii="Courier New" w:hAnsi="Courier New" w:cs="Courier New"/>
          <w:sz w:val="24"/>
          <w:szCs w:val="24"/>
        </w:rPr>
        <w:t xml:space="preserve"> sayfa 559'da </w:t>
      </w:r>
      <w:proofErr w:type="spellStart"/>
      <w:r w:rsidRPr="00DB6D7B">
        <w:rPr>
          <w:rFonts w:ascii="Courier New" w:hAnsi="Courier New" w:cs="Courier New"/>
          <w:b/>
          <w:sz w:val="24"/>
          <w:szCs w:val="24"/>
        </w:rPr>
        <w:t>quantum</w:t>
      </w:r>
      <w:proofErr w:type="spellEnd"/>
      <w:r w:rsidRPr="00DB6D7B">
        <w:rPr>
          <w:rFonts w:ascii="Courier New" w:hAnsi="Courier New" w:cs="Courier New"/>
          <w:b/>
          <w:sz w:val="24"/>
          <w:szCs w:val="24"/>
        </w:rPr>
        <w:t xml:space="preserve"> </w:t>
      </w:r>
      <w:proofErr w:type="spellStart"/>
      <w:r w:rsidRPr="00DB6D7B">
        <w:rPr>
          <w:rFonts w:ascii="Courier New" w:hAnsi="Courier New" w:cs="Courier New"/>
          <w:b/>
          <w:sz w:val="24"/>
          <w:szCs w:val="24"/>
        </w:rPr>
        <w:t>meruit</w:t>
      </w:r>
      <w:proofErr w:type="spellEnd"/>
      <w:r>
        <w:rPr>
          <w:rFonts w:ascii="Courier New" w:hAnsi="Courier New" w:cs="Courier New"/>
          <w:sz w:val="24"/>
          <w:szCs w:val="24"/>
        </w:rPr>
        <w:t xml:space="preserve"> ile ilgili belirtilenler şöyledir;</w:t>
      </w:r>
    </w:p>
    <w:p w:rsidR="00EB15AC" w:rsidRDefault="00EB15AC" w:rsidP="00EB15AC">
      <w:pPr>
        <w:spacing w:after="0" w:line="360" w:lineRule="auto"/>
        <w:contextualSpacing/>
        <w:rPr>
          <w:rFonts w:ascii="Courier New" w:hAnsi="Courier New" w:cs="Courier New"/>
          <w:sz w:val="24"/>
          <w:szCs w:val="24"/>
        </w:rPr>
      </w:pPr>
    </w:p>
    <w:p w:rsidR="00EB15AC" w:rsidRPr="0000084C" w:rsidRDefault="00EB15AC" w:rsidP="00EB15AC">
      <w:pPr>
        <w:spacing w:after="0" w:line="240" w:lineRule="auto"/>
        <w:ind w:left="705"/>
        <w:contextualSpacing/>
        <w:rPr>
          <w:rFonts w:ascii="Courier New" w:hAnsi="Courier New" w:cs="Courier New"/>
          <w:b/>
          <w:sz w:val="24"/>
          <w:szCs w:val="24"/>
        </w:rPr>
      </w:pPr>
      <w:proofErr w:type="spellStart"/>
      <w:r w:rsidRPr="0000084C">
        <w:rPr>
          <w:rFonts w:ascii="Courier New" w:hAnsi="Courier New" w:cs="Courier New"/>
          <w:b/>
          <w:sz w:val="24"/>
          <w:szCs w:val="24"/>
        </w:rPr>
        <w:t>Another</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perhaps</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simpler</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ap</w:t>
      </w:r>
      <w:r w:rsidR="007F6FD4">
        <w:rPr>
          <w:rFonts w:ascii="Courier New" w:hAnsi="Courier New" w:cs="Courier New"/>
          <w:b/>
          <w:sz w:val="24"/>
          <w:szCs w:val="24"/>
        </w:rPr>
        <w:t>p</w:t>
      </w:r>
      <w:r w:rsidRPr="0000084C">
        <w:rPr>
          <w:rFonts w:ascii="Courier New" w:hAnsi="Courier New" w:cs="Courier New"/>
          <w:b/>
          <w:sz w:val="24"/>
          <w:szCs w:val="24"/>
        </w:rPr>
        <w:t>roach</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open</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to</w:t>
      </w:r>
      <w:proofErr w:type="spellEnd"/>
      <w:r w:rsidRPr="0000084C">
        <w:rPr>
          <w:rFonts w:ascii="Courier New" w:hAnsi="Courier New" w:cs="Courier New"/>
          <w:b/>
          <w:sz w:val="24"/>
          <w:szCs w:val="24"/>
        </w:rPr>
        <w:t xml:space="preserve"> a </w:t>
      </w:r>
      <w:proofErr w:type="spellStart"/>
      <w:r w:rsidRPr="0000084C">
        <w:rPr>
          <w:rFonts w:ascii="Courier New" w:hAnsi="Courier New" w:cs="Courier New"/>
          <w:b/>
          <w:sz w:val="24"/>
          <w:szCs w:val="24"/>
        </w:rPr>
        <w:t>plaintiff</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who</w:t>
      </w:r>
      <w:proofErr w:type="spellEnd"/>
      <w:r w:rsidRPr="0000084C">
        <w:rPr>
          <w:rFonts w:ascii="Courier New" w:hAnsi="Courier New" w:cs="Courier New"/>
          <w:b/>
          <w:sz w:val="24"/>
          <w:szCs w:val="24"/>
        </w:rPr>
        <w:t xml:space="preserve"> is </w:t>
      </w:r>
      <w:proofErr w:type="spellStart"/>
      <w:r w:rsidRPr="0000084C">
        <w:rPr>
          <w:rFonts w:ascii="Courier New" w:hAnsi="Courier New" w:cs="Courier New"/>
          <w:b/>
          <w:sz w:val="24"/>
          <w:szCs w:val="24"/>
        </w:rPr>
        <w:t>unable</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to</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complete</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except</w:t>
      </w:r>
      <w:proofErr w:type="spellEnd"/>
      <w:r w:rsidRPr="0000084C">
        <w:rPr>
          <w:rFonts w:ascii="Courier New" w:hAnsi="Courier New" w:cs="Courier New"/>
          <w:b/>
          <w:sz w:val="24"/>
          <w:szCs w:val="24"/>
        </w:rPr>
        <w:t xml:space="preserve"> at a </w:t>
      </w:r>
      <w:proofErr w:type="spellStart"/>
      <w:r w:rsidRPr="0000084C">
        <w:rPr>
          <w:rFonts w:ascii="Courier New" w:hAnsi="Courier New" w:cs="Courier New"/>
          <w:b/>
          <w:sz w:val="24"/>
          <w:szCs w:val="24"/>
        </w:rPr>
        <w:t>loss</w:t>
      </w:r>
      <w:proofErr w:type="spellEnd"/>
      <w:r w:rsidRPr="0000084C">
        <w:rPr>
          <w:rFonts w:ascii="Courier New" w:hAnsi="Courier New" w:cs="Courier New"/>
          <w:b/>
          <w:sz w:val="24"/>
          <w:szCs w:val="24"/>
        </w:rPr>
        <w:t xml:space="preserve"> is </w:t>
      </w:r>
      <w:proofErr w:type="spellStart"/>
      <w:r w:rsidRPr="0000084C">
        <w:rPr>
          <w:rFonts w:ascii="Courier New" w:hAnsi="Courier New" w:cs="Courier New"/>
          <w:b/>
          <w:sz w:val="24"/>
          <w:szCs w:val="24"/>
        </w:rPr>
        <w:t>to</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treat</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the</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contract</w:t>
      </w:r>
      <w:proofErr w:type="spellEnd"/>
      <w:r w:rsidRPr="0000084C">
        <w:rPr>
          <w:rFonts w:ascii="Courier New" w:hAnsi="Courier New" w:cs="Courier New"/>
          <w:b/>
          <w:sz w:val="24"/>
          <w:szCs w:val="24"/>
        </w:rPr>
        <w:t xml:space="preserve"> as </w:t>
      </w:r>
      <w:proofErr w:type="spellStart"/>
      <w:r w:rsidRPr="0000084C">
        <w:rPr>
          <w:rFonts w:ascii="Courier New" w:hAnsi="Courier New" w:cs="Courier New"/>
          <w:b/>
          <w:sz w:val="24"/>
          <w:szCs w:val="24"/>
        </w:rPr>
        <w:t>discharged</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by</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the</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breach</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and</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sue</w:t>
      </w:r>
      <w:proofErr w:type="spellEnd"/>
      <w:r w:rsidRPr="0000084C">
        <w:rPr>
          <w:rFonts w:ascii="Courier New" w:hAnsi="Courier New" w:cs="Courier New"/>
          <w:b/>
          <w:sz w:val="24"/>
          <w:szCs w:val="24"/>
        </w:rPr>
        <w:t xml:space="preserve"> on a </w:t>
      </w:r>
      <w:proofErr w:type="spellStart"/>
      <w:r w:rsidRPr="0000084C">
        <w:rPr>
          <w:rFonts w:ascii="Courier New" w:hAnsi="Courier New" w:cs="Courier New"/>
          <w:b/>
          <w:sz w:val="24"/>
          <w:szCs w:val="24"/>
        </w:rPr>
        <w:t>quantum</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meruit</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quasi-contractually</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for</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the</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cost</w:t>
      </w:r>
      <w:proofErr w:type="spellEnd"/>
      <w:r w:rsidRPr="0000084C">
        <w:rPr>
          <w:rFonts w:ascii="Courier New" w:hAnsi="Courier New" w:cs="Courier New"/>
          <w:b/>
          <w:sz w:val="24"/>
          <w:szCs w:val="24"/>
        </w:rPr>
        <w:t xml:space="preserve"> of </w:t>
      </w:r>
      <w:proofErr w:type="spellStart"/>
      <w:r w:rsidRPr="0000084C">
        <w:rPr>
          <w:rFonts w:ascii="Courier New" w:hAnsi="Courier New" w:cs="Courier New"/>
          <w:b/>
          <w:sz w:val="24"/>
          <w:szCs w:val="24"/>
        </w:rPr>
        <w:t>the</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work</w:t>
      </w:r>
      <w:proofErr w:type="spellEnd"/>
      <w:r w:rsidRPr="0000084C">
        <w:rPr>
          <w:rFonts w:ascii="Courier New" w:hAnsi="Courier New" w:cs="Courier New"/>
          <w:b/>
          <w:sz w:val="24"/>
          <w:szCs w:val="24"/>
        </w:rPr>
        <w:t xml:space="preserve"> </w:t>
      </w:r>
      <w:proofErr w:type="gramStart"/>
      <w:r w:rsidRPr="0000084C">
        <w:rPr>
          <w:rFonts w:ascii="Courier New" w:hAnsi="Courier New" w:cs="Courier New"/>
          <w:b/>
          <w:sz w:val="24"/>
          <w:szCs w:val="24"/>
        </w:rPr>
        <w:t>done</w:t>
      </w:r>
      <w:proofErr w:type="gramEnd"/>
      <w:r w:rsidRPr="0000084C">
        <w:rPr>
          <w:rFonts w:ascii="Courier New" w:hAnsi="Courier New" w:cs="Courier New"/>
          <w:b/>
          <w:sz w:val="24"/>
          <w:szCs w:val="24"/>
        </w:rPr>
        <w:t xml:space="preserve">, an </w:t>
      </w:r>
      <w:proofErr w:type="spellStart"/>
      <w:r w:rsidRPr="0000084C">
        <w:rPr>
          <w:rFonts w:ascii="Courier New" w:hAnsi="Courier New" w:cs="Courier New"/>
          <w:b/>
          <w:sz w:val="24"/>
          <w:szCs w:val="24"/>
        </w:rPr>
        <w:t>action</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which</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does</w:t>
      </w:r>
      <w:proofErr w:type="spellEnd"/>
      <w:r w:rsidRPr="0000084C">
        <w:rPr>
          <w:rFonts w:ascii="Courier New" w:hAnsi="Courier New" w:cs="Courier New"/>
          <w:b/>
          <w:sz w:val="24"/>
          <w:szCs w:val="24"/>
        </w:rPr>
        <w:t xml:space="preserve"> not </w:t>
      </w:r>
      <w:proofErr w:type="spellStart"/>
      <w:r w:rsidRPr="0000084C">
        <w:rPr>
          <w:rFonts w:ascii="Courier New" w:hAnsi="Courier New" w:cs="Courier New"/>
          <w:b/>
          <w:sz w:val="24"/>
          <w:szCs w:val="24"/>
        </w:rPr>
        <w:t>depend</w:t>
      </w:r>
      <w:proofErr w:type="spellEnd"/>
      <w:r w:rsidRPr="0000084C">
        <w:rPr>
          <w:rFonts w:ascii="Courier New" w:hAnsi="Courier New" w:cs="Courier New"/>
          <w:b/>
          <w:sz w:val="24"/>
          <w:szCs w:val="24"/>
        </w:rPr>
        <w:t xml:space="preserve"> on </w:t>
      </w:r>
      <w:proofErr w:type="spellStart"/>
      <w:r w:rsidRPr="0000084C">
        <w:rPr>
          <w:rFonts w:ascii="Courier New" w:hAnsi="Courier New" w:cs="Courier New"/>
          <w:b/>
          <w:sz w:val="24"/>
          <w:szCs w:val="24"/>
        </w:rPr>
        <w:t>the</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contract</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and</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therefore</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will</w:t>
      </w:r>
      <w:proofErr w:type="spellEnd"/>
      <w:r w:rsidRPr="0000084C">
        <w:rPr>
          <w:rFonts w:ascii="Courier New" w:hAnsi="Courier New" w:cs="Courier New"/>
          <w:b/>
          <w:sz w:val="24"/>
          <w:szCs w:val="24"/>
        </w:rPr>
        <w:t xml:space="preserve"> not be </w:t>
      </w:r>
      <w:proofErr w:type="spellStart"/>
      <w:r w:rsidRPr="0000084C">
        <w:rPr>
          <w:rFonts w:ascii="Courier New" w:hAnsi="Courier New" w:cs="Courier New"/>
          <w:b/>
          <w:sz w:val="24"/>
          <w:szCs w:val="24"/>
        </w:rPr>
        <w:t>trammeled</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or</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limited</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by</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the</w:t>
      </w:r>
      <w:proofErr w:type="spellEnd"/>
      <w:r w:rsidRPr="0000084C">
        <w:rPr>
          <w:rFonts w:ascii="Courier New" w:hAnsi="Courier New" w:cs="Courier New"/>
          <w:b/>
          <w:sz w:val="24"/>
          <w:szCs w:val="24"/>
        </w:rPr>
        <w:t xml:space="preserve"> </w:t>
      </w:r>
      <w:proofErr w:type="spellStart"/>
      <w:r w:rsidRPr="0000084C">
        <w:rPr>
          <w:rFonts w:ascii="Courier New" w:hAnsi="Courier New" w:cs="Courier New"/>
          <w:b/>
          <w:sz w:val="24"/>
          <w:szCs w:val="24"/>
        </w:rPr>
        <w:t>contract</w:t>
      </w:r>
      <w:proofErr w:type="spellEnd"/>
      <w:r w:rsidRPr="0000084C">
        <w:rPr>
          <w:rFonts w:ascii="Courier New" w:hAnsi="Courier New" w:cs="Courier New"/>
          <w:b/>
          <w:sz w:val="24"/>
          <w:szCs w:val="24"/>
        </w:rPr>
        <w:t xml:space="preserve"> rate. </w:t>
      </w:r>
    </w:p>
    <w:p w:rsidR="00EB15AC" w:rsidRDefault="00EB15AC" w:rsidP="00EB15AC">
      <w:pPr>
        <w:spacing w:after="0" w:line="360" w:lineRule="auto"/>
        <w:contextualSpacing/>
        <w:rPr>
          <w:rFonts w:ascii="Courier New" w:hAnsi="Courier New" w:cs="Courier New"/>
          <w:sz w:val="24"/>
          <w:szCs w:val="24"/>
        </w:rPr>
      </w:pPr>
    </w:p>
    <w:p w:rsidR="0037428D" w:rsidRPr="0000084C" w:rsidRDefault="0037428D" w:rsidP="0037428D">
      <w:pPr>
        <w:spacing w:after="0" w:line="240" w:lineRule="auto"/>
        <w:ind w:left="705"/>
        <w:contextualSpacing/>
        <w:rPr>
          <w:rFonts w:ascii="Courier New" w:hAnsi="Courier New" w:cs="Courier New"/>
          <w:b/>
          <w:sz w:val="24"/>
          <w:szCs w:val="24"/>
        </w:rPr>
      </w:pPr>
      <w:r>
        <w:rPr>
          <w:rFonts w:ascii="Courier New" w:hAnsi="Courier New" w:cs="Courier New"/>
          <w:b/>
          <w:sz w:val="24"/>
          <w:szCs w:val="24"/>
        </w:rPr>
        <w:t>B</w:t>
      </w:r>
      <w:r w:rsidRPr="007B634A">
        <w:rPr>
          <w:rFonts w:ascii="Courier New" w:hAnsi="Courier New" w:cs="Courier New"/>
          <w:b/>
          <w:sz w:val="24"/>
          <w:szCs w:val="24"/>
        </w:rPr>
        <w:t>elki daha basit</w:t>
      </w:r>
      <w:r>
        <w:rPr>
          <w:rFonts w:ascii="Courier New" w:hAnsi="Courier New" w:cs="Courier New"/>
          <w:b/>
          <w:sz w:val="24"/>
          <w:szCs w:val="24"/>
        </w:rPr>
        <w:t xml:space="preserve"> bir</w:t>
      </w:r>
      <w:r w:rsidRPr="007B634A">
        <w:rPr>
          <w:rFonts w:ascii="Courier New" w:hAnsi="Courier New" w:cs="Courier New"/>
          <w:b/>
          <w:sz w:val="24"/>
          <w:szCs w:val="24"/>
        </w:rPr>
        <w:t xml:space="preserve"> yaklaşım sözleşmeyi </w:t>
      </w:r>
      <w:r>
        <w:rPr>
          <w:rFonts w:ascii="Courier New" w:hAnsi="Courier New" w:cs="Courier New"/>
          <w:b/>
          <w:sz w:val="24"/>
          <w:szCs w:val="24"/>
        </w:rPr>
        <w:t>zararı dışında tamamlayamayan Davacının sözleşmeyi ihlal nedeniyle sona ermiş gibi kabul edip</w:t>
      </w:r>
      <w:r w:rsidRPr="007B634A">
        <w:rPr>
          <w:rFonts w:ascii="Courier New" w:hAnsi="Courier New" w:cs="Courier New"/>
          <w:b/>
          <w:sz w:val="24"/>
          <w:szCs w:val="24"/>
        </w:rPr>
        <w:t xml:space="preserve"> yapılan işin maliyeti için bir işin karşılığında sözleşme benzeri (</w:t>
      </w:r>
      <w:proofErr w:type="spellStart"/>
      <w:r w:rsidRPr="007B634A">
        <w:rPr>
          <w:rFonts w:ascii="Courier New" w:hAnsi="Courier New" w:cs="Courier New"/>
          <w:b/>
          <w:sz w:val="24"/>
          <w:szCs w:val="24"/>
        </w:rPr>
        <w:t>quasi-contractually</w:t>
      </w:r>
      <w:proofErr w:type="spellEnd"/>
      <w:r w:rsidRPr="007B634A">
        <w:rPr>
          <w:rFonts w:ascii="Courier New" w:hAnsi="Courier New" w:cs="Courier New"/>
          <w:b/>
          <w:sz w:val="24"/>
          <w:szCs w:val="24"/>
        </w:rPr>
        <w:t>)</w:t>
      </w:r>
      <w:r>
        <w:rPr>
          <w:rFonts w:ascii="Courier New" w:hAnsi="Courier New" w:cs="Courier New"/>
          <w:b/>
          <w:sz w:val="24"/>
          <w:szCs w:val="24"/>
        </w:rPr>
        <w:t xml:space="preserve"> </w:t>
      </w:r>
      <w:r w:rsidRPr="007B634A">
        <w:rPr>
          <w:rFonts w:ascii="Courier New" w:hAnsi="Courier New" w:cs="Courier New"/>
          <w:b/>
          <w:sz w:val="24"/>
          <w:szCs w:val="24"/>
        </w:rPr>
        <w:t>hakkaniyet gereği bir meblağ ödenmesi gerekliliği (</w:t>
      </w:r>
      <w:proofErr w:type="spellStart"/>
      <w:r w:rsidRPr="007B634A">
        <w:rPr>
          <w:rFonts w:ascii="Courier New" w:hAnsi="Courier New" w:cs="Courier New"/>
          <w:b/>
          <w:sz w:val="24"/>
          <w:szCs w:val="24"/>
        </w:rPr>
        <w:t>quantum</w:t>
      </w:r>
      <w:proofErr w:type="spellEnd"/>
      <w:r w:rsidRPr="007B634A">
        <w:rPr>
          <w:rFonts w:ascii="Courier New" w:hAnsi="Courier New" w:cs="Courier New"/>
          <w:b/>
          <w:sz w:val="24"/>
          <w:szCs w:val="24"/>
        </w:rPr>
        <w:t xml:space="preserve"> </w:t>
      </w:r>
      <w:proofErr w:type="spellStart"/>
      <w:r w:rsidRPr="007B634A">
        <w:rPr>
          <w:rFonts w:ascii="Courier New" w:hAnsi="Courier New" w:cs="Courier New"/>
          <w:b/>
          <w:sz w:val="24"/>
          <w:szCs w:val="24"/>
        </w:rPr>
        <w:t>meruit</w:t>
      </w:r>
      <w:proofErr w:type="spellEnd"/>
      <w:r w:rsidRPr="007B634A">
        <w:rPr>
          <w:rFonts w:ascii="Courier New" w:hAnsi="Courier New" w:cs="Courier New"/>
          <w:b/>
          <w:sz w:val="24"/>
          <w:szCs w:val="24"/>
        </w:rPr>
        <w:t>) davası açmaktır</w:t>
      </w:r>
      <w:r>
        <w:rPr>
          <w:rFonts w:ascii="Courier New" w:hAnsi="Courier New" w:cs="Courier New"/>
          <w:b/>
          <w:sz w:val="24"/>
          <w:szCs w:val="24"/>
        </w:rPr>
        <w:t xml:space="preserve">. Bu dava </w:t>
      </w:r>
      <w:r w:rsidRPr="007B634A">
        <w:rPr>
          <w:rFonts w:ascii="Courier New" w:hAnsi="Courier New" w:cs="Courier New"/>
          <w:b/>
          <w:sz w:val="24"/>
          <w:szCs w:val="24"/>
        </w:rPr>
        <w:t xml:space="preserve">sözleşmeye bağlı olmayan ve bu nedenle sözleşme oranı tarafından engellenmeyecek veya </w:t>
      </w:r>
      <w:r>
        <w:rPr>
          <w:rFonts w:ascii="Courier New" w:hAnsi="Courier New" w:cs="Courier New"/>
          <w:b/>
          <w:sz w:val="24"/>
          <w:szCs w:val="24"/>
        </w:rPr>
        <w:t>s</w:t>
      </w:r>
      <w:r w:rsidRPr="007B634A">
        <w:rPr>
          <w:rFonts w:ascii="Courier New" w:hAnsi="Courier New" w:cs="Courier New"/>
          <w:b/>
          <w:sz w:val="24"/>
          <w:szCs w:val="24"/>
        </w:rPr>
        <w:t>ınırlandırılmayacak bir davadır.</w:t>
      </w:r>
    </w:p>
    <w:p w:rsidR="005E32AA" w:rsidRDefault="005E32AA" w:rsidP="00EB15AC">
      <w:pPr>
        <w:spacing w:after="0" w:line="360" w:lineRule="auto"/>
        <w:contextualSpacing/>
        <w:rPr>
          <w:rFonts w:ascii="Courier New" w:hAnsi="Courier New" w:cs="Courier New"/>
          <w:sz w:val="24"/>
          <w:szCs w:val="24"/>
        </w:rPr>
      </w:pPr>
    </w:p>
    <w:p w:rsidR="00EB15AC" w:rsidRDefault="00EB15AC" w:rsidP="00EB15AC">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9C5A16" w:rsidRDefault="009C5A16" w:rsidP="00EB15A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Buraya kadar </w:t>
      </w:r>
      <w:r w:rsidR="005E32AA">
        <w:rPr>
          <w:rFonts w:ascii="Courier New" w:hAnsi="Courier New" w:cs="Courier New"/>
          <w:sz w:val="24"/>
          <w:szCs w:val="24"/>
        </w:rPr>
        <w:t xml:space="preserve">yapılan </w:t>
      </w:r>
      <w:r>
        <w:rPr>
          <w:rFonts w:ascii="Courier New" w:hAnsi="Courier New" w:cs="Courier New"/>
          <w:sz w:val="24"/>
          <w:szCs w:val="24"/>
        </w:rPr>
        <w:t>incele</w:t>
      </w:r>
      <w:r w:rsidR="005E32AA">
        <w:rPr>
          <w:rFonts w:ascii="Courier New" w:hAnsi="Courier New" w:cs="Courier New"/>
          <w:sz w:val="24"/>
          <w:szCs w:val="24"/>
        </w:rPr>
        <w:t xml:space="preserve">meye istinaden </w:t>
      </w:r>
      <w:r w:rsidR="00DB6D7B">
        <w:rPr>
          <w:rFonts w:ascii="Courier New" w:hAnsi="Courier New" w:cs="Courier New"/>
          <w:sz w:val="24"/>
          <w:szCs w:val="24"/>
        </w:rPr>
        <w:t xml:space="preserve">mesele ile ilgili </w:t>
      </w:r>
      <w:r w:rsidR="005E32AA">
        <w:rPr>
          <w:rFonts w:ascii="Courier New" w:hAnsi="Courier New" w:cs="Courier New"/>
          <w:sz w:val="24"/>
          <w:szCs w:val="24"/>
        </w:rPr>
        <w:t xml:space="preserve">ortaya çıkan </w:t>
      </w:r>
      <w:r>
        <w:rPr>
          <w:rFonts w:ascii="Courier New" w:hAnsi="Courier New" w:cs="Courier New"/>
          <w:sz w:val="24"/>
          <w:szCs w:val="24"/>
        </w:rPr>
        <w:t>olguları şöyle özetleriz;</w:t>
      </w:r>
    </w:p>
    <w:p w:rsidR="009C5A16" w:rsidRDefault="009C5A16" w:rsidP="00EB15AC">
      <w:pPr>
        <w:spacing w:after="0" w:line="360" w:lineRule="auto"/>
        <w:ind w:firstLine="708"/>
        <w:contextualSpacing/>
        <w:rPr>
          <w:rFonts w:ascii="Courier New" w:hAnsi="Courier New" w:cs="Courier New"/>
          <w:sz w:val="24"/>
          <w:szCs w:val="24"/>
        </w:rPr>
      </w:pPr>
    </w:p>
    <w:p w:rsidR="009C5A16" w:rsidRDefault="009C5A16" w:rsidP="009C5A16">
      <w:pPr>
        <w:pStyle w:val="ListeParagraf"/>
        <w:numPr>
          <w:ilvl w:val="0"/>
          <w:numId w:val="9"/>
        </w:numPr>
        <w:spacing w:after="0" w:line="360" w:lineRule="auto"/>
        <w:rPr>
          <w:rFonts w:ascii="Courier New" w:hAnsi="Courier New" w:cs="Courier New"/>
          <w:sz w:val="24"/>
          <w:szCs w:val="24"/>
        </w:rPr>
      </w:pPr>
      <w:r>
        <w:rPr>
          <w:rFonts w:ascii="Courier New" w:hAnsi="Courier New" w:cs="Courier New"/>
          <w:sz w:val="24"/>
          <w:szCs w:val="24"/>
        </w:rPr>
        <w:t xml:space="preserve">Davacı ile Davalı arasında </w:t>
      </w:r>
      <w:proofErr w:type="spellStart"/>
      <w:r>
        <w:rPr>
          <w:rFonts w:ascii="Courier New" w:hAnsi="Courier New" w:cs="Courier New"/>
          <w:sz w:val="24"/>
          <w:szCs w:val="24"/>
        </w:rPr>
        <w:t>LTB’nin</w:t>
      </w:r>
      <w:proofErr w:type="spellEnd"/>
      <w:r>
        <w:rPr>
          <w:rFonts w:ascii="Courier New" w:hAnsi="Courier New" w:cs="Courier New"/>
          <w:sz w:val="24"/>
          <w:szCs w:val="24"/>
        </w:rPr>
        <w:t xml:space="preserve"> tiyatro yapım ihalesine konu çelik işlerinin </w:t>
      </w:r>
      <w:r w:rsidR="005566FA">
        <w:rPr>
          <w:rFonts w:ascii="Courier New" w:hAnsi="Courier New" w:cs="Courier New"/>
          <w:sz w:val="24"/>
          <w:szCs w:val="24"/>
        </w:rPr>
        <w:t xml:space="preserve">240,000 TL bedelle </w:t>
      </w:r>
      <w:r>
        <w:rPr>
          <w:rFonts w:ascii="Courier New" w:hAnsi="Courier New" w:cs="Courier New"/>
          <w:sz w:val="24"/>
          <w:szCs w:val="24"/>
        </w:rPr>
        <w:t>projede belirt</w:t>
      </w:r>
      <w:r w:rsidR="005566FA">
        <w:rPr>
          <w:rFonts w:ascii="Courier New" w:hAnsi="Courier New" w:cs="Courier New"/>
          <w:sz w:val="24"/>
          <w:szCs w:val="24"/>
        </w:rPr>
        <w:t>ild</w:t>
      </w:r>
      <w:r>
        <w:rPr>
          <w:rFonts w:ascii="Courier New" w:hAnsi="Courier New" w:cs="Courier New"/>
          <w:sz w:val="24"/>
          <w:szCs w:val="24"/>
        </w:rPr>
        <w:t xml:space="preserve">iği şekilde yapımı </w:t>
      </w:r>
      <w:proofErr w:type="gramStart"/>
      <w:r>
        <w:rPr>
          <w:rFonts w:ascii="Courier New" w:hAnsi="Courier New" w:cs="Courier New"/>
          <w:sz w:val="24"/>
          <w:szCs w:val="24"/>
        </w:rPr>
        <w:t>konusunda  yapılması</w:t>
      </w:r>
      <w:proofErr w:type="gramEnd"/>
      <w:r>
        <w:rPr>
          <w:rFonts w:ascii="Courier New" w:hAnsi="Courier New" w:cs="Courier New"/>
          <w:sz w:val="24"/>
          <w:szCs w:val="24"/>
        </w:rPr>
        <w:t xml:space="preserve"> hususunda yazılı bir anlaşma mevcuttur. </w:t>
      </w:r>
    </w:p>
    <w:p w:rsidR="009C5A16" w:rsidRDefault="009C5A16" w:rsidP="009C5A16">
      <w:pPr>
        <w:pStyle w:val="ListeParagraf"/>
        <w:numPr>
          <w:ilvl w:val="0"/>
          <w:numId w:val="9"/>
        </w:numPr>
        <w:spacing w:after="0" w:line="360" w:lineRule="auto"/>
        <w:rPr>
          <w:rFonts w:ascii="Courier New" w:hAnsi="Courier New" w:cs="Courier New"/>
          <w:sz w:val="24"/>
          <w:szCs w:val="24"/>
        </w:rPr>
      </w:pPr>
      <w:r>
        <w:rPr>
          <w:rFonts w:ascii="Courier New" w:hAnsi="Courier New" w:cs="Courier New"/>
          <w:sz w:val="24"/>
          <w:szCs w:val="24"/>
        </w:rPr>
        <w:t>Davacı anlaşmaya konu işlerin büyük bir kısmını işin yapılacağı yerde monte ederek tamamlamıştır. Buna karşın</w:t>
      </w:r>
      <w:r w:rsidR="005566FA">
        <w:rPr>
          <w:rFonts w:ascii="Courier New" w:hAnsi="Courier New" w:cs="Courier New"/>
          <w:sz w:val="24"/>
          <w:szCs w:val="24"/>
        </w:rPr>
        <w:t>,</w:t>
      </w:r>
      <w:r>
        <w:rPr>
          <w:rFonts w:ascii="Courier New" w:hAnsi="Courier New" w:cs="Courier New"/>
          <w:sz w:val="24"/>
          <w:szCs w:val="24"/>
        </w:rPr>
        <w:t xml:space="preserve"> projede çıkan sorunlar ve proje değişikliği nedeniyle anlaşmaya konu işler Davalı ve LTB tarafından durdurulmuş ve Davacı</w:t>
      </w:r>
      <w:r w:rsidR="005566FA">
        <w:rPr>
          <w:rFonts w:ascii="Courier New" w:hAnsi="Courier New" w:cs="Courier New"/>
          <w:sz w:val="24"/>
          <w:szCs w:val="24"/>
        </w:rPr>
        <w:t>,</w:t>
      </w:r>
      <w:r>
        <w:rPr>
          <w:rFonts w:ascii="Courier New" w:hAnsi="Courier New" w:cs="Courier New"/>
          <w:sz w:val="24"/>
          <w:szCs w:val="24"/>
        </w:rPr>
        <w:t xml:space="preserve"> Davalı ile aralarındaki anlaşmaya konu projede </w:t>
      </w:r>
      <w:r w:rsidR="005F2E61">
        <w:rPr>
          <w:rFonts w:ascii="Courier New" w:hAnsi="Courier New" w:cs="Courier New"/>
          <w:sz w:val="24"/>
          <w:szCs w:val="24"/>
        </w:rPr>
        <w:t>yer alan çelik işlerini</w:t>
      </w:r>
      <w:r w:rsidR="005566FA">
        <w:rPr>
          <w:rFonts w:ascii="Courier New" w:hAnsi="Courier New" w:cs="Courier New"/>
          <w:sz w:val="24"/>
          <w:szCs w:val="24"/>
        </w:rPr>
        <w:t>n</w:t>
      </w:r>
      <w:r w:rsidR="005F2E61">
        <w:rPr>
          <w:rFonts w:ascii="Courier New" w:hAnsi="Courier New" w:cs="Courier New"/>
          <w:sz w:val="24"/>
          <w:szCs w:val="24"/>
        </w:rPr>
        <w:t xml:space="preserve"> tümünün montajını tamamlayamamıştır. Ancak Davacı montajı yapılmayan çelik işlerini işin yapılacağı yere getirmiştir ve bu dava ile ilgili zamanlarda monte edilmesi bekleyen bu malzeme ilgili yerde durmakta idi. </w:t>
      </w:r>
    </w:p>
    <w:p w:rsidR="005F2E61" w:rsidRDefault="005F2E61" w:rsidP="009C5A16">
      <w:pPr>
        <w:pStyle w:val="ListeParagraf"/>
        <w:numPr>
          <w:ilvl w:val="0"/>
          <w:numId w:val="9"/>
        </w:numPr>
        <w:spacing w:after="0" w:line="360" w:lineRule="auto"/>
        <w:rPr>
          <w:rFonts w:ascii="Courier New" w:hAnsi="Courier New" w:cs="Courier New"/>
          <w:sz w:val="24"/>
          <w:szCs w:val="24"/>
        </w:rPr>
      </w:pPr>
      <w:r>
        <w:rPr>
          <w:rFonts w:ascii="Courier New" w:hAnsi="Courier New" w:cs="Courier New"/>
          <w:sz w:val="24"/>
          <w:szCs w:val="24"/>
        </w:rPr>
        <w:lastRenderedPageBreak/>
        <w:t>Davalı Davacıya bu anlaşmaya istinaden 130,000 TL’lik bir ödemede bulunmuş olup bakiye 110,000 TL</w:t>
      </w:r>
      <w:r w:rsidR="005566FA">
        <w:rPr>
          <w:rFonts w:ascii="Courier New" w:hAnsi="Courier New" w:cs="Courier New"/>
          <w:sz w:val="24"/>
          <w:szCs w:val="24"/>
        </w:rPr>
        <w:t xml:space="preserve"> ise</w:t>
      </w:r>
      <w:r>
        <w:rPr>
          <w:rFonts w:ascii="Courier New" w:hAnsi="Courier New" w:cs="Courier New"/>
          <w:sz w:val="24"/>
          <w:szCs w:val="24"/>
        </w:rPr>
        <w:t xml:space="preserve"> ödenmemiştir.</w:t>
      </w:r>
    </w:p>
    <w:p w:rsidR="005F2E61" w:rsidRDefault="005F2E61" w:rsidP="009C5A16">
      <w:pPr>
        <w:pStyle w:val="ListeParagraf"/>
        <w:numPr>
          <w:ilvl w:val="0"/>
          <w:numId w:val="9"/>
        </w:numPr>
        <w:spacing w:after="0" w:line="360" w:lineRule="auto"/>
        <w:rPr>
          <w:rFonts w:ascii="Courier New" w:hAnsi="Courier New" w:cs="Courier New"/>
          <w:sz w:val="24"/>
          <w:szCs w:val="24"/>
        </w:rPr>
      </w:pPr>
      <w:r>
        <w:rPr>
          <w:rFonts w:ascii="Courier New" w:hAnsi="Courier New" w:cs="Courier New"/>
          <w:sz w:val="24"/>
          <w:szCs w:val="24"/>
        </w:rPr>
        <w:t xml:space="preserve">Davacının </w:t>
      </w:r>
      <w:r w:rsidR="005566FA">
        <w:rPr>
          <w:rFonts w:ascii="Courier New" w:hAnsi="Courier New" w:cs="Courier New"/>
          <w:sz w:val="24"/>
          <w:szCs w:val="24"/>
        </w:rPr>
        <w:t>T</w:t>
      </w:r>
      <w:r>
        <w:rPr>
          <w:rFonts w:ascii="Courier New" w:hAnsi="Courier New" w:cs="Courier New"/>
          <w:sz w:val="24"/>
          <w:szCs w:val="24"/>
        </w:rPr>
        <w:t xml:space="preserve">alep </w:t>
      </w:r>
      <w:r w:rsidR="005566FA">
        <w:rPr>
          <w:rFonts w:ascii="Courier New" w:hAnsi="Courier New" w:cs="Courier New"/>
          <w:sz w:val="24"/>
          <w:szCs w:val="24"/>
        </w:rPr>
        <w:t>T</w:t>
      </w:r>
      <w:r>
        <w:rPr>
          <w:rFonts w:ascii="Courier New" w:hAnsi="Courier New" w:cs="Courier New"/>
          <w:sz w:val="24"/>
          <w:szCs w:val="24"/>
        </w:rPr>
        <w:t>akririndeki talebi</w:t>
      </w:r>
      <w:r w:rsidR="005566FA">
        <w:rPr>
          <w:rFonts w:ascii="Courier New" w:hAnsi="Courier New" w:cs="Courier New"/>
          <w:sz w:val="24"/>
          <w:szCs w:val="24"/>
        </w:rPr>
        <w:t>,</w:t>
      </w:r>
      <w:r>
        <w:rPr>
          <w:rFonts w:ascii="Courier New" w:hAnsi="Courier New" w:cs="Courier New"/>
          <w:sz w:val="24"/>
          <w:szCs w:val="24"/>
        </w:rPr>
        <w:t xml:space="preserve"> öde</w:t>
      </w:r>
      <w:r w:rsidR="005566FA">
        <w:rPr>
          <w:rFonts w:ascii="Courier New" w:hAnsi="Courier New" w:cs="Courier New"/>
          <w:sz w:val="24"/>
          <w:szCs w:val="24"/>
        </w:rPr>
        <w:t>n</w:t>
      </w:r>
      <w:r>
        <w:rPr>
          <w:rFonts w:ascii="Courier New" w:hAnsi="Courier New" w:cs="Courier New"/>
          <w:sz w:val="24"/>
          <w:szCs w:val="24"/>
        </w:rPr>
        <w:t xml:space="preserve">meyen bu 110,000 TL’nin Davalı tarafından Davacıya ödenmesidir. </w:t>
      </w:r>
    </w:p>
    <w:p w:rsidR="0040386C" w:rsidRDefault="0040386C" w:rsidP="0040386C">
      <w:pPr>
        <w:spacing w:after="0" w:line="360" w:lineRule="auto"/>
        <w:rPr>
          <w:rFonts w:ascii="Courier New" w:hAnsi="Courier New" w:cs="Courier New"/>
          <w:sz w:val="24"/>
          <w:szCs w:val="24"/>
        </w:rPr>
      </w:pPr>
    </w:p>
    <w:p w:rsidR="00605A35" w:rsidRDefault="0040386C" w:rsidP="0040386C">
      <w:pPr>
        <w:spacing w:after="0" w:line="360" w:lineRule="auto"/>
        <w:rPr>
          <w:rFonts w:ascii="Courier New" w:hAnsi="Courier New" w:cs="Courier New"/>
          <w:sz w:val="24"/>
          <w:szCs w:val="24"/>
        </w:rPr>
      </w:pPr>
      <w:r>
        <w:rPr>
          <w:rFonts w:ascii="Courier New" w:hAnsi="Courier New" w:cs="Courier New"/>
          <w:sz w:val="24"/>
          <w:szCs w:val="24"/>
        </w:rPr>
        <w:tab/>
        <w:t xml:space="preserve">Bu olgular ışığında </w:t>
      </w:r>
      <w:r w:rsidR="00605A35">
        <w:rPr>
          <w:rFonts w:ascii="Courier New" w:hAnsi="Courier New" w:cs="Courier New"/>
          <w:sz w:val="24"/>
          <w:szCs w:val="24"/>
        </w:rPr>
        <w:t xml:space="preserve">Davacının </w:t>
      </w:r>
      <w:r w:rsidR="005566FA">
        <w:rPr>
          <w:rFonts w:ascii="Courier New" w:hAnsi="Courier New" w:cs="Courier New"/>
          <w:sz w:val="24"/>
          <w:szCs w:val="24"/>
        </w:rPr>
        <w:t>T</w:t>
      </w:r>
      <w:r w:rsidR="00605A35">
        <w:rPr>
          <w:rFonts w:ascii="Courier New" w:hAnsi="Courier New" w:cs="Courier New"/>
          <w:sz w:val="24"/>
          <w:szCs w:val="24"/>
        </w:rPr>
        <w:t xml:space="preserve">alep </w:t>
      </w:r>
      <w:r w:rsidR="005566FA">
        <w:rPr>
          <w:rFonts w:ascii="Courier New" w:hAnsi="Courier New" w:cs="Courier New"/>
          <w:sz w:val="24"/>
          <w:szCs w:val="24"/>
        </w:rPr>
        <w:t>T</w:t>
      </w:r>
      <w:r w:rsidR="00605A35">
        <w:rPr>
          <w:rFonts w:ascii="Courier New" w:hAnsi="Courier New" w:cs="Courier New"/>
          <w:sz w:val="24"/>
          <w:szCs w:val="24"/>
        </w:rPr>
        <w:t>akriri irdelendiğinde</w:t>
      </w:r>
      <w:r w:rsidR="005566FA">
        <w:rPr>
          <w:rFonts w:ascii="Courier New" w:hAnsi="Courier New" w:cs="Courier New"/>
          <w:sz w:val="24"/>
          <w:szCs w:val="24"/>
        </w:rPr>
        <w:t>,</w:t>
      </w:r>
      <w:r w:rsidR="00605A35">
        <w:rPr>
          <w:rFonts w:ascii="Courier New" w:hAnsi="Courier New" w:cs="Courier New"/>
          <w:sz w:val="24"/>
          <w:szCs w:val="24"/>
        </w:rPr>
        <w:t xml:space="preserve"> Davacının talebinin sözleşmeye konu bedelin ödemelerden sonra kalan bakiyesi olduğu ve Fasıl 149 Sözleşmeler Yasası</w:t>
      </w:r>
      <w:r w:rsidR="005566FA">
        <w:rPr>
          <w:rFonts w:ascii="Courier New" w:hAnsi="Courier New" w:cs="Courier New"/>
          <w:sz w:val="24"/>
          <w:szCs w:val="24"/>
        </w:rPr>
        <w:t>’</w:t>
      </w:r>
      <w:r w:rsidR="00605A35">
        <w:rPr>
          <w:rFonts w:ascii="Courier New" w:hAnsi="Courier New" w:cs="Courier New"/>
          <w:sz w:val="24"/>
          <w:szCs w:val="24"/>
        </w:rPr>
        <w:t xml:space="preserve">nın 73(1) maddesi veya </w:t>
      </w:r>
      <w:proofErr w:type="spellStart"/>
      <w:r w:rsidR="00605A35">
        <w:rPr>
          <w:rFonts w:ascii="Courier New" w:hAnsi="Courier New" w:cs="Courier New"/>
          <w:sz w:val="24"/>
          <w:szCs w:val="24"/>
        </w:rPr>
        <w:t>quantum</w:t>
      </w:r>
      <w:proofErr w:type="spellEnd"/>
      <w:r w:rsidR="00605A35">
        <w:rPr>
          <w:rFonts w:ascii="Courier New" w:hAnsi="Courier New" w:cs="Courier New"/>
          <w:sz w:val="24"/>
          <w:szCs w:val="24"/>
        </w:rPr>
        <w:t xml:space="preserve"> </w:t>
      </w:r>
      <w:proofErr w:type="spellStart"/>
      <w:r w:rsidR="00605A35">
        <w:rPr>
          <w:rFonts w:ascii="Courier New" w:hAnsi="Courier New" w:cs="Courier New"/>
          <w:sz w:val="24"/>
          <w:szCs w:val="24"/>
        </w:rPr>
        <w:t>meruit</w:t>
      </w:r>
      <w:proofErr w:type="spellEnd"/>
      <w:r w:rsidR="00605A35">
        <w:rPr>
          <w:rFonts w:ascii="Courier New" w:hAnsi="Courier New" w:cs="Courier New"/>
          <w:sz w:val="24"/>
          <w:szCs w:val="24"/>
        </w:rPr>
        <w:t xml:space="preserve"> </w:t>
      </w:r>
      <w:r w:rsidR="005566FA">
        <w:rPr>
          <w:rFonts w:ascii="Courier New" w:hAnsi="Courier New" w:cs="Courier New"/>
          <w:sz w:val="24"/>
          <w:szCs w:val="24"/>
        </w:rPr>
        <w:t xml:space="preserve">prensibine </w:t>
      </w:r>
      <w:r w:rsidR="00605A35">
        <w:rPr>
          <w:rFonts w:ascii="Courier New" w:hAnsi="Courier New" w:cs="Courier New"/>
          <w:sz w:val="24"/>
          <w:szCs w:val="24"/>
        </w:rPr>
        <w:t>dayanan bir talebi bulunmadığı aşik</w:t>
      </w:r>
      <w:r w:rsidR="005566FA">
        <w:rPr>
          <w:rFonts w:ascii="Courier New" w:hAnsi="Courier New" w:cs="Courier New"/>
          <w:sz w:val="24"/>
          <w:szCs w:val="24"/>
        </w:rPr>
        <w:t>â</w:t>
      </w:r>
      <w:r w:rsidR="00605A35">
        <w:rPr>
          <w:rFonts w:ascii="Courier New" w:hAnsi="Courier New" w:cs="Courier New"/>
          <w:sz w:val="24"/>
          <w:szCs w:val="24"/>
        </w:rPr>
        <w:t xml:space="preserve">rdır. </w:t>
      </w:r>
      <w:r w:rsidR="00DB6D7B">
        <w:rPr>
          <w:rFonts w:ascii="Courier New" w:hAnsi="Courier New" w:cs="Courier New"/>
          <w:sz w:val="24"/>
          <w:szCs w:val="24"/>
        </w:rPr>
        <w:t>Ayrıca</w:t>
      </w:r>
      <w:r w:rsidR="005566FA">
        <w:rPr>
          <w:rFonts w:ascii="Courier New" w:hAnsi="Courier New" w:cs="Courier New"/>
          <w:sz w:val="24"/>
          <w:szCs w:val="24"/>
        </w:rPr>
        <w:t>,</w:t>
      </w:r>
      <w:r w:rsidR="00DB6D7B">
        <w:rPr>
          <w:rFonts w:ascii="Courier New" w:hAnsi="Courier New" w:cs="Courier New"/>
          <w:sz w:val="24"/>
          <w:szCs w:val="24"/>
        </w:rPr>
        <w:t xml:space="preserve"> Davacı ile Davalı arasındaki sözleşme bedeli projeye uygun yapılacak tüm işin karşılığı olup projede yapılacak kısımlarla ilgili ayrı bir ücret veya hak</w:t>
      </w:r>
      <w:r w:rsidR="005566FA">
        <w:rPr>
          <w:rFonts w:ascii="Courier New" w:hAnsi="Courier New" w:cs="Courier New"/>
          <w:sz w:val="24"/>
          <w:szCs w:val="24"/>
        </w:rPr>
        <w:t xml:space="preserve"> </w:t>
      </w:r>
      <w:r w:rsidR="00DB6D7B">
        <w:rPr>
          <w:rFonts w:ascii="Courier New" w:hAnsi="Courier New" w:cs="Courier New"/>
          <w:sz w:val="24"/>
          <w:szCs w:val="24"/>
        </w:rPr>
        <w:t xml:space="preserve">ediş hesabı yoktur. </w:t>
      </w:r>
    </w:p>
    <w:p w:rsidR="00605A35" w:rsidRDefault="00605A35" w:rsidP="0040386C">
      <w:pPr>
        <w:spacing w:after="0" w:line="360" w:lineRule="auto"/>
        <w:rPr>
          <w:rFonts w:ascii="Courier New" w:hAnsi="Courier New" w:cs="Courier New"/>
          <w:sz w:val="24"/>
          <w:szCs w:val="24"/>
        </w:rPr>
      </w:pPr>
    </w:p>
    <w:p w:rsidR="00F355FD" w:rsidRDefault="00605A35" w:rsidP="0040386C">
      <w:pPr>
        <w:spacing w:after="0" w:line="360" w:lineRule="auto"/>
        <w:rPr>
          <w:rFonts w:ascii="Courier New" w:hAnsi="Courier New" w:cs="Courier New"/>
          <w:sz w:val="24"/>
          <w:szCs w:val="24"/>
        </w:rPr>
      </w:pPr>
      <w:r>
        <w:rPr>
          <w:rFonts w:ascii="Courier New" w:hAnsi="Courier New" w:cs="Courier New"/>
          <w:sz w:val="24"/>
          <w:szCs w:val="24"/>
        </w:rPr>
        <w:tab/>
        <w:t>Fasıl 149 Sözleşmeler Yasası</w:t>
      </w:r>
      <w:r w:rsidR="005566FA">
        <w:rPr>
          <w:rFonts w:ascii="Courier New" w:hAnsi="Courier New" w:cs="Courier New"/>
          <w:sz w:val="24"/>
          <w:szCs w:val="24"/>
        </w:rPr>
        <w:t>’</w:t>
      </w:r>
      <w:r>
        <w:rPr>
          <w:rFonts w:ascii="Courier New" w:hAnsi="Courier New" w:cs="Courier New"/>
          <w:sz w:val="24"/>
          <w:szCs w:val="24"/>
        </w:rPr>
        <w:t>nın 73.maddesi</w:t>
      </w:r>
      <w:r w:rsidR="005566FA">
        <w:rPr>
          <w:rFonts w:ascii="Courier New" w:hAnsi="Courier New" w:cs="Courier New"/>
          <w:sz w:val="24"/>
          <w:szCs w:val="24"/>
        </w:rPr>
        <w:t xml:space="preserve">, </w:t>
      </w:r>
      <w:r w:rsidR="00C937DC">
        <w:rPr>
          <w:rFonts w:ascii="Courier New" w:hAnsi="Courier New" w:cs="Courier New"/>
          <w:sz w:val="24"/>
          <w:szCs w:val="24"/>
        </w:rPr>
        <w:t xml:space="preserve">sözleşmenin bir tarafın sözleşmeyi ihlal etmesi ve sözleşmenin ifa edilememesi halinde </w:t>
      </w:r>
      <w:r>
        <w:rPr>
          <w:rFonts w:ascii="Courier New" w:hAnsi="Courier New" w:cs="Courier New"/>
          <w:sz w:val="24"/>
          <w:szCs w:val="24"/>
        </w:rPr>
        <w:t xml:space="preserve">tarafların </w:t>
      </w:r>
      <w:r w:rsidR="00DB6D7B">
        <w:rPr>
          <w:rFonts w:ascii="Courier New" w:hAnsi="Courier New" w:cs="Courier New"/>
          <w:sz w:val="24"/>
          <w:szCs w:val="24"/>
        </w:rPr>
        <w:t xml:space="preserve">talep </w:t>
      </w:r>
      <w:r>
        <w:rPr>
          <w:rFonts w:ascii="Courier New" w:hAnsi="Courier New" w:cs="Courier New"/>
          <w:sz w:val="24"/>
          <w:szCs w:val="24"/>
        </w:rPr>
        <w:t>haklarını açıkça düzenlemiş olduğundan</w:t>
      </w:r>
      <w:r w:rsidR="005566FA">
        <w:rPr>
          <w:rFonts w:ascii="Courier New" w:hAnsi="Courier New" w:cs="Courier New"/>
          <w:sz w:val="24"/>
          <w:szCs w:val="24"/>
        </w:rPr>
        <w:t>,</w:t>
      </w:r>
      <w:r>
        <w:rPr>
          <w:rFonts w:ascii="Courier New" w:hAnsi="Courier New" w:cs="Courier New"/>
          <w:sz w:val="24"/>
          <w:szCs w:val="24"/>
        </w:rPr>
        <w:t xml:space="preserve"> tarafların talep haklarının bu yasal düzenlemeye dayanması gerek</w:t>
      </w:r>
      <w:r w:rsidR="00DB6D7B">
        <w:rPr>
          <w:rFonts w:ascii="Courier New" w:hAnsi="Courier New" w:cs="Courier New"/>
          <w:sz w:val="24"/>
          <w:szCs w:val="24"/>
        </w:rPr>
        <w:t xml:space="preserve">mektedir. </w:t>
      </w:r>
      <w:r>
        <w:rPr>
          <w:rFonts w:ascii="Courier New" w:hAnsi="Courier New" w:cs="Courier New"/>
          <w:sz w:val="24"/>
          <w:szCs w:val="24"/>
        </w:rPr>
        <w:t>Bu nedenle</w:t>
      </w:r>
      <w:r w:rsidR="005566FA">
        <w:rPr>
          <w:rFonts w:ascii="Courier New" w:hAnsi="Courier New" w:cs="Courier New"/>
          <w:sz w:val="24"/>
          <w:szCs w:val="24"/>
        </w:rPr>
        <w:t>, huzurumuzdaki</w:t>
      </w:r>
      <w:r>
        <w:rPr>
          <w:rFonts w:ascii="Courier New" w:hAnsi="Courier New" w:cs="Courier New"/>
          <w:sz w:val="24"/>
          <w:szCs w:val="24"/>
        </w:rPr>
        <w:t xml:space="preserve"> mesele</w:t>
      </w:r>
      <w:r w:rsidR="00054F3B">
        <w:rPr>
          <w:rFonts w:ascii="Courier New" w:hAnsi="Courier New" w:cs="Courier New"/>
          <w:sz w:val="24"/>
          <w:szCs w:val="24"/>
        </w:rPr>
        <w:t>nin olguları ışığında</w:t>
      </w:r>
      <w:r w:rsidR="005566FA">
        <w:rPr>
          <w:rFonts w:ascii="Courier New" w:hAnsi="Courier New" w:cs="Courier New"/>
          <w:sz w:val="24"/>
          <w:szCs w:val="24"/>
        </w:rPr>
        <w:t>,</w:t>
      </w:r>
      <w:r>
        <w:rPr>
          <w:rFonts w:ascii="Courier New" w:hAnsi="Courier New" w:cs="Courier New"/>
          <w:sz w:val="24"/>
          <w:szCs w:val="24"/>
        </w:rPr>
        <w:t xml:space="preserve"> </w:t>
      </w:r>
      <w:r w:rsidR="00DB6D7B">
        <w:rPr>
          <w:rFonts w:ascii="Courier New" w:hAnsi="Courier New" w:cs="Courier New"/>
          <w:sz w:val="24"/>
          <w:szCs w:val="24"/>
        </w:rPr>
        <w:t>sözleşmeyi tümüyle ifa e</w:t>
      </w:r>
      <w:r w:rsidR="005566FA">
        <w:rPr>
          <w:rFonts w:ascii="Courier New" w:hAnsi="Courier New" w:cs="Courier New"/>
          <w:sz w:val="24"/>
          <w:szCs w:val="24"/>
        </w:rPr>
        <w:t>t</w:t>
      </w:r>
      <w:r w:rsidR="00DB6D7B">
        <w:rPr>
          <w:rFonts w:ascii="Courier New" w:hAnsi="Courier New" w:cs="Courier New"/>
          <w:sz w:val="24"/>
          <w:szCs w:val="24"/>
        </w:rPr>
        <w:t xml:space="preserve">mesi engellenen </w:t>
      </w:r>
      <w:r>
        <w:rPr>
          <w:rFonts w:ascii="Courier New" w:hAnsi="Courier New" w:cs="Courier New"/>
          <w:sz w:val="24"/>
          <w:szCs w:val="24"/>
        </w:rPr>
        <w:t xml:space="preserve">Davacının </w:t>
      </w:r>
      <w:r w:rsidR="00DB6D7B">
        <w:rPr>
          <w:rFonts w:ascii="Courier New" w:hAnsi="Courier New" w:cs="Courier New"/>
          <w:sz w:val="24"/>
          <w:szCs w:val="24"/>
        </w:rPr>
        <w:t xml:space="preserve">talebinin </w:t>
      </w:r>
      <w:r>
        <w:rPr>
          <w:rFonts w:ascii="Courier New" w:hAnsi="Courier New" w:cs="Courier New"/>
          <w:sz w:val="24"/>
          <w:szCs w:val="24"/>
        </w:rPr>
        <w:t>Fasıl 149 Sözleşmeler Yasası</w:t>
      </w:r>
      <w:r w:rsidR="005566FA">
        <w:rPr>
          <w:rFonts w:ascii="Courier New" w:hAnsi="Courier New" w:cs="Courier New"/>
          <w:sz w:val="24"/>
          <w:szCs w:val="24"/>
        </w:rPr>
        <w:t>’</w:t>
      </w:r>
      <w:r>
        <w:rPr>
          <w:rFonts w:ascii="Courier New" w:hAnsi="Courier New" w:cs="Courier New"/>
          <w:sz w:val="24"/>
          <w:szCs w:val="24"/>
        </w:rPr>
        <w:t xml:space="preserve">nın 73.maddesine </w:t>
      </w:r>
      <w:r w:rsidR="00054F3B">
        <w:rPr>
          <w:rFonts w:ascii="Courier New" w:hAnsi="Courier New" w:cs="Courier New"/>
          <w:sz w:val="24"/>
          <w:szCs w:val="24"/>
        </w:rPr>
        <w:t xml:space="preserve">istinaden </w:t>
      </w:r>
      <w:r>
        <w:rPr>
          <w:rFonts w:ascii="Courier New" w:hAnsi="Courier New" w:cs="Courier New"/>
          <w:sz w:val="24"/>
          <w:szCs w:val="24"/>
        </w:rPr>
        <w:t>sözleşmenin Davalı tarafından ihlal edilmesi nedeniyle uğradığı zarar ziyan</w:t>
      </w:r>
      <w:r w:rsidR="005566FA">
        <w:rPr>
          <w:rFonts w:ascii="Courier New" w:hAnsi="Courier New" w:cs="Courier New"/>
          <w:sz w:val="24"/>
          <w:szCs w:val="24"/>
        </w:rPr>
        <w:t>a</w:t>
      </w:r>
      <w:r>
        <w:rPr>
          <w:rFonts w:ascii="Courier New" w:hAnsi="Courier New" w:cs="Courier New"/>
          <w:sz w:val="24"/>
          <w:szCs w:val="24"/>
        </w:rPr>
        <w:t xml:space="preserve"> veya </w:t>
      </w:r>
      <w:r w:rsidR="00DB6D7B">
        <w:rPr>
          <w:rFonts w:ascii="Courier New" w:hAnsi="Courier New" w:cs="Courier New"/>
          <w:sz w:val="24"/>
          <w:szCs w:val="24"/>
        </w:rPr>
        <w:t>hak</w:t>
      </w:r>
      <w:r w:rsidR="005566FA">
        <w:rPr>
          <w:rFonts w:ascii="Courier New" w:hAnsi="Courier New" w:cs="Courier New"/>
          <w:sz w:val="24"/>
          <w:szCs w:val="24"/>
        </w:rPr>
        <w:t xml:space="preserve"> </w:t>
      </w:r>
      <w:r w:rsidR="00DB6D7B">
        <w:rPr>
          <w:rFonts w:ascii="Courier New" w:hAnsi="Courier New" w:cs="Courier New"/>
          <w:sz w:val="24"/>
          <w:szCs w:val="24"/>
        </w:rPr>
        <w:t xml:space="preserve">edişine ilişkin </w:t>
      </w:r>
      <w:proofErr w:type="spellStart"/>
      <w:r>
        <w:rPr>
          <w:rFonts w:ascii="Courier New" w:hAnsi="Courier New" w:cs="Courier New"/>
          <w:sz w:val="24"/>
          <w:szCs w:val="24"/>
        </w:rPr>
        <w:t>quantum</w:t>
      </w:r>
      <w:proofErr w:type="spellEnd"/>
      <w:r>
        <w:rPr>
          <w:rFonts w:ascii="Courier New" w:hAnsi="Courier New" w:cs="Courier New"/>
          <w:sz w:val="24"/>
          <w:szCs w:val="24"/>
        </w:rPr>
        <w:t xml:space="preserve"> </w:t>
      </w:r>
      <w:proofErr w:type="spellStart"/>
      <w:r>
        <w:rPr>
          <w:rFonts w:ascii="Courier New" w:hAnsi="Courier New" w:cs="Courier New"/>
          <w:sz w:val="24"/>
          <w:szCs w:val="24"/>
        </w:rPr>
        <w:t>meruit</w:t>
      </w:r>
      <w:proofErr w:type="spellEnd"/>
      <w:r w:rsidR="00DB6D7B">
        <w:rPr>
          <w:rFonts w:ascii="Courier New" w:hAnsi="Courier New" w:cs="Courier New"/>
          <w:sz w:val="24"/>
          <w:szCs w:val="24"/>
        </w:rPr>
        <w:t xml:space="preserve"> </w:t>
      </w:r>
      <w:r w:rsidR="005566FA">
        <w:rPr>
          <w:rFonts w:ascii="Courier New" w:hAnsi="Courier New" w:cs="Courier New"/>
          <w:sz w:val="24"/>
          <w:szCs w:val="24"/>
        </w:rPr>
        <w:t>prensibine</w:t>
      </w:r>
      <w:r w:rsidR="00DB6D7B">
        <w:rPr>
          <w:rFonts w:ascii="Courier New" w:hAnsi="Courier New" w:cs="Courier New"/>
          <w:sz w:val="24"/>
          <w:szCs w:val="24"/>
        </w:rPr>
        <w:t xml:space="preserve"> </w:t>
      </w:r>
      <w:r w:rsidR="00054F3B">
        <w:rPr>
          <w:rFonts w:ascii="Courier New" w:hAnsi="Courier New" w:cs="Courier New"/>
          <w:sz w:val="24"/>
          <w:szCs w:val="24"/>
        </w:rPr>
        <w:t xml:space="preserve">dayanması </w:t>
      </w:r>
      <w:r>
        <w:rPr>
          <w:rFonts w:ascii="Courier New" w:hAnsi="Courier New" w:cs="Courier New"/>
          <w:sz w:val="24"/>
          <w:szCs w:val="24"/>
        </w:rPr>
        <w:t xml:space="preserve">gerektiği sonucuna varırız. </w:t>
      </w:r>
    </w:p>
    <w:p w:rsidR="00F355FD" w:rsidRDefault="00F355FD" w:rsidP="0040386C">
      <w:pPr>
        <w:spacing w:after="0" w:line="360" w:lineRule="auto"/>
        <w:rPr>
          <w:rFonts w:ascii="Courier New" w:hAnsi="Courier New" w:cs="Courier New"/>
          <w:sz w:val="24"/>
          <w:szCs w:val="24"/>
        </w:rPr>
      </w:pPr>
    </w:p>
    <w:p w:rsidR="00F355FD" w:rsidRDefault="00F355FD" w:rsidP="0040386C">
      <w:pPr>
        <w:spacing w:after="0" w:line="360" w:lineRule="auto"/>
        <w:rPr>
          <w:rFonts w:ascii="Courier New" w:hAnsi="Courier New" w:cs="Courier New"/>
          <w:sz w:val="24"/>
          <w:szCs w:val="24"/>
        </w:rPr>
      </w:pPr>
      <w:r>
        <w:rPr>
          <w:rFonts w:ascii="Courier New" w:hAnsi="Courier New" w:cs="Courier New"/>
          <w:sz w:val="24"/>
          <w:szCs w:val="24"/>
        </w:rPr>
        <w:tab/>
      </w:r>
      <w:r w:rsidR="00C937DC" w:rsidRPr="00C937DC">
        <w:rPr>
          <w:rFonts w:ascii="Courier New" w:hAnsi="Courier New" w:cs="Courier New"/>
          <w:sz w:val="24"/>
          <w:szCs w:val="24"/>
        </w:rPr>
        <w:t xml:space="preserve">Davacının </w:t>
      </w:r>
      <w:r w:rsidR="005566FA">
        <w:rPr>
          <w:rFonts w:ascii="Courier New" w:hAnsi="Courier New" w:cs="Courier New"/>
          <w:sz w:val="24"/>
          <w:szCs w:val="24"/>
        </w:rPr>
        <w:t>T</w:t>
      </w:r>
      <w:r w:rsidR="00C937DC" w:rsidRPr="00C937DC">
        <w:rPr>
          <w:rFonts w:ascii="Courier New" w:hAnsi="Courier New" w:cs="Courier New"/>
          <w:sz w:val="24"/>
          <w:szCs w:val="24"/>
        </w:rPr>
        <w:t xml:space="preserve">alep </w:t>
      </w:r>
      <w:r w:rsidR="005566FA">
        <w:rPr>
          <w:rFonts w:ascii="Courier New" w:hAnsi="Courier New" w:cs="Courier New"/>
          <w:sz w:val="24"/>
          <w:szCs w:val="24"/>
        </w:rPr>
        <w:t>T</w:t>
      </w:r>
      <w:r w:rsidR="00C937DC" w:rsidRPr="00C937DC">
        <w:rPr>
          <w:rFonts w:ascii="Courier New" w:hAnsi="Courier New" w:cs="Courier New"/>
          <w:sz w:val="24"/>
          <w:szCs w:val="24"/>
        </w:rPr>
        <w:t>akririnde taraflar arasındaki Emare 1 Sözleşmedeki anlaşma bedelinden Davalı tarafından ödenen meblağın düşülmesinden sonra kalan bakiye talep edilmesine karşın</w:t>
      </w:r>
      <w:r w:rsidR="005566FA">
        <w:rPr>
          <w:rFonts w:ascii="Courier New" w:hAnsi="Courier New" w:cs="Courier New"/>
          <w:sz w:val="24"/>
          <w:szCs w:val="24"/>
        </w:rPr>
        <w:t>,</w:t>
      </w:r>
      <w:r w:rsidR="00C937DC" w:rsidRPr="00C937DC">
        <w:rPr>
          <w:rFonts w:ascii="Courier New" w:hAnsi="Courier New" w:cs="Courier New"/>
          <w:sz w:val="24"/>
          <w:szCs w:val="24"/>
        </w:rPr>
        <w:t xml:space="preserve"> Alt Mahkeme </w:t>
      </w:r>
      <w:proofErr w:type="spellStart"/>
      <w:r w:rsidR="00C937DC" w:rsidRPr="00C937DC">
        <w:rPr>
          <w:rFonts w:ascii="Courier New" w:hAnsi="Courier New" w:cs="Courier New"/>
          <w:sz w:val="24"/>
          <w:szCs w:val="24"/>
        </w:rPr>
        <w:t>quantum</w:t>
      </w:r>
      <w:proofErr w:type="spellEnd"/>
      <w:r w:rsidR="00C937DC" w:rsidRPr="00C937DC">
        <w:rPr>
          <w:rFonts w:ascii="Courier New" w:hAnsi="Courier New" w:cs="Courier New"/>
          <w:sz w:val="24"/>
          <w:szCs w:val="24"/>
        </w:rPr>
        <w:t xml:space="preserve"> </w:t>
      </w:r>
      <w:proofErr w:type="spellStart"/>
      <w:r w:rsidR="00C937DC" w:rsidRPr="00C937DC">
        <w:rPr>
          <w:rFonts w:ascii="Courier New" w:hAnsi="Courier New" w:cs="Courier New"/>
          <w:sz w:val="24"/>
          <w:szCs w:val="24"/>
        </w:rPr>
        <w:t>meruit</w:t>
      </w:r>
      <w:proofErr w:type="spellEnd"/>
      <w:r w:rsidR="00C937DC" w:rsidRPr="00C937DC">
        <w:rPr>
          <w:rFonts w:ascii="Courier New" w:hAnsi="Courier New" w:cs="Courier New"/>
          <w:sz w:val="24"/>
          <w:szCs w:val="24"/>
        </w:rPr>
        <w:t xml:space="preserve"> ve Fasıl 149 Sözleşmeler Yasasının 73.maddesinde öngörülen tazminat kuralların</w:t>
      </w:r>
      <w:r w:rsidR="00DB6D7B">
        <w:rPr>
          <w:rFonts w:ascii="Courier New" w:hAnsi="Courier New" w:cs="Courier New"/>
          <w:sz w:val="24"/>
          <w:szCs w:val="24"/>
        </w:rPr>
        <w:t xml:space="preserve">a dayanarak </w:t>
      </w:r>
      <w:r w:rsidR="005566FA">
        <w:rPr>
          <w:rFonts w:ascii="Courier New" w:hAnsi="Courier New" w:cs="Courier New"/>
          <w:sz w:val="24"/>
          <w:szCs w:val="24"/>
        </w:rPr>
        <w:t xml:space="preserve">Davacının, </w:t>
      </w:r>
      <w:r w:rsidR="00DB6D7B">
        <w:rPr>
          <w:rFonts w:ascii="Courier New" w:hAnsi="Courier New" w:cs="Courier New"/>
          <w:sz w:val="24"/>
          <w:szCs w:val="24"/>
        </w:rPr>
        <w:t xml:space="preserve">Davalıdan </w:t>
      </w:r>
      <w:r w:rsidR="005566FA">
        <w:rPr>
          <w:rFonts w:ascii="Courier New" w:hAnsi="Courier New" w:cs="Courier New"/>
          <w:sz w:val="24"/>
          <w:szCs w:val="24"/>
        </w:rPr>
        <w:t xml:space="preserve">tazminat </w:t>
      </w:r>
      <w:r w:rsidR="00DB6D7B">
        <w:rPr>
          <w:rFonts w:ascii="Courier New" w:hAnsi="Courier New" w:cs="Courier New"/>
          <w:sz w:val="24"/>
          <w:szCs w:val="24"/>
        </w:rPr>
        <w:t xml:space="preserve">talep etmeye hakkı vardır bulgusuna varmış ve hata yapmıştır. </w:t>
      </w:r>
      <w:r w:rsidR="00426BD6">
        <w:rPr>
          <w:rFonts w:ascii="Courier New" w:hAnsi="Courier New" w:cs="Courier New"/>
          <w:sz w:val="24"/>
          <w:szCs w:val="24"/>
        </w:rPr>
        <w:t>Alt Mahkeme ayrıca</w:t>
      </w:r>
      <w:r w:rsidR="005566FA">
        <w:rPr>
          <w:rFonts w:ascii="Courier New" w:hAnsi="Courier New" w:cs="Courier New"/>
          <w:sz w:val="24"/>
          <w:szCs w:val="24"/>
        </w:rPr>
        <w:t>,</w:t>
      </w:r>
      <w:r w:rsidR="00426BD6">
        <w:rPr>
          <w:rFonts w:ascii="Courier New" w:hAnsi="Courier New" w:cs="Courier New"/>
          <w:sz w:val="24"/>
          <w:szCs w:val="24"/>
        </w:rPr>
        <w:t xml:space="preserve"> </w:t>
      </w:r>
      <w:r w:rsidR="00426BD6">
        <w:rPr>
          <w:rFonts w:ascii="Courier New" w:hAnsi="Courier New" w:cs="Courier New"/>
          <w:sz w:val="24"/>
          <w:szCs w:val="24"/>
        </w:rPr>
        <w:lastRenderedPageBreak/>
        <w:t xml:space="preserve">Davacının bu </w:t>
      </w:r>
      <w:r w:rsidR="00C937DC" w:rsidRPr="00C937DC">
        <w:rPr>
          <w:rFonts w:ascii="Courier New" w:hAnsi="Courier New" w:cs="Courier New"/>
          <w:sz w:val="24"/>
          <w:szCs w:val="24"/>
        </w:rPr>
        <w:t>kurallar altında talepte bulunma hak</w:t>
      </w:r>
      <w:r w:rsidR="005566FA">
        <w:rPr>
          <w:rFonts w:ascii="Courier New" w:hAnsi="Courier New" w:cs="Courier New"/>
          <w:sz w:val="24"/>
          <w:szCs w:val="24"/>
        </w:rPr>
        <w:t>kı</w:t>
      </w:r>
      <w:r w:rsidR="00C937DC" w:rsidRPr="00C937DC">
        <w:rPr>
          <w:rFonts w:ascii="Courier New" w:hAnsi="Courier New" w:cs="Courier New"/>
          <w:sz w:val="24"/>
          <w:szCs w:val="24"/>
        </w:rPr>
        <w:t xml:space="preserve"> olduğuna bulgu yapmış</w:t>
      </w:r>
      <w:r w:rsidR="00426BD6">
        <w:rPr>
          <w:rFonts w:ascii="Courier New" w:hAnsi="Courier New" w:cs="Courier New"/>
          <w:sz w:val="24"/>
          <w:szCs w:val="24"/>
        </w:rPr>
        <w:t xml:space="preserve"> olmasına karşın</w:t>
      </w:r>
      <w:r w:rsidR="00DB6D7B">
        <w:rPr>
          <w:rFonts w:ascii="Courier New" w:hAnsi="Courier New" w:cs="Courier New"/>
          <w:sz w:val="24"/>
          <w:szCs w:val="24"/>
        </w:rPr>
        <w:t xml:space="preserve">, </w:t>
      </w:r>
      <w:r>
        <w:rPr>
          <w:rFonts w:ascii="Courier New" w:hAnsi="Courier New" w:cs="Courier New"/>
          <w:sz w:val="24"/>
          <w:szCs w:val="24"/>
        </w:rPr>
        <w:t xml:space="preserve">Davacı lehine Davalı aleyhine hüküm </w:t>
      </w:r>
      <w:proofErr w:type="spellStart"/>
      <w:r w:rsidR="005566FA">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ederken</w:t>
      </w:r>
      <w:r w:rsidR="005566FA">
        <w:rPr>
          <w:rFonts w:ascii="Courier New" w:hAnsi="Courier New" w:cs="Courier New"/>
          <w:sz w:val="24"/>
          <w:szCs w:val="24"/>
        </w:rPr>
        <w:t>,</w:t>
      </w:r>
      <w:r>
        <w:rPr>
          <w:rFonts w:ascii="Courier New" w:hAnsi="Courier New" w:cs="Courier New"/>
          <w:sz w:val="24"/>
          <w:szCs w:val="24"/>
        </w:rPr>
        <w:t xml:space="preserve"> ilgili yasal kurallara dayana</w:t>
      </w:r>
      <w:r w:rsidR="00426BD6">
        <w:rPr>
          <w:rFonts w:ascii="Courier New" w:hAnsi="Courier New" w:cs="Courier New"/>
          <w:sz w:val="24"/>
          <w:szCs w:val="24"/>
        </w:rPr>
        <w:t>n</w:t>
      </w:r>
      <w:r>
        <w:rPr>
          <w:rFonts w:ascii="Courier New" w:hAnsi="Courier New" w:cs="Courier New"/>
          <w:sz w:val="24"/>
          <w:szCs w:val="24"/>
        </w:rPr>
        <w:t xml:space="preserve"> tazminat niteliğinde bir hüküm verme</w:t>
      </w:r>
      <w:r w:rsidR="00DB6D7B">
        <w:rPr>
          <w:rFonts w:ascii="Courier New" w:hAnsi="Courier New" w:cs="Courier New"/>
          <w:sz w:val="24"/>
          <w:szCs w:val="24"/>
        </w:rPr>
        <w:t>yerek</w:t>
      </w:r>
      <w:r w:rsidR="005566FA">
        <w:rPr>
          <w:rFonts w:ascii="Courier New" w:hAnsi="Courier New" w:cs="Courier New"/>
          <w:sz w:val="24"/>
          <w:szCs w:val="24"/>
        </w:rPr>
        <w:t>,</w:t>
      </w:r>
      <w:r w:rsidR="00DB6D7B">
        <w:rPr>
          <w:rFonts w:ascii="Courier New" w:hAnsi="Courier New" w:cs="Courier New"/>
          <w:sz w:val="24"/>
          <w:szCs w:val="24"/>
        </w:rPr>
        <w:t xml:space="preserve"> </w:t>
      </w:r>
      <w:r>
        <w:rPr>
          <w:rFonts w:ascii="Courier New" w:hAnsi="Courier New" w:cs="Courier New"/>
          <w:sz w:val="24"/>
          <w:szCs w:val="24"/>
        </w:rPr>
        <w:t>Davacının sözleşmeden mütebaki alacağı</w:t>
      </w:r>
      <w:r w:rsidR="00DB6D7B">
        <w:rPr>
          <w:rFonts w:ascii="Courier New" w:hAnsi="Courier New" w:cs="Courier New"/>
          <w:sz w:val="24"/>
          <w:szCs w:val="24"/>
        </w:rPr>
        <w:t>na isti</w:t>
      </w:r>
      <w:r>
        <w:rPr>
          <w:rFonts w:ascii="Courier New" w:hAnsi="Courier New" w:cs="Courier New"/>
          <w:sz w:val="24"/>
          <w:szCs w:val="24"/>
        </w:rPr>
        <w:t xml:space="preserve">naden </w:t>
      </w:r>
      <w:r w:rsidR="005566FA">
        <w:rPr>
          <w:rFonts w:ascii="Courier New" w:hAnsi="Courier New" w:cs="Courier New"/>
          <w:sz w:val="24"/>
          <w:szCs w:val="24"/>
        </w:rPr>
        <w:t>T</w:t>
      </w:r>
      <w:r>
        <w:rPr>
          <w:rFonts w:ascii="Courier New" w:hAnsi="Courier New" w:cs="Courier New"/>
          <w:sz w:val="24"/>
          <w:szCs w:val="24"/>
        </w:rPr>
        <w:t xml:space="preserve">alep </w:t>
      </w:r>
      <w:r w:rsidR="005566FA">
        <w:rPr>
          <w:rFonts w:ascii="Courier New" w:hAnsi="Courier New" w:cs="Courier New"/>
          <w:sz w:val="24"/>
          <w:szCs w:val="24"/>
        </w:rPr>
        <w:t>T</w:t>
      </w:r>
      <w:r>
        <w:rPr>
          <w:rFonts w:ascii="Courier New" w:hAnsi="Courier New" w:cs="Courier New"/>
          <w:sz w:val="24"/>
          <w:szCs w:val="24"/>
        </w:rPr>
        <w:t>akririnde talep edildiği şekilde hüküm ver</w:t>
      </w:r>
      <w:r w:rsidR="00426BD6">
        <w:rPr>
          <w:rFonts w:ascii="Courier New" w:hAnsi="Courier New" w:cs="Courier New"/>
          <w:sz w:val="24"/>
          <w:szCs w:val="24"/>
        </w:rPr>
        <w:t xml:space="preserve">mekle </w:t>
      </w:r>
      <w:r w:rsidR="005566FA">
        <w:rPr>
          <w:rFonts w:ascii="Courier New" w:hAnsi="Courier New" w:cs="Courier New"/>
          <w:sz w:val="24"/>
          <w:szCs w:val="24"/>
        </w:rPr>
        <w:t xml:space="preserve">de </w:t>
      </w:r>
      <w:r w:rsidR="00426BD6">
        <w:rPr>
          <w:rFonts w:ascii="Courier New" w:hAnsi="Courier New" w:cs="Courier New"/>
          <w:sz w:val="24"/>
          <w:szCs w:val="24"/>
        </w:rPr>
        <w:t>hata yapmıştır</w:t>
      </w:r>
      <w:r w:rsidR="00DB6D7B">
        <w:rPr>
          <w:rFonts w:ascii="Courier New" w:hAnsi="Courier New" w:cs="Courier New"/>
          <w:sz w:val="24"/>
          <w:szCs w:val="24"/>
        </w:rPr>
        <w:t xml:space="preserve">. </w:t>
      </w:r>
      <w:r w:rsidR="00073A58">
        <w:rPr>
          <w:rFonts w:ascii="Courier New" w:hAnsi="Courier New" w:cs="Courier New"/>
          <w:sz w:val="24"/>
          <w:szCs w:val="24"/>
        </w:rPr>
        <w:t>Bu sonuç ışığında</w:t>
      </w:r>
      <w:r w:rsidR="005566FA">
        <w:rPr>
          <w:rFonts w:ascii="Courier New" w:hAnsi="Courier New" w:cs="Courier New"/>
          <w:sz w:val="24"/>
          <w:szCs w:val="24"/>
        </w:rPr>
        <w:t>, Alt Mahkeme,</w:t>
      </w:r>
      <w:r w:rsidR="00073A58">
        <w:rPr>
          <w:rFonts w:ascii="Courier New" w:hAnsi="Courier New" w:cs="Courier New"/>
          <w:sz w:val="24"/>
          <w:szCs w:val="24"/>
        </w:rPr>
        <w:t xml:space="preserve"> Davacının mütebaki alacağını sözleşmenin ihlali neticesinde oluşan zarar ziyan olarak tela</w:t>
      </w:r>
      <w:r w:rsidR="005566FA">
        <w:rPr>
          <w:rFonts w:ascii="Courier New" w:hAnsi="Courier New" w:cs="Courier New"/>
          <w:sz w:val="24"/>
          <w:szCs w:val="24"/>
        </w:rPr>
        <w:t>k</w:t>
      </w:r>
      <w:r w:rsidR="00073A58">
        <w:rPr>
          <w:rFonts w:ascii="Courier New" w:hAnsi="Courier New" w:cs="Courier New"/>
          <w:sz w:val="24"/>
          <w:szCs w:val="24"/>
        </w:rPr>
        <w:t xml:space="preserve">ki etmekle ve bu bağlamda </w:t>
      </w:r>
      <w:r w:rsidR="005566FA">
        <w:rPr>
          <w:rFonts w:ascii="Courier New" w:hAnsi="Courier New" w:cs="Courier New"/>
          <w:sz w:val="24"/>
          <w:szCs w:val="24"/>
        </w:rPr>
        <w:t xml:space="preserve">Fasıl 149’un </w:t>
      </w:r>
      <w:r w:rsidR="00073A58">
        <w:rPr>
          <w:rFonts w:ascii="Courier New" w:hAnsi="Courier New" w:cs="Courier New"/>
          <w:sz w:val="24"/>
          <w:szCs w:val="24"/>
        </w:rPr>
        <w:t xml:space="preserve">73(1) </w:t>
      </w:r>
      <w:r w:rsidR="005566FA">
        <w:rPr>
          <w:rFonts w:ascii="Courier New" w:hAnsi="Courier New" w:cs="Courier New"/>
          <w:sz w:val="24"/>
          <w:szCs w:val="24"/>
        </w:rPr>
        <w:t xml:space="preserve">maddesine dayanarak Davacı lehine </w:t>
      </w:r>
      <w:r w:rsidR="00073A58">
        <w:rPr>
          <w:rFonts w:ascii="Courier New" w:hAnsi="Courier New" w:cs="Courier New"/>
          <w:sz w:val="24"/>
          <w:szCs w:val="24"/>
        </w:rPr>
        <w:t xml:space="preserve">zarar ziyan vermekle hata etti. </w:t>
      </w:r>
      <w:r>
        <w:rPr>
          <w:rFonts w:ascii="Courier New" w:hAnsi="Courier New" w:cs="Courier New"/>
          <w:sz w:val="24"/>
          <w:szCs w:val="24"/>
        </w:rPr>
        <w:t xml:space="preserve"> </w:t>
      </w:r>
    </w:p>
    <w:p w:rsidR="00F355FD" w:rsidRDefault="00F355FD" w:rsidP="0040386C">
      <w:pPr>
        <w:spacing w:after="0" w:line="360" w:lineRule="auto"/>
        <w:rPr>
          <w:rFonts w:ascii="Courier New" w:hAnsi="Courier New" w:cs="Courier New"/>
          <w:sz w:val="24"/>
          <w:szCs w:val="24"/>
        </w:rPr>
      </w:pPr>
    </w:p>
    <w:p w:rsidR="00F355FD" w:rsidRDefault="00F355FD" w:rsidP="0040386C">
      <w:pPr>
        <w:spacing w:after="0" w:line="360" w:lineRule="auto"/>
        <w:rPr>
          <w:rFonts w:ascii="Courier New" w:hAnsi="Courier New" w:cs="Courier New"/>
          <w:sz w:val="24"/>
          <w:szCs w:val="24"/>
        </w:rPr>
      </w:pPr>
      <w:r>
        <w:rPr>
          <w:rFonts w:ascii="Courier New" w:hAnsi="Courier New" w:cs="Courier New"/>
          <w:sz w:val="24"/>
          <w:szCs w:val="24"/>
        </w:rPr>
        <w:tab/>
      </w:r>
      <w:r w:rsidR="00C937DC">
        <w:rPr>
          <w:rFonts w:ascii="Courier New" w:hAnsi="Courier New" w:cs="Courier New"/>
          <w:sz w:val="24"/>
          <w:szCs w:val="24"/>
        </w:rPr>
        <w:t>Bu durumda</w:t>
      </w:r>
      <w:r w:rsidR="005566FA">
        <w:rPr>
          <w:rFonts w:ascii="Courier New" w:hAnsi="Courier New" w:cs="Courier New"/>
          <w:sz w:val="24"/>
          <w:szCs w:val="24"/>
        </w:rPr>
        <w:t>,</w:t>
      </w:r>
      <w:r w:rsidR="00C937DC">
        <w:rPr>
          <w:rFonts w:ascii="Courier New" w:hAnsi="Courier New" w:cs="Courier New"/>
          <w:sz w:val="24"/>
          <w:szCs w:val="24"/>
        </w:rPr>
        <w:t xml:space="preserve"> Davacının sunduğu şahadet ve olgular sonucunda </w:t>
      </w:r>
      <w:r w:rsidR="005566FA">
        <w:rPr>
          <w:rFonts w:ascii="Courier New" w:hAnsi="Courier New" w:cs="Courier New"/>
          <w:sz w:val="24"/>
          <w:szCs w:val="24"/>
        </w:rPr>
        <w:t>T</w:t>
      </w:r>
      <w:r w:rsidR="00C937DC">
        <w:rPr>
          <w:rFonts w:ascii="Courier New" w:hAnsi="Courier New" w:cs="Courier New"/>
          <w:sz w:val="24"/>
          <w:szCs w:val="24"/>
        </w:rPr>
        <w:t xml:space="preserve">alep </w:t>
      </w:r>
      <w:r w:rsidR="005566FA">
        <w:rPr>
          <w:rFonts w:ascii="Courier New" w:hAnsi="Courier New" w:cs="Courier New"/>
          <w:sz w:val="24"/>
          <w:szCs w:val="24"/>
        </w:rPr>
        <w:t>T</w:t>
      </w:r>
      <w:r w:rsidR="00C937DC">
        <w:rPr>
          <w:rFonts w:ascii="Courier New" w:hAnsi="Courier New" w:cs="Courier New"/>
          <w:sz w:val="24"/>
          <w:szCs w:val="24"/>
        </w:rPr>
        <w:t xml:space="preserve">akririndeki </w:t>
      </w:r>
      <w:r>
        <w:rPr>
          <w:rFonts w:ascii="Courier New" w:hAnsi="Courier New" w:cs="Courier New"/>
          <w:sz w:val="24"/>
          <w:szCs w:val="24"/>
        </w:rPr>
        <w:t xml:space="preserve">iddialarını ispat edemediği ve sözleşmeden mütebaki alacağına dayanan talep takririndeki miktarı almaya hakkı bulunmadığı sonucuna varılır. </w:t>
      </w:r>
    </w:p>
    <w:p w:rsidR="0040386C" w:rsidRPr="0040386C" w:rsidRDefault="00F355FD" w:rsidP="0040386C">
      <w:pPr>
        <w:spacing w:after="0" w:line="360" w:lineRule="auto"/>
        <w:rPr>
          <w:rFonts w:ascii="Courier New" w:hAnsi="Courier New" w:cs="Courier New"/>
          <w:sz w:val="24"/>
          <w:szCs w:val="24"/>
        </w:rPr>
      </w:pPr>
      <w:r>
        <w:rPr>
          <w:rFonts w:ascii="Courier New" w:hAnsi="Courier New" w:cs="Courier New"/>
          <w:sz w:val="24"/>
          <w:szCs w:val="24"/>
        </w:rPr>
        <w:tab/>
      </w:r>
      <w:r w:rsidR="00605A35">
        <w:rPr>
          <w:rFonts w:ascii="Courier New" w:hAnsi="Courier New" w:cs="Courier New"/>
          <w:sz w:val="24"/>
          <w:szCs w:val="24"/>
        </w:rPr>
        <w:t xml:space="preserve"> </w:t>
      </w:r>
    </w:p>
    <w:p w:rsidR="00EB15AC" w:rsidRPr="006A6029" w:rsidRDefault="00EB15AC" w:rsidP="00EB15AC">
      <w:pPr>
        <w:spacing w:after="0"/>
        <w:rPr>
          <w:rFonts w:ascii="Courier New" w:hAnsi="Courier New" w:cs="Courier New"/>
          <w:sz w:val="24"/>
          <w:szCs w:val="24"/>
          <w:u w:val="single"/>
        </w:rPr>
      </w:pPr>
      <w:r>
        <w:rPr>
          <w:rFonts w:ascii="Courier New" w:hAnsi="Courier New" w:cs="Courier New"/>
          <w:sz w:val="24"/>
          <w:szCs w:val="24"/>
          <w:u w:val="single"/>
        </w:rPr>
        <w:t>NETİCE</w:t>
      </w:r>
    </w:p>
    <w:p w:rsidR="00EB15AC" w:rsidRDefault="00EB15AC" w:rsidP="00EB15AC">
      <w:pPr>
        <w:spacing w:line="360" w:lineRule="auto"/>
        <w:contextualSpacing/>
        <w:rPr>
          <w:rFonts w:ascii="Courier New" w:hAnsi="Courier New" w:cs="Courier New"/>
          <w:sz w:val="24"/>
          <w:szCs w:val="24"/>
        </w:rPr>
      </w:pPr>
    </w:p>
    <w:p w:rsidR="00EB15AC" w:rsidRDefault="00EB15AC" w:rsidP="00EB15AC">
      <w:pPr>
        <w:spacing w:line="360" w:lineRule="auto"/>
        <w:contextualSpacing/>
        <w:rPr>
          <w:rFonts w:ascii="Courier New" w:hAnsi="Courier New" w:cs="Courier New"/>
          <w:sz w:val="24"/>
          <w:szCs w:val="24"/>
        </w:rPr>
      </w:pPr>
      <w:r>
        <w:rPr>
          <w:rFonts w:ascii="Courier New" w:hAnsi="Courier New" w:cs="Courier New"/>
          <w:sz w:val="24"/>
          <w:szCs w:val="24"/>
        </w:rPr>
        <w:tab/>
      </w:r>
      <w:r w:rsidR="00007343">
        <w:rPr>
          <w:rFonts w:ascii="Courier New" w:hAnsi="Courier New" w:cs="Courier New"/>
          <w:sz w:val="24"/>
          <w:szCs w:val="24"/>
        </w:rPr>
        <w:t xml:space="preserve">İstinaf kabul edilir. Alt Mahkemenin Davacı lehine Davalı aleyhine verdiği hüküm iptal edilir. Masraflar ile ilgili emir verilmez.  </w:t>
      </w:r>
    </w:p>
    <w:p w:rsidR="00EB15AC" w:rsidRDefault="00EB15AC" w:rsidP="00EB15AC">
      <w:pPr>
        <w:contextualSpacing/>
        <w:rPr>
          <w:rFonts w:ascii="Courier New" w:hAnsi="Courier New" w:cs="Courier New"/>
          <w:sz w:val="24"/>
          <w:szCs w:val="24"/>
        </w:rPr>
      </w:pPr>
    </w:p>
    <w:p w:rsidR="00EB15AC" w:rsidRDefault="00EB15AC" w:rsidP="00EB15AC">
      <w:pPr>
        <w:contextualSpacing/>
        <w:rPr>
          <w:rFonts w:ascii="Courier New" w:hAnsi="Courier New" w:cs="Courier New"/>
          <w:sz w:val="24"/>
          <w:szCs w:val="24"/>
        </w:rPr>
      </w:pPr>
    </w:p>
    <w:p w:rsidR="00EB15AC" w:rsidRDefault="00EB15AC" w:rsidP="00EB15AC">
      <w:pPr>
        <w:contextualSpacing/>
        <w:rPr>
          <w:rFonts w:ascii="Courier New" w:hAnsi="Courier New" w:cs="Courier New"/>
          <w:sz w:val="24"/>
          <w:szCs w:val="24"/>
        </w:rPr>
      </w:pPr>
    </w:p>
    <w:p w:rsidR="00EB15AC" w:rsidRDefault="00EB15AC" w:rsidP="00EB15AC">
      <w:pPr>
        <w:contextualSpacing/>
        <w:rPr>
          <w:rFonts w:ascii="Courier New" w:hAnsi="Courier New" w:cs="Courier New"/>
          <w:sz w:val="24"/>
          <w:szCs w:val="24"/>
        </w:rPr>
      </w:pPr>
    </w:p>
    <w:p w:rsidR="00EB15AC" w:rsidRDefault="00EB15AC" w:rsidP="00EB15AC">
      <w:pPr>
        <w:contextualSpacing/>
        <w:rPr>
          <w:rFonts w:ascii="Courier New" w:hAnsi="Courier New" w:cs="Courier New"/>
          <w:sz w:val="24"/>
          <w:szCs w:val="24"/>
        </w:rPr>
      </w:pPr>
    </w:p>
    <w:p w:rsidR="00EB15AC" w:rsidRDefault="00EB15AC" w:rsidP="00EB15AC">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EB15AC" w:rsidRDefault="00EB15AC" w:rsidP="00EB15AC">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EB15AC" w:rsidRDefault="00EB15AC" w:rsidP="00EB15AC">
      <w:pPr>
        <w:spacing w:line="240" w:lineRule="auto"/>
        <w:contextualSpacing/>
        <w:rPr>
          <w:rFonts w:ascii="Courier New" w:hAnsi="Courier New" w:cs="Courier New"/>
          <w:sz w:val="24"/>
          <w:szCs w:val="24"/>
        </w:rPr>
      </w:pPr>
    </w:p>
    <w:p w:rsidR="00EB15AC" w:rsidRDefault="00EB15AC" w:rsidP="00EB15AC">
      <w:pPr>
        <w:spacing w:line="240" w:lineRule="auto"/>
        <w:contextualSpacing/>
        <w:rPr>
          <w:rFonts w:ascii="Courier New" w:hAnsi="Courier New" w:cs="Courier New"/>
          <w:sz w:val="24"/>
          <w:szCs w:val="24"/>
        </w:rPr>
      </w:pPr>
    </w:p>
    <w:p w:rsidR="00EB15AC" w:rsidRDefault="00136CE2" w:rsidP="00EB15AC">
      <w:pPr>
        <w:spacing w:line="240" w:lineRule="auto"/>
        <w:contextualSpacing/>
        <w:rPr>
          <w:rFonts w:ascii="Courier New" w:hAnsi="Courier New" w:cs="Courier New"/>
          <w:sz w:val="24"/>
          <w:szCs w:val="24"/>
        </w:rPr>
      </w:pPr>
      <w:r>
        <w:rPr>
          <w:rFonts w:ascii="Courier New" w:hAnsi="Courier New" w:cs="Courier New"/>
          <w:sz w:val="24"/>
          <w:szCs w:val="24"/>
        </w:rPr>
        <w:t>17 Nisan,</w:t>
      </w:r>
      <w:r w:rsidR="00EB15AC">
        <w:rPr>
          <w:rFonts w:ascii="Courier New" w:hAnsi="Courier New" w:cs="Courier New"/>
          <w:sz w:val="24"/>
          <w:szCs w:val="24"/>
        </w:rPr>
        <w:t xml:space="preserve"> 2023</w:t>
      </w:r>
    </w:p>
    <w:sectPr w:rsidR="00EB15AC" w:rsidSect="003A409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91" w:rsidRDefault="003A4091">
      <w:pPr>
        <w:spacing w:after="0" w:line="240" w:lineRule="auto"/>
      </w:pPr>
      <w:r>
        <w:separator/>
      </w:r>
    </w:p>
  </w:endnote>
  <w:endnote w:type="continuationSeparator" w:id="0">
    <w:p w:rsidR="003A4091" w:rsidRDefault="003A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91" w:rsidRDefault="003A4091">
      <w:pPr>
        <w:spacing w:after="0" w:line="240" w:lineRule="auto"/>
      </w:pPr>
      <w:r>
        <w:separator/>
      </w:r>
    </w:p>
  </w:footnote>
  <w:footnote w:type="continuationSeparator" w:id="0">
    <w:p w:rsidR="003A4091" w:rsidRDefault="003A4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091" w:rsidRDefault="003A4091">
    <w:pPr>
      <w:pStyle w:val="stbilgi"/>
      <w:jc w:val="center"/>
    </w:pPr>
    <w:r>
      <w:fldChar w:fldCharType="begin"/>
    </w:r>
    <w:r>
      <w:instrText xml:space="preserve"> PAGE   \* MERGEFORMAT </w:instrText>
    </w:r>
    <w:r>
      <w:fldChar w:fldCharType="separate"/>
    </w:r>
    <w:r w:rsidR="001B5F53">
      <w:rPr>
        <w:noProof/>
      </w:rPr>
      <w:t>21</w:t>
    </w:r>
    <w:r>
      <w:fldChar w:fldCharType="end"/>
    </w:r>
  </w:p>
  <w:p w:rsidR="003A4091" w:rsidRDefault="003A409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67B5"/>
    <w:multiLevelType w:val="hybridMultilevel"/>
    <w:tmpl w:val="943A01C0"/>
    <w:lvl w:ilvl="0" w:tplc="F9F6EF0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D4665C"/>
    <w:multiLevelType w:val="hybridMultilevel"/>
    <w:tmpl w:val="943A01C0"/>
    <w:lvl w:ilvl="0" w:tplc="F9F6EF0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91C3AB1"/>
    <w:multiLevelType w:val="hybridMultilevel"/>
    <w:tmpl w:val="943A01C0"/>
    <w:lvl w:ilvl="0" w:tplc="F9F6EF0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2D8220D5"/>
    <w:multiLevelType w:val="hybridMultilevel"/>
    <w:tmpl w:val="943A01C0"/>
    <w:lvl w:ilvl="0" w:tplc="F9F6EF0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3482195C"/>
    <w:multiLevelType w:val="hybridMultilevel"/>
    <w:tmpl w:val="217CF2F2"/>
    <w:lvl w:ilvl="0" w:tplc="DEEA66D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3B0563AA"/>
    <w:multiLevelType w:val="hybridMultilevel"/>
    <w:tmpl w:val="8C38E86E"/>
    <w:lvl w:ilvl="0" w:tplc="432A2428">
      <w:numFmt w:val="bullet"/>
      <w:lvlText w:val="-"/>
      <w:lvlJc w:val="left"/>
      <w:pPr>
        <w:ind w:left="1068" w:hanging="360"/>
      </w:pPr>
      <w:rPr>
        <w:rFonts w:ascii="Courier New" w:eastAsia="Calibri"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3D35534B"/>
    <w:multiLevelType w:val="hybridMultilevel"/>
    <w:tmpl w:val="9FE80E82"/>
    <w:lvl w:ilvl="0" w:tplc="B7A4844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74A65F5F"/>
    <w:multiLevelType w:val="hybridMultilevel"/>
    <w:tmpl w:val="9516DFA0"/>
    <w:lvl w:ilvl="0" w:tplc="8744B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F2D13"/>
    <w:multiLevelType w:val="hybridMultilevel"/>
    <w:tmpl w:val="FA0096C8"/>
    <w:lvl w:ilvl="0" w:tplc="59D4B0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B233337"/>
    <w:multiLevelType w:val="hybridMultilevel"/>
    <w:tmpl w:val="943A01C0"/>
    <w:lvl w:ilvl="0" w:tplc="F9F6EF0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1"/>
  </w:num>
  <w:num w:numId="3">
    <w:abstractNumId w:val="7"/>
  </w:num>
  <w:num w:numId="4">
    <w:abstractNumId w:val="2"/>
  </w:num>
  <w:num w:numId="5">
    <w:abstractNumId w:val="6"/>
  </w:num>
  <w:num w:numId="6">
    <w:abstractNumId w:val="9"/>
  </w:num>
  <w:num w:numId="7">
    <w:abstractNumId w:val="4"/>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AC"/>
    <w:rsid w:val="00007343"/>
    <w:rsid w:val="000117AD"/>
    <w:rsid w:val="00023E15"/>
    <w:rsid w:val="00054F3B"/>
    <w:rsid w:val="00073A58"/>
    <w:rsid w:val="00081B3F"/>
    <w:rsid w:val="00136CE2"/>
    <w:rsid w:val="001B5F53"/>
    <w:rsid w:val="001C0D1D"/>
    <w:rsid w:val="001C6521"/>
    <w:rsid w:val="001E1DFE"/>
    <w:rsid w:val="002056B5"/>
    <w:rsid w:val="002557AE"/>
    <w:rsid w:val="00275340"/>
    <w:rsid w:val="00347EF8"/>
    <w:rsid w:val="0037428D"/>
    <w:rsid w:val="003A4091"/>
    <w:rsid w:val="003F544E"/>
    <w:rsid w:val="0040386C"/>
    <w:rsid w:val="00426BD6"/>
    <w:rsid w:val="004611C8"/>
    <w:rsid w:val="00475E10"/>
    <w:rsid w:val="00490DA2"/>
    <w:rsid w:val="00491B57"/>
    <w:rsid w:val="0049733F"/>
    <w:rsid w:val="004C7500"/>
    <w:rsid w:val="004E4301"/>
    <w:rsid w:val="005038BF"/>
    <w:rsid w:val="005566FA"/>
    <w:rsid w:val="0059380A"/>
    <w:rsid w:val="005C2E67"/>
    <w:rsid w:val="005D5192"/>
    <w:rsid w:val="005E32AA"/>
    <w:rsid w:val="005F2E61"/>
    <w:rsid w:val="00605A35"/>
    <w:rsid w:val="006A3F12"/>
    <w:rsid w:val="00715940"/>
    <w:rsid w:val="007F6FD4"/>
    <w:rsid w:val="008868DF"/>
    <w:rsid w:val="009076AE"/>
    <w:rsid w:val="0097756D"/>
    <w:rsid w:val="009825DB"/>
    <w:rsid w:val="009B188D"/>
    <w:rsid w:val="009C5A16"/>
    <w:rsid w:val="009F6FA2"/>
    <w:rsid w:val="00A102AA"/>
    <w:rsid w:val="00A42323"/>
    <w:rsid w:val="00AC6925"/>
    <w:rsid w:val="00AC6B49"/>
    <w:rsid w:val="00AD3733"/>
    <w:rsid w:val="00BC66A0"/>
    <w:rsid w:val="00C937DC"/>
    <w:rsid w:val="00D24B47"/>
    <w:rsid w:val="00D53B0C"/>
    <w:rsid w:val="00D67B96"/>
    <w:rsid w:val="00D80CEF"/>
    <w:rsid w:val="00D87D7F"/>
    <w:rsid w:val="00DA0BB5"/>
    <w:rsid w:val="00DB6D7B"/>
    <w:rsid w:val="00E558AB"/>
    <w:rsid w:val="00E877E0"/>
    <w:rsid w:val="00EB15AC"/>
    <w:rsid w:val="00F355FD"/>
    <w:rsid w:val="00F519BB"/>
    <w:rsid w:val="00F86B7D"/>
    <w:rsid w:val="00FA100A"/>
    <w:rsid w:val="00FC2030"/>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DFEFA-94AC-4989-A082-6DA2DA57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5AC"/>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15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15AC"/>
    <w:rPr>
      <w:rFonts w:ascii="Calibri" w:eastAsia="Calibri" w:hAnsi="Calibri" w:cs="Times New Roman"/>
      <w:lang w:val="tr-TR"/>
    </w:rPr>
  </w:style>
  <w:style w:type="paragraph" w:styleId="ListeParagraf">
    <w:name w:val="List Paragraph"/>
    <w:basedOn w:val="Normal"/>
    <w:uiPriority w:val="34"/>
    <w:qFormat/>
    <w:rsid w:val="00EB15AC"/>
    <w:pPr>
      <w:ind w:left="720"/>
      <w:contextualSpacing/>
    </w:pPr>
  </w:style>
  <w:style w:type="paragraph" w:styleId="AralkYok">
    <w:name w:val="No Spacing"/>
    <w:uiPriority w:val="99"/>
    <w:qFormat/>
    <w:rsid w:val="00EB15AC"/>
    <w:pPr>
      <w:spacing w:after="0" w:line="240" w:lineRule="auto"/>
    </w:pPr>
    <w:rPr>
      <w:rFonts w:ascii="Calibri" w:eastAsia="Calibri" w:hAnsi="Calibri" w:cs="Calibri"/>
      <w:lang w:val="tr-TR"/>
    </w:rPr>
  </w:style>
  <w:style w:type="paragraph" w:styleId="BalonMetni">
    <w:name w:val="Balloon Text"/>
    <w:basedOn w:val="Normal"/>
    <w:link w:val="BalonMetniChar"/>
    <w:uiPriority w:val="99"/>
    <w:semiHidden/>
    <w:unhideWhenUsed/>
    <w:rsid w:val="00136C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6CE2"/>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B9D8-CD70-4806-B980-8489F0DA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22</Pages>
  <Words>5146</Words>
  <Characters>29338</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33</cp:revision>
  <cp:lastPrinted>2023-04-27T05:30:00Z</cp:lastPrinted>
  <dcterms:created xsi:type="dcterms:W3CDTF">2023-04-25T06:48:00Z</dcterms:created>
  <dcterms:modified xsi:type="dcterms:W3CDTF">2023-04-27T05:31:00Z</dcterms:modified>
</cp:coreProperties>
</file>