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3DB" w:rsidRDefault="003231DA" w:rsidP="007713DB">
      <w:pPr>
        <w:spacing w:line="240" w:lineRule="auto"/>
        <w:contextualSpacing/>
        <w:rPr>
          <w:rFonts w:ascii="Courier New" w:hAnsi="Courier New" w:cs="Courier New"/>
          <w:sz w:val="24"/>
          <w:szCs w:val="24"/>
        </w:rPr>
      </w:pPr>
      <w:r>
        <w:rPr>
          <w:rFonts w:ascii="Courier New" w:hAnsi="Courier New" w:cs="Courier New"/>
          <w:sz w:val="24"/>
          <w:szCs w:val="24"/>
        </w:rPr>
        <w:t>D. 7</w:t>
      </w:r>
      <w:r w:rsidR="007713DB">
        <w:rPr>
          <w:rFonts w:ascii="Courier New" w:hAnsi="Courier New" w:cs="Courier New"/>
          <w:sz w:val="24"/>
          <w:szCs w:val="24"/>
        </w:rPr>
        <w:t>/2022</w:t>
      </w:r>
      <w:r w:rsidR="007713DB">
        <w:rPr>
          <w:rFonts w:ascii="Courier New" w:hAnsi="Courier New" w:cs="Courier New"/>
          <w:sz w:val="24"/>
          <w:szCs w:val="24"/>
        </w:rPr>
        <w:tab/>
      </w:r>
      <w:r w:rsidR="007713DB">
        <w:rPr>
          <w:rFonts w:ascii="Courier New" w:hAnsi="Courier New" w:cs="Courier New"/>
          <w:sz w:val="24"/>
          <w:szCs w:val="24"/>
        </w:rPr>
        <w:tab/>
      </w:r>
      <w:r w:rsidR="007713DB">
        <w:rPr>
          <w:rFonts w:ascii="Courier New" w:hAnsi="Courier New" w:cs="Courier New"/>
          <w:sz w:val="24"/>
          <w:szCs w:val="24"/>
        </w:rPr>
        <w:tab/>
      </w:r>
      <w:r w:rsidR="007713DB">
        <w:rPr>
          <w:rFonts w:ascii="Courier New" w:hAnsi="Courier New" w:cs="Courier New"/>
          <w:sz w:val="24"/>
          <w:szCs w:val="24"/>
        </w:rPr>
        <w:tab/>
        <w:t xml:space="preserve">    </w:t>
      </w:r>
      <w:r>
        <w:rPr>
          <w:rFonts w:ascii="Courier New" w:hAnsi="Courier New" w:cs="Courier New"/>
          <w:sz w:val="24"/>
          <w:szCs w:val="24"/>
        </w:rPr>
        <w:t xml:space="preserve">    </w:t>
      </w:r>
      <w:r w:rsidR="007713DB">
        <w:rPr>
          <w:rFonts w:ascii="Courier New" w:hAnsi="Courier New" w:cs="Courier New"/>
          <w:sz w:val="24"/>
          <w:szCs w:val="24"/>
        </w:rPr>
        <w:t>Yargıtay/Hukuk No: 38/2019</w:t>
      </w:r>
    </w:p>
    <w:p w:rsidR="007713DB" w:rsidRDefault="007713DB" w:rsidP="007713DB">
      <w:pPr>
        <w:spacing w:line="240" w:lineRule="auto"/>
        <w:contextualSpacing/>
        <w:rPr>
          <w:rFonts w:ascii="Courier New" w:hAnsi="Courier New" w:cs="Courier New"/>
          <w:sz w:val="24"/>
          <w:szCs w:val="24"/>
        </w:rPr>
      </w:pPr>
      <w:r>
        <w:rPr>
          <w:rFonts w:ascii="Courier New" w:hAnsi="Courier New" w:cs="Courier New"/>
          <w:sz w:val="24"/>
          <w:szCs w:val="24"/>
        </w:rPr>
        <w:t xml:space="preserve">                                 (Girne Dava No: 2412/2014)</w:t>
      </w:r>
    </w:p>
    <w:p w:rsidR="007713DB" w:rsidRDefault="007713DB" w:rsidP="007713DB">
      <w:pPr>
        <w:spacing w:line="240" w:lineRule="auto"/>
        <w:rPr>
          <w:rFonts w:ascii="Courier New" w:hAnsi="Courier New" w:cs="Courier New"/>
          <w:sz w:val="24"/>
          <w:szCs w:val="24"/>
        </w:rPr>
      </w:pPr>
    </w:p>
    <w:p w:rsidR="007713DB" w:rsidRDefault="007713DB" w:rsidP="007713DB">
      <w:pPr>
        <w:spacing w:line="240" w:lineRule="auto"/>
        <w:rPr>
          <w:rFonts w:ascii="Courier New" w:hAnsi="Courier New" w:cs="Courier New"/>
          <w:sz w:val="24"/>
          <w:szCs w:val="24"/>
        </w:rPr>
      </w:pPr>
      <w:proofErr w:type="gramStart"/>
      <w:r>
        <w:rPr>
          <w:rFonts w:ascii="Courier New" w:hAnsi="Courier New" w:cs="Courier New"/>
          <w:sz w:val="24"/>
          <w:szCs w:val="24"/>
        </w:rPr>
        <w:t>YÜKSEK MAHKEME HUZURUNDA.</w:t>
      </w:r>
      <w:proofErr w:type="gramEnd"/>
    </w:p>
    <w:p w:rsidR="007713DB" w:rsidRDefault="007713DB" w:rsidP="007713DB">
      <w:pPr>
        <w:spacing w:line="240" w:lineRule="auto"/>
        <w:rPr>
          <w:rFonts w:ascii="Courier New" w:hAnsi="Courier New" w:cs="Courier New"/>
          <w:sz w:val="24"/>
          <w:szCs w:val="24"/>
        </w:rPr>
      </w:pPr>
    </w:p>
    <w:p w:rsidR="007713DB" w:rsidRDefault="007713DB" w:rsidP="007713DB">
      <w:pPr>
        <w:spacing w:line="240" w:lineRule="auto"/>
        <w:rPr>
          <w:rFonts w:ascii="Courier New" w:hAnsi="Courier New" w:cs="Courier New"/>
          <w:sz w:val="24"/>
          <w:szCs w:val="24"/>
        </w:rPr>
      </w:pPr>
      <w:r>
        <w:rPr>
          <w:rFonts w:ascii="Courier New" w:hAnsi="Courier New" w:cs="Courier New"/>
          <w:sz w:val="24"/>
          <w:szCs w:val="24"/>
        </w:rPr>
        <w:t xml:space="preserve">Mahkeme Heyeti: Bertan </w:t>
      </w:r>
      <w:proofErr w:type="spellStart"/>
      <w:r>
        <w:rPr>
          <w:rFonts w:ascii="Courier New" w:hAnsi="Courier New" w:cs="Courier New"/>
          <w:sz w:val="24"/>
          <w:szCs w:val="24"/>
        </w:rPr>
        <w:t>Özerdağ</w:t>
      </w:r>
      <w:proofErr w:type="spellEnd"/>
      <w:r>
        <w:rPr>
          <w:rFonts w:ascii="Courier New" w:hAnsi="Courier New" w:cs="Courier New"/>
          <w:sz w:val="24"/>
          <w:szCs w:val="24"/>
        </w:rPr>
        <w:t xml:space="preserve">, Peri Hakkı, Talat </w:t>
      </w:r>
      <w:proofErr w:type="spellStart"/>
      <w:r>
        <w:rPr>
          <w:rFonts w:ascii="Courier New" w:hAnsi="Courier New" w:cs="Courier New"/>
          <w:sz w:val="24"/>
          <w:szCs w:val="24"/>
        </w:rPr>
        <w:t>Usar</w:t>
      </w:r>
      <w:proofErr w:type="spellEnd"/>
    </w:p>
    <w:p w:rsidR="007713DB" w:rsidRDefault="007713DB" w:rsidP="007713DB">
      <w:pPr>
        <w:spacing w:line="240" w:lineRule="auto"/>
        <w:rPr>
          <w:rFonts w:ascii="Courier New" w:hAnsi="Courier New" w:cs="Courier New"/>
          <w:sz w:val="24"/>
          <w:szCs w:val="24"/>
        </w:rPr>
      </w:pPr>
    </w:p>
    <w:p w:rsidR="007713DB" w:rsidRDefault="007713DB" w:rsidP="007713DB">
      <w:pPr>
        <w:spacing w:line="240" w:lineRule="auto"/>
        <w:contextualSpacing/>
        <w:rPr>
          <w:rFonts w:ascii="Courier New" w:hAnsi="Courier New" w:cs="Courier New"/>
          <w:sz w:val="24"/>
          <w:szCs w:val="24"/>
        </w:rPr>
      </w:pPr>
      <w:r>
        <w:rPr>
          <w:rFonts w:ascii="Courier New" w:hAnsi="Courier New" w:cs="Courier New"/>
          <w:sz w:val="24"/>
          <w:szCs w:val="24"/>
        </w:rPr>
        <w:t xml:space="preserve">İstinaf eden:  Erkman International </w:t>
      </w:r>
      <w:proofErr w:type="spellStart"/>
      <w:r>
        <w:rPr>
          <w:rFonts w:ascii="Courier New" w:hAnsi="Courier New" w:cs="Courier New"/>
          <w:sz w:val="24"/>
          <w:szCs w:val="24"/>
        </w:rPr>
        <w:t>Co</w:t>
      </w:r>
      <w:proofErr w:type="spellEnd"/>
      <w:r>
        <w:rPr>
          <w:rFonts w:ascii="Courier New" w:hAnsi="Courier New" w:cs="Courier New"/>
          <w:sz w:val="24"/>
          <w:szCs w:val="24"/>
        </w:rPr>
        <w:t>. Ltd</w:t>
      </w:r>
      <w:proofErr w:type="gramStart"/>
      <w:r>
        <w:rPr>
          <w:rFonts w:ascii="Courier New" w:hAnsi="Courier New" w:cs="Courier New"/>
          <w:sz w:val="24"/>
          <w:szCs w:val="24"/>
        </w:rPr>
        <w:t>.,</w:t>
      </w:r>
      <w:proofErr w:type="gramEnd"/>
      <w:r>
        <w:rPr>
          <w:rFonts w:ascii="Courier New" w:hAnsi="Courier New" w:cs="Courier New"/>
          <w:sz w:val="24"/>
          <w:szCs w:val="24"/>
        </w:rPr>
        <w:t xml:space="preserve"> Şehit Üner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proofErr w:type="spellStart"/>
      <w:r>
        <w:rPr>
          <w:rFonts w:ascii="Courier New" w:hAnsi="Courier New" w:cs="Courier New"/>
          <w:sz w:val="24"/>
          <w:szCs w:val="24"/>
        </w:rPr>
        <w:t>Ulutuğ</w:t>
      </w:r>
      <w:proofErr w:type="spellEnd"/>
      <w:r>
        <w:rPr>
          <w:rFonts w:ascii="Courier New" w:hAnsi="Courier New" w:cs="Courier New"/>
          <w:sz w:val="24"/>
          <w:szCs w:val="24"/>
        </w:rPr>
        <w:t xml:space="preserve"> Sokak, Lefkoşa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(Davalı)</w:t>
      </w:r>
    </w:p>
    <w:p w:rsidR="007713DB" w:rsidRDefault="007713DB" w:rsidP="007713DB">
      <w:pPr>
        <w:spacing w:line="240" w:lineRule="auto"/>
        <w:contextualSpacing/>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ile</w:t>
      </w:r>
      <w:proofErr w:type="gramEnd"/>
    </w:p>
    <w:p w:rsidR="007713DB" w:rsidRDefault="007713DB" w:rsidP="007713DB">
      <w:pPr>
        <w:spacing w:line="240" w:lineRule="auto"/>
        <w:contextualSpacing/>
        <w:rPr>
          <w:rFonts w:ascii="Courier New" w:hAnsi="Courier New" w:cs="Courier New"/>
          <w:sz w:val="24"/>
          <w:szCs w:val="24"/>
        </w:rPr>
      </w:pPr>
    </w:p>
    <w:p w:rsidR="007713DB" w:rsidRDefault="007713DB" w:rsidP="007713DB">
      <w:pPr>
        <w:spacing w:line="240" w:lineRule="auto"/>
        <w:ind w:left="3686" w:hanging="3686"/>
        <w:contextualSpacing/>
        <w:rPr>
          <w:rFonts w:ascii="Courier New" w:hAnsi="Courier New" w:cs="Courier New"/>
          <w:sz w:val="24"/>
          <w:szCs w:val="24"/>
        </w:rPr>
      </w:pPr>
      <w:r>
        <w:rPr>
          <w:rFonts w:ascii="Courier New" w:hAnsi="Courier New" w:cs="Courier New"/>
          <w:sz w:val="24"/>
          <w:szCs w:val="24"/>
        </w:rPr>
        <w:t xml:space="preserve">Aleyhine istinaf edilen:  </w:t>
      </w:r>
      <w:proofErr w:type="spellStart"/>
      <w:r>
        <w:rPr>
          <w:rFonts w:ascii="Courier New" w:hAnsi="Courier New" w:cs="Courier New"/>
          <w:sz w:val="24"/>
          <w:szCs w:val="24"/>
        </w:rPr>
        <w:t>Salahi</w:t>
      </w:r>
      <w:proofErr w:type="spellEnd"/>
      <w:r>
        <w:rPr>
          <w:rFonts w:ascii="Courier New" w:hAnsi="Courier New" w:cs="Courier New"/>
          <w:sz w:val="24"/>
          <w:szCs w:val="24"/>
        </w:rPr>
        <w:t xml:space="preserve"> </w:t>
      </w:r>
      <w:proofErr w:type="spellStart"/>
      <w:r>
        <w:rPr>
          <w:rFonts w:ascii="Courier New" w:hAnsi="Courier New" w:cs="Courier New"/>
          <w:sz w:val="24"/>
          <w:szCs w:val="24"/>
        </w:rPr>
        <w:t>Ulubay</w:t>
      </w:r>
      <w:proofErr w:type="spellEnd"/>
      <w:r>
        <w:rPr>
          <w:rFonts w:ascii="Courier New" w:hAnsi="Courier New" w:cs="Courier New"/>
          <w:sz w:val="24"/>
          <w:szCs w:val="24"/>
        </w:rPr>
        <w:t xml:space="preserve">, Neriman M. Yağcıoğlu'nun n/d Neriman Kıvanç Rıza'nın yetkili vekili sıfatıyla </w:t>
      </w:r>
      <w:proofErr w:type="spellStart"/>
      <w:r>
        <w:rPr>
          <w:rFonts w:ascii="Courier New" w:hAnsi="Courier New" w:cs="Courier New"/>
          <w:sz w:val="24"/>
          <w:szCs w:val="24"/>
        </w:rPr>
        <w:t>Yenikent</w:t>
      </w:r>
      <w:proofErr w:type="spellEnd"/>
      <w:r>
        <w:rPr>
          <w:rFonts w:ascii="Courier New" w:hAnsi="Courier New" w:cs="Courier New"/>
          <w:sz w:val="24"/>
          <w:szCs w:val="24"/>
        </w:rPr>
        <w:t xml:space="preserve"> - Gönyeli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(Davacı) </w:t>
      </w:r>
    </w:p>
    <w:p w:rsidR="007713DB" w:rsidRDefault="007713DB" w:rsidP="007713DB">
      <w:pPr>
        <w:spacing w:line="240" w:lineRule="auto"/>
        <w:contextualSpacing/>
        <w:rPr>
          <w:rFonts w:ascii="Courier New" w:hAnsi="Courier New" w:cs="Courier New"/>
          <w:sz w:val="24"/>
          <w:szCs w:val="24"/>
        </w:rPr>
      </w:pPr>
      <w:r>
        <w:rPr>
          <w:rFonts w:ascii="Courier New" w:hAnsi="Courier New" w:cs="Courier New"/>
          <w:sz w:val="24"/>
          <w:szCs w:val="24"/>
        </w:rPr>
        <w:t xml:space="preserve"> </w:t>
      </w:r>
    </w:p>
    <w:p w:rsidR="007713DB" w:rsidRDefault="007713DB" w:rsidP="007713DB">
      <w:pPr>
        <w:spacing w:line="240" w:lineRule="auto"/>
        <w:contextualSpacing/>
        <w:rPr>
          <w:rFonts w:ascii="Courier New" w:hAnsi="Courier New" w:cs="Courier New"/>
          <w:sz w:val="24"/>
          <w:szCs w:val="24"/>
        </w:rPr>
      </w:pPr>
    </w:p>
    <w:p w:rsidR="007713DB" w:rsidRDefault="007713DB" w:rsidP="007713DB">
      <w:pPr>
        <w:spacing w:line="240" w:lineRule="auto"/>
        <w:contextualSpacing/>
        <w:rPr>
          <w:rFonts w:ascii="Courier New" w:hAnsi="Courier New" w:cs="Courier New"/>
          <w:sz w:val="24"/>
          <w:szCs w:val="24"/>
        </w:rPr>
      </w:pPr>
      <w:r>
        <w:rPr>
          <w:rFonts w:ascii="Courier New" w:hAnsi="Courier New" w:cs="Courier New"/>
          <w:sz w:val="24"/>
          <w:szCs w:val="24"/>
        </w:rPr>
        <w:t xml:space="preserve">                                              A r a s ı n d a. </w:t>
      </w:r>
    </w:p>
    <w:p w:rsidR="007713DB" w:rsidRDefault="007713DB" w:rsidP="007713DB">
      <w:pPr>
        <w:spacing w:line="240" w:lineRule="auto"/>
        <w:rPr>
          <w:rFonts w:ascii="Courier New" w:hAnsi="Courier New" w:cs="Courier New"/>
          <w:sz w:val="24"/>
          <w:szCs w:val="24"/>
        </w:rPr>
      </w:pPr>
    </w:p>
    <w:p w:rsidR="007713DB" w:rsidRDefault="007713DB" w:rsidP="007713DB">
      <w:pPr>
        <w:spacing w:line="240" w:lineRule="auto"/>
        <w:contextualSpacing/>
        <w:rPr>
          <w:rFonts w:ascii="Courier New" w:hAnsi="Courier New" w:cs="Courier New"/>
          <w:sz w:val="24"/>
          <w:szCs w:val="24"/>
        </w:rPr>
      </w:pPr>
      <w:r>
        <w:rPr>
          <w:rFonts w:ascii="Courier New" w:hAnsi="Courier New" w:cs="Courier New"/>
          <w:sz w:val="24"/>
          <w:szCs w:val="24"/>
        </w:rPr>
        <w:t xml:space="preserve">İstinaf eden namına: Avukat </w:t>
      </w:r>
      <w:proofErr w:type="spellStart"/>
      <w:r w:rsidR="00752122">
        <w:rPr>
          <w:rFonts w:ascii="Courier New" w:hAnsi="Courier New" w:cs="Courier New"/>
          <w:sz w:val="24"/>
          <w:szCs w:val="24"/>
        </w:rPr>
        <w:t>Arkun</w:t>
      </w:r>
      <w:proofErr w:type="spellEnd"/>
      <w:r w:rsidR="00752122">
        <w:rPr>
          <w:rFonts w:ascii="Courier New" w:hAnsi="Courier New" w:cs="Courier New"/>
          <w:sz w:val="24"/>
          <w:szCs w:val="24"/>
        </w:rPr>
        <w:t xml:space="preserve"> </w:t>
      </w:r>
      <w:proofErr w:type="gramStart"/>
      <w:r w:rsidR="00752122">
        <w:rPr>
          <w:rFonts w:ascii="Courier New" w:hAnsi="Courier New" w:cs="Courier New"/>
          <w:sz w:val="24"/>
          <w:szCs w:val="24"/>
        </w:rPr>
        <w:t>Zeka</w:t>
      </w:r>
      <w:proofErr w:type="gramEnd"/>
      <w:r w:rsidR="00752122">
        <w:rPr>
          <w:rFonts w:ascii="Courier New" w:hAnsi="Courier New" w:cs="Courier New"/>
          <w:sz w:val="24"/>
          <w:szCs w:val="24"/>
        </w:rPr>
        <w:t xml:space="preserve"> </w:t>
      </w:r>
    </w:p>
    <w:p w:rsidR="007713DB" w:rsidRDefault="007713DB" w:rsidP="007713DB">
      <w:pPr>
        <w:spacing w:line="240" w:lineRule="auto"/>
        <w:contextualSpacing/>
        <w:rPr>
          <w:rFonts w:ascii="Courier New" w:hAnsi="Courier New" w:cs="Courier New"/>
          <w:sz w:val="24"/>
          <w:szCs w:val="24"/>
        </w:rPr>
      </w:pPr>
      <w:r>
        <w:rPr>
          <w:rFonts w:ascii="Courier New" w:hAnsi="Courier New" w:cs="Courier New"/>
          <w:sz w:val="24"/>
          <w:szCs w:val="24"/>
        </w:rPr>
        <w:t xml:space="preserve">Aleyhine istinaf edilen namına: Avukat </w:t>
      </w:r>
      <w:r w:rsidR="00752122">
        <w:rPr>
          <w:rFonts w:ascii="Courier New" w:hAnsi="Courier New" w:cs="Courier New"/>
          <w:sz w:val="24"/>
          <w:szCs w:val="24"/>
        </w:rPr>
        <w:t xml:space="preserve">Kıvanç </w:t>
      </w:r>
      <w:r w:rsidR="00665C7B">
        <w:rPr>
          <w:rFonts w:ascii="Courier New" w:hAnsi="Courier New" w:cs="Courier New"/>
          <w:sz w:val="24"/>
          <w:szCs w:val="24"/>
        </w:rPr>
        <w:t xml:space="preserve">M. </w:t>
      </w:r>
      <w:r w:rsidR="00752122">
        <w:rPr>
          <w:rFonts w:ascii="Courier New" w:hAnsi="Courier New" w:cs="Courier New"/>
          <w:sz w:val="24"/>
          <w:szCs w:val="24"/>
        </w:rPr>
        <w:t xml:space="preserve">Rıza </w:t>
      </w:r>
    </w:p>
    <w:p w:rsidR="007713DB" w:rsidRDefault="007713DB" w:rsidP="007713DB">
      <w:pPr>
        <w:spacing w:line="240" w:lineRule="auto"/>
        <w:rPr>
          <w:rFonts w:ascii="Courier New" w:hAnsi="Courier New" w:cs="Courier New"/>
          <w:sz w:val="24"/>
          <w:szCs w:val="24"/>
        </w:rPr>
      </w:pPr>
    </w:p>
    <w:p w:rsidR="007713DB" w:rsidRDefault="00752122" w:rsidP="007713DB">
      <w:pPr>
        <w:spacing w:line="240" w:lineRule="auto"/>
        <w:rPr>
          <w:rFonts w:ascii="Courier New" w:hAnsi="Courier New" w:cs="Courier New"/>
          <w:sz w:val="24"/>
          <w:szCs w:val="24"/>
        </w:rPr>
      </w:pPr>
      <w:r>
        <w:rPr>
          <w:rFonts w:ascii="Courier New" w:hAnsi="Courier New" w:cs="Courier New"/>
          <w:sz w:val="24"/>
          <w:szCs w:val="24"/>
        </w:rPr>
        <w:t>Girne</w:t>
      </w:r>
      <w:r w:rsidR="007713DB">
        <w:rPr>
          <w:rFonts w:ascii="Courier New" w:hAnsi="Courier New" w:cs="Courier New"/>
          <w:sz w:val="24"/>
          <w:szCs w:val="24"/>
        </w:rPr>
        <w:t xml:space="preserve"> Kaza Mahkemesi Kıdemli Yargı</w:t>
      </w:r>
      <w:r w:rsidR="00665C7B">
        <w:rPr>
          <w:rFonts w:ascii="Courier New" w:hAnsi="Courier New" w:cs="Courier New"/>
          <w:sz w:val="24"/>
          <w:szCs w:val="24"/>
        </w:rPr>
        <w:t>cı</w:t>
      </w:r>
      <w:r>
        <w:rPr>
          <w:rFonts w:ascii="Courier New" w:hAnsi="Courier New" w:cs="Courier New"/>
          <w:sz w:val="24"/>
          <w:szCs w:val="24"/>
        </w:rPr>
        <w:t xml:space="preserve"> Banu Soyer</w:t>
      </w:r>
      <w:r w:rsidR="007713DB">
        <w:rPr>
          <w:rFonts w:ascii="Courier New" w:hAnsi="Courier New" w:cs="Courier New"/>
          <w:sz w:val="24"/>
          <w:szCs w:val="24"/>
        </w:rPr>
        <w:t>’</w:t>
      </w:r>
      <w:r>
        <w:rPr>
          <w:rFonts w:ascii="Courier New" w:hAnsi="Courier New" w:cs="Courier New"/>
          <w:sz w:val="24"/>
          <w:szCs w:val="24"/>
        </w:rPr>
        <w:t>i</w:t>
      </w:r>
      <w:r w:rsidR="007713DB">
        <w:rPr>
          <w:rFonts w:ascii="Courier New" w:hAnsi="Courier New" w:cs="Courier New"/>
          <w:sz w:val="24"/>
          <w:szCs w:val="24"/>
        </w:rPr>
        <w:t xml:space="preserve">n, </w:t>
      </w:r>
      <w:r>
        <w:rPr>
          <w:rFonts w:ascii="Courier New" w:hAnsi="Courier New" w:cs="Courier New"/>
          <w:sz w:val="24"/>
          <w:szCs w:val="24"/>
        </w:rPr>
        <w:t>2412</w:t>
      </w:r>
      <w:r w:rsidR="007713DB">
        <w:rPr>
          <w:rFonts w:ascii="Courier New" w:hAnsi="Courier New" w:cs="Courier New"/>
          <w:sz w:val="24"/>
          <w:szCs w:val="24"/>
        </w:rPr>
        <w:t>/2014 sayılı davada, 2</w:t>
      </w:r>
      <w:r>
        <w:rPr>
          <w:rFonts w:ascii="Courier New" w:hAnsi="Courier New" w:cs="Courier New"/>
          <w:sz w:val="24"/>
          <w:szCs w:val="24"/>
        </w:rPr>
        <w:t>5</w:t>
      </w:r>
      <w:r w:rsidR="007713DB">
        <w:rPr>
          <w:rFonts w:ascii="Courier New" w:hAnsi="Courier New" w:cs="Courier New"/>
          <w:sz w:val="24"/>
          <w:szCs w:val="24"/>
        </w:rPr>
        <w:t>.</w:t>
      </w:r>
      <w:r>
        <w:rPr>
          <w:rFonts w:ascii="Courier New" w:hAnsi="Courier New" w:cs="Courier New"/>
          <w:sz w:val="24"/>
          <w:szCs w:val="24"/>
        </w:rPr>
        <w:t>9</w:t>
      </w:r>
      <w:r w:rsidR="007713DB">
        <w:rPr>
          <w:rFonts w:ascii="Courier New" w:hAnsi="Courier New" w:cs="Courier New"/>
          <w:sz w:val="24"/>
          <w:szCs w:val="24"/>
        </w:rPr>
        <w:t>.201</w:t>
      </w:r>
      <w:r>
        <w:rPr>
          <w:rFonts w:ascii="Courier New" w:hAnsi="Courier New" w:cs="Courier New"/>
          <w:sz w:val="24"/>
          <w:szCs w:val="24"/>
        </w:rPr>
        <w:t>8</w:t>
      </w:r>
      <w:r w:rsidR="007713DB">
        <w:rPr>
          <w:rFonts w:ascii="Courier New" w:hAnsi="Courier New" w:cs="Courier New"/>
          <w:sz w:val="24"/>
          <w:szCs w:val="24"/>
        </w:rPr>
        <w:t xml:space="preserve"> tarihinde verdiği karara karşı, Davalı tarafından yapılan istinaftır.</w:t>
      </w:r>
    </w:p>
    <w:p w:rsidR="007713DB" w:rsidRDefault="007713DB" w:rsidP="007713DB">
      <w:pPr>
        <w:spacing w:line="360" w:lineRule="auto"/>
        <w:contextualSpacing/>
        <w:rPr>
          <w:rFonts w:ascii="Courier New" w:hAnsi="Courier New" w:cs="Courier New"/>
          <w:sz w:val="24"/>
          <w:szCs w:val="24"/>
        </w:rPr>
      </w:pPr>
    </w:p>
    <w:p w:rsidR="007713DB" w:rsidRDefault="007713DB" w:rsidP="007713DB">
      <w:pPr>
        <w:spacing w:line="360" w:lineRule="auto"/>
        <w:contextualSpacing/>
        <w:jc w:val="center"/>
        <w:rPr>
          <w:rFonts w:ascii="Courier New" w:hAnsi="Courier New" w:cs="Courier New"/>
          <w:sz w:val="24"/>
          <w:szCs w:val="24"/>
        </w:rPr>
      </w:pPr>
      <w:r>
        <w:rPr>
          <w:rFonts w:ascii="Courier New" w:hAnsi="Courier New" w:cs="Courier New"/>
          <w:sz w:val="24"/>
          <w:szCs w:val="24"/>
        </w:rPr>
        <w:t xml:space="preserve">------------  </w:t>
      </w:r>
    </w:p>
    <w:p w:rsidR="007713DB" w:rsidRDefault="007713DB" w:rsidP="007713DB">
      <w:pPr>
        <w:spacing w:line="360" w:lineRule="auto"/>
        <w:contextualSpacing/>
        <w:jc w:val="center"/>
        <w:rPr>
          <w:rFonts w:ascii="Courier New" w:hAnsi="Courier New" w:cs="Courier New"/>
          <w:sz w:val="24"/>
          <w:szCs w:val="24"/>
        </w:rPr>
      </w:pPr>
    </w:p>
    <w:p w:rsidR="007713DB" w:rsidRDefault="007713DB" w:rsidP="007713DB">
      <w:pPr>
        <w:spacing w:line="360" w:lineRule="auto"/>
        <w:contextualSpacing/>
        <w:jc w:val="center"/>
        <w:rPr>
          <w:rFonts w:ascii="Courier New" w:hAnsi="Courier New" w:cs="Courier New"/>
          <w:b/>
          <w:sz w:val="24"/>
          <w:szCs w:val="24"/>
          <w:u w:val="single"/>
        </w:rPr>
      </w:pPr>
      <w:r>
        <w:rPr>
          <w:rFonts w:ascii="Courier New" w:hAnsi="Courier New" w:cs="Courier New"/>
          <w:b/>
          <w:sz w:val="24"/>
          <w:szCs w:val="24"/>
          <w:u w:val="single"/>
        </w:rPr>
        <w:t xml:space="preserve">K A R A R </w:t>
      </w:r>
    </w:p>
    <w:p w:rsidR="007713DB" w:rsidRPr="0083714F" w:rsidRDefault="007713DB" w:rsidP="007713DB">
      <w:pPr>
        <w:spacing w:line="360" w:lineRule="auto"/>
        <w:contextualSpacing/>
        <w:jc w:val="center"/>
        <w:rPr>
          <w:rFonts w:ascii="Courier New" w:hAnsi="Courier New" w:cs="Courier New"/>
          <w:b/>
          <w:sz w:val="24"/>
          <w:szCs w:val="24"/>
          <w:u w:val="single"/>
        </w:rPr>
      </w:pPr>
    </w:p>
    <w:p w:rsidR="007713DB" w:rsidRDefault="007713DB" w:rsidP="007713DB">
      <w:pPr>
        <w:spacing w:line="360" w:lineRule="auto"/>
        <w:contextualSpacing/>
        <w:rPr>
          <w:rFonts w:ascii="Courier New" w:hAnsi="Courier New" w:cs="Courier New"/>
          <w:sz w:val="24"/>
          <w:szCs w:val="24"/>
        </w:rPr>
      </w:pPr>
      <w:r>
        <w:rPr>
          <w:rFonts w:ascii="Courier New" w:hAnsi="Courier New" w:cs="Courier New"/>
          <w:sz w:val="24"/>
          <w:szCs w:val="24"/>
          <w:u w:val="single"/>
        </w:rPr>
        <w:t xml:space="preserve">Bertan </w:t>
      </w:r>
      <w:proofErr w:type="spellStart"/>
      <w:r>
        <w:rPr>
          <w:rFonts w:ascii="Courier New" w:hAnsi="Courier New" w:cs="Courier New"/>
          <w:sz w:val="24"/>
          <w:szCs w:val="24"/>
          <w:u w:val="single"/>
        </w:rPr>
        <w:t>Özerdağ</w:t>
      </w:r>
      <w:proofErr w:type="spellEnd"/>
      <w:r>
        <w:rPr>
          <w:rFonts w:ascii="Courier New" w:hAnsi="Courier New" w:cs="Courier New"/>
          <w:sz w:val="24"/>
          <w:szCs w:val="24"/>
        </w:rPr>
        <w:t xml:space="preserve">: Bu istinafta, </w:t>
      </w:r>
      <w:r w:rsidRPr="000E1198">
        <w:rPr>
          <w:rFonts w:ascii="Courier New" w:hAnsi="Courier New" w:cs="Courier New"/>
          <w:sz w:val="24"/>
          <w:szCs w:val="24"/>
        </w:rPr>
        <w:t>İstinaf Eden/</w:t>
      </w:r>
      <w:r>
        <w:rPr>
          <w:rFonts w:ascii="Courier New" w:hAnsi="Courier New" w:cs="Courier New"/>
          <w:sz w:val="24"/>
          <w:szCs w:val="24"/>
        </w:rPr>
        <w:t>Davalı kararda bundan böyle sadece Davalı ve Aleyhine İstinaf Edilen/Dava</w:t>
      </w:r>
      <w:r w:rsidR="00752122">
        <w:rPr>
          <w:rFonts w:ascii="Courier New" w:hAnsi="Courier New" w:cs="Courier New"/>
          <w:sz w:val="24"/>
          <w:szCs w:val="24"/>
        </w:rPr>
        <w:t>c</w:t>
      </w:r>
      <w:r>
        <w:rPr>
          <w:rFonts w:ascii="Courier New" w:hAnsi="Courier New" w:cs="Courier New"/>
          <w:sz w:val="24"/>
          <w:szCs w:val="24"/>
        </w:rPr>
        <w:t>ı ise, sadece Dava</w:t>
      </w:r>
      <w:r w:rsidR="00752122">
        <w:rPr>
          <w:rFonts w:ascii="Courier New" w:hAnsi="Courier New" w:cs="Courier New"/>
          <w:sz w:val="24"/>
          <w:szCs w:val="24"/>
        </w:rPr>
        <w:t>c</w:t>
      </w:r>
      <w:r>
        <w:rPr>
          <w:rFonts w:ascii="Courier New" w:hAnsi="Courier New" w:cs="Courier New"/>
          <w:sz w:val="24"/>
          <w:szCs w:val="24"/>
        </w:rPr>
        <w:t>ı olarak anılacaktır.</w:t>
      </w:r>
    </w:p>
    <w:p w:rsidR="007713DB" w:rsidRDefault="007713DB" w:rsidP="007713DB">
      <w:pPr>
        <w:spacing w:line="360" w:lineRule="auto"/>
        <w:contextualSpacing/>
        <w:rPr>
          <w:rFonts w:ascii="Courier New" w:hAnsi="Courier New" w:cs="Courier New"/>
          <w:sz w:val="24"/>
          <w:szCs w:val="24"/>
        </w:rPr>
      </w:pPr>
    </w:p>
    <w:p w:rsidR="007713DB" w:rsidRDefault="007713DB" w:rsidP="007713DB">
      <w:pPr>
        <w:spacing w:after="0" w:line="360" w:lineRule="auto"/>
        <w:rPr>
          <w:rFonts w:ascii="Courier New" w:hAnsi="Courier New" w:cs="Courier New"/>
          <w:sz w:val="24"/>
          <w:szCs w:val="24"/>
          <w:u w:val="single"/>
        </w:rPr>
      </w:pPr>
      <w:r w:rsidRPr="00182A39">
        <w:rPr>
          <w:rFonts w:ascii="Courier New" w:hAnsi="Courier New" w:cs="Courier New"/>
          <w:sz w:val="24"/>
          <w:szCs w:val="24"/>
          <w:u w:val="single"/>
        </w:rPr>
        <w:t>OLGULAR</w:t>
      </w:r>
    </w:p>
    <w:p w:rsidR="007713DB" w:rsidRDefault="007713DB" w:rsidP="007713DB">
      <w:pPr>
        <w:spacing w:after="0" w:line="360" w:lineRule="auto"/>
        <w:rPr>
          <w:rFonts w:ascii="Courier New" w:hAnsi="Courier New" w:cs="Courier New"/>
          <w:sz w:val="24"/>
          <w:szCs w:val="24"/>
          <w:u w:val="single"/>
        </w:rPr>
      </w:pPr>
    </w:p>
    <w:p w:rsidR="007713DB" w:rsidRDefault="000D13A7" w:rsidP="007713DB">
      <w:pPr>
        <w:spacing w:after="0" w:line="360" w:lineRule="auto"/>
        <w:rPr>
          <w:rFonts w:ascii="Courier New" w:hAnsi="Courier New" w:cs="Courier New"/>
          <w:sz w:val="24"/>
          <w:szCs w:val="24"/>
        </w:rPr>
      </w:pPr>
      <w:r>
        <w:rPr>
          <w:rFonts w:ascii="Courier New" w:hAnsi="Courier New" w:cs="Courier New"/>
          <w:sz w:val="24"/>
          <w:szCs w:val="24"/>
        </w:rPr>
        <w:tab/>
        <w:t>Bu meseledeki olguları şöyle özetleriz;</w:t>
      </w:r>
    </w:p>
    <w:p w:rsidR="000D13A7" w:rsidRDefault="000D13A7" w:rsidP="007713DB">
      <w:pPr>
        <w:spacing w:after="0" w:line="360" w:lineRule="auto"/>
        <w:rPr>
          <w:rFonts w:ascii="Courier New" w:hAnsi="Courier New" w:cs="Courier New"/>
          <w:sz w:val="24"/>
          <w:szCs w:val="24"/>
        </w:rPr>
      </w:pPr>
      <w:r>
        <w:rPr>
          <w:rFonts w:ascii="Courier New" w:hAnsi="Courier New" w:cs="Courier New"/>
          <w:sz w:val="24"/>
          <w:szCs w:val="24"/>
        </w:rPr>
        <w:lastRenderedPageBreak/>
        <w:tab/>
      </w:r>
      <w:r w:rsidR="00DA5BD9">
        <w:rPr>
          <w:rFonts w:ascii="Courier New" w:hAnsi="Courier New" w:cs="Courier New"/>
          <w:sz w:val="24"/>
          <w:szCs w:val="24"/>
        </w:rPr>
        <w:t>Davacı Girne Alsancak'</w:t>
      </w:r>
      <w:r w:rsidR="00665C7B">
        <w:rPr>
          <w:rFonts w:ascii="Courier New" w:hAnsi="Courier New" w:cs="Courier New"/>
          <w:sz w:val="24"/>
          <w:szCs w:val="24"/>
        </w:rPr>
        <w:t>t</w:t>
      </w:r>
      <w:r w:rsidR="00C7215F">
        <w:rPr>
          <w:rFonts w:ascii="Courier New" w:hAnsi="Courier New" w:cs="Courier New"/>
          <w:sz w:val="24"/>
          <w:szCs w:val="24"/>
        </w:rPr>
        <w:t xml:space="preserve">a Pafta/Harita No. XII/10.W.2, Parsel No. 10/1, 10/2 + </w:t>
      </w:r>
      <w:proofErr w:type="gramStart"/>
      <w:r w:rsidR="00C7215F">
        <w:rPr>
          <w:rFonts w:ascii="Courier New" w:hAnsi="Courier New" w:cs="Courier New"/>
          <w:sz w:val="24"/>
          <w:szCs w:val="24"/>
        </w:rPr>
        <w:t>1/6</w:t>
      </w:r>
      <w:r w:rsidR="00365F66">
        <w:rPr>
          <w:rFonts w:ascii="Courier New" w:hAnsi="Courier New" w:cs="Courier New"/>
          <w:sz w:val="24"/>
          <w:szCs w:val="24"/>
        </w:rPr>
        <w:t>/</w:t>
      </w:r>
      <w:r w:rsidR="00C7215F">
        <w:rPr>
          <w:rFonts w:ascii="Courier New" w:hAnsi="Courier New" w:cs="Courier New"/>
          <w:sz w:val="24"/>
          <w:szCs w:val="24"/>
        </w:rPr>
        <w:t>2</w:t>
      </w:r>
      <w:proofErr w:type="gramEnd"/>
      <w:r w:rsidR="00C7215F">
        <w:rPr>
          <w:rFonts w:ascii="Courier New" w:hAnsi="Courier New" w:cs="Courier New"/>
          <w:sz w:val="24"/>
          <w:szCs w:val="24"/>
        </w:rPr>
        <w:t xml:space="preserve"> ve 7755 koçan </w:t>
      </w:r>
      <w:proofErr w:type="spellStart"/>
      <w:r w:rsidR="00C7215F">
        <w:rPr>
          <w:rFonts w:ascii="Courier New" w:hAnsi="Courier New" w:cs="Courier New"/>
          <w:sz w:val="24"/>
          <w:szCs w:val="24"/>
        </w:rPr>
        <w:t>nolu</w:t>
      </w:r>
      <w:proofErr w:type="spellEnd"/>
      <w:r w:rsidR="00C7215F">
        <w:rPr>
          <w:rFonts w:ascii="Courier New" w:hAnsi="Courier New" w:cs="Courier New"/>
          <w:sz w:val="24"/>
          <w:szCs w:val="24"/>
        </w:rPr>
        <w:t xml:space="preserve"> taşınmazın kayıtlı mal sahibi</w:t>
      </w:r>
      <w:r w:rsidR="00665C7B">
        <w:rPr>
          <w:rFonts w:ascii="Courier New" w:hAnsi="Courier New" w:cs="Courier New"/>
          <w:sz w:val="24"/>
          <w:szCs w:val="24"/>
        </w:rPr>
        <w:t xml:space="preserve">nin huzurumuzdaki istinafa konu dava maksatları bakımından yetkili vekilidir. </w:t>
      </w:r>
      <w:r w:rsidR="00C7215F">
        <w:rPr>
          <w:rFonts w:ascii="Courier New" w:hAnsi="Courier New" w:cs="Courier New"/>
          <w:sz w:val="24"/>
          <w:szCs w:val="24"/>
        </w:rPr>
        <w:t xml:space="preserve"> </w:t>
      </w:r>
    </w:p>
    <w:p w:rsidR="00C7215F" w:rsidRDefault="00C7215F" w:rsidP="007713DB">
      <w:pPr>
        <w:spacing w:after="0" w:line="360" w:lineRule="auto"/>
        <w:rPr>
          <w:rFonts w:ascii="Courier New" w:hAnsi="Courier New" w:cs="Courier New"/>
          <w:sz w:val="24"/>
          <w:szCs w:val="24"/>
        </w:rPr>
      </w:pPr>
    </w:p>
    <w:p w:rsidR="00C7215F" w:rsidRDefault="00C7215F" w:rsidP="007713DB">
      <w:pPr>
        <w:spacing w:after="0" w:line="360" w:lineRule="auto"/>
        <w:rPr>
          <w:rFonts w:ascii="Courier New" w:hAnsi="Courier New" w:cs="Courier New"/>
          <w:sz w:val="24"/>
          <w:szCs w:val="24"/>
        </w:rPr>
      </w:pPr>
      <w:r>
        <w:rPr>
          <w:rFonts w:ascii="Courier New" w:hAnsi="Courier New" w:cs="Courier New"/>
          <w:sz w:val="24"/>
          <w:szCs w:val="24"/>
        </w:rPr>
        <w:tab/>
      </w:r>
      <w:r w:rsidR="00DA5BD9">
        <w:rPr>
          <w:rFonts w:ascii="Courier New" w:hAnsi="Courier New" w:cs="Courier New"/>
          <w:sz w:val="24"/>
          <w:szCs w:val="24"/>
        </w:rPr>
        <w:t>Davalı KKTC'</w:t>
      </w:r>
      <w:r>
        <w:rPr>
          <w:rFonts w:ascii="Courier New" w:hAnsi="Courier New" w:cs="Courier New"/>
          <w:sz w:val="24"/>
          <w:szCs w:val="24"/>
        </w:rPr>
        <w:t xml:space="preserve">de kayıt ve tescil edilmiş bir </w:t>
      </w:r>
      <w:proofErr w:type="spellStart"/>
      <w:r>
        <w:rPr>
          <w:rFonts w:ascii="Courier New" w:hAnsi="Courier New" w:cs="Courier New"/>
          <w:sz w:val="24"/>
          <w:szCs w:val="24"/>
        </w:rPr>
        <w:t>limited</w:t>
      </w:r>
      <w:proofErr w:type="spellEnd"/>
      <w:r>
        <w:rPr>
          <w:rFonts w:ascii="Courier New" w:hAnsi="Courier New" w:cs="Courier New"/>
          <w:sz w:val="24"/>
          <w:szCs w:val="24"/>
        </w:rPr>
        <w:t xml:space="preserve"> şirket olup </w:t>
      </w:r>
      <w:r w:rsidR="00365F66">
        <w:rPr>
          <w:rFonts w:ascii="Courier New" w:hAnsi="Courier New" w:cs="Courier New"/>
          <w:sz w:val="24"/>
          <w:szCs w:val="24"/>
        </w:rPr>
        <w:t>Pafta/Harita No. XII/10.W.2 ve Parsel No.</w:t>
      </w:r>
      <w:r w:rsidR="00DC3FA7">
        <w:rPr>
          <w:rFonts w:ascii="Courier New" w:hAnsi="Courier New" w:cs="Courier New"/>
          <w:sz w:val="24"/>
          <w:szCs w:val="24"/>
        </w:rPr>
        <w:t xml:space="preserve">1/6/1 ve </w:t>
      </w:r>
      <w:proofErr w:type="gramStart"/>
      <w:r w:rsidR="00DC3FA7">
        <w:rPr>
          <w:rFonts w:ascii="Courier New" w:hAnsi="Courier New" w:cs="Courier New"/>
          <w:sz w:val="24"/>
          <w:szCs w:val="24"/>
        </w:rPr>
        <w:t>1/5/1/2/2</w:t>
      </w:r>
      <w:proofErr w:type="gramEnd"/>
      <w:r w:rsidR="00DC3FA7">
        <w:rPr>
          <w:rFonts w:ascii="Courier New" w:hAnsi="Courier New" w:cs="Courier New"/>
          <w:sz w:val="24"/>
          <w:szCs w:val="24"/>
        </w:rPr>
        <w:t xml:space="preserve"> </w:t>
      </w:r>
      <w:r w:rsidR="00365F66">
        <w:rPr>
          <w:rFonts w:ascii="Courier New" w:hAnsi="Courier New" w:cs="Courier New"/>
          <w:sz w:val="24"/>
          <w:szCs w:val="24"/>
        </w:rPr>
        <w:t>referanslı taşınmazların</w:t>
      </w:r>
      <w:r w:rsidR="00DC3FA7">
        <w:rPr>
          <w:rFonts w:ascii="Courier New" w:hAnsi="Courier New" w:cs="Courier New"/>
          <w:sz w:val="24"/>
          <w:szCs w:val="24"/>
        </w:rPr>
        <w:t xml:space="preserve"> kayıtlı </w:t>
      </w:r>
      <w:proofErr w:type="spellStart"/>
      <w:r w:rsidR="00DC3FA7">
        <w:rPr>
          <w:rFonts w:ascii="Courier New" w:hAnsi="Courier New" w:cs="Courier New"/>
          <w:sz w:val="24"/>
          <w:szCs w:val="24"/>
        </w:rPr>
        <w:t>malsahibi</w:t>
      </w:r>
      <w:proofErr w:type="spellEnd"/>
      <w:r w:rsidR="00DC3FA7">
        <w:rPr>
          <w:rFonts w:ascii="Courier New" w:hAnsi="Courier New" w:cs="Courier New"/>
          <w:sz w:val="24"/>
          <w:szCs w:val="24"/>
        </w:rPr>
        <w:t xml:space="preserve"> ve keza bu parseller</w:t>
      </w:r>
      <w:r>
        <w:rPr>
          <w:rFonts w:ascii="Courier New" w:hAnsi="Courier New" w:cs="Courier New"/>
          <w:sz w:val="24"/>
          <w:szCs w:val="24"/>
        </w:rPr>
        <w:t xml:space="preserve"> üzerinde inşa edilmiş Ada </w:t>
      </w:r>
      <w:proofErr w:type="spellStart"/>
      <w:r>
        <w:rPr>
          <w:rFonts w:ascii="Courier New" w:hAnsi="Courier New" w:cs="Courier New"/>
          <w:sz w:val="24"/>
          <w:szCs w:val="24"/>
        </w:rPr>
        <w:t>Hotel</w:t>
      </w:r>
      <w:r w:rsidR="00665C7B">
        <w:rPr>
          <w:rFonts w:ascii="Courier New" w:hAnsi="Courier New" w:cs="Courier New"/>
          <w:sz w:val="24"/>
          <w:szCs w:val="24"/>
        </w:rPr>
        <w:t>’</w:t>
      </w:r>
      <w:r>
        <w:rPr>
          <w:rFonts w:ascii="Courier New" w:hAnsi="Courier New" w:cs="Courier New"/>
          <w:sz w:val="24"/>
          <w:szCs w:val="24"/>
        </w:rPr>
        <w:t>in</w:t>
      </w:r>
      <w:proofErr w:type="spellEnd"/>
      <w:r>
        <w:rPr>
          <w:rFonts w:ascii="Courier New" w:hAnsi="Courier New" w:cs="Courier New"/>
          <w:sz w:val="24"/>
          <w:szCs w:val="24"/>
        </w:rPr>
        <w:t xml:space="preserve"> sahibi ve işletmecisidir. </w:t>
      </w:r>
    </w:p>
    <w:p w:rsidR="00C7215F" w:rsidRDefault="00C7215F" w:rsidP="007713DB">
      <w:pPr>
        <w:spacing w:after="0" w:line="360" w:lineRule="auto"/>
        <w:rPr>
          <w:rFonts w:ascii="Courier New" w:hAnsi="Courier New" w:cs="Courier New"/>
          <w:sz w:val="24"/>
          <w:szCs w:val="24"/>
        </w:rPr>
      </w:pPr>
    </w:p>
    <w:p w:rsidR="00365F66" w:rsidRDefault="00C7215F" w:rsidP="007713DB">
      <w:pPr>
        <w:spacing w:after="0" w:line="360" w:lineRule="auto"/>
        <w:rPr>
          <w:rFonts w:ascii="Courier New" w:hAnsi="Courier New" w:cs="Courier New"/>
          <w:sz w:val="24"/>
          <w:szCs w:val="24"/>
        </w:rPr>
      </w:pPr>
      <w:r>
        <w:rPr>
          <w:rFonts w:ascii="Courier New" w:hAnsi="Courier New" w:cs="Courier New"/>
          <w:sz w:val="24"/>
          <w:szCs w:val="24"/>
        </w:rPr>
        <w:tab/>
      </w:r>
      <w:proofErr w:type="gramStart"/>
      <w:r>
        <w:rPr>
          <w:rFonts w:ascii="Courier New" w:hAnsi="Courier New" w:cs="Courier New"/>
          <w:sz w:val="24"/>
          <w:szCs w:val="24"/>
        </w:rPr>
        <w:t xml:space="preserve">Tapu ve Kadastro Dairesi tarafından </w:t>
      </w:r>
      <w:r w:rsidR="00365F66">
        <w:rPr>
          <w:rFonts w:ascii="Courier New" w:hAnsi="Courier New" w:cs="Courier New"/>
          <w:sz w:val="24"/>
          <w:szCs w:val="24"/>
        </w:rPr>
        <w:t xml:space="preserve">3.6.2014 tarihinde yapılan ölçümler </w:t>
      </w:r>
      <w:r w:rsidR="00D26344">
        <w:rPr>
          <w:rFonts w:ascii="Courier New" w:hAnsi="Courier New" w:cs="Courier New"/>
          <w:sz w:val="24"/>
          <w:szCs w:val="24"/>
        </w:rPr>
        <w:t xml:space="preserve">neticesinde </w:t>
      </w:r>
      <w:r w:rsidR="00365F66">
        <w:rPr>
          <w:rFonts w:ascii="Courier New" w:hAnsi="Courier New" w:cs="Courier New"/>
          <w:sz w:val="24"/>
          <w:szCs w:val="24"/>
        </w:rPr>
        <w:t>Fasıl 224 Taşınmaz Mal (Tasarruf, Kayıt ve Kıymet Takdiri) Yasası</w:t>
      </w:r>
      <w:r w:rsidR="00665C7B">
        <w:rPr>
          <w:rFonts w:ascii="Courier New" w:hAnsi="Courier New" w:cs="Courier New"/>
          <w:sz w:val="24"/>
          <w:szCs w:val="24"/>
        </w:rPr>
        <w:t>’</w:t>
      </w:r>
      <w:r w:rsidR="00365F66">
        <w:rPr>
          <w:rFonts w:ascii="Courier New" w:hAnsi="Courier New" w:cs="Courier New"/>
          <w:sz w:val="24"/>
          <w:szCs w:val="24"/>
        </w:rPr>
        <w:t xml:space="preserve">nın 58(3) ve (4) maddeleri uyarınca </w:t>
      </w:r>
      <w:r w:rsidR="00665C7B">
        <w:rPr>
          <w:rFonts w:ascii="Courier New" w:hAnsi="Courier New" w:cs="Courier New"/>
          <w:sz w:val="24"/>
          <w:szCs w:val="24"/>
        </w:rPr>
        <w:t>hazırlanan 5.6.2014 tarihli</w:t>
      </w:r>
      <w:r w:rsidR="00365F66">
        <w:rPr>
          <w:rFonts w:ascii="Courier New" w:hAnsi="Courier New" w:cs="Courier New"/>
          <w:sz w:val="24"/>
          <w:szCs w:val="24"/>
        </w:rPr>
        <w:t xml:space="preserve"> ihbarnamede</w:t>
      </w:r>
      <w:r w:rsidR="00665C7B">
        <w:rPr>
          <w:rFonts w:ascii="Courier New" w:hAnsi="Courier New" w:cs="Courier New"/>
          <w:sz w:val="24"/>
          <w:szCs w:val="24"/>
        </w:rPr>
        <w:t xml:space="preserve"> (Emare 11)</w:t>
      </w:r>
      <w:r w:rsidR="00D26344">
        <w:rPr>
          <w:rFonts w:ascii="Courier New" w:hAnsi="Courier New" w:cs="Courier New"/>
          <w:sz w:val="24"/>
          <w:szCs w:val="24"/>
        </w:rPr>
        <w:t>,</w:t>
      </w:r>
      <w:r>
        <w:rPr>
          <w:rFonts w:ascii="Courier New" w:hAnsi="Courier New" w:cs="Courier New"/>
          <w:sz w:val="24"/>
          <w:szCs w:val="24"/>
        </w:rPr>
        <w:t xml:space="preserve"> Davalının Davacının arazisine</w:t>
      </w:r>
      <w:r w:rsidR="00056399">
        <w:rPr>
          <w:rFonts w:ascii="Courier New" w:hAnsi="Courier New" w:cs="Courier New"/>
          <w:sz w:val="24"/>
          <w:szCs w:val="24"/>
        </w:rPr>
        <w:t xml:space="preserve"> </w:t>
      </w:r>
      <w:r>
        <w:rPr>
          <w:rFonts w:ascii="Courier New" w:hAnsi="Courier New" w:cs="Courier New"/>
          <w:sz w:val="24"/>
          <w:szCs w:val="24"/>
        </w:rPr>
        <w:t>A, B, C</w:t>
      </w:r>
      <w:r w:rsidR="00F160FD">
        <w:rPr>
          <w:rFonts w:ascii="Courier New" w:hAnsi="Courier New" w:cs="Courier New"/>
          <w:sz w:val="24"/>
          <w:szCs w:val="24"/>
        </w:rPr>
        <w:t xml:space="preserve">, </w:t>
      </w:r>
      <w:r>
        <w:rPr>
          <w:rFonts w:ascii="Courier New" w:hAnsi="Courier New" w:cs="Courier New"/>
          <w:sz w:val="24"/>
          <w:szCs w:val="24"/>
        </w:rPr>
        <w:t>D</w:t>
      </w:r>
      <w:r w:rsidR="00F160FD">
        <w:rPr>
          <w:rFonts w:ascii="Courier New" w:hAnsi="Courier New" w:cs="Courier New"/>
          <w:sz w:val="24"/>
          <w:szCs w:val="24"/>
        </w:rPr>
        <w:t xml:space="preserve"> ve E</w:t>
      </w:r>
      <w:r>
        <w:rPr>
          <w:rFonts w:ascii="Courier New" w:hAnsi="Courier New" w:cs="Courier New"/>
          <w:sz w:val="24"/>
          <w:szCs w:val="24"/>
        </w:rPr>
        <w:t xml:space="preserve"> olarak haritada işaretli </w:t>
      </w:r>
      <w:r w:rsidR="00DC3FA7">
        <w:rPr>
          <w:rFonts w:ascii="Courier New" w:hAnsi="Courier New" w:cs="Courier New"/>
          <w:sz w:val="24"/>
          <w:szCs w:val="24"/>
        </w:rPr>
        <w:t xml:space="preserve">1595 </w:t>
      </w:r>
      <w:proofErr w:type="spellStart"/>
      <w:r w:rsidR="00DC3FA7">
        <w:rPr>
          <w:rFonts w:ascii="Courier New" w:hAnsi="Courier New" w:cs="Courier New"/>
          <w:sz w:val="24"/>
          <w:szCs w:val="24"/>
        </w:rPr>
        <w:t>ay</w:t>
      </w:r>
      <w:r w:rsidR="00DA5BD9">
        <w:rPr>
          <w:rFonts w:ascii="Courier New" w:hAnsi="Courier New" w:cs="Courier New"/>
          <w:sz w:val="24"/>
          <w:szCs w:val="24"/>
        </w:rPr>
        <w:t>a</w:t>
      </w:r>
      <w:r w:rsidR="00DC3FA7">
        <w:rPr>
          <w:rFonts w:ascii="Courier New" w:hAnsi="Courier New" w:cs="Courier New"/>
          <w:sz w:val="24"/>
          <w:szCs w:val="24"/>
        </w:rPr>
        <w:t>kkarelik</w:t>
      </w:r>
      <w:proofErr w:type="spellEnd"/>
      <w:r w:rsidR="00DC3FA7">
        <w:rPr>
          <w:rFonts w:ascii="Courier New" w:hAnsi="Courier New" w:cs="Courier New"/>
          <w:sz w:val="24"/>
          <w:szCs w:val="24"/>
        </w:rPr>
        <w:t xml:space="preserve"> tecavüzde veya </w:t>
      </w:r>
      <w:r>
        <w:rPr>
          <w:rFonts w:ascii="Courier New" w:hAnsi="Courier New" w:cs="Courier New"/>
          <w:sz w:val="24"/>
          <w:szCs w:val="24"/>
        </w:rPr>
        <w:t>sınır ihl</w:t>
      </w:r>
      <w:r w:rsidR="00DC3FA7">
        <w:rPr>
          <w:rFonts w:ascii="Courier New" w:hAnsi="Courier New" w:cs="Courier New"/>
          <w:sz w:val="24"/>
          <w:szCs w:val="24"/>
        </w:rPr>
        <w:t xml:space="preserve">alinde bulunduğu tespit edildi. </w:t>
      </w:r>
      <w:proofErr w:type="gramEnd"/>
    </w:p>
    <w:p w:rsidR="00365F66" w:rsidRDefault="00365F66" w:rsidP="007713DB">
      <w:pPr>
        <w:spacing w:after="0" w:line="360" w:lineRule="auto"/>
        <w:rPr>
          <w:rFonts w:ascii="Courier New" w:hAnsi="Courier New" w:cs="Courier New"/>
          <w:sz w:val="24"/>
          <w:szCs w:val="24"/>
        </w:rPr>
      </w:pPr>
    </w:p>
    <w:p w:rsidR="00365F66" w:rsidRDefault="00365F66" w:rsidP="00365F66">
      <w:pPr>
        <w:spacing w:after="0" w:line="360" w:lineRule="auto"/>
        <w:ind w:firstLine="708"/>
        <w:rPr>
          <w:rFonts w:ascii="Courier New" w:hAnsi="Courier New" w:cs="Courier New"/>
          <w:sz w:val="24"/>
          <w:szCs w:val="24"/>
        </w:rPr>
      </w:pPr>
      <w:r>
        <w:rPr>
          <w:rFonts w:ascii="Courier New" w:hAnsi="Courier New" w:cs="Courier New"/>
          <w:sz w:val="24"/>
          <w:szCs w:val="24"/>
        </w:rPr>
        <w:t>İhbarnamede;</w:t>
      </w:r>
    </w:p>
    <w:p w:rsidR="00C7215F" w:rsidRDefault="00365F66" w:rsidP="00365F66">
      <w:pPr>
        <w:pStyle w:val="ListeParagraf"/>
        <w:numPr>
          <w:ilvl w:val="0"/>
          <w:numId w:val="3"/>
        </w:numPr>
        <w:spacing w:after="0" w:line="360" w:lineRule="auto"/>
        <w:rPr>
          <w:rFonts w:ascii="Courier New" w:hAnsi="Courier New" w:cs="Courier New"/>
          <w:sz w:val="24"/>
          <w:szCs w:val="24"/>
        </w:rPr>
      </w:pPr>
      <w:r w:rsidRPr="00365F66">
        <w:rPr>
          <w:rFonts w:ascii="Courier New" w:hAnsi="Courier New" w:cs="Courier New"/>
          <w:sz w:val="24"/>
          <w:szCs w:val="24"/>
        </w:rPr>
        <w:t>A olarak işaretli olan sınır ihlali</w:t>
      </w:r>
      <w:r w:rsidR="00F160FD">
        <w:rPr>
          <w:rFonts w:ascii="Courier New" w:hAnsi="Courier New" w:cs="Courier New"/>
          <w:sz w:val="24"/>
          <w:szCs w:val="24"/>
        </w:rPr>
        <w:t>nde</w:t>
      </w:r>
      <w:r w:rsidR="00A57B9E">
        <w:rPr>
          <w:rFonts w:ascii="Courier New" w:hAnsi="Courier New" w:cs="Courier New"/>
          <w:sz w:val="24"/>
          <w:szCs w:val="24"/>
        </w:rPr>
        <w:t xml:space="preserve"> </w:t>
      </w:r>
      <w:proofErr w:type="gramStart"/>
      <w:r w:rsidR="00A57B9E">
        <w:rPr>
          <w:rFonts w:ascii="Courier New" w:hAnsi="Courier New" w:cs="Courier New"/>
          <w:sz w:val="24"/>
          <w:szCs w:val="24"/>
        </w:rPr>
        <w:t>1/6/1</w:t>
      </w:r>
      <w:proofErr w:type="gramEnd"/>
      <w:r w:rsidR="00A57B9E">
        <w:rPr>
          <w:rFonts w:ascii="Courier New" w:hAnsi="Courier New" w:cs="Courier New"/>
          <w:sz w:val="24"/>
          <w:szCs w:val="24"/>
        </w:rPr>
        <w:t xml:space="preserve"> </w:t>
      </w:r>
      <w:proofErr w:type="spellStart"/>
      <w:r w:rsidR="00A57B9E">
        <w:rPr>
          <w:rFonts w:ascii="Courier New" w:hAnsi="Courier New" w:cs="Courier New"/>
          <w:sz w:val="24"/>
          <w:szCs w:val="24"/>
        </w:rPr>
        <w:t>nolu</w:t>
      </w:r>
      <w:proofErr w:type="spellEnd"/>
      <w:r w:rsidR="00A57B9E">
        <w:rPr>
          <w:rFonts w:ascii="Courier New" w:hAnsi="Courier New" w:cs="Courier New"/>
          <w:sz w:val="24"/>
          <w:szCs w:val="24"/>
        </w:rPr>
        <w:t xml:space="preserve"> parsel </w:t>
      </w:r>
      <w:r w:rsidR="00F160FD">
        <w:rPr>
          <w:rFonts w:ascii="Courier New" w:hAnsi="Courier New" w:cs="Courier New"/>
          <w:sz w:val="24"/>
          <w:szCs w:val="24"/>
        </w:rPr>
        <w:t>sahibinin</w:t>
      </w:r>
      <w:r w:rsidR="00A57B9E">
        <w:rPr>
          <w:rFonts w:ascii="Courier New" w:hAnsi="Courier New" w:cs="Courier New"/>
          <w:sz w:val="24"/>
          <w:szCs w:val="24"/>
        </w:rPr>
        <w:t xml:space="preserve"> çiçeklik </w:t>
      </w:r>
      <w:r w:rsidR="00F160FD">
        <w:rPr>
          <w:rFonts w:ascii="Courier New" w:hAnsi="Courier New" w:cs="Courier New"/>
          <w:sz w:val="24"/>
          <w:szCs w:val="24"/>
        </w:rPr>
        <w:t>yap</w:t>
      </w:r>
      <w:r w:rsidR="00A57B9E">
        <w:rPr>
          <w:rFonts w:ascii="Courier New" w:hAnsi="Courier New" w:cs="Courier New"/>
          <w:sz w:val="24"/>
          <w:szCs w:val="24"/>
        </w:rPr>
        <w:t xml:space="preserve">arak 1/6/2 </w:t>
      </w:r>
      <w:proofErr w:type="spellStart"/>
      <w:r w:rsidR="00A57B9E">
        <w:rPr>
          <w:rFonts w:ascii="Courier New" w:hAnsi="Courier New" w:cs="Courier New"/>
          <w:sz w:val="24"/>
          <w:szCs w:val="24"/>
        </w:rPr>
        <w:t>nolu</w:t>
      </w:r>
      <w:proofErr w:type="spellEnd"/>
      <w:r w:rsidR="00A57B9E">
        <w:rPr>
          <w:rFonts w:ascii="Courier New" w:hAnsi="Courier New" w:cs="Courier New"/>
          <w:sz w:val="24"/>
          <w:szCs w:val="24"/>
        </w:rPr>
        <w:t xml:space="preserve"> parsele</w:t>
      </w:r>
      <w:r w:rsidRPr="00365F66">
        <w:rPr>
          <w:rFonts w:ascii="Courier New" w:hAnsi="Courier New" w:cs="Courier New"/>
          <w:sz w:val="24"/>
          <w:szCs w:val="24"/>
        </w:rPr>
        <w:t xml:space="preserve"> </w:t>
      </w:r>
      <w:r w:rsidR="00A57B9E">
        <w:rPr>
          <w:rFonts w:ascii="Courier New" w:hAnsi="Courier New" w:cs="Courier New"/>
          <w:sz w:val="24"/>
          <w:szCs w:val="24"/>
        </w:rPr>
        <w:t xml:space="preserve">(0.0.800) </w:t>
      </w:r>
      <w:proofErr w:type="spellStart"/>
      <w:r w:rsidR="00A57B9E">
        <w:rPr>
          <w:rFonts w:ascii="Courier New" w:hAnsi="Courier New" w:cs="Courier New"/>
          <w:sz w:val="24"/>
          <w:szCs w:val="24"/>
        </w:rPr>
        <w:t>ayakkarelik</w:t>
      </w:r>
      <w:proofErr w:type="spellEnd"/>
      <w:r w:rsidR="00A57B9E">
        <w:rPr>
          <w:rFonts w:ascii="Courier New" w:hAnsi="Courier New" w:cs="Courier New"/>
          <w:sz w:val="24"/>
          <w:szCs w:val="24"/>
        </w:rPr>
        <w:t xml:space="preserve"> ihlal</w:t>
      </w:r>
      <w:r w:rsidR="00F160FD">
        <w:rPr>
          <w:rFonts w:ascii="Courier New" w:hAnsi="Courier New" w:cs="Courier New"/>
          <w:sz w:val="24"/>
          <w:szCs w:val="24"/>
        </w:rPr>
        <w:t>de bulunduğu</w:t>
      </w:r>
      <w:r w:rsidR="00A57B9E">
        <w:rPr>
          <w:rFonts w:ascii="Courier New" w:hAnsi="Courier New" w:cs="Courier New"/>
          <w:sz w:val="24"/>
          <w:szCs w:val="24"/>
        </w:rPr>
        <w:t xml:space="preserve">,  </w:t>
      </w:r>
    </w:p>
    <w:p w:rsidR="00A57B9E" w:rsidRDefault="004160BD" w:rsidP="00A57B9E">
      <w:pPr>
        <w:pStyle w:val="ListeParagraf"/>
        <w:numPr>
          <w:ilvl w:val="0"/>
          <w:numId w:val="3"/>
        </w:numPr>
        <w:spacing w:after="0" w:line="360" w:lineRule="auto"/>
        <w:rPr>
          <w:rFonts w:ascii="Courier New" w:hAnsi="Courier New" w:cs="Courier New"/>
          <w:sz w:val="24"/>
          <w:szCs w:val="24"/>
        </w:rPr>
      </w:pPr>
      <w:r>
        <w:rPr>
          <w:rFonts w:ascii="Courier New" w:hAnsi="Courier New" w:cs="Courier New"/>
          <w:sz w:val="24"/>
          <w:szCs w:val="24"/>
        </w:rPr>
        <w:t>B</w:t>
      </w:r>
      <w:r w:rsidR="00A57B9E" w:rsidRPr="00365F66">
        <w:rPr>
          <w:rFonts w:ascii="Courier New" w:hAnsi="Courier New" w:cs="Courier New"/>
          <w:sz w:val="24"/>
          <w:szCs w:val="24"/>
        </w:rPr>
        <w:t xml:space="preserve"> olarak işaretli olan sınır ihlali</w:t>
      </w:r>
      <w:r w:rsidR="00F160FD">
        <w:rPr>
          <w:rFonts w:ascii="Courier New" w:hAnsi="Courier New" w:cs="Courier New"/>
          <w:sz w:val="24"/>
          <w:szCs w:val="24"/>
        </w:rPr>
        <w:t>nde</w:t>
      </w:r>
      <w:r w:rsidR="00A57B9E">
        <w:rPr>
          <w:rFonts w:ascii="Courier New" w:hAnsi="Courier New" w:cs="Courier New"/>
          <w:sz w:val="24"/>
          <w:szCs w:val="24"/>
        </w:rPr>
        <w:t xml:space="preserve"> </w:t>
      </w:r>
      <w:proofErr w:type="gramStart"/>
      <w:r w:rsidR="00A57B9E">
        <w:rPr>
          <w:rFonts w:ascii="Courier New" w:hAnsi="Courier New" w:cs="Courier New"/>
          <w:sz w:val="24"/>
          <w:szCs w:val="24"/>
        </w:rPr>
        <w:t>1/6/1</w:t>
      </w:r>
      <w:proofErr w:type="gramEnd"/>
      <w:r w:rsidR="00A57B9E">
        <w:rPr>
          <w:rFonts w:ascii="Courier New" w:hAnsi="Courier New" w:cs="Courier New"/>
          <w:sz w:val="24"/>
          <w:szCs w:val="24"/>
        </w:rPr>
        <w:t xml:space="preserve"> </w:t>
      </w:r>
      <w:proofErr w:type="spellStart"/>
      <w:r w:rsidR="00A57B9E">
        <w:rPr>
          <w:rFonts w:ascii="Courier New" w:hAnsi="Courier New" w:cs="Courier New"/>
          <w:sz w:val="24"/>
          <w:szCs w:val="24"/>
        </w:rPr>
        <w:t>nolu</w:t>
      </w:r>
      <w:proofErr w:type="spellEnd"/>
      <w:r w:rsidR="00A57B9E">
        <w:rPr>
          <w:rFonts w:ascii="Courier New" w:hAnsi="Courier New" w:cs="Courier New"/>
          <w:sz w:val="24"/>
          <w:szCs w:val="24"/>
        </w:rPr>
        <w:t xml:space="preserve"> parsel </w:t>
      </w:r>
      <w:r w:rsidR="00F160FD">
        <w:rPr>
          <w:rFonts w:ascii="Courier New" w:hAnsi="Courier New" w:cs="Courier New"/>
          <w:sz w:val="24"/>
          <w:szCs w:val="24"/>
        </w:rPr>
        <w:t>sahibinin</w:t>
      </w:r>
      <w:r w:rsidR="00A57B9E">
        <w:rPr>
          <w:rFonts w:ascii="Courier New" w:hAnsi="Courier New" w:cs="Courier New"/>
          <w:sz w:val="24"/>
          <w:szCs w:val="24"/>
        </w:rPr>
        <w:t xml:space="preserve"> </w:t>
      </w:r>
      <w:r w:rsidR="00092D1F">
        <w:rPr>
          <w:rFonts w:ascii="Courier New" w:hAnsi="Courier New" w:cs="Courier New"/>
          <w:sz w:val="24"/>
          <w:szCs w:val="24"/>
        </w:rPr>
        <w:t>su deposu</w:t>
      </w:r>
      <w:r w:rsidR="00A57B9E">
        <w:rPr>
          <w:rFonts w:ascii="Courier New" w:hAnsi="Courier New" w:cs="Courier New"/>
          <w:sz w:val="24"/>
          <w:szCs w:val="24"/>
        </w:rPr>
        <w:t xml:space="preserve"> </w:t>
      </w:r>
      <w:r w:rsidR="00F160FD">
        <w:rPr>
          <w:rFonts w:ascii="Courier New" w:hAnsi="Courier New" w:cs="Courier New"/>
          <w:sz w:val="24"/>
          <w:szCs w:val="24"/>
        </w:rPr>
        <w:t>yap</w:t>
      </w:r>
      <w:r w:rsidR="00A57B9E">
        <w:rPr>
          <w:rFonts w:ascii="Courier New" w:hAnsi="Courier New" w:cs="Courier New"/>
          <w:sz w:val="24"/>
          <w:szCs w:val="24"/>
        </w:rPr>
        <w:t xml:space="preserve">arak 1/6/2 </w:t>
      </w:r>
      <w:proofErr w:type="spellStart"/>
      <w:r w:rsidR="00A57B9E">
        <w:rPr>
          <w:rFonts w:ascii="Courier New" w:hAnsi="Courier New" w:cs="Courier New"/>
          <w:sz w:val="24"/>
          <w:szCs w:val="24"/>
        </w:rPr>
        <w:t>nolu</w:t>
      </w:r>
      <w:proofErr w:type="spellEnd"/>
      <w:r w:rsidR="00A57B9E">
        <w:rPr>
          <w:rFonts w:ascii="Courier New" w:hAnsi="Courier New" w:cs="Courier New"/>
          <w:sz w:val="24"/>
          <w:szCs w:val="24"/>
        </w:rPr>
        <w:t xml:space="preserve"> parsele</w:t>
      </w:r>
      <w:r w:rsidR="00A57B9E" w:rsidRPr="00365F66">
        <w:rPr>
          <w:rFonts w:ascii="Courier New" w:hAnsi="Courier New" w:cs="Courier New"/>
          <w:sz w:val="24"/>
          <w:szCs w:val="24"/>
        </w:rPr>
        <w:t xml:space="preserve"> </w:t>
      </w:r>
      <w:r w:rsidR="00A57B9E">
        <w:rPr>
          <w:rFonts w:ascii="Courier New" w:hAnsi="Courier New" w:cs="Courier New"/>
          <w:sz w:val="24"/>
          <w:szCs w:val="24"/>
        </w:rPr>
        <w:t>(0.0.</w:t>
      </w:r>
      <w:r>
        <w:rPr>
          <w:rFonts w:ascii="Courier New" w:hAnsi="Courier New" w:cs="Courier New"/>
          <w:sz w:val="24"/>
          <w:szCs w:val="24"/>
        </w:rPr>
        <w:t>6</w:t>
      </w:r>
      <w:r w:rsidR="00A57B9E">
        <w:rPr>
          <w:rFonts w:ascii="Courier New" w:hAnsi="Courier New" w:cs="Courier New"/>
          <w:sz w:val="24"/>
          <w:szCs w:val="24"/>
        </w:rPr>
        <w:t xml:space="preserve">0) </w:t>
      </w:r>
      <w:proofErr w:type="spellStart"/>
      <w:r w:rsidR="00A57B9E">
        <w:rPr>
          <w:rFonts w:ascii="Courier New" w:hAnsi="Courier New" w:cs="Courier New"/>
          <w:sz w:val="24"/>
          <w:szCs w:val="24"/>
        </w:rPr>
        <w:t>ayakkarelik</w:t>
      </w:r>
      <w:proofErr w:type="spellEnd"/>
      <w:r w:rsidR="00A57B9E">
        <w:rPr>
          <w:rFonts w:ascii="Courier New" w:hAnsi="Courier New" w:cs="Courier New"/>
          <w:sz w:val="24"/>
          <w:szCs w:val="24"/>
        </w:rPr>
        <w:t xml:space="preserve"> ihlal</w:t>
      </w:r>
      <w:r w:rsidR="00F160FD">
        <w:rPr>
          <w:rFonts w:ascii="Courier New" w:hAnsi="Courier New" w:cs="Courier New"/>
          <w:sz w:val="24"/>
          <w:szCs w:val="24"/>
        </w:rPr>
        <w:t>de bulun</w:t>
      </w:r>
      <w:r w:rsidR="00A57B9E">
        <w:rPr>
          <w:rFonts w:ascii="Courier New" w:hAnsi="Courier New" w:cs="Courier New"/>
          <w:sz w:val="24"/>
          <w:szCs w:val="24"/>
        </w:rPr>
        <w:t xml:space="preserve">duğu, </w:t>
      </w:r>
    </w:p>
    <w:p w:rsidR="004160BD" w:rsidRDefault="00F160FD" w:rsidP="004160BD">
      <w:pPr>
        <w:pStyle w:val="ListeParagraf"/>
        <w:numPr>
          <w:ilvl w:val="0"/>
          <w:numId w:val="3"/>
        </w:numPr>
        <w:spacing w:after="0" w:line="360" w:lineRule="auto"/>
        <w:rPr>
          <w:rFonts w:ascii="Courier New" w:hAnsi="Courier New" w:cs="Courier New"/>
          <w:sz w:val="24"/>
          <w:szCs w:val="24"/>
        </w:rPr>
      </w:pPr>
      <w:r>
        <w:rPr>
          <w:rFonts w:ascii="Courier New" w:hAnsi="Courier New" w:cs="Courier New"/>
          <w:sz w:val="24"/>
          <w:szCs w:val="24"/>
        </w:rPr>
        <w:t>C</w:t>
      </w:r>
      <w:r w:rsidR="004160BD" w:rsidRPr="00365F66">
        <w:rPr>
          <w:rFonts w:ascii="Courier New" w:hAnsi="Courier New" w:cs="Courier New"/>
          <w:sz w:val="24"/>
          <w:szCs w:val="24"/>
        </w:rPr>
        <w:t xml:space="preserve"> olarak işaretli olan sınır ihlali</w:t>
      </w:r>
      <w:r>
        <w:rPr>
          <w:rFonts w:ascii="Courier New" w:hAnsi="Courier New" w:cs="Courier New"/>
          <w:sz w:val="24"/>
          <w:szCs w:val="24"/>
        </w:rPr>
        <w:t>nde</w:t>
      </w:r>
      <w:r w:rsidR="004160BD">
        <w:rPr>
          <w:rFonts w:ascii="Courier New" w:hAnsi="Courier New" w:cs="Courier New"/>
          <w:sz w:val="24"/>
          <w:szCs w:val="24"/>
        </w:rPr>
        <w:t xml:space="preserve"> </w:t>
      </w:r>
      <w:proofErr w:type="gramStart"/>
      <w:r w:rsidR="004160BD">
        <w:rPr>
          <w:rFonts w:ascii="Courier New" w:hAnsi="Courier New" w:cs="Courier New"/>
          <w:sz w:val="24"/>
          <w:szCs w:val="24"/>
        </w:rPr>
        <w:t>1/</w:t>
      </w:r>
      <w:r>
        <w:rPr>
          <w:rFonts w:ascii="Courier New" w:hAnsi="Courier New" w:cs="Courier New"/>
          <w:sz w:val="24"/>
          <w:szCs w:val="24"/>
        </w:rPr>
        <w:t>5</w:t>
      </w:r>
      <w:r w:rsidR="004160BD">
        <w:rPr>
          <w:rFonts w:ascii="Courier New" w:hAnsi="Courier New" w:cs="Courier New"/>
          <w:sz w:val="24"/>
          <w:szCs w:val="24"/>
        </w:rPr>
        <w:t>/1</w:t>
      </w:r>
      <w:r>
        <w:rPr>
          <w:rFonts w:ascii="Courier New" w:hAnsi="Courier New" w:cs="Courier New"/>
          <w:sz w:val="24"/>
          <w:szCs w:val="24"/>
        </w:rPr>
        <w:t>/2/2</w:t>
      </w:r>
      <w:proofErr w:type="gramEnd"/>
      <w:r w:rsidR="004160BD">
        <w:rPr>
          <w:rFonts w:ascii="Courier New" w:hAnsi="Courier New" w:cs="Courier New"/>
          <w:sz w:val="24"/>
          <w:szCs w:val="24"/>
        </w:rPr>
        <w:t xml:space="preserve"> </w:t>
      </w:r>
      <w:proofErr w:type="spellStart"/>
      <w:r w:rsidR="004160BD">
        <w:rPr>
          <w:rFonts w:ascii="Courier New" w:hAnsi="Courier New" w:cs="Courier New"/>
          <w:sz w:val="24"/>
          <w:szCs w:val="24"/>
        </w:rPr>
        <w:t>nolu</w:t>
      </w:r>
      <w:proofErr w:type="spellEnd"/>
      <w:r w:rsidR="004160BD">
        <w:rPr>
          <w:rFonts w:ascii="Courier New" w:hAnsi="Courier New" w:cs="Courier New"/>
          <w:sz w:val="24"/>
          <w:szCs w:val="24"/>
        </w:rPr>
        <w:t xml:space="preserve"> parsel </w:t>
      </w:r>
      <w:r>
        <w:rPr>
          <w:rFonts w:ascii="Courier New" w:hAnsi="Courier New" w:cs="Courier New"/>
          <w:sz w:val="24"/>
          <w:szCs w:val="24"/>
        </w:rPr>
        <w:t>sahibinin</w:t>
      </w:r>
      <w:r w:rsidR="004160BD">
        <w:rPr>
          <w:rFonts w:ascii="Courier New" w:hAnsi="Courier New" w:cs="Courier New"/>
          <w:sz w:val="24"/>
          <w:szCs w:val="24"/>
        </w:rPr>
        <w:t xml:space="preserve"> </w:t>
      </w:r>
      <w:r>
        <w:rPr>
          <w:rFonts w:ascii="Courier New" w:hAnsi="Courier New" w:cs="Courier New"/>
          <w:sz w:val="24"/>
          <w:szCs w:val="24"/>
        </w:rPr>
        <w:t>bina</w:t>
      </w:r>
      <w:r w:rsidR="004160BD">
        <w:rPr>
          <w:rFonts w:ascii="Courier New" w:hAnsi="Courier New" w:cs="Courier New"/>
          <w:sz w:val="24"/>
          <w:szCs w:val="24"/>
        </w:rPr>
        <w:t xml:space="preserve"> </w:t>
      </w:r>
      <w:r>
        <w:rPr>
          <w:rFonts w:ascii="Courier New" w:hAnsi="Courier New" w:cs="Courier New"/>
          <w:sz w:val="24"/>
          <w:szCs w:val="24"/>
        </w:rPr>
        <w:t>yap</w:t>
      </w:r>
      <w:r w:rsidR="004160BD">
        <w:rPr>
          <w:rFonts w:ascii="Courier New" w:hAnsi="Courier New" w:cs="Courier New"/>
          <w:sz w:val="24"/>
          <w:szCs w:val="24"/>
        </w:rPr>
        <w:t xml:space="preserve">arak 1/6/2 </w:t>
      </w:r>
      <w:proofErr w:type="spellStart"/>
      <w:r w:rsidR="004160BD">
        <w:rPr>
          <w:rFonts w:ascii="Courier New" w:hAnsi="Courier New" w:cs="Courier New"/>
          <w:sz w:val="24"/>
          <w:szCs w:val="24"/>
        </w:rPr>
        <w:t>nolu</w:t>
      </w:r>
      <w:proofErr w:type="spellEnd"/>
      <w:r w:rsidR="004160BD">
        <w:rPr>
          <w:rFonts w:ascii="Courier New" w:hAnsi="Courier New" w:cs="Courier New"/>
          <w:sz w:val="24"/>
          <w:szCs w:val="24"/>
        </w:rPr>
        <w:t xml:space="preserve"> parsele</w:t>
      </w:r>
      <w:r w:rsidR="004160BD" w:rsidRPr="00365F66">
        <w:rPr>
          <w:rFonts w:ascii="Courier New" w:hAnsi="Courier New" w:cs="Courier New"/>
          <w:sz w:val="24"/>
          <w:szCs w:val="24"/>
        </w:rPr>
        <w:t xml:space="preserve"> </w:t>
      </w:r>
      <w:r w:rsidR="004160BD">
        <w:rPr>
          <w:rFonts w:ascii="Courier New" w:hAnsi="Courier New" w:cs="Courier New"/>
          <w:sz w:val="24"/>
          <w:szCs w:val="24"/>
        </w:rPr>
        <w:t>(0.0.</w:t>
      </w:r>
      <w:r>
        <w:rPr>
          <w:rFonts w:ascii="Courier New" w:hAnsi="Courier New" w:cs="Courier New"/>
          <w:sz w:val="24"/>
          <w:szCs w:val="24"/>
        </w:rPr>
        <w:t>29</w:t>
      </w:r>
      <w:r w:rsidR="004160BD">
        <w:rPr>
          <w:rFonts w:ascii="Courier New" w:hAnsi="Courier New" w:cs="Courier New"/>
          <w:sz w:val="24"/>
          <w:szCs w:val="24"/>
        </w:rPr>
        <w:t xml:space="preserve">0) </w:t>
      </w:r>
      <w:proofErr w:type="spellStart"/>
      <w:r w:rsidR="004160BD">
        <w:rPr>
          <w:rFonts w:ascii="Courier New" w:hAnsi="Courier New" w:cs="Courier New"/>
          <w:sz w:val="24"/>
          <w:szCs w:val="24"/>
        </w:rPr>
        <w:t>ayakkarelik</w:t>
      </w:r>
      <w:proofErr w:type="spellEnd"/>
      <w:r w:rsidR="004160BD">
        <w:rPr>
          <w:rFonts w:ascii="Courier New" w:hAnsi="Courier New" w:cs="Courier New"/>
          <w:sz w:val="24"/>
          <w:szCs w:val="24"/>
        </w:rPr>
        <w:t xml:space="preserve"> ihlal</w:t>
      </w:r>
      <w:r>
        <w:rPr>
          <w:rFonts w:ascii="Courier New" w:hAnsi="Courier New" w:cs="Courier New"/>
          <w:sz w:val="24"/>
          <w:szCs w:val="24"/>
        </w:rPr>
        <w:t>de bulun</w:t>
      </w:r>
      <w:r w:rsidR="004160BD">
        <w:rPr>
          <w:rFonts w:ascii="Courier New" w:hAnsi="Courier New" w:cs="Courier New"/>
          <w:sz w:val="24"/>
          <w:szCs w:val="24"/>
        </w:rPr>
        <w:t xml:space="preserve">duğu, </w:t>
      </w:r>
    </w:p>
    <w:p w:rsidR="00F160FD" w:rsidRDefault="00F160FD" w:rsidP="00F160FD">
      <w:pPr>
        <w:pStyle w:val="ListeParagraf"/>
        <w:numPr>
          <w:ilvl w:val="0"/>
          <w:numId w:val="3"/>
        </w:numPr>
        <w:spacing w:after="0" w:line="360" w:lineRule="auto"/>
        <w:rPr>
          <w:rFonts w:ascii="Courier New" w:hAnsi="Courier New" w:cs="Courier New"/>
          <w:sz w:val="24"/>
          <w:szCs w:val="24"/>
        </w:rPr>
      </w:pPr>
      <w:r>
        <w:rPr>
          <w:rFonts w:ascii="Courier New" w:hAnsi="Courier New" w:cs="Courier New"/>
          <w:sz w:val="24"/>
          <w:szCs w:val="24"/>
        </w:rPr>
        <w:t>D</w:t>
      </w:r>
      <w:r w:rsidRPr="00365F66">
        <w:rPr>
          <w:rFonts w:ascii="Courier New" w:hAnsi="Courier New" w:cs="Courier New"/>
          <w:sz w:val="24"/>
          <w:szCs w:val="24"/>
        </w:rPr>
        <w:t xml:space="preserve"> olarak işaretli olan sınır ihlali</w:t>
      </w:r>
      <w:r>
        <w:rPr>
          <w:rFonts w:ascii="Courier New" w:hAnsi="Courier New" w:cs="Courier New"/>
          <w:sz w:val="24"/>
          <w:szCs w:val="24"/>
        </w:rPr>
        <w:t xml:space="preserve">nde </w:t>
      </w:r>
      <w:proofErr w:type="gramStart"/>
      <w:r>
        <w:rPr>
          <w:rFonts w:ascii="Courier New" w:hAnsi="Courier New" w:cs="Courier New"/>
          <w:sz w:val="24"/>
          <w:szCs w:val="24"/>
        </w:rPr>
        <w:t>1/5/1/2/2</w:t>
      </w:r>
      <w:proofErr w:type="gramEnd"/>
      <w:r>
        <w:rPr>
          <w:rFonts w:ascii="Courier New" w:hAnsi="Courier New" w:cs="Courier New"/>
          <w:sz w:val="24"/>
          <w:szCs w:val="24"/>
        </w:rPr>
        <w:t xml:space="preserve"> </w:t>
      </w:r>
      <w:proofErr w:type="spellStart"/>
      <w:r>
        <w:rPr>
          <w:rFonts w:ascii="Courier New" w:hAnsi="Courier New" w:cs="Courier New"/>
          <w:sz w:val="24"/>
          <w:szCs w:val="24"/>
        </w:rPr>
        <w:t>nolu</w:t>
      </w:r>
      <w:proofErr w:type="spellEnd"/>
      <w:r>
        <w:rPr>
          <w:rFonts w:ascii="Courier New" w:hAnsi="Courier New" w:cs="Courier New"/>
          <w:sz w:val="24"/>
          <w:szCs w:val="24"/>
        </w:rPr>
        <w:t xml:space="preserve"> parsel sahibinin telleme yaparak 1/6/2 </w:t>
      </w:r>
      <w:proofErr w:type="spellStart"/>
      <w:r>
        <w:rPr>
          <w:rFonts w:ascii="Courier New" w:hAnsi="Courier New" w:cs="Courier New"/>
          <w:sz w:val="24"/>
          <w:szCs w:val="24"/>
        </w:rPr>
        <w:t>nolu</w:t>
      </w:r>
      <w:proofErr w:type="spellEnd"/>
      <w:r>
        <w:rPr>
          <w:rFonts w:ascii="Courier New" w:hAnsi="Courier New" w:cs="Courier New"/>
          <w:sz w:val="24"/>
          <w:szCs w:val="24"/>
        </w:rPr>
        <w:t xml:space="preserve"> parsele</w:t>
      </w:r>
      <w:r w:rsidRPr="00365F66">
        <w:rPr>
          <w:rFonts w:ascii="Courier New" w:hAnsi="Courier New" w:cs="Courier New"/>
          <w:sz w:val="24"/>
          <w:szCs w:val="24"/>
        </w:rPr>
        <w:t xml:space="preserve"> </w:t>
      </w:r>
      <w:r>
        <w:rPr>
          <w:rFonts w:ascii="Courier New" w:hAnsi="Courier New" w:cs="Courier New"/>
          <w:sz w:val="24"/>
          <w:szCs w:val="24"/>
        </w:rPr>
        <w:t xml:space="preserve">(0.0.1600) </w:t>
      </w:r>
      <w:proofErr w:type="spellStart"/>
      <w:r>
        <w:rPr>
          <w:rFonts w:ascii="Courier New" w:hAnsi="Courier New" w:cs="Courier New"/>
          <w:sz w:val="24"/>
          <w:szCs w:val="24"/>
        </w:rPr>
        <w:t>ayakkarelik</w:t>
      </w:r>
      <w:proofErr w:type="spellEnd"/>
      <w:r>
        <w:rPr>
          <w:rFonts w:ascii="Courier New" w:hAnsi="Courier New" w:cs="Courier New"/>
          <w:sz w:val="24"/>
          <w:szCs w:val="24"/>
        </w:rPr>
        <w:t xml:space="preserve"> ihlalde bulunduğu, </w:t>
      </w:r>
    </w:p>
    <w:p w:rsidR="00F160FD" w:rsidRDefault="00F160FD" w:rsidP="00F160FD">
      <w:pPr>
        <w:pStyle w:val="ListeParagraf"/>
        <w:numPr>
          <w:ilvl w:val="0"/>
          <w:numId w:val="3"/>
        </w:numPr>
        <w:spacing w:after="0" w:line="360" w:lineRule="auto"/>
        <w:rPr>
          <w:rFonts w:ascii="Courier New" w:hAnsi="Courier New" w:cs="Courier New"/>
          <w:sz w:val="24"/>
          <w:szCs w:val="24"/>
        </w:rPr>
      </w:pPr>
      <w:r>
        <w:rPr>
          <w:rFonts w:ascii="Courier New" w:hAnsi="Courier New" w:cs="Courier New"/>
          <w:sz w:val="24"/>
          <w:szCs w:val="24"/>
        </w:rPr>
        <w:t>E</w:t>
      </w:r>
      <w:r w:rsidRPr="00365F66">
        <w:rPr>
          <w:rFonts w:ascii="Courier New" w:hAnsi="Courier New" w:cs="Courier New"/>
          <w:sz w:val="24"/>
          <w:szCs w:val="24"/>
        </w:rPr>
        <w:t xml:space="preserve"> olarak işaretli olan sınır ihlali</w:t>
      </w:r>
      <w:r>
        <w:rPr>
          <w:rFonts w:ascii="Courier New" w:hAnsi="Courier New" w:cs="Courier New"/>
          <w:sz w:val="24"/>
          <w:szCs w:val="24"/>
        </w:rPr>
        <w:t xml:space="preserve">nde </w:t>
      </w:r>
      <w:proofErr w:type="gramStart"/>
      <w:r>
        <w:rPr>
          <w:rFonts w:ascii="Courier New" w:hAnsi="Courier New" w:cs="Courier New"/>
          <w:sz w:val="24"/>
          <w:szCs w:val="24"/>
        </w:rPr>
        <w:t>1/5/1/2/2</w:t>
      </w:r>
      <w:proofErr w:type="gramEnd"/>
      <w:r>
        <w:rPr>
          <w:rFonts w:ascii="Courier New" w:hAnsi="Courier New" w:cs="Courier New"/>
          <w:sz w:val="24"/>
          <w:szCs w:val="24"/>
        </w:rPr>
        <w:t xml:space="preserve"> </w:t>
      </w:r>
      <w:proofErr w:type="spellStart"/>
      <w:r>
        <w:rPr>
          <w:rFonts w:ascii="Courier New" w:hAnsi="Courier New" w:cs="Courier New"/>
          <w:sz w:val="24"/>
          <w:szCs w:val="24"/>
        </w:rPr>
        <w:t>nolu</w:t>
      </w:r>
      <w:proofErr w:type="spellEnd"/>
      <w:r>
        <w:rPr>
          <w:rFonts w:ascii="Courier New" w:hAnsi="Courier New" w:cs="Courier New"/>
          <w:sz w:val="24"/>
          <w:szCs w:val="24"/>
        </w:rPr>
        <w:t xml:space="preserve"> parsel sahibinin duvar yaparak 1/6/2 </w:t>
      </w:r>
      <w:proofErr w:type="spellStart"/>
      <w:r>
        <w:rPr>
          <w:rFonts w:ascii="Courier New" w:hAnsi="Courier New" w:cs="Courier New"/>
          <w:sz w:val="24"/>
          <w:szCs w:val="24"/>
        </w:rPr>
        <w:t>nolu</w:t>
      </w:r>
      <w:proofErr w:type="spellEnd"/>
      <w:r>
        <w:rPr>
          <w:rFonts w:ascii="Courier New" w:hAnsi="Courier New" w:cs="Courier New"/>
          <w:sz w:val="24"/>
          <w:szCs w:val="24"/>
        </w:rPr>
        <w:t xml:space="preserve"> parsele</w:t>
      </w:r>
      <w:r w:rsidRPr="00365F66">
        <w:rPr>
          <w:rFonts w:ascii="Courier New" w:hAnsi="Courier New" w:cs="Courier New"/>
          <w:sz w:val="24"/>
          <w:szCs w:val="24"/>
        </w:rPr>
        <w:t xml:space="preserve"> </w:t>
      </w:r>
      <w:r>
        <w:rPr>
          <w:rFonts w:ascii="Courier New" w:hAnsi="Courier New" w:cs="Courier New"/>
          <w:sz w:val="24"/>
          <w:szCs w:val="24"/>
        </w:rPr>
        <w:t xml:space="preserve">(0.0.445) </w:t>
      </w:r>
      <w:proofErr w:type="spellStart"/>
      <w:r>
        <w:rPr>
          <w:rFonts w:ascii="Courier New" w:hAnsi="Courier New" w:cs="Courier New"/>
          <w:sz w:val="24"/>
          <w:szCs w:val="24"/>
        </w:rPr>
        <w:t>ayakkarelik</w:t>
      </w:r>
      <w:proofErr w:type="spellEnd"/>
      <w:r>
        <w:rPr>
          <w:rFonts w:ascii="Courier New" w:hAnsi="Courier New" w:cs="Courier New"/>
          <w:sz w:val="24"/>
          <w:szCs w:val="24"/>
        </w:rPr>
        <w:t xml:space="preserve"> ihlalde bulunduğu, </w:t>
      </w:r>
    </w:p>
    <w:p w:rsidR="00A57B9E" w:rsidRDefault="00A57B9E" w:rsidP="00F160FD">
      <w:pPr>
        <w:spacing w:after="0" w:line="360" w:lineRule="auto"/>
        <w:ind w:left="708"/>
        <w:rPr>
          <w:rFonts w:ascii="Courier New" w:hAnsi="Courier New" w:cs="Courier New"/>
          <w:sz w:val="24"/>
          <w:szCs w:val="24"/>
        </w:rPr>
      </w:pPr>
    </w:p>
    <w:p w:rsidR="00F160FD" w:rsidRPr="00F160FD" w:rsidRDefault="00F160FD" w:rsidP="00F160FD">
      <w:pPr>
        <w:spacing w:after="0" w:line="360" w:lineRule="auto"/>
        <w:ind w:left="2832"/>
        <w:rPr>
          <w:rFonts w:ascii="Courier New" w:hAnsi="Courier New" w:cs="Courier New"/>
          <w:sz w:val="24"/>
          <w:szCs w:val="24"/>
        </w:rPr>
      </w:pPr>
      <w:r>
        <w:rPr>
          <w:rFonts w:ascii="Courier New" w:hAnsi="Courier New" w:cs="Courier New"/>
          <w:sz w:val="24"/>
          <w:szCs w:val="24"/>
        </w:rPr>
        <w:t xml:space="preserve">Davalıya ihbar edilmiştir. </w:t>
      </w:r>
    </w:p>
    <w:p w:rsidR="00DC3FA7" w:rsidRDefault="00DC3FA7" w:rsidP="007713DB">
      <w:pPr>
        <w:spacing w:after="0" w:line="360" w:lineRule="auto"/>
        <w:rPr>
          <w:rFonts w:ascii="Courier New" w:hAnsi="Courier New" w:cs="Courier New"/>
          <w:sz w:val="24"/>
          <w:szCs w:val="24"/>
        </w:rPr>
      </w:pPr>
    </w:p>
    <w:p w:rsidR="008E78E1" w:rsidRDefault="008E78E1" w:rsidP="007713DB">
      <w:pPr>
        <w:spacing w:after="0" w:line="360" w:lineRule="auto"/>
        <w:rPr>
          <w:rFonts w:ascii="Courier New" w:hAnsi="Courier New" w:cs="Courier New"/>
          <w:sz w:val="24"/>
          <w:szCs w:val="24"/>
        </w:rPr>
      </w:pPr>
      <w:r>
        <w:rPr>
          <w:rFonts w:ascii="Courier New" w:hAnsi="Courier New" w:cs="Courier New"/>
          <w:sz w:val="24"/>
          <w:szCs w:val="24"/>
        </w:rPr>
        <w:tab/>
        <w:t xml:space="preserve">Davacı bu sınır ihlallerine dayanarak Davalı aleyhine </w:t>
      </w:r>
      <w:r w:rsidR="00665C7B">
        <w:rPr>
          <w:rFonts w:ascii="Courier New" w:hAnsi="Courier New" w:cs="Courier New"/>
          <w:sz w:val="24"/>
          <w:szCs w:val="24"/>
        </w:rPr>
        <w:t xml:space="preserve">huzurumuzdaki </w:t>
      </w:r>
      <w:r>
        <w:rPr>
          <w:rFonts w:ascii="Courier New" w:hAnsi="Courier New" w:cs="Courier New"/>
          <w:sz w:val="24"/>
          <w:szCs w:val="24"/>
        </w:rPr>
        <w:t xml:space="preserve">istinafa konu davayı dosyaladı. </w:t>
      </w:r>
    </w:p>
    <w:p w:rsidR="008E78E1" w:rsidRDefault="008E78E1" w:rsidP="007713DB">
      <w:pPr>
        <w:spacing w:after="0" w:line="360" w:lineRule="auto"/>
        <w:rPr>
          <w:rFonts w:ascii="Courier New" w:hAnsi="Courier New" w:cs="Courier New"/>
          <w:sz w:val="24"/>
          <w:szCs w:val="24"/>
        </w:rPr>
      </w:pPr>
    </w:p>
    <w:p w:rsidR="008E78E1" w:rsidRDefault="00952514" w:rsidP="007713DB">
      <w:pPr>
        <w:spacing w:after="0" w:line="360" w:lineRule="auto"/>
        <w:rPr>
          <w:rFonts w:ascii="Courier New" w:hAnsi="Courier New" w:cs="Courier New"/>
          <w:sz w:val="24"/>
          <w:szCs w:val="24"/>
        </w:rPr>
      </w:pPr>
      <w:r>
        <w:rPr>
          <w:rFonts w:ascii="Courier New" w:hAnsi="Courier New" w:cs="Courier New"/>
          <w:sz w:val="24"/>
          <w:szCs w:val="24"/>
        </w:rPr>
        <w:tab/>
        <w:t>Davalı</w:t>
      </w:r>
      <w:r w:rsidR="00665C7B">
        <w:rPr>
          <w:rFonts w:ascii="Courier New" w:hAnsi="Courier New" w:cs="Courier New"/>
          <w:sz w:val="24"/>
          <w:szCs w:val="24"/>
        </w:rPr>
        <w:t>,</w:t>
      </w:r>
      <w:r>
        <w:rPr>
          <w:rFonts w:ascii="Courier New" w:hAnsi="Courier New" w:cs="Courier New"/>
          <w:sz w:val="24"/>
          <w:szCs w:val="24"/>
        </w:rPr>
        <w:t xml:space="preserve"> </w:t>
      </w:r>
      <w:r w:rsidR="00665C7B">
        <w:rPr>
          <w:rFonts w:ascii="Courier New" w:hAnsi="Courier New" w:cs="Courier New"/>
          <w:sz w:val="24"/>
          <w:szCs w:val="24"/>
        </w:rPr>
        <w:t>d</w:t>
      </w:r>
      <w:r>
        <w:rPr>
          <w:rFonts w:ascii="Courier New" w:hAnsi="Courier New" w:cs="Courier New"/>
          <w:sz w:val="24"/>
          <w:szCs w:val="24"/>
        </w:rPr>
        <w:t>ava görüşüldüğü dönemde KKTC</w:t>
      </w:r>
      <w:r w:rsidR="00665C7B">
        <w:rPr>
          <w:rFonts w:ascii="Courier New" w:hAnsi="Courier New" w:cs="Courier New"/>
          <w:sz w:val="24"/>
          <w:szCs w:val="24"/>
        </w:rPr>
        <w:t xml:space="preserve"> </w:t>
      </w:r>
      <w:r>
        <w:rPr>
          <w:rFonts w:ascii="Courier New" w:hAnsi="Courier New" w:cs="Courier New"/>
          <w:sz w:val="24"/>
          <w:szCs w:val="24"/>
        </w:rPr>
        <w:t xml:space="preserve">devletinden </w:t>
      </w:r>
      <w:proofErr w:type="gramStart"/>
      <w:r>
        <w:rPr>
          <w:rFonts w:ascii="Courier New" w:hAnsi="Courier New" w:cs="Courier New"/>
          <w:sz w:val="24"/>
          <w:szCs w:val="24"/>
        </w:rPr>
        <w:t>1</w:t>
      </w:r>
      <w:r w:rsidR="00665C7B">
        <w:rPr>
          <w:rFonts w:ascii="Courier New" w:hAnsi="Courier New" w:cs="Courier New"/>
          <w:sz w:val="24"/>
          <w:szCs w:val="24"/>
        </w:rPr>
        <w:t>/5/</w:t>
      </w:r>
      <w:r>
        <w:rPr>
          <w:rFonts w:ascii="Courier New" w:hAnsi="Courier New" w:cs="Courier New"/>
          <w:sz w:val="24"/>
          <w:szCs w:val="24"/>
        </w:rPr>
        <w:t>1/2/2</w:t>
      </w:r>
      <w:proofErr w:type="gramEnd"/>
      <w:r>
        <w:rPr>
          <w:rFonts w:ascii="Courier New" w:hAnsi="Courier New" w:cs="Courier New"/>
          <w:sz w:val="24"/>
          <w:szCs w:val="24"/>
        </w:rPr>
        <w:t xml:space="preserve"> ve 14-24 </w:t>
      </w:r>
      <w:proofErr w:type="spellStart"/>
      <w:r>
        <w:rPr>
          <w:rFonts w:ascii="Courier New" w:hAnsi="Courier New" w:cs="Courier New"/>
          <w:sz w:val="24"/>
          <w:szCs w:val="24"/>
        </w:rPr>
        <w:t>nolu</w:t>
      </w:r>
      <w:proofErr w:type="spellEnd"/>
      <w:r>
        <w:rPr>
          <w:rFonts w:ascii="Courier New" w:hAnsi="Courier New" w:cs="Courier New"/>
          <w:sz w:val="24"/>
          <w:szCs w:val="24"/>
        </w:rPr>
        <w:t xml:space="preserve"> parselleri kirala</w:t>
      </w:r>
      <w:r w:rsidR="00665C7B">
        <w:rPr>
          <w:rFonts w:ascii="Courier New" w:hAnsi="Courier New" w:cs="Courier New"/>
          <w:sz w:val="24"/>
          <w:szCs w:val="24"/>
        </w:rPr>
        <w:t xml:space="preserve">yarak, </w:t>
      </w:r>
      <w:r>
        <w:rPr>
          <w:rFonts w:ascii="Courier New" w:hAnsi="Courier New" w:cs="Courier New"/>
          <w:sz w:val="24"/>
          <w:szCs w:val="24"/>
        </w:rPr>
        <w:t xml:space="preserve">bu parsellere geçebilmek amacıyla </w:t>
      </w:r>
      <w:r w:rsidR="008E78E1">
        <w:rPr>
          <w:rFonts w:ascii="Courier New" w:hAnsi="Courier New" w:cs="Courier New"/>
          <w:sz w:val="24"/>
          <w:szCs w:val="24"/>
        </w:rPr>
        <w:t xml:space="preserve">Davacının arazisinden geçit hakkı almak üzere yetkili makamlara başvuruda bulundu. </w:t>
      </w:r>
    </w:p>
    <w:p w:rsidR="008E78E1" w:rsidRDefault="008E78E1" w:rsidP="007713DB">
      <w:pPr>
        <w:spacing w:after="0" w:line="360" w:lineRule="auto"/>
        <w:rPr>
          <w:rFonts w:ascii="Courier New" w:hAnsi="Courier New" w:cs="Courier New"/>
          <w:sz w:val="24"/>
          <w:szCs w:val="24"/>
        </w:rPr>
      </w:pPr>
    </w:p>
    <w:p w:rsidR="00DC3FA7" w:rsidRDefault="00DC3FA7" w:rsidP="007713DB">
      <w:pPr>
        <w:spacing w:after="0" w:line="360" w:lineRule="auto"/>
        <w:rPr>
          <w:rFonts w:ascii="Courier New" w:hAnsi="Courier New" w:cs="Courier New"/>
          <w:sz w:val="24"/>
          <w:szCs w:val="24"/>
        </w:rPr>
      </w:pPr>
      <w:r>
        <w:rPr>
          <w:rFonts w:ascii="Courier New" w:hAnsi="Courier New" w:cs="Courier New"/>
          <w:sz w:val="24"/>
          <w:szCs w:val="24"/>
        </w:rPr>
        <w:tab/>
      </w:r>
      <w:r w:rsidR="00BE301C">
        <w:rPr>
          <w:rFonts w:ascii="Courier New" w:hAnsi="Courier New" w:cs="Courier New"/>
          <w:sz w:val="24"/>
          <w:szCs w:val="24"/>
        </w:rPr>
        <w:t>B</w:t>
      </w:r>
      <w:r w:rsidR="008E78E1">
        <w:rPr>
          <w:rFonts w:ascii="Courier New" w:hAnsi="Courier New" w:cs="Courier New"/>
          <w:sz w:val="24"/>
          <w:szCs w:val="24"/>
        </w:rPr>
        <w:t>u başvuru üzerine Bakanlar Kurulunun</w:t>
      </w:r>
      <w:r w:rsidR="00BE301C">
        <w:rPr>
          <w:rFonts w:ascii="Courier New" w:hAnsi="Courier New" w:cs="Courier New"/>
          <w:sz w:val="24"/>
          <w:szCs w:val="24"/>
        </w:rPr>
        <w:t xml:space="preserve"> Ö(K-1) 632-2015 sayı ve 1</w:t>
      </w:r>
      <w:r w:rsidR="00665C7B">
        <w:rPr>
          <w:rFonts w:ascii="Courier New" w:hAnsi="Courier New" w:cs="Courier New"/>
          <w:sz w:val="24"/>
          <w:szCs w:val="24"/>
        </w:rPr>
        <w:t>1</w:t>
      </w:r>
      <w:r w:rsidR="00BE301C">
        <w:rPr>
          <w:rFonts w:ascii="Courier New" w:hAnsi="Courier New" w:cs="Courier New"/>
          <w:sz w:val="24"/>
          <w:szCs w:val="24"/>
        </w:rPr>
        <w:t>.1</w:t>
      </w:r>
      <w:r w:rsidR="00665C7B">
        <w:rPr>
          <w:rFonts w:ascii="Courier New" w:hAnsi="Courier New" w:cs="Courier New"/>
          <w:sz w:val="24"/>
          <w:szCs w:val="24"/>
        </w:rPr>
        <w:t>1</w:t>
      </w:r>
      <w:r w:rsidR="00BE301C">
        <w:rPr>
          <w:rFonts w:ascii="Courier New" w:hAnsi="Courier New" w:cs="Courier New"/>
          <w:sz w:val="24"/>
          <w:szCs w:val="24"/>
        </w:rPr>
        <w:t xml:space="preserve">.2015 tarihli kararı ile Davalıya kiralanan Pafta/Harita </w:t>
      </w:r>
      <w:proofErr w:type="spellStart"/>
      <w:r w:rsidR="00BE301C">
        <w:rPr>
          <w:rFonts w:ascii="Courier New" w:hAnsi="Courier New" w:cs="Courier New"/>
          <w:sz w:val="24"/>
          <w:szCs w:val="24"/>
        </w:rPr>
        <w:t>No.XII</w:t>
      </w:r>
      <w:proofErr w:type="spellEnd"/>
      <w:r w:rsidR="00BE301C">
        <w:rPr>
          <w:rFonts w:ascii="Courier New" w:hAnsi="Courier New" w:cs="Courier New"/>
          <w:sz w:val="24"/>
          <w:szCs w:val="24"/>
        </w:rPr>
        <w:t>/10.W.2</w:t>
      </w:r>
      <w:r w:rsidR="00056399">
        <w:rPr>
          <w:rFonts w:ascii="Courier New" w:hAnsi="Courier New" w:cs="Courier New"/>
          <w:sz w:val="24"/>
          <w:szCs w:val="24"/>
        </w:rPr>
        <w:t>'</w:t>
      </w:r>
      <w:r w:rsidR="00BE301C">
        <w:rPr>
          <w:rFonts w:ascii="Courier New" w:hAnsi="Courier New" w:cs="Courier New"/>
          <w:sz w:val="24"/>
          <w:szCs w:val="24"/>
        </w:rPr>
        <w:t xml:space="preserve">da kain </w:t>
      </w:r>
      <w:proofErr w:type="gramStart"/>
      <w:r w:rsidR="00BE301C">
        <w:rPr>
          <w:rFonts w:ascii="Courier New" w:hAnsi="Courier New" w:cs="Courier New"/>
          <w:sz w:val="24"/>
          <w:szCs w:val="24"/>
        </w:rPr>
        <w:t>1/5/1/2/2</w:t>
      </w:r>
      <w:proofErr w:type="gramEnd"/>
      <w:r w:rsidR="00BE301C">
        <w:rPr>
          <w:rFonts w:ascii="Courier New" w:hAnsi="Courier New" w:cs="Courier New"/>
          <w:sz w:val="24"/>
          <w:szCs w:val="24"/>
        </w:rPr>
        <w:t xml:space="preserve">, 24 ve 25 </w:t>
      </w:r>
      <w:proofErr w:type="spellStart"/>
      <w:r w:rsidR="00BE301C">
        <w:rPr>
          <w:rFonts w:ascii="Courier New" w:hAnsi="Courier New" w:cs="Courier New"/>
          <w:sz w:val="24"/>
          <w:szCs w:val="24"/>
        </w:rPr>
        <w:t>nolu</w:t>
      </w:r>
      <w:proofErr w:type="spellEnd"/>
      <w:r w:rsidR="00BE301C">
        <w:rPr>
          <w:rFonts w:ascii="Courier New" w:hAnsi="Courier New" w:cs="Courier New"/>
          <w:sz w:val="24"/>
          <w:szCs w:val="24"/>
        </w:rPr>
        <w:t xml:space="preserve"> parseller lehine geçit hakkı verilmesi için Tapu ve Kadastro Dairesi yetkili kılındı. </w:t>
      </w:r>
    </w:p>
    <w:p w:rsidR="00BE301C" w:rsidRDefault="00BE301C" w:rsidP="007713DB">
      <w:pPr>
        <w:spacing w:after="0" w:line="360" w:lineRule="auto"/>
        <w:rPr>
          <w:rFonts w:ascii="Courier New" w:hAnsi="Courier New" w:cs="Courier New"/>
          <w:sz w:val="24"/>
          <w:szCs w:val="24"/>
        </w:rPr>
      </w:pPr>
    </w:p>
    <w:p w:rsidR="00BE301C" w:rsidRDefault="00BE301C" w:rsidP="007713DB">
      <w:pPr>
        <w:spacing w:after="0" w:line="360" w:lineRule="auto"/>
        <w:rPr>
          <w:rFonts w:ascii="Courier New" w:hAnsi="Courier New" w:cs="Courier New"/>
          <w:sz w:val="24"/>
          <w:szCs w:val="24"/>
        </w:rPr>
      </w:pPr>
      <w:r>
        <w:rPr>
          <w:rFonts w:ascii="Courier New" w:hAnsi="Courier New" w:cs="Courier New"/>
          <w:sz w:val="24"/>
          <w:szCs w:val="24"/>
        </w:rPr>
        <w:tab/>
      </w:r>
      <w:r w:rsidR="008E78E1">
        <w:rPr>
          <w:rFonts w:ascii="Courier New" w:hAnsi="Courier New" w:cs="Courier New"/>
          <w:sz w:val="24"/>
          <w:szCs w:val="24"/>
        </w:rPr>
        <w:t xml:space="preserve">Tapu ve Kadastro Dairesi 4.4.2016 tarihinde Davacıya ait parseller üzerinden Davalı lehine geçit hakkı verdi. </w:t>
      </w:r>
    </w:p>
    <w:p w:rsidR="008E78E1" w:rsidRDefault="008E78E1" w:rsidP="007713DB">
      <w:pPr>
        <w:spacing w:after="0" w:line="360" w:lineRule="auto"/>
        <w:rPr>
          <w:rFonts w:ascii="Courier New" w:hAnsi="Courier New" w:cs="Courier New"/>
          <w:sz w:val="24"/>
          <w:szCs w:val="24"/>
        </w:rPr>
      </w:pPr>
    </w:p>
    <w:p w:rsidR="00665C7B" w:rsidRDefault="008E78E1" w:rsidP="007713DB">
      <w:pPr>
        <w:spacing w:after="0" w:line="360" w:lineRule="auto"/>
        <w:rPr>
          <w:rFonts w:ascii="Courier New" w:hAnsi="Courier New" w:cs="Courier New"/>
          <w:sz w:val="24"/>
          <w:szCs w:val="24"/>
        </w:rPr>
      </w:pPr>
      <w:r>
        <w:rPr>
          <w:rFonts w:ascii="Courier New" w:hAnsi="Courier New" w:cs="Courier New"/>
          <w:sz w:val="24"/>
          <w:szCs w:val="24"/>
        </w:rPr>
        <w:tab/>
        <w:t xml:space="preserve">Davayı dinleyen Alt </w:t>
      </w:r>
      <w:r w:rsidR="00A800CA">
        <w:rPr>
          <w:rFonts w:ascii="Courier New" w:hAnsi="Courier New" w:cs="Courier New"/>
          <w:sz w:val="24"/>
          <w:szCs w:val="24"/>
        </w:rPr>
        <w:t>Mahkeme Davacı lehine Davalı aleyhine 5.6.2014 tarihinde belirlenmiş</w:t>
      </w:r>
      <w:r w:rsidR="00056399">
        <w:rPr>
          <w:rFonts w:ascii="Courier New" w:hAnsi="Courier New" w:cs="Courier New"/>
          <w:sz w:val="24"/>
          <w:szCs w:val="24"/>
        </w:rPr>
        <w:t xml:space="preserve"> Emare No.11 ihbarnamede</w:t>
      </w:r>
      <w:r w:rsidR="00A800CA">
        <w:rPr>
          <w:rFonts w:ascii="Courier New" w:hAnsi="Courier New" w:cs="Courier New"/>
          <w:sz w:val="24"/>
          <w:szCs w:val="24"/>
        </w:rPr>
        <w:t xml:space="preserve"> A, B, C ve E</w:t>
      </w:r>
      <w:r w:rsidR="00056399">
        <w:rPr>
          <w:rFonts w:ascii="Courier New" w:hAnsi="Courier New" w:cs="Courier New"/>
          <w:sz w:val="24"/>
          <w:szCs w:val="24"/>
        </w:rPr>
        <w:t>'</w:t>
      </w:r>
      <w:r w:rsidR="00A800CA">
        <w:rPr>
          <w:rFonts w:ascii="Courier New" w:hAnsi="Courier New" w:cs="Courier New"/>
          <w:sz w:val="24"/>
          <w:szCs w:val="24"/>
        </w:rPr>
        <w:t xml:space="preserve">de mevcut 1595 </w:t>
      </w:r>
      <w:proofErr w:type="spellStart"/>
      <w:r w:rsidR="00A800CA">
        <w:rPr>
          <w:rFonts w:ascii="Courier New" w:hAnsi="Courier New" w:cs="Courier New"/>
          <w:sz w:val="24"/>
          <w:szCs w:val="24"/>
        </w:rPr>
        <w:t>ay</w:t>
      </w:r>
      <w:r w:rsidR="005D43EB">
        <w:rPr>
          <w:rFonts w:ascii="Courier New" w:hAnsi="Courier New" w:cs="Courier New"/>
          <w:sz w:val="24"/>
          <w:szCs w:val="24"/>
        </w:rPr>
        <w:t>ak</w:t>
      </w:r>
      <w:r w:rsidR="00A800CA">
        <w:rPr>
          <w:rFonts w:ascii="Courier New" w:hAnsi="Courier New" w:cs="Courier New"/>
          <w:sz w:val="24"/>
          <w:szCs w:val="24"/>
        </w:rPr>
        <w:t>karelik</w:t>
      </w:r>
      <w:proofErr w:type="spellEnd"/>
      <w:r w:rsidR="00A800CA">
        <w:rPr>
          <w:rFonts w:ascii="Courier New" w:hAnsi="Courier New" w:cs="Courier New"/>
          <w:sz w:val="24"/>
          <w:szCs w:val="24"/>
        </w:rPr>
        <w:t xml:space="preserve"> tecavüzün kaldırılmasına, 1.9.2009 tarihinden itibaren tecavüzün sonlandırılacağı tarihe kadar aylık 400 </w:t>
      </w:r>
      <w:proofErr w:type="spellStart"/>
      <w:r w:rsidR="00A800CA">
        <w:rPr>
          <w:rFonts w:ascii="Courier New" w:hAnsi="Courier New" w:cs="Courier New"/>
          <w:sz w:val="24"/>
          <w:szCs w:val="24"/>
        </w:rPr>
        <w:t>Stg</w:t>
      </w:r>
      <w:proofErr w:type="spellEnd"/>
      <w:r w:rsidR="00A800CA">
        <w:rPr>
          <w:rFonts w:ascii="Courier New" w:hAnsi="Courier New" w:cs="Courier New"/>
          <w:sz w:val="24"/>
          <w:szCs w:val="24"/>
        </w:rPr>
        <w:t xml:space="preserve">. </w:t>
      </w:r>
      <w:proofErr w:type="gramStart"/>
      <w:r w:rsidR="00952514">
        <w:rPr>
          <w:rFonts w:ascii="Courier New" w:hAnsi="Courier New" w:cs="Courier New"/>
          <w:sz w:val="24"/>
          <w:szCs w:val="24"/>
        </w:rPr>
        <w:t>kullanım</w:t>
      </w:r>
      <w:proofErr w:type="gramEnd"/>
      <w:r w:rsidR="00952514">
        <w:rPr>
          <w:rFonts w:ascii="Courier New" w:hAnsi="Courier New" w:cs="Courier New"/>
          <w:sz w:val="24"/>
          <w:szCs w:val="24"/>
        </w:rPr>
        <w:t xml:space="preserve"> bedeli kaybı (</w:t>
      </w:r>
      <w:proofErr w:type="spellStart"/>
      <w:r w:rsidR="00A800CA">
        <w:rPr>
          <w:rFonts w:ascii="Courier New" w:hAnsi="Courier New" w:cs="Courier New"/>
          <w:sz w:val="24"/>
          <w:szCs w:val="24"/>
        </w:rPr>
        <w:t>mesne</w:t>
      </w:r>
      <w:proofErr w:type="spellEnd"/>
      <w:r w:rsidR="00A800CA">
        <w:rPr>
          <w:rFonts w:ascii="Courier New" w:hAnsi="Courier New" w:cs="Courier New"/>
          <w:sz w:val="24"/>
          <w:szCs w:val="24"/>
        </w:rPr>
        <w:t xml:space="preserve"> </w:t>
      </w:r>
      <w:proofErr w:type="spellStart"/>
      <w:r w:rsidR="00A800CA">
        <w:rPr>
          <w:rFonts w:ascii="Courier New" w:hAnsi="Courier New" w:cs="Courier New"/>
          <w:sz w:val="24"/>
          <w:szCs w:val="24"/>
        </w:rPr>
        <w:t>profit</w:t>
      </w:r>
      <w:proofErr w:type="spellEnd"/>
      <w:r w:rsidR="00952514">
        <w:rPr>
          <w:rFonts w:ascii="Courier New" w:hAnsi="Courier New" w:cs="Courier New"/>
          <w:sz w:val="24"/>
          <w:szCs w:val="24"/>
        </w:rPr>
        <w:t>)</w:t>
      </w:r>
      <w:r w:rsidR="00A800CA">
        <w:rPr>
          <w:rFonts w:ascii="Courier New" w:hAnsi="Courier New" w:cs="Courier New"/>
          <w:sz w:val="24"/>
          <w:szCs w:val="24"/>
        </w:rPr>
        <w:t xml:space="preserve"> ödenmesine, 3.000 </w:t>
      </w:r>
      <w:proofErr w:type="spellStart"/>
      <w:r w:rsidR="00A800CA">
        <w:rPr>
          <w:rFonts w:ascii="Courier New" w:hAnsi="Courier New" w:cs="Courier New"/>
          <w:sz w:val="24"/>
          <w:szCs w:val="24"/>
        </w:rPr>
        <w:t>Stg</w:t>
      </w:r>
      <w:proofErr w:type="spellEnd"/>
      <w:r w:rsidR="00A800CA">
        <w:rPr>
          <w:rFonts w:ascii="Courier New" w:hAnsi="Courier New" w:cs="Courier New"/>
          <w:sz w:val="24"/>
          <w:szCs w:val="24"/>
        </w:rPr>
        <w:t xml:space="preserve">. </w:t>
      </w:r>
      <w:proofErr w:type="gramStart"/>
      <w:r w:rsidR="00A800CA">
        <w:rPr>
          <w:rFonts w:ascii="Courier New" w:hAnsi="Courier New" w:cs="Courier New"/>
          <w:sz w:val="24"/>
          <w:szCs w:val="24"/>
        </w:rPr>
        <w:t>karşılığı</w:t>
      </w:r>
      <w:proofErr w:type="gramEnd"/>
      <w:r w:rsidR="00A800CA">
        <w:rPr>
          <w:rFonts w:ascii="Courier New" w:hAnsi="Courier New" w:cs="Courier New"/>
          <w:sz w:val="24"/>
          <w:szCs w:val="24"/>
        </w:rPr>
        <w:t xml:space="preserve"> 25.000 TL örnek niteliğinde zarar ziyan ödenmesine ve </w:t>
      </w:r>
      <w:r w:rsidR="00325AB5">
        <w:rPr>
          <w:rFonts w:ascii="Courier New" w:hAnsi="Courier New" w:cs="Courier New"/>
          <w:sz w:val="24"/>
          <w:szCs w:val="24"/>
        </w:rPr>
        <w:t xml:space="preserve">dava </w:t>
      </w:r>
      <w:r w:rsidR="00A800CA">
        <w:rPr>
          <w:rFonts w:ascii="Courier New" w:hAnsi="Courier New" w:cs="Courier New"/>
          <w:sz w:val="24"/>
          <w:szCs w:val="24"/>
        </w:rPr>
        <w:t>masraf</w:t>
      </w:r>
      <w:r w:rsidR="00325AB5">
        <w:rPr>
          <w:rFonts w:ascii="Courier New" w:hAnsi="Courier New" w:cs="Courier New"/>
          <w:sz w:val="24"/>
          <w:szCs w:val="24"/>
        </w:rPr>
        <w:t>larının</w:t>
      </w:r>
      <w:r w:rsidR="00A800CA">
        <w:rPr>
          <w:rFonts w:ascii="Courier New" w:hAnsi="Courier New" w:cs="Courier New"/>
          <w:sz w:val="24"/>
          <w:szCs w:val="24"/>
        </w:rPr>
        <w:t xml:space="preserve"> ödenmesine emir ve hüküm verdi. </w:t>
      </w:r>
    </w:p>
    <w:p w:rsidR="00665C7B" w:rsidRDefault="00665C7B" w:rsidP="007713DB">
      <w:pPr>
        <w:spacing w:after="0" w:line="360" w:lineRule="auto"/>
        <w:rPr>
          <w:rFonts w:ascii="Courier New" w:hAnsi="Courier New" w:cs="Courier New"/>
          <w:sz w:val="24"/>
          <w:szCs w:val="24"/>
        </w:rPr>
      </w:pPr>
    </w:p>
    <w:p w:rsidR="00325AB5" w:rsidRDefault="00665C7B" w:rsidP="007713DB">
      <w:pPr>
        <w:spacing w:after="0" w:line="360" w:lineRule="auto"/>
        <w:rPr>
          <w:rFonts w:ascii="Courier New" w:hAnsi="Courier New" w:cs="Courier New"/>
          <w:sz w:val="24"/>
          <w:szCs w:val="24"/>
        </w:rPr>
      </w:pPr>
      <w:r>
        <w:rPr>
          <w:rFonts w:ascii="Courier New" w:hAnsi="Courier New" w:cs="Courier New"/>
          <w:sz w:val="24"/>
          <w:szCs w:val="24"/>
        </w:rPr>
        <w:tab/>
      </w:r>
      <w:r w:rsidR="00A800CA">
        <w:rPr>
          <w:rFonts w:ascii="Courier New" w:hAnsi="Courier New" w:cs="Courier New"/>
          <w:sz w:val="24"/>
          <w:szCs w:val="24"/>
        </w:rPr>
        <w:t xml:space="preserve">İstinaf bu karardan dosyalandı. Davacı ise hükümde yasal faiz olmamasına binaen mukabil istinaf dosyaladı. </w:t>
      </w:r>
    </w:p>
    <w:p w:rsidR="007713DB" w:rsidRDefault="007713DB" w:rsidP="007713DB">
      <w:pPr>
        <w:spacing w:after="0" w:line="360" w:lineRule="auto"/>
        <w:rPr>
          <w:rFonts w:ascii="Courier New" w:hAnsi="Courier New" w:cs="Courier New"/>
          <w:sz w:val="24"/>
          <w:szCs w:val="24"/>
          <w:u w:val="single"/>
        </w:rPr>
      </w:pPr>
      <w:r w:rsidRPr="00182A39">
        <w:rPr>
          <w:rFonts w:ascii="Courier New" w:hAnsi="Courier New" w:cs="Courier New"/>
          <w:sz w:val="24"/>
          <w:szCs w:val="24"/>
          <w:u w:val="single"/>
        </w:rPr>
        <w:t>İSTİNAF SEBE</w:t>
      </w:r>
      <w:r>
        <w:rPr>
          <w:rFonts w:ascii="Courier New" w:hAnsi="Courier New" w:cs="Courier New"/>
          <w:sz w:val="24"/>
          <w:szCs w:val="24"/>
          <w:u w:val="single"/>
        </w:rPr>
        <w:t>P</w:t>
      </w:r>
      <w:r w:rsidRPr="00182A39">
        <w:rPr>
          <w:rFonts w:ascii="Courier New" w:hAnsi="Courier New" w:cs="Courier New"/>
          <w:sz w:val="24"/>
          <w:szCs w:val="24"/>
          <w:u w:val="single"/>
        </w:rPr>
        <w:t>LERİ</w:t>
      </w:r>
    </w:p>
    <w:p w:rsidR="007713DB" w:rsidRDefault="007713DB" w:rsidP="007713DB">
      <w:pPr>
        <w:spacing w:after="0" w:line="360" w:lineRule="auto"/>
        <w:rPr>
          <w:rFonts w:ascii="Courier New" w:hAnsi="Courier New" w:cs="Courier New"/>
          <w:sz w:val="24"/>
          <w:szCs w:val="24"/>
          <w:u w:val="single"/>
        </w:rPr>
      </w:pPr>
    </w:p>
    <w:p w:rsidR="005B11EE" w:rsidRDefault="005B11EE" w:rsidP="007713DB">
      <w:pPr>
        <w:spacing w:after="0" w:line="360" w:lineRule="auto"/>
        <w:rPr>
          <w:rFonts w:ascii="Courier New" w:hAnsi="Courier New" w:cs="Courier New"/>
          <w:sz w:val="24"/>
          <w:szCs w:val="24"/>
        </w:rPr>
      </w:pPr>
      <w:r>
        <w:rPr>
          <w:rFonts w:ascii="Courier New" w:hAnsi="Courier New" w:cs="Courier New"/>
          <w:sz w:val="24"/>
          <w:szCs w:val="24"/>
        </w:rPr>
        <w:tab/>
        <w:t xml:space="preserve">Davalının istinafını </w:t>
      </w:r>
      <w:r w:rsidR="00E346A9">
        <w:rPr>
          <w:rFonts w:ascii="Courier New" w:hAnsi="Courier New" w:cs="Courier New"/>
          <w:sz w:val="24"/>
          <w:szCs w:val="24"/>
        </w:rPr>
        <w:t>4</w:t>
      </w:r>
      <w:r w:rsidR="001E4647">
        <w:rPr>
          <w:rFonts w:ascii="Courier New" w:hAnsi="Courier New" w:cs="Courier New"/>
          <w:sz w:val="24"/>
          <w:szCs w:val="24"/>
        </w:rPr>
        <w:t xml:space="preserve"> başlık </w:t>
      </w:r>
      <w:r w:rsidR="005D43EB">
        <w:rPr>
          <w:rFonts w:ascii="Courier New" w:hAnsi="Courier New" w:cs="Courier New"/>
          <w:sz w:val="24"/>
          <w:szCs w:val="24"/>
        </w:rPr>
        <w:t>a</w:t>
      </w:r>
      <w:r w:rsidR="001E4647">
        <w:rPr>
          <w:rFonts w:ascii="Courier New" w:hAnsi="Courier New" w:cs="Courier New"/>
          <w:sz w:val="24"/>
          <w:szCs w:val="24"/>
        </w:rPr>
        <w:t>ltında özetlemek mümkündür;</w:t>
      </w:r>
    </w:p>
    <w:p w:rsidR="001E4647" w:rsidRDefault="001E4647" w:rsidP="001E4647">
      <w:pPr>
        <w:spacing w:after="0" w:line="240" w:lineRule="auto"/>
        <w:rPr>
          <w:rFonts w:ascii="Courier New" w:hAnsi="Courier New" w:cs="Courier New"/>
          <w:b/>
          <w:sz w:val="24"/>
          <w:szCs w:val="24"/>
        </w:rPr>
      </w:pPr>
    </w:p>
    <w:p w:rsidR="00325AB5" w:rsidRPr="001E4647" w:rsidRDefault="00325AB5" w:rsidP="00325AB5">
      <w:pPr>
        <w:pStyle w:val="ListeParagraf"/>
        <w:numPr>
          <w:ilvl w:val="0"/>
          <w:numId w:val="1"/>
        </w:numPr>
        <w:spacing w:after="0" w:line="240" w:lineRule="auto"/>
        <w:rPr>
          <w:rFonts w:ascii="Courier New" w:hAnsi="Courier New" w:cs="Courier New"/>
          <w:b/>
          <w:sz w:val="24"/>
          <w:szCs w:val="24"/>
        </w:rPr>
      </w:pPr>
      <w:r w:rsidRPr="001E4647">
        <w:rPr>
          <w:rFonts w:ascii="Courier New" w:hAnsi="Courier New" w:cs="Courier New"/>
          <w:b/>
          <w:sz w:val="24"/>
          <w:szCs w:val="24"/>
        </w:rPr>
        <w:t>Muhterem Alt Mahkeme</w:t>
      </w:r>
      <w:r w:rsidR="00056399">
        <w:rPr>
          <w:rFonts w:ascii="Courier New" w:hAnsi="Courier New" w:cs="Courier New"/>
          <w:b/>
          <w:sz w:val="24"/>
          <w:szCs w:val="24"/>
        </w:rPr>
        <w:t>,</w:t>
      </w:r>
      <w:r w:rsidRPr="001E4647">
        <w:rPr>
          <w:rFonts w:ascii="Courier New" w:hAnsi="Courier New" w:cs="Courier New"/>
          <w:b/>
          <w:sz w:val="24"/>
          <w:szCs w:val="24"/>
        </w:rPr>
        <w:t xml:space="preserve"> Davalının Davacının arazisinde çi</w:t>
      </w:r>
      <w:r>
        <w:rPr>
          <w:rFonts w:ascii="Courier New" w:hAnsi="Courier New" w:cs="Courier New"/>
          <w:b/>
          <w:sz w:val="24"/>
          <w:szCs w:val="24"/>
        </w:rPr>
        <w:t>ç</w:t>
      </w:r>
      <w:r w:rsidRPr="001E4647">
        <w:rPr>
          <w:rFonts w:ascii="Courier New" w:hAnsi="Courier New" w:cs="Courier New"/>
          <w:b/>
          <w:sz w:val="24"/>
          <w:szCs w:val="24"/>
        </w:rPr>
        <w:t xml:space="preserve">eklik yapmak suretiyle ve/veya bodrum ve/veya duvar inşa etmek suretiyle tecavüzde bulunduğuna bulgu yapmakla ve/veya halen bu tecavüzlerin devam ettiğine bulgu yapıp tecavüzün sonlandırılmasına emir ve hüküm vermekle hata etti. </w:t>
      </w:r>
    </w:p>
    <w:p w:rsidR="00325AB5" w:rsidRPr="001E4647" w:rsidRDefault="00325AB5" w:rsidP="001E4647">
      <w:pPr>
        <w:spacing w:after="0" w:line="240" w:lineRule="auto"/>
        <w:rPr>
          <w:rFonts w:ascii="Courier New" w:hAnsi="Courier New" w:cs="Courier New"/>
          <w:b/>
          <w:sz w:val="24"/>
          <w:szCs w:val="24"/>
        </w:rPr>
      </w:pPr>
    </w:p>
    <w:p w:rsidR="001E4647" w:rsidRPr="001E4647" w:rsidRDefault="001E4647" w:rsidP="001E4647">
      <w:pPr>
        <w:pStyle w:val="ListeParagraf"/>
        <w:numPr>
          <w:ilvl w:val="0"/>
          <w:numId w:val="1"/>
        </w:numPr>
        <w:spacing w:after="0" w:line="240" w:lineRule="auto"/>
        <w:rPr>
          <w:rFonts w:ascii="Courier New" w:hAnsi="Courier New" w:cs="Courier New"/>
          <w:b/>
          <w:sz w:val="24"/>
          <w:szCs w:val="24"/>
        </w:rPr>
      </w:pPr>
      <w:r w:rsidRPr="001E4647">
        <w:rPr>
          <w:rFonts w:ascii="Courier New" w:hAnsi="Courier New" w:cs="Courier New"/>
          <w:b/>
          <w:sz w:val="24"/>
          <w:szCs w:val="24"/>
        </w:rPr>
        <w:t>Muhterem Alt Mahkeme</w:t>
      </w:r>
      <w:r w:rsidR="00056399">
        <w:rPr>
          <w:rFonts w:ascii="Courier New" w:hAnsi="Courier New" w:cs="Courier New"/>
          <w:b/>
          <w:sz w:val="24"/>
          <w:szCs w:val="24"/>
        </w:rPr>
        <w:t>,</w:t>
      </w:r>
      <w:r w:rsidRPr="001E4647">
        <w:rPr>
          <w:rFonts w:ascii="Courier New" w:hAnsi="Courier New" w:cs="Courier New"/>
          <w:b/>
          <w:sz w:val="24"/>
          <w:szCs w:val="24"/>
        </w:rPr>
        <w:t xml:space="preserve"> Davalının geçit hakkından dolayı üstün hakkı olduğuna bulgu yapmamakla ve Dava</w:t>
      </w:r>
      <w:r w:rsidR="00665C7B">
        <w:rPr>
          <w:rFonts w:ascii="Courier New" w:hAnsi="Courier New" w:cs="Courier New"/>
          <w:b/>
          <w:sz w:val="24"/>
          <w:szCs w:val="24"/>
        </w:rPr>
        <w:t>l</w:t>
      </w:r>
      <w:r w:rsidRPr="001E4647">
        <w:rPr>
          <w:rFonts w:ascii="Courier New" w:hAnsi="Courier New" w:cs="Courier New"/>
          <w:b/>
          <w:sz w:val="24"/>
          <w:szCs w:val="24"/>
        </w:rPr>
        <w:t xml:space="preserve">ının geçit hakkı olan yerde bina yapmak suretiyle tecavüzde bulunduğuna bulgu yapmakla hata etti. </w:t>
      </w:r>
    </w:p>
    <w:p w:rsidR="001E4647" w:rsidRPr="001E4647" w:rsidRDefault="001E4647" w:rsidP="001E4647">
      <w:pPr>
        <w:pStyle w:val="ListeParagraf"/>
        <w:spacing w:after="0" w:line="240" w:lineRule="auto"/>
        <w:ind w:left="1065"/>
        <w:rPr>
          <w:rFonts w:ascii="Courier New" w:hAnsi="Courier New" w:cs="Courier New"/>
          <w:b/>
          <w:sz w:val="24"/>
          <w:szCs w:val="24"/>
        </w:rPr>
      </w:pPr>
    </w:p>
    <w:p w:rsidR="00CE3729" w:rsidRDefault="00CE3729" w:rsidP="001E4647">
      <w:pPr>
        <w:pStyle w:val="ListeParagraf"/>
        <w:numPr>
          <w:ilvl w:val="0"/>
          <w:numId w:val="1"/>
        </w:numPr>
        <w:spacing w:after="0" w:line="240" w:lineRule="auto"/>
        <w:rPr>
          <w:rFonts w:ascii="Courier New" w:hAnsi="Courier New" w:cs="Courier New"/>
          <w:b/>
          <w:sz w:val="24"/>
          <w:szCs w:val="24"/>
        </w:rPr>
      </w:pPr>
      <w:r>
        <w:rPr>
          <w:rFonts w:ascii="Courier New" w:hAnsi="Courier New" w:cs="Courier New"/>
          <w:b/>
          <w:sz w:val="24"/>
          <w:szCs w:val="24"/>
        </w:rPr>
        <w:t>Muhterem Alt Mahkeme</w:t>
      </w:r>
      <w:r w:rsidR="00056399">
        <w:rPr>
          <w:rFonts w:ascii="Courier New" w:hAnsi="Courier New" w:cs="Courier New"/>
          <w:b/>
          <w:sz w:val="24"/>
          <w:szCs w:val="24"/>
        </w:rPr>
        <w:t>,</w:t>
      </w:r>
      <w:r>
        <w:rPr>
          <w:rFonts w:ascii="Courier New" w:hAnsi="Courier New" w:cs="Courier New"/>
          <w:b/>
          <w:sz w:val="24"/>
          <w:szCs w:val="24"/>
        </w:rPr>
        <w:t xml:space="preserve"> tecavüzün hangi tarihten başladığı </w:t>
      </w:r>
      <w:r w:rsidR="00665C7B">
        <w:rPr>
          <w:rFonts w:ascii="Courier New" w:hAnsi="Courier New" w:cs="Courier New"/>
          <w:b/>
          <w:sz w:val="24"/>
          <w:szCs w:val="24"/>
        </w:rPr>
        <w:t>T</w:t>
      </w:r>
      <w:r>
        <w:rPr>
          <w:rFonts w:ascii="Courier New" w:hAnsi="Courier New" w:cs="Courier New"/>
          <w:b/>
          <w:sz w:val="24"/>
          <w:szCs w:val="24"/>
        </w:rPr>
        <w:t xml:space="preserve">alep </w:t>
      </w:r>
      <w:r w:rsidR="00665C7B">
        <w:rPr>
          <w:rFonts w:ascii="Courier New" w:hAnsi="Courier New" w:cs="Courier New"/>
          <w:b/>
          <w:sz w:val="24"/>
          <w:szCs w:val="24"/>
        </w:rPr>
        <w:t>T</w:t>
      </w:r>
      <w:r>
        <w:rPr>
          <w:rFonts w:ascii="Courier New" w:hAnsi="Courier New" w:cs="Courier New"/>
          <w:b/>
          <w:sz w:val="24"/>
          <w:szCs w:val="24"/>
        </w:rPr>
        <w:t xml:space="preserve">akririnde belirtilmemesine karşın ve/veya tecavüzün hangi tarihte olduğuna bulgu yapmaksızın </w:t>
      </w:r>
      <w:r w:rsidR="00A65B93">
        <w:rPr>
          <w:rFonts w:ascii="Courier New" w:hAnsi="Courier New" w:cs="Courier New"/>
          <w:b/>
          <w:sz w:val="24"/>
          <w:szCs w:val="24"/>
        </w:rPr>
        <w:t xml:space="preserve">tecavüze ilişkin emir vermekle ve/veya </w:t>
      </w:r>
      <w:r>
        <w:rPr>
          <w:rFonts w:ascii="Courier New" w:hAnsi="Courier New" w:cs="Courier New"/>
          <w:b/>
          <w:sz w:val="24"/>
          <w:szCs w:val="24"/>
        </w:rPr>
        <w:t xml:space="preserve">1.9.2009 tarihinden itibaren </w:t>
      </w:r>
      <w:r w:rsidR="00665C7B">
        <w:rPr>
          <w:rFonts w:ascii="Courier New" w:hAnsi="Courier New" w:cs="Courier New"/>
          <w:b/>
          <w:sz w:val="24"/>
          <w:szCs w:val="24"/>
        </w:rPr>
        <w:t xml:space="preserve">kullanım bedeli kaybı </w:t>
      </w:r>
      <w:r w:rsidR="00056399">
        <w:rPr>
          <w:rFonts w:ascii="Courier New" w:hAnsi="Courier New" w:cs="Courier New"/>
          <w:b/>
          <w:sz w:val="24"/>
          <w:szCs w:val="24"/>
        </w:rPr>
        <w:t>(</w:t>
      </w:r>
      <w:proofErr w:type="spellStart"/>
      <w:r>
        <w:rPr>
          <w:rFonts w:ascii="Courier New" w:hAnsi="Courier New" w:cs="Courier New"/>
          <w:b/>
          <w:sz w:val="24"/>
          <w:szCs w:val="24"/>
        </w:rPr>
        <w:t>mesne</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profit</w:t>
      </w:r>
      <w:proofErr w:type="spellEnd"/>
      <w:r w:rsidR="00056399">
        <w:rPr>
          <w:rFonts w:ascii="Courier New" w:hAnsi="Courier New" w:cs="Courier New"/>
          <w:b/>
          <w:sz w:val="24"/>
          <w:szCs w:val="24"/>
        </w:rPr>
        <w:t xml:space="preserve">) </w:t>
      </w:r>
      <w:r>
        <w:rPr>
          <w:rFonts w:ascii="Courier New" w:hAnsi="Courier New" w:cs="Courier New"/>
          <w:b/>
          <w:sz w:val="24"/>
          <w:szCs w:val="24"/>
        </w:rPr>
        <w:t xml:space="preserve">ödenmesine emir vermekle hata etti.  </w:t>
      </w:r>
    </w:p>
    <w:p w:rsidR="00CE3729" w:rsidRPr="00CE3729" w:rsidRDefault="00CE3729" w:rsidP="00CE3729">
      <w:pPr>
        <w:pStyle w:val="ListeParagraf"/>
        <w:rPr>
          <w:rFonts w:ascii="Courier New" w:hAnsi="Courier New" w:cs="Courier New"/>
          <w:b/>
          <w:sz w:val="24"/>
          <w:szCs w:val="24"/>
        </w:rPr>
      </w:pPr>
    </w:p>
    <w:p w:rsidR="001E4647" w:rsidRPr="001E4647" w:rsidRDefault="001E4647" w:rsidP="001E4647">
      <w:pPr>
        <w:pStyle w:val="ListeParagraf"/>
        <w:numPr>
          <w:ilvl w:val="0"/>
          <w:numId w:val="1"/>
        </w:numPr>
        <w:spacing w:after="0" w:line="240" w:lineRule="auto"/>
        <w:rPr>
          <w:rFonts w:ascii="Courier New" w:hAnsi="Courier New" w:cs="Courier New"/>
          <w:b/>
          <w:sz w:val="24"/>
          <w:szCs w:val="24"/>
        </w:rPr>
      </w:pPr>
      <w:r w:rsidRPr="001E4647">
        <w:rPr>
          <w:rFonts w:ascii="Courier New" w:hAnsi="Courier New" w:cs="Courier New"/>
          <w:b/>
          <w:sz w:val="24"/>
          <w:szCs w:val="24"/>
        </w:rPr>
        <w:t>Muhterem Alt Mahkeme</w:t>
      </w:r>
      <w:r w:rsidR="00056399">
        <w:rPr>
          <w:rFonts w:ascii="Courier New" w:hAnsi="Courier New" w:cs="Courier New"/>
          <w:b/>
          <w:sz w:val="24"/>
          <w:szCs w:val="24"/>
        </w:rPr>
        <w:t>,</w:t>
      </w:r>
      <w:r w:rsidRPr="001E4647">
        <w:rPr>
          <w:rFonts w:ascii="Courier New" w:hAnsi="Courier New" w:cs="Courier New"/>
          <w:b/>
          <w:sz w:val="24"/>
          <w:szCs w:val="24"/>
        </w:rPr>
        <w:t xml:space="preserve"> Davalının Davacıya 400 </w:t>
      </w:r>
      <w:proofErr w:type="spellStart"/>
      <w:r w:rsidRPr="001E4647">
        <w:rPr>
          <w:rFonts w:ascii="Courier New" w:hAnsi="Courier New" w:cs="Courier New"/>
          <w:b/>
          <w:sz w:val="24"/>
          <w:szCs w:val="24"/>
        </w:rPr>
        <w:t>Stg</w:t>
      </w:r>
      <w:proofErr w:type="spellEnd"/>
      <w:r w:rsidRPr="001E4647">
        <w:rPr>
          <w:rFonts w:ascii="Courier New" w:hAnsi="Courier New" w:cs="Courier New"/>
          <w:b/>
          <w:sz w:val="24"/>
          <w:szCs w:val="24"/>
        </w:rPr>
        <w:t xml:space="preserve">. </w:t>
      </w:r>
      <w:proofErr w:type="gramStart"/>
      <w:r w:rsidR="004D6B36">
        <w:rPr>
          <w:rFonts w:ascii="Courier New" w:hAnsi="Courier New" w:cs="Courier New"/>
          <w:b/>
          <w:sz w:val="24"/>
          <w:szCs w:val="24"/>
        </w:rPr>
        <w:t>k</w:t>
      </w:r>
      <w:r w:rsidRPr="001E4647">
        <w:rPr>
          <w:rFonts w:ascii="Courier New" w:hAnsi="Courier New" w:cs="Courier New"/>
          <w:b/>
          <w:sz w:val="24"/>
          <w:szCs w:val="24"/>
        </w:rPr>
        <w:t>ullanım</w:t>
      </w:r>
      <w:proofErr w:type="gramEnd"/>
      <w:r w:rsidRPr="001E4647">
        <w:rPr>
          <w:rFonts w:ascii="Courier New" w:hAnsi="Courier New" w:cs="Courier New"/>
          <w:b/>
          <w:sz w:val="24"/>
          <w:szCs w:val="24"/>
        </w:rPr>
        <w:t xml:space="preserve"> bedeli ödemesine emir ve hüküm vermekle ve/veya teca</w:t>
      </w:r>
      <w:r w:rsidR="004D6B36">
        <w:rPr>
          <w:rFonts w:ascii="Courier New" w:hAnsi="Courier New" w:cs="Courier New"/>
          <w:b/>
          <w:sz w:val="24"/>
          <w:szCs w:val="24"/>
        </w:rPr>
        <w:t>v</w:t>
      </w:r>
      <w:r w:rsidRPr="001E4647">
        <w:rPr>
          <w:rFonts w:ascii="Courier New" w:hAnsi="Courier New" w:cs="Courier New"/>
          <w:b/>
          <w:sz w:val="24"/>
          <w:szCs w:val="24"/>
        </w:rPr>
        <w:t xml:space="preserve">üz edilen her alan için ayrı ve belirli bir miktar kullanım bedeli kaybı ve/veya </w:t>
      </w:r>
      <w:proofErr w:type="spellStart"/>
      <w:r w:rsidRPr="001E4647">
        <w:rPr>
          <w:rFonts w:ascii="Courier New" w:hAnsi="Courier New" w:cs="Courier New"/>
          <w:b/>
          <w:sz w:val="24"/>
          <w:szCs w:val="24"/>
        </w:rPr>
        <w:t>mesne</w:t>
      </w:r>
      <w:proofErr w:type="spellEnd"/>
      <w:r w:rsidRPr="001E4647">
        <w:rPr>
          <w:rFonts w:ascii="Courier New" w:hAnsi="Courier New" w:cs="Courier New"/>
          <w:b/>
          <w:sz w:val="24"/>
          <w:szCs w:val="24"/>
        </w:rPr>
        <w:t xml:space="preserve"> </w:t>
      </w:r>
      <w:proofErr w:type="spellStart"/>
      <w:r w:rsidRPr="001E4647">
        <w:rPr>
          <w:rFonts w:ascii="Courier New" w:hAnsi="Courier New" w:cs="Courier New"/>
          <w:b/>
          <w:sz w:val="24"/>
          <w:szCs w:val="24"/>
        </w:rPr>
        <w:t>profit</w:t>
      </w:r>
      <w:proofErr w:type="spellEnd"/>
      <w:r w:rsidRPr="001E4647">
        <w:rPr>
          <w:rFonts w:ascii="Courier New" w:hAnsi="Courier New" w:cs="Courier New"/>
          <w:b/>
          <w:sz w:val="24"/>
          <w:szCs w:val="24"/>
        </w:rPr>
        <w:t xml:space="preserve"> ödenmesine emir ve hüküm vermekle hata etti. </w:t>
      </w:r>
    </w:p>
    <w:p w:rsidR="005B11EE" w:rsidRDefault="005B11EE" w:rsidP="007713DB">
      <w:pPr>
        <w:spacing w:after="0" w:line="360" w:lineRule="auto"/>
        <w:rPr>
          <w:rFonts w:ascii="Courier New" w:hAnsi="Courier New" w:cs="Courier New"/>
          <w:sz w:val="24"/>
          <w:szCs w:val="24"/>
        </w:rPr>
      </w:pPr>
    </w:p>
    <w:p w:rsidR="007713DB" w:rsidRDefault="00952514" w:rsidP="005B11EE">
      <w:pPr>
        <w:spacing w:after="0" w:line="360" w:lineRule="auto"/>
        <w:ind w:firstLine="703"/>
        <w:rPr>
          <w:rFonts w:ascii="Courier New" w:hAnsi="Courier New" w:cs="Courier New"/>
          <w:sz w:val="24"/>
          <w:szCs w:val="24"/>
        </w:rPr>
      </w:pPr>
      <w:r>
        <w:rPr>
          <w:rFonts w:ascii="Courier New" w:hAnsi="Courier New" w:cs="Courier New"/>
          <w:sz w:val="24"/>
          <w:szCs w:val="24"/>
        </w:rPr>
        <w:t>Davacı tarafından dosyalanan m</w:t>
      </w:r>
      <w:r w:rsidR="005B11EE">
        <w:rPr>
          <w:rFonts w:ascii="Courier New" w:hAnsi="Courier New" w:cs="Courier New"/>
          <w:sz w:val="24"/>
          <w:szCs w:val="24"/>
        </w:rPr>
        <w:t xml:space="preserve">ukabil istinafı ise aşağıdaki </w:t>
      </w:r>
      <w:r>
        <w:rPr>
          <w:rFonts w:ascii="Courier New" w:hAnsi="Courier New" w:cs="Courier New"/>
          <w:sz w:val="24"/>
          <w:szCs w:val="24"/>
        </w:rPr>
        <w:t>şekilde</w:t>
      </w:r>
      <w:r w:rsidR="005B11EE">
        <w:rPr>
          <w:rFonts w:ascii="Courier New" w:hAnsi="Courier New" w:cs="Courier New"/>
          <w:sz w:val="24"/>
          <w:szCs w:val="24"/>
        </w:rPr>
        <w:t xml:space="preserve"> özetlemek mümkündür;</w:t>
      </w:r>
    </w:p>
    <w:p w:rsidR="005B11EE" w:rsidRDefault="005B11EE" w:rsidP="007713DB">
      <w:pPr>
        <w:spacing w:after="0" w:line="360" w:lineRule="auto"/>
        <w:rPr>
          <w:rFonts w:ascii="Courier New" w:hAnsi="Courier New" w:cs="Courier New"/>
          <w:sz w:val="24"/>
          <w:szCs w:val="24"/>
        </w:rPr>
      </w:pPr>
    </w:p>
    <w:p w:rsidR="005B11EE" w:rsidRPr="005B11EE" w:rsidRDefault="005B11EE" w:rsidP="00D909FB">
      <w:pPr>
        <w:spacing w:after="0" w:line="240" w:lineRule="auto"/>
        <w:ind w:left="708"/>
        <w:rPr>
          <w:rFonts w:ascii="Courier New" w:hAnsi="Courier New" w:cs="Courier New"/>
          <w:b/>
          <w:sz w:val="24"/>
          <w:szCs w:val="24"/>
        </w:rPr>
      </w:pPr>
      <w:r w:rsidRPr="005B11EE">
        <w:rPr>
          <w:rFonts w:ascii="Courier New" w:hAnsi="Courier New" w:cs="Courier New"/>
          <w:b/>
          <w:sz w:val="24"/>
          <w:szCs w:val="24"/>
        </w:rPr>
        <w:t>Muhterem Alt Mahkeme</w:t>
      </w:r>
      <w:r w:rsidR="00056399">
        <w:rPr>
          <w:rFonts w:ascii="Courier New" w:hAnsi="Courier New" w:cs="Courier New"/>
          <w:b/>
          <w:sz w:val="24"/>
          <w:szCs w:val="24"/>
        </w:rPr>
        <w:t>,</w:t>
      </w:r>
      <w:r w:rsidRPr="005B11EE">
        <w:rPr>
          <w:rFonts w:ascii="Courier New" w:hAnsi="Courier New" w:cs="Courier New"/>
          <w:b/>
          <w:sz w:val="24"/>
          <w:szCs w:val="24"/>
        </w:rPr>
        <w:t xml:space="preserve"> emir ve hüküm verdiği </w:t>
      </w:r>
      <w:r>
        <w:rPr>
          <w:rFonts w:ascii="Courier New" w:hAnsi="Courier New" w:cs="Courier New"/>
          <w:b/>
          <w:sz w:val="24"/>
          <w:szCs w:val="24"/>
        </w:rPr>
        <w:t xml:space="preserve">kullanım bedeli kaybı ve/veya </w:t>
      </w:r>
      <w:proofErr w:type="spellStart"/>
      <w:r w:rsidRPr="005B11EE">
        <w:rPr>
          <w:rFonts w:ascii="Courier New" w:hAnsi="Courier New" w:cs="Courier New"/>
          <w:b/>
          <w:sz w:val="24"/>
          <w:szCs w:val="24"/>
        </w:rPr>
        <w:t>mesne</w:t>
      </w:r>
      <w:proofErr w:type="spellEnd"/>
      <w:r w:rsidRPr="005B11EE">
        <w:rPr>
          <w:rFonts w:ascii="Courier New" w:hAnsi="Courier New" w:cs="Courier New"/>
          <w:b/>
          <w:sz w:val="24"/>
          <w:szCs w:val="24"/>
        </w:rPr>
        <w:t xml:space="preserve"> </w:t>
      </w:r>
      <w:proofErr w:type="spellStart"/>
      <w:r w:rsidRPr="005B11EE">
        <w:rPr>
          <w:rFonts w:ascii="Courier New" w:hAnsi="Courier New" w:cs="Courier New"/>
          <w:b/>
          <w:sz w:val="24"/>
          <w:szCs w:val="24"/>
        </w:rPr>
        <w:t>profitle</w:t>
      </w:r>
      <w:proofErr w:type="spellEnd"/>
      <w:r w:rsidRPr="005B11EE">
        <w:rPr>
          <w:rFonts w:ascii="Courier New" w:hAnsi="Courier New" w:cs="Courier New"/>
          <w:b/>
          <w:sz w:val="24"/>
          <w:szCs w:val="24"/>
        </w:rPr>
        <w:t xml:space="preserve"> ilgili 9/</w:t>
      </w:r>
      <w:r w:rsidR="004D6B36">
        <w:rPr>
          <w:rFonts w:ascii="Courier New" w:hAnsi="Courier New" w:cs="Courier New"/>
          <w:b/>
          <w:sz w:val="24"/>
          <w:szCs w:val="24"/>
        </w:rPr>
        <w:t>19</w:t>
      </w:r>
      <w:r w:rsidRPr="005B11EE">
        <w:rPr>
          <w:rFonts w:ascii="Courier New" w:hAnsi="Courier New" w:cs="Courier New"/>
          <w:b/>
          <w:sz w:val="24"/>
          <w:szCs w:val="24"/>
        </w:rPr>
        <w:t xml:space="preserve">76 sayılı Mahkemeler Yasasının 42.maddesi uyarınca faiz ödenmesine emir vermemekle hata etti. </w:t>
      </w:r>
    </w:p>
    <w:p w:rsidR="007713DB" w:rsidRPr="00564710" w:rsidRDefault="007713DB" w:rsidP="007713DB">
      <w:pPr>
        <w:spacing w:after="0" w:line="360" w:lineRule="auto"/>
        <w:rPr>
          <w:rFonts w:ascii="Courier New" w:hAnsi="Courier New" w:cs="Courier New"/>
          <w:b/>
          <w:sz w:val="24"/>
          <w:szCs w:val="24"/>
        </w:rPr>
      </w:pPr>
      <w:r>
        <w:rPr>
          <w:rFonts w:ascii="Courier New" w:hAnsi="Courier New" w:cs="Courier New"/>
          <w:sz w:val="24"/>
          <w:szCs w:val="24"/>
        </w:rPr>
        <w:tab/>
      </w:r>
    </w:p>
    <w:p w:rsidR="007713DB" w:rsidRPr="00813540" w:rsidRDefault="007713DB" w:rsidP="007713DB">
      <w:pPr>
        <w:spacing w:after="0" w:line="360" w:lineRule="auto"/>
        <w:rPr>
          <w:rFonts w:ascii="Courier New" w:hAnsi="Courier New" w:cs="Courier New"/>
          <w:sz w:val="24"/>
          <w:szCs w:val="24"/>
          <w:u w:val="single"/>
        </w:rPr>
      </w:pPr>
      <w:r w:rsidRPr="00813540">
        <w:rPr>
          <w:rFonts w:ascii="Courier New" w:hAnsi="Courier New" w:cs="Courier New"/>
          <w:sz w:val="24"/>
          <w:szCs w:val="24"/>
          <w:u w:val="single"/>
        </w:rPr>
        <w:t>TARAFLARIN İDDİA VE ARGÜMANLARI</w:t>
      </w:r>
    </w:p>
    <w:p w:rsidR="007713DB" w:rsidRDefault="007713DB" w:rsidP="007713DB">
      <w:pPr>
        <w:spacing w:after="0" w:line="360" w:lineRule="auto"/>
        <w:rPr>
          <w:rFonts w:ascii="Courier New" w:hAnsi="Courier New" w:cs="Courier New"/>
          <w:b/>
          <w:sz w:val="24"/>
          <w:szCs w:val="24"/>
        </w:rPr>
      </w:pPr>
    </w:p>
    <w:p w:rsidR="007713DB" w:rsidRDefault="00CD0890" w:rsidP="007713DB">
      <w:pPr>
        <w:spacing w:after="0" w:line="360" w:lineRule="auto"/>
        <w:rPr>
          <w:rFonts w:ascii="Courier New" w:hAnsi="Courier New" w:cs="Courier New"/>
          <w:sz w:val="24"/>
          <w:szCs w:val="24"/>
        </w:rPr>
      </w:pPr>
      <w:r w:rsidRPr="00CD0890">
        <w:rPr>
          <w:rFonts w:ascii="Courier New" w:hAnsi="Courier New" w:cs="Courier New"/>
          <w:sz w:val="24"/>
          <w:szCs w:val="24"/>
        </w:rPr>
        <w:tab/>
        <w:t xml:space="preserve">Davalı </w:t>
      </w:r>
      <w:r w:rsidR="00325AB5">
        <w:rPr>
          <w:rFonts w:ascii="Courier New" w:hAnsi="Courier New" w:cs="Courier New"/>
          <w:sz w:val="24"/>
          <w:szCs w:val="24"/>
        </w:rPr>
        <w:t>A</w:t>
      </w:r>
      <w:r w:rsidRPr="00CD0890">
        <w:rPr>
          <w:rFonts w:ascii="Courier New" w:hAnsi="Courier New" w:cs="Courier New"/>
          <w:sz w:val="24"/>
          <w:szCs w:val="24"/>
        </w:rPr>
        <w:t xml:space="preserve">vukatı </w:t>
      </w:r>
      <w:r>
        <w:rPr>
          <w:rFonts w:ascii="Courier New" w:hAnsi="Courier New" w:cs="Courier New"/>
          <w:sz w:val="24"/>
          <w:szCs w:val="24"/>
        </w:rPr>
        <w:t>hitabında aşağıdaki iddialarda bulundu;</w:t>
      </w:r>
    </w:p>
    <w:p w:rsidR="00CD0890" w:rsidRDefault="00CD0890" w:rsidP="007713DB">
      <w:pPr>
        <w:spacing w:after="0" w:line="360" w:lineRule="auto"/>
        <w:rPr>
          <w:rFonts w:ascii="Courier New" w:hAnsi="Courier New" w:cs="Courier New"/>
          <w:sz w:val="24"/>
          <w:szCs w:val="24"/>
        </w:rPr>
      </w:pPr>
    </w:p>
    <w:p w:rsidR="00CD0890" w:rsidRDefault="00CD0890" w:rsidP="007713DB">
      <w:pPr>
        <w:spacing w:after="0" w:line="360" w:lineRule="auto"/>
        <w:rPr>
          <w:rFonts w:ascii="Courier New" w:hAnsi="Courier New" w:cs="Courier New"/>
          <w:sz w:val="24"/>
          <w:szCs w:val="24"/>
        </w:rPr>
      </w:pPr>
      <w:r>
        <w:rPr>
          <w:rFonts w:ascii="Courier New" w:hAnsi="Courier New" w:cs="Courier New"/>
          <w:sz w:val="24"/>
          <w:szCs w:val="24"/>
        </w:rPr>
        <w:tab/>
      </w:r>
      <w:r w:rsidR="00952514">
        <w:rPr>
          <w:rFonts w:ascii="Courier New" w:hAnsi="Courier New" w:cs="Courier New"/>
          <w:sz w:val="24"/>
          <w:szCs w:val="24"/>
        </w:rPr>
        <w:t>Alt M</w:t>
      </w:r>
      <w:r>
        <w:rPr>
          <w:rFonts w:ascii="Courier New" w:hAnsi="Courier New" w:cs="Courier New"/>
          <w:sz w:val="24"/>
          <w:szCs w:val="24"/>
        </w:rPr>
        <w:t>ahkemenin tapu ölçüml</w:t>
      </w:r>
      <w:r w:rsidR="00952514">
        <w:rPr>
          <w:rFonts w:ascii="Courier New" w:hAnsi="Courier New" w:cs="Courier New"/>
          <w:sz w:val="24"/>
          <w:szCs w:val="24"/>
        </w:rPr>
        <w:t>erine istinaden tecavüz olduğun</w:t>
      </w:r>
      <w:r>
        <w:rPr>
          <w:rFonts w:ascii="Courier New" w:hAnsi="Courier New" w:cs="Courier New"/>
          <w:sz w:val="24"/>
          <w:szCs w:val="24"/>
        </w:rPr>
        <w:t xml:space="preserve">a bulgu yaptığı </w:t>
      </w:r>
      <w:r w:rsidR="00952514">
        <w:rPr>
          <w:rFonts w:ascii="Courier New" w:hAnsi="Courier New" w:cs="Courier New"/>
          <w:sz w:val="24"/>
          <w:szCs w:val="24"/>
        </w:rPr>
        <w:t xml:space="preserve">yerlerin </w:t>
      </w:r>
      <w:r>
        <w:rPr>
          <w:rFonts w:ascii="Courier New" w:hAnsi="Courier New" w:cs="Courier New"/>
          <w:sz w:val="24"/>
          <w:szCs w:val="24"/>
        </w:rPr>
        <w:t>birço</w:t>
      </w:r>
      <w:r w:rsidR="00952514">
        <w:rPr>
          <w:rFonts w:ascii="Courier New" w:hAnsi="Courier New" w:cs="Courier New"/>
          <w:sz w:val="24"/>
          <w:szCs w:val="24"/>
        </w:rPr>
        <w:t xml:space="preserve">ğunda </w:t>
      </w:r>
      <w:r>
        <w:rPr>
          <w:rFonts w:ascii="Courier New" w:hAnsi="Courier New" w:cs="Courier New"/>
          <w:sz w:val="24"/>
          <w:szCs w:val="24"/>
        </w:rPr>
        <w:t xml:space="preserve">ya dava açılmadan </w:t>
      </w:r>
      <w:r w:rsidR="004D6B36">
        <w:rPr>
          <w:rFonts w:ascii="Courier New" w:hAnsi="Courier New" w:cs="Courier New"/>
          <w:sz w:val="24"/>
          <w:szCs w:val="24"/>
        </w:rPr>
        <w:t xml:space="preserve">önce </w:t>
      </w:r>
      <w:r>
        <w:rPr>
          <w:rFonts w:ascii="Courier New" w:hAnsi="Courier New" w:cs="Courier New"/>
          <w:sz w:val="24"/>
          <w:szCs w:val="24"/>
        </w:rPr>
        <w:t xml:space="preserve">ya da dava açıldıktan sonra </w:t>
      </w:r>
      <w:r w:rsidR="00952514">
        <w:rPr>
          <w:rFonts w:ascii="Courier New" w:hAnsi="Courier New" w:cs="Courier New"/>
          <w:sz w:val="24"/>
          <w:szCs w:val="24"/>
        </w:rPr>
        <w:t>Davalı tarafından tecavüzler</w:t>
      </w:r>
      <w:r>
        <w:rPr>
          <w:rFonts w:ascii="Courier New" w:hAnsi="Courier New" w:cs="Courier New"/>
          <w:sz w:val="24"/>
          <w:szCs w:val="24"/>
        </w:rPr>
        <w:t xml:space="preserve"> sonlandır</w:t>
      </w:r>
      <w:r w:rsidR="004D6B36">
        <w:rPr>
          <w:rFonts w:ascii="Courier New" w:hAnsi="Courier New" w:cs="Courier New"/>
          <w:sz w:val="24"/>
          <w:szCs w:val="24"/>
        </w:rPr>
        <w:t>ıl</w:t>
      </w:r>
      <w:r>
        <w:rPr>
          <w:rFonts w:ascii="Courier New" w:hAnsi="Courier New" w:cs="Courier New"/>
          <w:sz w:val="24"/>
          <w:szCs w:val="24"/>
        </w:rPr>
        <w:t>dı veya kaldır</w:t>
      </w:r>
      <w:r w:rsidR="004D6B36">
        <w:rPr>
          <w:rFonts w:ascii="Courier New" w:hAnsi="Courier New" w:cs="Courier New"/>
          <w:sz w:val="24"/>
          <w:szCs w:val="24"/>
        </w:rPr>
        <w:t>ıl</w:t>
      </w:r>
      <w:r>
        <w:rPr>
          <w:rFonts w:ascii="Courier New" w:hAnsi="Courier New" w:cs="Courier New"/>
          <w:sz w:val="24"/>
          <w:szCs w:val="24"/>
        </w:rPr>
        <w:t>dı. Alt Mahkemenin tecavüz olduğuna bulgu yaptığı çiçeklik kaldırılmış ol</w:t>
      </w:r>
      <w:r w:rsidR="004D6B36">
        <w:rPr>
          <w:rFonts w:ascii="Courier New" w:hAnsi="Courier New" w:cs="Courier New"/>
          <w:sz w:val="24"/>
          <w:szCs w:val="24"/>
        </w:rPr>
        <w:t xml:space="preserve">up sırf </w:t>
      </w:r>
      <w:r>
        <w:rPr>
          <w:rFonts w:ascii="Courier New" w:hAnsi="Courier New" w:cs="Courier New"/>
          <w:sz w:val="24"/>
          <w:szCs w:val="24"/>
        </w:rPr>
        <w:t xml:space="preserve">altındaki betondan dolayı tecavüzün devam ettiğine bulgu yapması hatalıdır. </w:t>
      </w:r>
      <w:r w:rsidR="00092D1F">
        <w:rPr>
          <w:rFonts w:ascii="Courier New" w:hAnsi="Courier New" w:cs="Courier New"/>
          <w:sz w:val="24"/>
          <w:szCs w:val="24"/>
        </w:rPr>
        <w:t>Ayrıca su d</w:t>
      </w:r>
      <w:r w:rsidR="00952514">
        <w:rPr>
          <w:rFonts w:ascii="Courier New" w:hAnsi="Courier New" w:cs="Courier New"/>
          <w:sz w:val="24"/>
          <w:szCs w:val="24"/>
        </w:rPr>
        <w:t xml:space="preserve">eposu Davalı tarafından yapılmamıştır. </w:t>
      </w:r>
      <w:r w:rsidR="004D6B36">
        <w:rPr>
          <w:rFonts w:ascii="Courier New" w:hAnsi="Courier New" w:cs="Courier New"/>
          <w:sz w:val="24"/>
          <w:szCs w:val="24"/>
        </w:rPr>
        <w:t xml:space="preserve">İlaveten Davacının kaldırılmasını talep ettiği </w:t>
      </w:r>
      <w:r w:rsidR="00952514">
        <w:rPr>
          <w:rFonts w:ascii="Courier New" w:hAnsi="Courier New" w:cs="Courier New"/>
          <w:sz w:val="24"/>
          <w:szCs w:val="24"/>
        </w:rPr>
        <w:t>su deposu</w:t>
      </w:r>
      <w:r w:rsidR="00092D1F">
        <w:rPr>
          <w:rFonts w:ascii="Courier New" w:hAnsi="Courier New" w:cs="Courier New"/>
          <w:sz w:val="24"/>
          <w:szCs w:val="24"/>
        </w:rPr>
        <w:t xml:space="preserve"> hiçbir zaman Davalının kullanımında olmamasına karşın bu dava nedeniyle Davalı bu su deposunu da kaldırm</w:t>
      </w:r>
      <w:r w:rsidR="004D6B36">
        <w:rPr>
          <w:rFonts w:ascii="Courier New" w:hAnsi="Courier New" w:cs="Courier New"/>
          <w:sz w:val="24"/>
          <w:szCs w:val="24"/>
        </w:rPr>
        <w:t>ak mecburiyetinde kalmıştır.</w:t>
      </w:r>
      <w:r w:rsidR="00092D1F">
        <w:rPr>
          <w:rFonts w:ascii="Courier New" w:hAnsi="Courier New" w:cs="Courier New"/>
          <w:sz w:val="24"/>
          <w:szCs w:val="24"/>
        </w:rPr>
        <w:t xml:space="preserve"> </w:t>
      </w:r>
    </w:p>
    <w:p w:rsidR="00CD0890" w:rsidRDefault="00CD0890" w:rsidP="007713DB">
      <w:pPr>
        <w:spacing w:after="0" w:line="360" w:lineRule="auto"/>
        <w:rPr>
          <w:rFonts w:ascii="Courier New" w:hAnsi="Courier New" w:cs="Courier New"/>
          <w:sz w:val="24"/>
          <w:szCs w:val="24"/>
        </w:rPr>
      </w:pPr>
    </w:p>
    <w:p w:rsidR="00CD0890" w:rsidRDefault="00CD0890" w:rsidP="007713DB">
      <w:pPr>
        <w:spacing w:after="0" w:line="360" w:lineRule="auto"/>
        <w:rPr>
          <w:rFonts w:ascii="Courier New" w:hAnsi="Courier New" w:cs="Courier New"/>
          <w:sz w:val="24"/>
          <w:szCs w:val="24"/>
        </w:rPr>
      </w:pPr>
      <w:r>
        <w:rPr>
          <w:rFonts w:ascii="Courier New" w:hAnsi="Courier New" w:cs="Courier New"/>
          <w:sz w:val="24"/>
          <w:szCs w:val="24"/>
        </w:rPr>
        <w:tab/>
        <w:t>Alt Mahke</w:t>
      </w:r>
      <w:r w:rsidR="00092D1F">
        <w:rPr>
          <w:rFonts w:ascii="Courier New" w:hAnsi="Courier New" w:cs="Courier New"/>
          <w:sz w:val="24"/>
          <w:szCs w:val="24"/>
        </w:rPr>
        <w:t>me</w:t>
      </w:r>
      <w:r w:rsidR="004D6B36">
        <w:rPr>
          <w:rFonts w:ascii="Courier New" w:hAnsi="Courier New" w:cs="Courier New"/>
          <w:sz w:val="24"/>
          <w:szCs w:val="24"/>
        </w:rPr>
        <w:t>nin</w:t>
      </w:r>
      <w:r w:rsidR="00092D1F">
        <w:rPr>
          <w:rFonts w:ascii="Courier New" w:hAnsi="Courier New" w:cs="Courier New"/>
          <w:sz w:val="24"/>
          <w:szCs w:val="24"/>
        </w:rPr>
        <w:t xml:space="preserve"> Davalının sahibi olduğu Ada </w:t>
      </w:r>
      <w:proofErr w:type="spellStart"/>
      <w:r w:rsidR="00092D1F">
        <w:rPr>
          <w:rFonts w:ascii="Courier New" w:hAnsi="Courier New" w:cs="Courier New"/>
          <w:sz w:val="24"/>
          <w:szCs w:val="24"/>
        </w:rPr>
        <w:t>H</w:t>
      </w:r>
      <w:r>
        <w:rPr>
          <w:rFonts w:ascii="Courier New" w:hAnsi="Courier New" w:cs="Courier New"/>
          <w:sz w:val="24"/>
          <w:szCs w:val="24"/>
        </w:rPr>
        <w:t>otel</w:t>
      </w:r>
      <w:r w:rsidR="004D6B36">
        <w:rPr>
          <w:rFonts w:ascii="Courier New" w:hAnsi="Courier New" w:cs="Courier New"/>
          <w:sz w:val="24"/>
          <w:szCs w:val="24"/>
        </w:rPr>
        <w:t>’</w:t>
      </w:r>
      <w:r>
        <w:rPr>
          <w:rFonts w:ascii="Courier New" w:hAnsi="Courier New" w:cs="Courier New"/>
          <w:sz w:val="24"/>
          <w:szCs w:val="24"/>
        </w:rPr>
        <w:t>in</w:t>
      </w:r>
      <w:proofErr w:type="spellEnd"/>
      <w:r>
        <w:rPr>
          <w:rFonts w:ascii="Courier New" w:hAnsi="Courier New" w:cs="Courier New"/>
          <w:sz w:val="24"/>
          <w:szCs w:val="24"/>
        </w:rPr>
        <w:t xml:space="preserve"> bodrum katındaki mutfağın veya bodrumun </w:t>
      </w:r>
      <w:r w:rsidR="004D6B36">
        <w:rPr>
          <w:rFonts w:ascii="Courier New" w:hAnsi="Courier New" w:cs="Courier New"/>
          <w:sz w:val="24"/>
          <w:szCs w:val="24"/>
        </w:rPr>
        <w:t xml:space="preserve">Davacının arazisine </w:t>
      </w:r>
      <w:r>
        <w:rPr>
          <w:rFonts w:ascii="Courier New" w:hAnsi="Courier New" w:cs="Courier New"/>
          <w:sz w:val="24"/>
          <w:szCs w:val="24"/>
        </w:rPr>
        <w:t>tecavüzde bulunduğuna bulgu yapması hatalıdır. Çünkü bu bulgusu sadece daha önce Davalı</w:t>
      </w:r>
      <w:r w:rsidR="004D6B36">
        <w:rPr>
          <w:rFonts w:ascii="Courier New" w:hAnsi="Courier New" w:cs="Courier New"/>
          <w:sz w:val="24"/>
          <w:szCs w:val="24"/>
        </w:rPr>
        <w:t>nın</w:t>
      </w:r>
      <w:r>
        <w:rPr>
          <w:rFonts w:ascii="Courier New" w:hAnsi="Courier New" w:cs="Courier New"/>
          <w:sz w:val="24"/>
          <w:szCs w:val="24"/>
        </w:rPr>
        <w:t xml:space="preserve"> </w:t>
      </w:r>
      <w:r w:rsidR="004D6B36">
        <w:rPr>
          <w:rFonts w:ascii="Courier New" w:hAnsi="Courier New" w:cs="Courier New"/>
          <w:sz w:val="24"/>
          <w:szCs w:val="24"/>
        </w:rPr>
        <w:t xml:space="preserve">müstahdemi olan </w:t>
      </w:r>
      <w:r>
        <w:rPr>
          <w:rFonts w:ascii="Courier New" w:hAnsi="Courier New" w:cs="Courier New"/>
          <w:sz w:val="24"/>
          <w:szCs w:val="24"/>
        </w:rPr>
        <w:t xml:space="preserve">Davacının yetkili </w:t>
      </w:r>
      <w:proofErr w:type="gramStart"/>
      <w:r>
        <w:rPr>
          <w:rFonts w:ascii="Courier New" w:hAnsi="Courier New" w:cs="Courier New"/>
          <w:sz w:val="24"/>
          <w:szCs w:val="24"/>
        </w:rPr>
        <w:t>vek</w:t>
      </w:r>
      <w:r w:rsidR="005D43EB">
        <w:rPr>
          <w:rFonts w:ascii="Courier New" w:hAnsi="Courier New" w:cs="Courier New"/>
          <w:sz w:val="24"/>
          <w:szCs w:val="24"/>
        </w:rPr>
        <w:t>ili  ve</w:t>
      </w:r>
      <w:proofErr w:type="gramEnd"/>
      <w:r w:rsidR="004D6B36">
        <w:rPr>
          <w:rFonts w:ascii="Courier New" w:hAnsi="Courier New" w:cs="Courier New"/>
          <w:sz w:val="24"/>
          <w:szCs w:val="24"/>
        </w:rPr>
        <w:t xml:space="preserve"> aynı zamanda</w:t>
      </w:r>
      <w:r w:rsidR="005D43EB">
        <w:rPr>
          <w:rFonts w:ascii="Courier New" w:hAnsi="Courier New" w:cs="Courier New"/>
          <w:sz w:val="24"/>
          <w:szCs w:val="24"/>
        </w:rPr>
        <w:t xml:space="preserve"> Davalıya karşı </w:t>
      </w:r>
      <w:proofErr w:type="spellStart"/>
      <w:r w:rsidR="00952514">
        <w:rPr>
          <w:rFonts w:ascii="Courier New" w:hAnsi="Courier New" w:cs="Courier New"/>
          <w:sz w:val="24"/>
          <w:szCs w:val="24"/>
        </w:rPr>
        <w:t>hasımane</w:t>
      </w:r>
      <w:proofErr w:type="spellEnd"/>
      <w:r>
        <w:rPr>
          <w:rFonts w:ascii="Courier New" w:hAnsi="Courier New" w:cs="Courier New"/>
          <w:sz w:val="24"/>
          <w:szCs w:val="24"/>
        </w:rPr>
        <w:t xml:space="preserve"> şahadet veren, bağımsız tanık olarak kabul edilemeyecek </w:t>
      </w:r>
      <w:proofErr w:type="spellStart"/>
      <w:r>
        <w:rPr>
          <w:rFonts w:ascii="Courier New" w:hAnsi="Courier New" w:cs="Courier New"/>
          <w:sz w:val="24"/>
          <w:szCs w:val="24"/>
        </w:rPr>
        <w:t>Salahi</w:t>
      </w:r>
      <w:proofErr w:type="spellEnd"/>
      <w:r>
        <w:rPr>
          <w:rFonts w:ascii="Courier New" w:hAnsi="Courier New" w:cs="Courier New"/>
          <w:sz w:val="24"/>
          <w:szCs w:val="24"/>
        </w:rPr>
        <w:t xml:space="preserve"> </w:t>
      </w:r>
      <w:proofErr w:type="spellStart"/>
      <w:r w:rsidR="005D43EB">
        <w:rPr>
          <w:rFonts w:ascii="Courier New" w:hAnsi="Courier New" w:cs="Courier New"/>
          <w:sz w:val="24"/>
          <w:szCs w:val="24"/>
        </w:rPr>
        <w:t>U</w:t>
      </w:r>
      <w:r>
        <w:rPr>
          <w:rFonts w:ascii="Courier New" w:hAnsi="Courier New" w:cs="Courier New"/>
          <w:sz w:val="24"/>
          <w:szCs w:val="24"/>
        </w:rPr>
        <w:t>lubay</w:t>
      </w:r>
      <w:r w:rsidR="004D6B36">
        <w:rPr>
          <w:rFonts w:ascii="Courier New" w:hAnsi="Courier New" w:cs="Courier New"/>
          <w:sz w:val="24"/>
          <w:szCs w:val="24"/>
        </w:rPr>
        <w:t>’</w:t>
      </w:r>
      <w:r>
        <w:rPr>
          <w:rFonts w:ascii="Courier New" w:hAnsi="Courier New" w:cs="Courier New"/>
          <w:sz w:val="24"/>
          <w:szCs w:val="24"/>
        </w:rPr>
        <w:t>ın</w:t>
      </w:r>
      <w:proofErr w:type="spellEnd"/>
      <w:r>
        <w:rPr>
          <w:rFonts w:ascii="Courier New" w:hAnsi="Courier New" w:cs="Courier New"/>
          <w:sz w:val="24"/>
          <w:szCs w:val="24"/>
        </w:rPr>
        <w:t xml:space="preserve"> şahadetine dayanmaktadır. Dolayısıyla</w:t>
      </w:r>
      <w:r w:rsidR="004D6B36">
        <w:rPr>
          <w:rFonts w:ascii="Courier New" w:hAnsi="Courier New" w:cs="Courier New"/>
          <w:sz w:val="24"/>
          <w:szCs w:val="24"/>
        </w:rPr>
        <w:t>,</w:t>
      </w:r>
      <w:r>
        <w:rPr>
          <w:rFonts w:ascii="Courier New" w:hAnsi="Courier New" w:cs="Courier New"/>
          <w:sz w:val="24"/>
          <w:szCs w:val="24"/>
        </w:rPr>
        <w:t xml:space="preserve"> Alt Mahkemenin Davalının bodrum inşa etmekle Davacının arazisine tecavüzde bulundu</w:t>
      </w:r>
      <w:r w:rsidR="005D43EB">
        <w:rPr>
          <w:rFonts w:ascii="Courier New" w:hAnsi="Courier New" w:cs="Courier New"/>
          <w:sz w:val="24"/>
          <w:szCs w:val="24"/>
        </w:rPr>
        <w:t xml:space="preserve">ğu bulgusu </w:t>
      </w:r>
      <w:r>
        <w:rPr>
          <w:rFonts w:ascii="Courier New" w:hAnsi="Courier New" w:cs="Courier New"/>
          <w:sz w:val="24"/>
          <w:szCs w:val="24"/>
        </w:rPr>
        <w:t xml:space="preserve">hatalıdır. </w:t>
      </w:r>
    </w:p>
    <w:p w:rsidR="00CD0890" w:rsidRDefault="00CD0890" w:rsidP="007713DB">
      <w:pPr>
        <w:spacing w:after="0" w:line="360" w:lineRule="auto"/>
        <w:rPr>
          <w:rFonts w:ascii="Courier New" w:hAnsi="Courier New" w:cs="Courier New"/>
          <w:sz w:val="24"/>
          <w:szCs w:val="24"/>
        </w:rPr>
      </w:pPr>
    </w:p>
    <w:p w:rsidR="00CD0890" w:rsidRDefault="00CD0890" w:rsidP="007713DB">
      <w:pPr>
        <w:spacing w:after="0" w:line="360" w:lineRule="auto"/>
        <w:rPr>
          <w:rFonts w:ascii="Courier New" w:hAnsi="Courier New" w:cs="Courier New"/>
          <w:sz w:val="24"/>
          <w:szCs w:val="24"/>
        </w:rPr>
      </w:pPr>
      <w:r>
        <w:rPr>
          <w:rFonts w:ascii="Courier New" w:hAnsi="Courier New" w:cs="Courier New"/>
          <w:sz w:val="24"/>
          <w:szCs w:val="24"/>
        </w:rPr>
        <w:tab/>
        <w:t xml:space="preserve">Davalıya ait otel binasının duvarının Davacının arazisine tecavüzde bulunan kısmında yetkili makam tarafından </w:t>
      </w:r>
      <w:r w:rsidR="00952514">
        <w:rPr>
          <w:rFonts w:ascii="Courier New" w:hAnsi="Courier New" w:cs="Courier New"/>
          <w:sz w:val="24"/>
          <w:szCs w:val="24"/>
        </w:rPr>
        <w:t xml:space="preserve">Davalıya </w:t>
      </w:r>
      <w:r>
        <w:rPr>
          <w:rFonts w:ascii="Courier New" w:hAnsi="Courier New" w:cs="Courier New"/>
          <w:sz w:val="24"/>
          <w:szCs w:val="24"/>
        </w:rPr>
        <w:t>geçit hakkı verilmiştir. Davacı bu geçit hakkı verildikten sonra geçit hakkı</w:t>
      </w:r>
      <w:r w:rsidR="0031027E">
        <w:rPr>
          <w:rFonts w:ascii="Courier New" w:hAnsi="Courier New" w:cs="Courier New"/>
          <w:sz w:val="24"/>
          <w:szCs w:val="24"/>
        </w:rPr>
        <w:t xml:space="preserve"> kapsamına</w:t>
      </w:r>
      <w:r>
        <w:rPr>
          <w:rFonts w:ascii="Courier New" w:hAnsi="Courier New" w:cs="Courier New"/>
          <w:sz w:val="24"/>
          <w:szCs w:val="24"/>
        </w:rPr>
        <w:t xml:space="preserve"> giren bir yer için tecavüzde bulunulduğu iddiasında bulunamaz. Bunun yanında</w:t>
      </w:r>
      <w:r w:rsidR="0031027E">
        <w:rPr>
          <w:rFonts w:ascii="Courier New" w:hAnsi="Courier New" w:cs="Courier New"/>
          <w:sz w:val="24"/>
          <w:szCs w:val="24"/>
        </w:rPr>
        <w:t>,</w:t>
      </w:r>
      <w:r>
        <w:rPr>
          <w:rFonts w:ascii="Courier New" w:hAnsi="Courier New" w:cs="Courier New"/>
          <w:sz w:val="24"/>
          <w:szCs w:val="24"/>
        </w:rPr>
        <w:t xml:space="preserve"> Davalının geçit hakkı </w:t>
      </w:r>
      <w:r w:rsidR="005D43EB">
        <w:rPr>
          <w:rFonts w:ascii="Courier New" w:hAnsi="Courier New" w:cs="Courier New"/>
          <w:sz w:val="24"/>
          <w:szCs w:val="24"/>
        </w:rPr>
        <w:t xml:space="preserve">nedeniyle </w:t>
      </w:r>
      <w:r w:rsidR="00952514">
        <w:rPr>
          <w:rFonts w:ascii="Courier New" w:hAnsi="Courier New" w:cs="Courier New"/>
          <w:sz w:val="24"/>
          <w:szCs w:val="24"/>
        </w:rPr>
        <w:t>D</w:t>
      </w:r>
      <w:r>
        <w:rPr>
          <w:rFonts w:ascii="Courier New" w:hAnsi="Courier New" w:cs="Courier New"/>
          <w:sz w:val="24"/>
          <w:szCs w:val="24"/>
        </w:rPr>
        <w:t>avacıya nazaran daha üstün bir hakkı vardır. Bu üstün hakkına bağlı olarak geçit hakkı</w:t>
      </w:r>
      <w:r w:rsidR="0031027E">
        <w:rPr>
          <w:rFonts w:ascii="Courier New" w:hAnsi="Courier New" w:cs="Courier New"/>
          <w:sz w:val="24"/>
          <w:szCs w:val="24"/>
        </w:rPr>
        <w:t xml:space="preserve"> </w:t>
      </w:r>
      <w:proofErr w:type="gramStart"/>
      <w:r w:rsidR="0031027E">
        <w:rPr>
          <w:rFonts w:ascii="Courier New" w:hAnsi="Courier New" w:cs="Courier New"/>
          <w:sz w:val="24"/>
          <w:szCs w:val="24"/>
        </w:rPr>
        <w:t>dahilinde</w:t>
      </w:r>
      <w:proofErr w:type="gramEnd"/>
      <w:r>
        <w:rPr>
          <w:rFonts w:ascii="Courier New" w:hAnsi="Courier New" w:cs="Courier New"/>
          <w:sz w:val="24"/>
          <w:szCs w:val="24"/>
        </w:rPr>
        <w:t xml:space="preserve"> bulunan bir yerde tecavüz olduğu iddiası ileri sürülemez</w:t>
      </w:r>
      <w:r w:rsidR="005D43EB">
        <w:rPr>
          <w:rFonts w:ascii="Courier New" w:hAnsi="Courier New" w:cs="Courier New"/>
          <w:sz w:val="24"/>
          <w:szCs w:val="24"/>
        </w:rPr>
        <w:t xml:space="preserve"> ve tecavüz yapıldığına bulgu yapılamaz</w:t>
      </w:r>
      <w:r>
        <w:rPr>
          <w:rFonts w:ascii="Courier New" w:hAnsi="Courier New" w:cs="Courier New"/>
          <w:sz w:val="24"/>
          <w:szCs w:val="24"/>
        </w:rPr>
        <w:t xml:space="preserve">. Alt Mahkeme bu </w:t>
      </w:r>
      <w:r w:rsidR="005D43EB">
        <w:rPr>
          <w:rFonts w:ascii="Courier New" w:hAnsi="Courier New" w:cs="Courier New"/>
          <w:sz w:val="24"/>
          <w:szCs w:val="24"/>
        </w:rPr>
        <w:t xml:space="preserve">üstün hak </w:t>
      </w:r>
      <w:r>
        <w:rPr>
          <w:rFonts w:ascii="Courier New" w:hAnsi="Courier New" w:cs="Courier New"/>
          <w:sz w:val="24"/>
          <w:szCs w:val="24"/>
        </w:rPr>
        <w:t>iddia</w:t>
      </w:r>
      <w:r w:rsidR="005D43EB">
        <w:rPr>
          <w:rFonts w:ascii="Courier New" w:hAnsi="Courier New" w:cs="Courier New"/>
          <w:sz w:val="24"/>
          <w:szCs w:val="24"/>
        </w:rPr>
        <w:t>sın</w:t>
      </w:r>
      <w:r>
        <w:rPr>
          <w:rFonts w:ascii="Courier New" w:hAnsi="Courier New" w:cs="Courier New"/>
          <w:sz w:val="24"/>
          <w:szCs w:val="24"/>
        </w:rPr>
        <w:t xml:space="preserve">ı dikkate almamakla </w:t>
      </w:r>
      <w:r w:rsidR="005D43EB">
        <w:rPr>
          <w:rFonts w:ascii="Courier New" w:hAnsi="Courier New" w:cs="Courier New"/>
          <w:sz w:val="24"/>
          <w:szCs w:val="24"/>
        </w:rPr>
        <w:t xml:space="preserve">ve </w:t>
      </w:r>
      <w:r w:rsidR="007F6C80">
        <w:rPr>
          <w:rFonts w:ascii="Courier New" w:hAnsi="Courier New" w:cs="Courier New"/>
          <w:sz w:val="24"/>
          <w:szCs w:val="24"/>
        </w:rPr>
        <w:t>geçit hakkı olan yerde tecavüz olduğun</w:t>
      </w:r>
      <w:r w:rsidR="0031027E">
        <w:rPr>
          <w:rFonts w:ascii="Courier New" w:hAnsi="Courier New" w:cs="Courier New"/>
          <w:sz w:val="24"/>
          <w:szCs w:val="24"/>
        </w:rPr>
        <w:t>a</w:t>
      </w:r>
      <w:r w:rsidR="007F6C80">
        <w:rPr>
          <w:rFonts w:ascii="Courier New" w:hAnsi="Courier New" w:cs="Courier New"/>
          <w:sz w:val="24"/>
          <w:szCs w:val="24"/>
        </w:rPr>
        <w:t xml:space="preserve"> </w:t>
      </w:r>
      <w:r w:rsidR="00FE7D75">
        <w:rPr>
          <w:rFonts w:ascii="Courier New" w:hAnsi="Courier New" w:cs="Courier New"/>
          <w:sz w:val="24"/>
          <w:szCs w:val="24"/>
        </w:rPr>
        <w:t>bulgu yapıl</w:t>
      </w:r>
      <w:r w:rsidR="00952514">
        <w:rPr>
          <w:rFonts w:ascii="Courier New" w:hAnsi="Courier New" w:cs="Courier New"/>
          <w:sz w:val="24"/>
          <w:szCs w:val="24"/>
        </w:rPr>
        <w:t>a</w:t>
      </w:r>
      <w:r w:rsidR="00FE7D75">
        <w:rPr>
          <w:rFonts w:ascii="Courier New" w:hAnsi="Courier New" w:cs="Courier New"/>
          <w:sz w:val="24"/>
          <w:szCs w:val="24"/>
        </w:rPr>
        <w:t>mayacağına karar</w:t>
      </w:r>
      <w:r w:rsidR="005D43EB">
        <w:rPr>
          <w:rFonts w:ascii="Courier New" w:hAnsi="Courier New" w:cs="Courier New"/>
          <w:sz w:val="24"/>
          <w:szCs w:val="24"/>
        </w:rPr>
        <w:t xml:space="preserve"> vermemekle </w:t>
      </w:r>
      <w:r>
        <w:rPr>
          <w:rFonts w:ascii="Courier New" w:hAnsi="Courier New" w:cs="Courier New"/>
          <w:sz w:val="24"/>
          <w:szCs w:val="24"/>
        </w:rPr>
        <w:t xml:space="preserve">hata etmiştir.  </w:t>
      </w:r>
    </w:p>
    <w:p w:rsidR="00CD0890" w:rsidRDefault="00CD0890" w:rsidP="007713DB">
      <w:pPr>
        <w:spacing w:after="0" w:line="360" w:lineRule="auto"/>
        <w:rPr>
          <w:rFonts w:ascii="Courier New" w:hAnsi="Courier New" w:cs="Courier New"/>
          <w:sz w:val="24"/>
          <w:szCs w:val="24"/>
        </w:rPr>
      </w:pPr>
    </w:p>
    <w:p w:rsidR="00A65B93" w:rsidRDefault="00A65B93" w:rsidP="007713DB">
      <w:pPr>
        <w:spacing w:after="0" w:line="360" w:lineRule="auto"/>
        <w:rPr>
          <w:rFonts w:ascii="Courier New" w:hAnsi="Courier New" w:cs="Courier New"/>
          <w:sz w:val="24"/>
          <w:szCs w:val="24"/>
        </w:rPr>
      </w:pPr>
      <w:r>
        <w:rPr>
          <w:rFonts w:ascii="Courier New" w:hAnsi="Courier New" w:cs="Courier New"/>
          <w:sz w:val="24"/>
          <w:szCs w:val="24"/>
        </w:rPr>
        <w:tab/>
        <w:t xml:space="preserve">Alt Mahkeme Davacının layihasında tecavüzün hangi tarihte başladığı belirtilmemesine veya iddia edilmemesine </w:t>
      </w:r>
      <w:r w:rsidR="0031027E">
        <w:rPr>
          <w:rFonts w:ascii="Courier New" w:hAnsi="Courier New" w:cs="Courier New"/>
          <w:sz w:val="24"/>
          <w:szCs w:val="24"/>
        </w:rPr>
        <w:t>rağmen</w:t>
      </w:r>
      <w:r w:rsidR="00D613FB">
        <w:rPr>
          <w:rFonts w:ascii="Courier New" w:hAnsi="Courier New" w:cs="Courier New"/>
          <w:sz w:val="24"/>
          <w:szCs w:val="24"/>
        </w:rPr>
        <w:t xml:space="preserve"> tecavüzün hangi tarihte başladığı bulgusu yapmaksızın ve/veya teca</w:t>
      </w:r>
      <w:r w:rsidR="0031027E">
        <w:rPr>
          <w:rFonts w:ascii="Courier New" w:hAnsi="Courier New" w:cs="Courier New"/>
          <w:sz w:val="24"/>
          <w:szCs w:val="24"/>
        </w:rPr>
        <w:t>v</w:t>
      </w:r>
      <w:r w:rsidR="00D613FB">
        <w:rPr>
          <w:rFonts w:ascii="Courier New" w:hAnsi="Courier New" w:cs="Courier New"/>
          <w:sz w:val="24"/>
          <w:szCs w:val="24"/>
        </w:rPr>
        <w:t>üzün hangi tarihte başladığı bulgusu yapılmaması</w:t>
      </w:r>
      <w:r w:rsidR="0031027E">
        <w:rPr>
          <w:rFonts w:ascii="Courier New" w:hAnsi="Courier New" w:cs="Courier New"/>
          <w:sz w:val="24"/>
          <w:szCs w:val="24"/>
        </w:rPr>
        <w:t xml:space="preserve"> </w:t>
      </w:r>
      <w:r w:rsidR="00D613FB">
        <w:rPr>
          <w:rFonts w:ascii="Courier New" w:hAnsi="Courier New" w:cs="Courier New"/>
          <w:sz w:val="24"/>
          <w:szCs w:val="24"/>
        </w:rPr>
        <w:t xml:space="preserve">büyük bir eksiklik olmasına karşın </w:t>
      </w:r>
      <w:r>
        <w:rPr>
          <w:rFonts w:ascii="Courier New" w:hAnsi="Courier New" w:cs="Courier New"/>
          <w:sz w:val="24"/>
          <w:szCs w:val="24"/>
        </w:rPr>
        <w:t xml:space="preserve">1.9.2009 tarihinden itibaren </w:t>
      </w:r>
      <w:proofErr w:type="spellStart"/>
      <w:r>
        <w:rPr>
          <w:rFonts w:ascii="Courier New" w:hAnsi="Courier New" w:cs="Courier New"/>
          <w:sz w:val="24"/>
          <w:szCs w:val="24"/>
        </w:rPr>
        <w:t>mesne</w:t>
      </w:r>
      <w:proofErr w:type="spellEnd"/>
      <w:r>
        <w:rPr>
          <w:rFonts w:ascii="Courier New" w:hAnsi="Courier New" w:cs="Courier New"/>
          <w:sz w:val="24"/>
          <w:szCs w:val="24"/>
        </w:rPr>
        <w:t xml:space="preserve"> </w:t>
      </w:r>
      <w:proofErr w:type="spellStart"/>
      <w:r>
        <w:rPr>
          <w:rFonts w:ascii="Courier New" w:hAnsi="Courier New" w:cs="Courier New"/>
          <w:sz w:val="24"/>
          <w:szCs w:val="24"/>
        </w:rPr>
        <w:t>profit</w:t>
      </w:r>
      <w:proofErr w:type="spellEnd"/>
      <w:r>
        <w:rPr>
          <w:rFonts w:ascii="Courier New" w:hAnsi="Courier New" w:cs="Courier New"/>
          <w:sz w:val="24"/>
          <w:szCs w:val="24"/>
        </w:rPr>
        <w:t xml:space="preserve"> ödenmesine emir vermek</w:t>
      </w:r>
      <w:r w:rsidR="00D613FB">
        <w:rPr>
          <w:rFonts w:ascii="Courier New" w:hAnsi="Courier New" w:cs="Courier New"/>
          <w:sz w:val="24"/>
          <w:szCs w:val="24"/>
        </w:rPr>
        <w:t>le hata yaptı. Alt Mahkeme</w:t>
      </w:r>
      <w:r w:rsidR="0031027E">
        <w:rPr>
          <w:rFonts w:ascii="Courier New" w:hAnsi="Courier New" w:cs="Courier New"/>
          <w:sz w:val="24"/>
          <w:szCs w:val="24"/>
        </w:rPr>
        <w:t>nin</w:t>
      </w:r>
      <w:r w:rsidR="00D613FB">
        <w:rPr>
          <w:rFonts w:ascii="Courier New" w:hAnsi="Courier New" w:cs="Courier New"/>
          <w:sz w:val="24"/>
          <w:szCs w:val="24"/>
        </w:rPr>
        <w:t xml:space="preserve"> </w:t>
      </w:r>
      <w:r>
        <w:rPr>
          <w:rFonts w:ascii="Courier New" w:hAnsi="Courier New" w:cs="Courier New"/>
          <w:sz w:val="24"/>
          <w:szCs w:val="24"/>
        </w:rPr>
        <w:t>tecavüzün hangi tarihte olduğu</w:t>
      </w:r>
      <w:r w:rsidR="00D613FB">
        <w:rPr>
          <w:rFonts w:ascii="Courier New" w:hAnsi="Courier New" w:cs="Courier New"/>
          <w:sz w:val="24"/>
          <w:szCs w:val="24"/>
        </w:rPr>
        <w:t xml:space="preserve"> veya başladığı bulgusuna varmaması ve böyle bir bulguya varmaksızın </w:t>
      </w:r>
      <w:proofErr w:type="spellStart"/>
      <w:r w:rsidR="00D613FB">
        <w:rPr>
          <w:rFonts w:ascii="Courier New" w:hAnsi="Courier New" w:cs="Courier New"/>
          <w:sz w:val="24"/>
          <w:szCs w:val="24"/>
        </w:rPr>
        <w:t>mesne</w:t>
      </w:r>
      <w:proofErr w:type="spellEnd"/>
      <w:r w:rsidR="00D613FB">
        <w:rPr>
          <w:rFonts w:ascii="Courier New" w:hAnsi="Courier New" w:cs="Courier New"/>
          <w:sz w:val="24"/>
          <w:szCs w:val="24"/>
        </w:rPr>
        <w:t xml:space="preserve"> </w:t>
      </w:r>
      <w:proofErr w:type="spellStart"/>
      <w:r w:rsidR="00D613FB">
        <w:rPr>
          <w:rFonts w:ascii="Courier New" w:hAnsi="Courier New" w:cs="Courier New"/>
          <w:sz w:val="24"/>
          <w:szCs w:val="24"/>
        </w:rPr>
        <w:t>profit</w:t>
      </w:r>
      <w:proofErr w:type="spellEnd"/>
      <w:r w:rsidR="00D613FB">
        <w:rPr>
          <w:rFonts w:ascii="Courier New" w:hAnsi="Courier New" w:cs="Courier New"/>
          <w:sz w:val="24"/>
          <w:szCs w:val="24"/>
        </w:rPr>
        <w:t xml:space="preserve"> ödenmesine emir vermesi hatalıdır</w:t>
      </w:r>
      <w:r>
        <w:rPr>
          <w:rFonts w:ascii="Courier New" w:hAnsi="Courier New" w:cs="Courier New"/>
          <w:sz w:val="24"/>
          <w:szCs w:val="24"/>
        </w:rPr>
        <w:t xml:space="preserve">. Bu nedenle </w:t>
      </w:r>
      <w:r w:rsidR="00D613FB">
        <w:rPr>
          <w:rFonts w:ascii="Courier New" w:hAnsi="Courier New" w:cs="Courier New"/>
          <w:sz w:val="24"/>
          <w:szCs w:val="24"/>
        </w:rPr>
        <w:t xml:space="preserve">Alt Mahkemenin </w:t>
      </w:r>
      <w:r>
        <w:rPr>
          <w:rFonts w:ascii="Courier New" w:hAnsi="Courier New" w:cs="Courier New"/>
          <w:sz w:val="24"/>
          <w:szCs w:val="24"/>
        </w:rPr>
        <w:t xml:space="preserve">1.9.2009 tarihinden itibaren sınırda tecavüz yapıldığına veya </w:t>
      </w:r>
      <w:r w:rsidR="0031027E">
        <w:rPr>
          <w:rFonts w:ascii="Courier New" w:hAnsi="Courier New" w:cs="Courier New"/>
          <w:sz w:val="24"/>
          <w:szCs w:val="24"/>
        </w:rPr>
        <w:t xml:space="preserve">bu tarihte tecavüzün </w:t>
      </w:r>
      <w:r>
        <w:rPr>
          <w:rFonts w:ascii="Courier New" w:hAnsi="Courier New" w:cs="Courier New"/>
          <w:sz w:val="24"/>
          <w:szCs w:val="24"/>
        </w:rPr>
        <w:t xml:space="preserve">başladığına ve </w:t>
      </w:r>
      <w:proofErr w:type="spellStart"/>
      <w:r>
        <w:rPr>
          <w:rFonts w:ascii="Courier New" w:hAnsi="Courier New" w:cs="Courier New"/>
          <w:sz w:val="24"/>
          <w:szCs w:val="24"/>
        </w:rPr>
        <w:t>mesne</w:t>
      </w:r>
      <w:proofErr w:type="spellEnd"/>
      <w:r>
        <w:rPr>
          <w:rFonts w:ascii="Courier New" w:hAnsi="Courier New" w:cs="Courier New"/>
          <w:sz w:val="24"/>
          <w:szCs w:val="24"/>
        </w:rPr>
        <w:t xml:space="preserve"> </w:t>
      </w:r>
      <w:proofErr w:type="spellStart"/>
      <w:r>
        <w:rPr>
          <w:rFonts w:ascii="Courier New" w:hAnsi="Courier New" w:cs="Courier New"/>
          <w:sz w:val="24"/>
          <w:szCs w:val="24"/>
        </w:rPr>
        <w:t>profit</w:t>
      </w:r>
      <w:proofErr w:type="spellEnd"/>
      <w:r>
        <w:rPr>
          <w:rFonts w:ascii="Courier New" w:hAnsi="Courier New" w:cs="Courier New"/>
          <w:sz w:val="24"/>
          <w:szCs w:val="24"/>
        </w:rPr>
        <w:t xml:space="preserve"> ödenmesine yönelik tüm bulguları hatalıdır. </w:t>
      </w:r>
    </w:p>
    <w:p w:rsidR="00D613FB" w:rsidRDefault="00D613FB" w:rsidP="007713DB">
      <w:pPr>
        <w:spacing w:after="0" w:line="360" w:lineRule="auto"/>
        <w:rPr>
          <w:rFonts w:ascii="Courier New" w:hAnsi="Courier New" w:cs="Courier New"/>
          <w:sz w:val="24"/>
          <w:szCs w:val="24"/>
        </w:rPr>
      </w:pPr>
    </w:p>
    <w:p w:rsidR="00DD7035" w:rsidRDefault="00CD0890" w:rsidP="007713DB">
      <w:pPr>
        <w:spacing w:after="0" w:line="360" w:lineRule="auto"/>
        <w:rPr>
          <w:rFonts w:ascii="Courier New" w:hAnsi="Courier New" w:cs="Courier New"/>
          <w:sz w:val="24"/>
          <w:szCs w:val="24"/>
        </w:rPr>
      </w:pPr>
      <w:r>
        <w:rPr>
          <w:rFonts w:ascii="Courier New" w:hAnsi="Courier New" w:cs="Courier New"/>
          <w:sz w:val="24"/>
          <w:szCs w:val="24"/>
        </w:rPr>
        <w:tab/>
        <w:t>Alt Mahkeme tecavüz</w:t>
      </w:r>
      <w:r w:rsidR="00952514">
        <w:rPr>
          <w:rFonts w:ascii="Courier New" w:hAnsi="Courier New" w:cs="Courier New"/>
          <w:sz w:val="24"/>
          <w:szCs w:val="24"/>
        </w:rPr>
        <w:t xml:space="preserve">e konu </w:t>
      </w:r>
      <w:r>
        <w:rPr>
          <w:rFonts w:ascii="Courier New" w:hAnsi="Courier New" w:cs="Courier New"/>
          <w:sz w:val="24"/>
          <w:szCs w:val="24"/>
        </w:rPr>
        <w:t xml:space="preserve">yerle ilgili </w:t>
      </w:r>
      <w:r w:rsidR="00952514">
        <w:rPr>
          <w:rFonts w:ascii="Courier New" w:hAnsi="Courier New" w:cs="Courier New"/>
          <w:sz w:val="24"/>
          <w:szCs w:val="24"/>
        </w:rPr>
        <w:t xml:space="preserve">Davacı lehine </w:t>
      </w:r>
      <w:r>
        <w:rPr>
          <w:rFonts w:ascii="Courier New" w:hAnsi="Courier New" w:cs="Courier New"/>
          <w:sz w:val="24"/>
          <w:szCs w:val="24"/>
        </w:rPr>
        <w:t xml:space="preserve">aylık 400 </w:t>
      </w:r>
      <w:proofErr w:type="spellStart"/>
      <w:r>
        <w:rPr>
          <w:rFonts w:ascii="Courier New" w:hAnsi="Courier New" w:cs="Courier New"/>
          <w:sz w:val="24"/>
          <w:szCs w:val="24"/>
        </w:rPr>
        <w:t>Stg</w:t>
      </w:r>
      <w:proofErr w:type="spellEnd"/>
      <w:r>
        <w:rPr>
          <w:rFonts w:ascii="Courier New" w:hAnsi="Courier New" w:cs="Courier New"/>
          <w:sz w:val="24"/>
          <w:szCs w:val="24"/>
        </w:rPr>
        <w:t xml:space="preserve">. </w:t>
      </w:r>
      <w:proofErr w:type="gramStart"/>
      <w:r w:rsidR="00952514">
        <w:rPr>
          <w:rFonts w:ascii="Courier New" w:hAnsi="Courier New" w:cs="Courier New"/>
          <w:sz w:val="24"/>
          <w:szCs w:val="24"/>
        </w:rPr>
        <w:t>kullanım</w:t>
      </w:r>
      <w:proofErr w:type="gramEnd"/>
      <w:r w:rsidR="00952514">
        <w:rPr>
          <w:rFonts w:ascii="Courier New" w:hAnsi="Courier New" w:cs="Courier New"/>
          <w:sz w:val="24"/>
          <w:szCs w:val="24"/>
        </w:rPr>
        <w:t xml:space="preserve"> bedeli kaybı (</w:t>
      </w:r>
      <w:proofErr w:type="spellStart"/>
      <w:r w:rsidR="00D613FB">
        <w:rPr>
          <w:rFonts w:ascii="Courier New" w:hAnsi="Courier New" w:cs="Courier New"/>
          <w:sz w:val="24"/>
          <w:szCs w:val="24"/>
        </w:rPr>
        <w:t>m</w:t>
      </w:r>
      <w:r>
        <w:rPr>
          <w:rFonts w:ascii="Courier New" w:hAnsi="Courier New" w:cs="Courier New"/>
          <w:sz w:val="24"/>
          <w:szCs w:val="24"/>
        </w:rPr>
        <w:t>esne</w:t>
      </w:r>
      <w:proofErr w:type="spellEnd"/>
      <w:r>
        <w:rPr>
          <w:rFonts w:ascii="Courier New" w:hAnsi="Courier New" w:cs="Courier New"/>
          <w:sz w:val="24"/>
          <w:szCs w:val="24"/>
        </w:rPr>
        <w:t xml:space="preserve"> </w:t>
      </w:r>
      <w:proofErr w:type="spellStart"/>
      <w:r>
        <w:rPr>
          <w:rFonts w:ascii="Courier New" w:hAnsi="Courier New" w:cs="Courier New"/>
          <w:sz w:val="24"/>
          <w:szCs w:val="24"/>
        </w:rPr>
        <w:t>profit</w:t>
      </w:r>
      <w:proofErr w:type="spellEnd"/>
      <w:r w:rsidR="00952514">
        <w:rPr>
          <w:rFonts w:ascii="Courier New" w:hAnsi="Courier New" w:cs="Courier New"/>
          <w:sz w:val="24"/>
          <w:szCs w:val="24"/>
        </w:rPr>
        <w:t>) ödenmesine</w:t>
      </w:r>
      <w:r w:rsidR="00D613FB">
        <w:rPr>
          <w:rFonts w:ascii="Courier New" w:hAnsi="Courier New" w:cs="Courier New"/>
          <w:sz w:val="24"/>
          <w:szCs w:val="24"/>
        </w:rPr>
        <w:t xml:space="preserve"> bulgu yapmış olup bu bulgusu şahadete dayanmadığından hatalıdır</w:t>
      </w:r>
      <w:r>
        <w:rPr>
          <w:rFonts w:ascii="Courier New" w:hAnsi="Courier New" w:cs="Courier New"/>
          <w:sz w:val="24"/>
          <w:szCs w:val="24"/>
        </w:rPr>
        <w:t xml:space="preserve">. </w:t>
      </w:r>
      <w:r w:rsidR="00D613FB">
        <w:rPr>
          <w:rFonts w:ascii="Courier New" w:hAnsi="Courier New" w:cs="Courier New"/>
          <w:sz w:val="24"/>
          <w:szCs w:val="24"/>
        </w:rPr>
        <w:t>Ayrıca</w:t>
      </w:r>
      <w:r w:rsidR="0031027E">
        <w:rPr>
          <w:rFonts w:ascii="Courier New" w:hAnsi="Courier New" w:cs="Courier New"/>
          <w:sz w:val="24"/>
          <w:szCs w:val="24"/>
        </w:rPr>
        <w:t>, Davalı</w:t>
      </w:r>
      <w:r w:rsidR="00D613FB">
        <w:rPr>
          <w:rFonts w:ascii="Courier New" w:hAnsi="Courier New" w:cs="Courier New"/>
          <w:sz w:val="24"/>
          <w:szCs w:val="24"/>
        </w:rPr>
        <w:t xml:space="preserve"> t</w:t>
      </w:r>
      <w:r>
        <w:rPr>
          <w:rFonts w:ascii="Courier New" w:hAnsi="Courier New" w:cs="Courier New"/>
          <w:sz w:val="24"/>
          <w:szCs w:val="24"/>
        </w:rPr>
        <w:t xml:space="preserve">ecavüz edilen </w:t>
      </w:r>
      <w:r w:rsidR="00DD7035">
        <w:rPr>
          <w:rFonts w:ascii="Courier New" w:hAnsi="Courier New" w:cs="Courier New"/>
          <w:sz w:val="24"/>
          <w:szCs w:val="24"/>
        </w:rPr>
        <w:t xml:space="preserve">kısımlardan tecavüzü </w:t>
      </w:r>
      <w:r w:rsidR="0031027E">
        <w:rPr>
          <w:rFonts w:ascii="Courier New" w:hAnsi="Courier New" w:cs="Courier New"/>
          <w:sz w:val="24"/>
          <w:szCs w:val="24"/>
        </w:rPr>
        <w:t xml:space="preserve">büyük oranda </w:t>
      </w:r>
      <w:r w:rsidR="00DD7035">
        <w:rPr>
          <w:rFonts w:ascii="Courier New" w:hAnsi="Courier New" w:cs="Courier New"/>
          <w:sz w:val="24"/>
          <w:szCs w:val="24"/>
        </w:rPr>
        <w:t>kaldırmış olmasına karşın</w:t>
      </w:r>
      <w:r w:rsidR="0031027E">
        <w:rPr>
          <w:rFonts w:ascii="Courier New" w:hAnsi="Courier New" w:cs="Courier New"/>
          <w:sz w:val="24"/>
          <w:szCs w:val="24"/>
        </w:rPr>
        <w:t>,</w:t>
      </w:r>
      <w:r w:rsidR="00DD7035">
        <w:rPr>
          <w:rFonts w:ascii="Courier New" w:hAnsi="Courier New" w:cs="Courier New"/>
          <w:sz w:val="24"/>
          <w:szCs w:val="24"/>
        </w:rPr>
        <w:t xml:space="preserve"> Alt Mahkeme toplu bir rakam belirlemekle ve her tecavüz edilen kısım için ayrı ayrı bir rakam belirlememekle hata etmiştir. </w:t>
      </w:r>
    </w:p>
    <w:p w:rsidR="00DD7035" w:rsidRDefault="00DD7035" w:rsidP="007713DB">
      <w:pPr>
        <w:spacing w:after="0" w:line="360" w:lineRule="auto"/>
        <w:rPr>
          <w:rFonts w:ascii="Courier New" w:hAnsi="Courier New" w:cs="Courier New"/>
          <w:sz w:val="24"/>
          <w:szCs w:val="24"/>
        </w:rPr>
      </w:pPr>
    </w:p>
    <w:p w:rsidR="00DD7035" w:rsidRDefault="00DD7035" w:rsidP="007713DB">
      <w:pPr>
        <w:spacing w:after="0" w:line="360" w:lineRule="auto"/>
        <w:rPr>
          <w:rFonts w:ascii="Courier New" w:hAnsi="Courier New" w:cs="Courier New"/>
          <w:sz w:val="24"/>
          <w:szCs w:val="24"/>
        </w:rPr>
      </w:pPr>
      <w:r>
        <w:rPr>
          <w:rFonts w:ascii="Courier New" w:hAnsi="Courier New" w:cs="Courier New"/>
          <w:sz w:val="24"/>
          <w:szCs w:val="24"/>
        </w:rPr>
        <w:tab/>
        <w:t xml:space="preserve">Davacının mukabil istinafına </w:t>
      </w:r>
      <w:r w:rsidR="0031027E">
        <w:rPr>
          <w:rFonts w:ascii="Courier New" w:hAnsi="Courier New" w:cs="Courier New"/>
          <w:sz w:val="24"/>
          <w:szCs w:val="24"/>
        </w:rPr>
        <w:t>ilişkin olarak,</w:t>
      </w:r>
      <w:r>
        <w:rPr>
          <w:rFonts w:ascii="Courier New" w:hAnsi="Courier New" w:cs="Courier New"/>
          <w:sz w:val="24"/>
          <w:szCs w:val="24"/>
        </w:rPr>
        <w:t xml:space="preserve"> Alt Mahkeme faiz</w:t>
      </w:r>
      <w:r w:rsidR="000145C8">
        <w:rPr>
          <w:rFonts w:ascii="Courier New" w:hAnsi="Courier New" w:cs="Courier New"/>
          <w:sz w:val="24"/>
          <w:szCs w:val="24"/>
        </w:rPr>
        <w:t xml:space="preserve"> vermemekle hata etmiş değildir ve mukabil istinafın reddi gerekir. </w:t>
      </w:r>
      <w:r w:rsidR="0031027E">
        <w:rPr>
          <w:rFonts w:ascii="Courier New" w:hAnsi="Courier New" w:cs="Courier New"/>
          <w:sz w:val="24"/>
          <w:szCs w:val="24"/>
        </w:rPr>
        <w:t>Tüm b</w:t>
      </w:r>
      <w:r>
        <w:rPr>
          <w:rFonts w:ascii="Courier New" w:hAnsi="Courier New" w:cs="Courier New"/>
          <w:sz w:val="24"/>
          <w:szCs w:val="24"/>
        </w:rPr>
        <w:t>elirtilenlerle</w:t>
      </w:r>
      <w:r w:rsidR="0031027E">
        <w:rPr>
          <w:rFonts w:ascii="Courier New" w:hAnsi="Courier New" w:cs="Courier New"/>
          <w:sz w:val="24"/>
          <w:szCs w:val="24"/>
        </w:rPr>
        <w:t>,</w:t>
      </w:r>
      <w:r>
        <w:rPr>
          <w:rFonts w:ascii="Courier New" w:hAnsi="Courier New" w:cs="Courier New"/>
          <w:sz w:val="24"/>
          <w:szCs w:val="24"/>
        </w:rPr>
        <w:t xml:space="preserve"> istinafın kabul edilerek hükmün iptal edilmesi</w:t>
      </w:r>
      <w:r w:rsidR="0031027E">
        <w:rPr>
          <w:rFonts w:ascii="Courier New" w:hAnsi="Courier New" w:cs="Courier New"/>
          <w:sz w:val="24"/>
          <w:szCs w:val="24"/>
        </w:rPr>
        <w:t xml:space="preserve"> gerekir</w:t>
      </w:r>
      <w:r>
        <w:rPr>
          <w:rFonts w:ascii="Courier New" w:hAnsi="Courier New" w:cs="Courier New"/>
          <w:sz w:val="24"/>
          <w:szCs w:val="24"/>
        </w:rPr>
        <w:t xml:space="preserve">. </w:t>
      </w:r>
    </w:p>
    <w:p w:rsidR="00DD7035" w:rsidRDefault="00DD7035" w:rsidP="007713DB">
      <w:pPr>
        <w:spacing w:after="0" w:line="360" w:lineRule="auto"/>
        <w:rPr>
          <w:rFonts w:ascii="Courier New" w:hAnsi="Courier New" w:cs="Courier New"/>
          <w:sz w:val="24"/>
          <w:szCs w:val="24"/>
        </w:rPr>
      </w:pPr>
    </w:p>
    <w:p w:rsidR="00DD7035" w:rsidRDefault="00DD7035" w:rsidP="007713DB">
      <w:pPr>
        <w:spacing w:after="0" w:line="360" w:lineRule="auto"/>
        <w:rPr>
          <w:rFonts w:ascii="Courier New" w:hAnsi="Courier New" w:cs="Courier New"/>
          <w:sz w:val="24"/>
          <w:szCs w:val="24"/>
        </w:rPr>
      </w:pPr>
      <w:r>
        <w:rPr>
          <w:rFonts w:ascii="Courier New" w:hAnsi="Courier New" w:cs="Courier New"/>
          <w:sz w:val="24"/>
          <w:szCs w:val="24"/>
        </w:rPr>
        <w:tab/>
        <w:t xml:space="preserve">Davacı adına hitapta bulunan </w:t>
      </w:r>
      <w:r w:rsidR="0031027E">
        <w:rPr>
          <w:rFonts w:ascii="Courier New" w:hAnsi="Courier New" w:cs="Courier New"/>
          <w:sz w:val="24"/>
          <w:szCs w:val="24"/>
        </w:rPr>
        <w:t>A</w:t>
      </w:r>
      <w:r>
        <w:rPr>
          <w:rFonts w:ascii="Courier New" w:hAnsi="Courier New" w:cs="Courier New"/>
          <w:sz w:val="24"/>
          <w:szCs w:val="24"/>
        </w:rPr>
        <w:t>vukat ise hitabında aşağıdaki iddialarda bulundu;</w:t>
      </w:r>
    </w:p>
    <w:p w:rsidR="00DD7035" w:rsidRDefault="00DD7035" w:rsidP="007713DB">
      <w:pPr>
        <w:spacing w:after="0" w:line="360" w:lineRule="auto"/>
        <w:rPr>
          <w:rFonts w:ascii="Courier New" w:hAnsi="Courier New" w:cs="Courier New"/>
          <w:sz w:val="24"/>
          <w:szCs w:val="24"/>
        </w:rPr>
      </w:pPr>
    </w:p>
    <w:p w:rsidR="00D70E47" w:rsidRDefault="00DD7035" w:rsidP="007713DB">
      <w:pPr>
        <w:spacing w:after="0" w:line="360" w:lineRule="auto"/>
        <w:rPr>
          <w:rFonts w:ascii="Courier New" w:hAnsi="Courier New" w:cs="Courier New"/>
          <w:sz w:val="24"/>
          <w:szCs w:val="24"/>
        </w:rPr>
      </w:pPr>
      <w:r>
        <w:rPr>
          <w:rFonts w:ascii="Courier New" w:hAnsi="Courier New" w:cs="Courier New"/>
          <w:sz w:val="24"/>
          <w:szCs w:val="24"/>
        </w:rPr>
        <w:tab/>
      </w:r>
      <w:r w:rsidR="00D70E47">
        <w:rPr>
          <w:rFonts w:ascii="Courier New" w:hAnsi="Courier New" w:cs="Courier New"/>
          <w:sz w:val="24"/>
          <w:szCs w:val="24"/>
        </w:rPr>
        <w:t>Davalı</w:t>
      </w:r>
      <w:r w:rsidR="0039135C">
        <w:rPr>
          <w:rFonts w:ascii="Courier New" w:hAnsi="Courier New" w:cs="Courier New"/>
          <w:sz w:val="24"/>
          <w:szCs w:val="24"/>
        </w:rPr>
        <w:t>,</w:t>
      </w:r>
      <w:r w:rsidR="00D70E47">
        <w:rPr>
          <w:rFonts w:ascii="Courier New" w:hAnsi="Courier New" w:cs="Courier New"/>
          <w:sz w:val="24"/>
          <w:szCs w:val="24"/>
        </w:rPr>
        <w:t xml:space="preserve"> Davacının arazisine </w:t>
      </w:r>
      <w:r w:rsidR="002704B2">
        <w:rPr>
          <w:rFonts w:ascii="Courier New" w:hAnsi="Courier New" w:cs="Courier New"/>
          <w:sz w:val="24"/>
          <w:szCs w:val="24"/>
        </w:rPr>
        <w:t>T</w:t>
      </w:r>
      <w:r w:rsidR="00D70E47">
        <w:rPr>
          <w:rFonts w:ascii="Courier New" w:hAnsi="Courier New" w:cs="Courier New"/>
          <w:sz w:val="24"/>
          <w:szCs w:val="24"/>
        </w:rPr>
        <w:t xml:space="preserve">apu </w:t>
      </w:r>
      <w:r w:rsidR="002704B2">
        <w:rPr>
          <w:rFonts w:ascii="Courier New" w:hAnsi="Courier New" w:cs="Courier New"/>
          <w:sz w:val="24"/>
          <w:szCs w:val="24"/>
        </w:rPr>
        <w:t>ve Kadastro D</w:t>
      </w:r>
      <w:r w:rsidR="00D70E47">
        <w:rPr>
          <w:rFonts w:ascii="Courier New" w:hAnsi="Courier New" w:cs="Courier New"/>
          <w:sz w:val="24"/>
          <w:szCs w:val="24"/>
        </w:rPr>
        <w:t>airesi tarafından yapılan tespitlerde gösterildiği gibi tecavüzde bulundu. Bu tecavüzlerin bir kısmı halen devam etmektedir. Çiçeklik kaldırılmış olmasına karşın altına dökülen beton halen orada</w:t>
      </w:r>
      <w:r w:rsidR="00536B6E">
        <w:rPr>
          <w:rFonts w:ascii="Courier New" w:hAnsi="Courier New" w:cs="Courier New"/>
          <w:sz w:val="24"/>
          <w:szCs w:val="24"/>
        </w:rPr>
        <w:t xml:space="preserve">dır, </w:t>
      </w:r>
      <w:r w:rsidR="00D70E47">
        <w:rPr>
          <w:rFonts w:ascii="Courier New" w:hAnsi="Courier New" w:cs="Courier New"/>
          <w:sz w:val="24"/>
          <w:szCs w:val="24"/>
        </w:rPr>
        <w:t xml:space="preserve">kaldırılmamıştır. Bu beton orada kaldığı müddetçe tecavüzün devam ettiği sonucuna varılması gerekir. </w:t>
      </w:r>
    </w:p>
    <w:p w:rsidR="002355A0" w:rsidRDefault="002355A0" w:rsidP="007713DB">
      <w:pPr>
        <w:spacing w:after="0" w:line="360" w:lineRule="auto"/>
        <w:rPr>
          <w:rFonts w:ascii="Courier New" w:hAnsi="Courier New" w:cs="Courier New"/>
          <w:sz w:val="24"/>
          <w:szCs w:val="24"/>
        </w:rPr>
      </w:pPr>
    </w:p>
    <w:p w:rsidR="003C2C4B" w:rsidRDefault="00D70E47" w:rsidP="007713DB">
      <w:pPr>
        <w:spacing w:after="0" w:line="360" w:lineRule="auto"/>
        <w:rPr>
          <w:rFonts w:ascii="Courier New" w:hAnsi="Courier New" w:cs="Courier New"/>
          <w:sz w:val="24"/>
          <w:szCs w:val="24"/>
        </w:rPr>
      </w:pPr>
      <w:r>
        <w:rPr>
          <w:rFonts w:ascii="Courier New" w:hAnsi="Courier New" w:cs="Courier New"/>
          <w:sz w:val="24"/>
          <w:szCs w:val="24"/>
        </w:rPr>
        <w:tab/>
        <w:t xml:space="preserve">Davalı bodrum yapmak suretiyle Davacının arazisine tecavüzde bulunmuş olup bu tecavüz </w:t>
      </w:r>
      <w:r w:rsidR="002704B2">
        <w:rPr>
          <w:rFonts w:ascii="Courier New" w:hAnsi="Courier New" w:cs="Courier New"/>
          <w:sz w:val="24"/>
          <w:szCs w:val="24"/>
        </w:rPr>
        <w:t xml:space="preserve">de </w:t>
      </w:r>
      <w:r>
        <w:rPr>
          <w:rFonts w:ascii="Courier New" w:hAnsi="Courier New" w:cs="Courier New"/>
          <w:sz w:val="24"/>
          <w:szCs w:val="24"/>
        </w:rPr>
        <w:t xml:space="preserve">halen kaldırılmamıştır. </w:t>
      </w:r>
      <w:r w:rsidR="006C54AC">
        <w:rPr>
          <w:rFonts w:ascii="Courier New" w:hAnsi="Courier New" w:cs="Courier New"/>
          <w:sz w:val="24"/>
          <w:szCs w:val="24"/>
        </w:rPr>
        <w:t xml:space="preserve">Davalının inşa ettiği otel binasının duvarı Davacının arazisindedir. </w:t>
      </w:r>
      <w:r>
        <w:rPr>
          <w:rFonts w:ascii="Courier New" w:hAnsi="Courier New" w:cs="Courier New"/>
          <w:sz w:val="24"/>
          <w:szCs w:val="24"/>
        </w:rPr>
        <w:t>Davalı ayrıca</w:t>
      </w:r>
      <w:r w:rsidR="00536B6E">
        <w:rPr>
          <w:rFonts w:ascii="Courier New" w:hAnsi="Courier New" w:cs="Courier New"/>
          <w:sz w:val="24"/>
          <w:szCs w:val="24"/>
        </w:rPr>
        <w:t>,</w:t>
      </w:r>
      <w:r>
        <w:rPr>
          <w:rFonts w:ascii="Courier New" w:hAnsi="Courier New" w:cs="Courier New"/>
          <w:sz w:val="24"/>
          <w:szCs w:val="24"/>
        </w:rPr>
        <w:t xml:space="preserve"> </w:t>
      </w:r>
      <w:r w:rsidR="00897171">
        <w:rPr>
          <w:rFonts w:ascii="Courier New" w:hAnsi="Courier New" w:cs="Courier New"/>
          <w:sz w:val="24"/>
          <w:szCs w:val="24"/>
        </w:rPr>
        <w:t xml:space="preserve">Davacının arazisine </w:t>
      </w:r>
      <w:r>
        <w:rPr>
          <w:rFonts w:ascii="Courier New" w:hAnsi="Courier New" w:cs="Courier New"/>
          <w:sz w:val="24"/>
          <w:szCs w:val="24"/>
        </w:rPr>
        <w:t xml:space="preserve">beton duvar dökmüş </w:t>
      </w:r>
      <w:r w:rsidR="00897171">
        <w:rPr>
          <w:rFonts w:ascii="Courier New" w:hAnsi="Courier New" w:cs="Courier New"/>
          <w:sz w:val="24"/>
          <w:szCs w:val="24"/>
        </w:rPr>
        <w:t xml:space="preserve">ve/veya inşa etmiş olup </w:t>
      </w:r>
      <w:r>
        <w:rPr>
          <w:rFonts w:ascii="Courier New" w:hAnsi="Courier New" w:cs="Courier New"/>
          <w:sz w:val="24"/>
          <w:szCs w:val="24"/>
        </w:rPr>
        <w:t xml:space="preserve">bu tecavüz de </w:t>
      </w:r>
      <w:r w:rsidR="00897171">
        <w:rPr>
          <w:rFonts w:ascii="Courier New" w:hAnsi="Courier New" w:cs="Courier New"/>
          <w:sz w:val="24"/>
          <w:szCs w:val="24"/>
        </w:rPr>
        <w:t xml:space="preserve">halen </w:t>
      </w:r>
      <w:r>
        <w:rPr>
          <w:rFonts w:ascii="Courier New" w:hAnsi="Courier New" w:cs="Courier New"/>
          <w:sz w:val="24"/>
          <w:szCs w:val="24"/>
        </w:rPr>
        <w:t>kaldırılma</w:t>
      </w:r>
      <w:r w:rsidR="006C54AC">
        <w:rPr>
          <w:rFonts w:ascii="Courier New" w:hAnsi="Courier New" w:cs="Courier New"/>
          <w:sz w:val="24"/>
          <w:szCs w:val="24"/>
        </w:rPr>
        <w:t xml:space="preserve">mıştır. Yasal olarak </w:t>
      </w:r>
      <w:r w:rsidR="00897171">
        <w:rPr>
          <w:rFonts w:ascii="Courier New" w:hAnsi="Courier New" w:cs="Courier New"/>
          <w:sz w:val="24"/>
          <w:szCs w:val="24"/>
        </w:rPr>
        <w:t xml:space="preserve">bir </w:t>
      </w:r>
      <w:r w:rsidR="006C54AC">
        <w:rPr>
          <w:rFonts w:ascii="Courier New" w:hAnsi="Courier New" w:cs="Courier New"/>
          <w:sz w:val="24"/>
          <w:szCs w:val="24"/>
        </w:rPr>
        <w:t>inşaat komşu parselden 10 ay</w:t>
      </w:r>
      <w:r w:rsidR="002704B2">
        <w:rPr>
          <w:rFonts w:ascii="Courier New" w:hAnsi="Courier New" w:cs="Courier New"/>
          <w:sz w:val="24"/>
          <w:szCs w:val="24"/>
        </w:rPr>
        <w:t>ak</w:t>
      </w:r>
      <w:r w:rsidR="006C54AC">
        <w:rPr>
          <w:rFonts w:ascii="Courier New" w:hAnsi="Courier New" w:cs="Courier New"/>
          <w:sz w:val="24"/>
          <w:szCs w:val="24"/>
        </w:rPr>
        <w:t xml:space="preserve"> uzakta inşa edilmek zorunda olmasına karşın Davalı 10 ayaklık alanı da geçmiş ve </w:t>
      </w:r>
      <w:r w:rsidR="00897171">
        <w:rPr>
          <w:rFonts w:ascii="Courier New" w:hAnsi="Courier New" w:cs="Courier New"/>
          <w:sz w:val="24"/>
          <w:szCs w:val="24"/>
        </w:rPr>
        <w:t xml:space="preserve">inşaat yapmak suretiyle </w:t>
      </w:r>
      <w:r w:rsidR="006C54AC">
        <w:rPr>
          <w:rFonts w:ascii="Courier New" w:hAnsi="Courier New" w:cs="Courier New"/>
          <w:sz w:val="24"/>
          <w:szCs w:val="24"/>
        </w:rPr>
        <w:t xml:space="preserve">Davacının arazisine </w:t>
      </w:r>
      <w:r w:rsidR="002704B2">
        <w:rPr>
          <w:rFonts w:ascii="Courier New" w:hAnsi="Courier New" w:cs="Courier New"/>
          <w:sz w:val="24"/>
          <w:szCs w:val="24"/>
        </w:rPr>
        <w:t>tecavüz etmiştir</w:t>
      </w:r>
      <w:r w:rsidR="006C54AC">
        <w:rPr>
          <w:rFonts w:ascii="Courier New" w:hAnsi="Courier New" w:cs="Courier New"/>
          <w:sz w:val="24"/>
          <w:szCs w:val="24"/>
        </w:rPr>
        <w:t>.</w:t>
      </w:r>
    </w:p>
    <w:p w:rsidR="00CD0890" w:rsidRDefault="006C54AC" w:rsidP="007713DB">
      <w:pPr>
        <w:spacing w:after="0" w:line="360" w:lineRule="auto"/>
        <w:rPr>
          <w:rFonts w:ascii="Courier New" w:hAnsi="Courier New" w:cs="Courier New"/>
          <w:sz w:val="24"/>
          <w:szCs w:val="24"/>
        </w:rPr>
      </w:pPr>
      <w:r>
        <w:rPr>
          <w:rFonts w:ascii="Courier New" w:hAnsi="Courier New" w:cs="Courier New"/>
          <w:sz w:val="24"/>
          <w:szCs w:val="24"/>
        </w:rPr>
        <w:t xml:space="preserve"> </w:t>
      </w:r>
    </w:p>
    <w:p w:rsidR="006C54AC" w:rsidRDefault="006C54AC" w:rsidP="007713DB">
      <w:pPr>
        <w:spacing w:after="0" w:line="360" w:lineRule="auto"/>
        <w:rPr>
          <w:rFonts w:ascii="Courier New" w:hAnsi="Courier New" w:cs="Courier New"/>
          <w:sz w:val="24"/>
          <w:szCs w:val="24"/>
        </w:rPr>
      </w:pPr>
      <w:r>
        <w:rPr>
          <w:rFonts w:ascii="Courier New" w:hAnsi="Courier New" w:cs="Courier New"/>
          <w:sz w:val="24"/>
          <w:szCs w:val="24"/>
        </w:rPr>
        <w:tab/>
        <w:t>Davalı</w:t>
      </w:r>
      <w:r w:rsidR="00536B6E">
        <w:rPr>
          <w:rFonts w:ascii="Courier New" w:hAnsi="Courier New" w:cs="Courier New"/>
          <w:sz w:val="24"/>
          <w:szCs w:val="24"/>
        </w:rPr>
        <w:t>nın bu yapıları</w:t>
      </w:r>
      <w:r>
        <w:rPr>
          <w:rFonts w:ascii="Courier New" w:hAnsi="Courier New" w:cs="Courier New"/>
          <w:sz w:val="24"/>
          <w:szCs w:val="24"/>
        </w:rPr>
        <w:t xml:space="preserve"> Davacının arazisine tecavüz ettiğini bilerek inşa etmiş olduğu şahadetten görülmektedir. Davalı</w:t>
      </w:r>
      <w:r w:rsidR="00536B6E">
        <w:rPr>
          <w:rFonts w:ascii="Courier New" w:hAnsi="Courier New" w:cs="Courier New"/>
          <w:sz w:val="24"/>
          <w:szCs w:val="24"/>
        </w:rPr>
        <w:t>nın</w:t>
      </w:r>
      <w:r>
        <w:rPr>
          <w:rFonts w:ascii="Courier New" w:hAnsi="Courier New" w:cs="Courier New"/>
          <w:sz w:val="24"/>
          <w:szCs w:val="24"/>
        </w:rPr>
        <w:t xml:space="preserve"> sadece Davacının </w:t>
      </w:r>
      <w:r w:rsidR="00952514">
        <w:rPr>
          <w:rFonts w:ascii="Courier New" w:hAnsi="Courier New" w:cs="Courier New"/>
          <w:sz w:val="24"/>
          <w:szCs w:val="24"/>
        </w:rPr>
        <w:t xml:space="preserve">parseline </w:t>
      </w:r>
      <w:r>
        <w:rPr>
          <w:rFonts w:ascii="Courier New" w:hAnsi="Courier New" w:cs="Courier New"/>
          <w:sz w:val="24"/>
          <w:szCs w:val="24"/>
        </w:rPr>
        <w:t>değil</w:t>
      </w:r>
      <w:r w:rsidR="00536B6E">
        <w:rPr>
          <w:rFonts w:ascii="Courier New" w:hAnsi="Courier New" w:cs="Courier New"/>
          <w:sz w:val="24"/>
          <w:szCs w:val="24"/>
        </w:rPr>
        <w:t>,</w:t>
      </w:r>
      <w:r>
        <w:rPr>
          <w:rFonts w:ascii="Courier New" w:hAnsi="Courier New" w:cs="Courier New"/>
          <w:sz w:val="24"/>
          <w:szCs w:val="24"/>
        </w:rPr>
        <w:t xml:space="preserve"> etraftaki tüm parsellere tecavüz eder şekilde inşa</w:t>
      </w:r>
      <w:r w:rsidR="002704B2">
        <w:rPr>
          <w:rFonts w:ascii="Courier New" w:hAnsi="Courier New" w:cs="Courier New"/>
          <w:sz w:val="24"/>
          <w:szCs w:val="24"/>
        </w:rPr>
        <w:t>at</w:t>
      </w:r>
      <w:r w:rsidR="00952514">
        <w:rPr>
          <w:rFonts w:ascii="Courier New" w:hAnsi="Courier New" w:cs="Courier New"/>
          <w:sz w:val="24"/>
          <w:szCs w:val="24"/>
        </w:rPr>
        <w:t>lar</w:t>
      </w:r>
      <w:r w:rsidR="002704B2">
        <w:rPr>
          <w:rFonts w:ascii="Courier New" w:hAnsi="Courier New" w:cs="Courier New"/>
          <w:sz w:val="24"/>
          <w:szCs w:val="24"/>
        </w:rPr>
        <w:t xml:space="preserve"> yapmış olduğu Tapu </w:t>
      </w:r>
      <w:r w:rsidR="00536B6E">
        <w:rPr>
          <w:rFonts w:ascii="Courier New" w:hAnsi="Courier New" w:cs="Courier New"/>
          <w:sz w:val="24"/>
          <w:szCs w:val="24"/>
        </w:rPr>
        <w:t xml:space="preserve">ve Kadastro </w:t>
      </w:r>
      <w:r w:rsidR="002704B2">
        <w:rPr>
          <w:rFonts w:ascii="Courier New" w:hAnsi="Courier New" w:cs="Courier New"/>
          <w:sz w:val="24"/>
          <w:szCs w:val="24"/>
        </w:rPr>
        <w:t>D</w:t>
      </w:r>
      <w:r>
        <w:rPr>
          <w:rFonts w:ascii="Courier New" w:hAnsi="Courier New" w:cs="Courier New"/>
          <w:sz w:val="24"/>
          <w:szCs w:val="24"/>
        </w:rPr>
        <w:t>airesinin ölçümlerinden ortaya çıkmıştır. Bu durum</w:t>
      </w:r>
      <w:r w:rsidR="00536B6E">
        <w:rPr>
          <w:rFonts w:ascii="Courier New" w:hAnsi="Courier New" w:cs="Courier New"/>
          <w:sz w:val="24"/>
          <w:szCs w:val="24"/>
        </w:rPr>
        <w:t>,</w:t>
      </w:r>
      <w:r>
        <w:rPr>
          <w:rFonts w:ascii="Courier New" w:hAnsi="Courier New" w:cs="Courier New"/>
          <w:sz w:val="24"/>
          <w:szCs w:val="24"/>
        </w:rPr>
        <w:t xml:space="preserve"> Davalının kötü</w:t>
      </w:r>
      <w:r w:rsidR="00536B6E">
        <w:rPr>
          <w:rFonts w:ascii="Courier New" w:hAnsi="Courier New" w:cs="Courier New"/>
          <w:sz w:val="24"/>
          <w:szCs w:val="24"/>
        </w:rPr>
        <w:t xml:space="preserve"> </w:t>
      </w:r>
      <w:r>
        <w:rPr>
          <w:rFonts w:ascii="Courier New" w:hAnsi="Courier New" w:cs="Courier New"/>
          <w:sz w:val="24"/>
          <w:szCs w:val="24"/>
        </w:rPr>
        <w:t xml:space="preserve">niyetini ortaya koymaktadır. </w:t>
      </w:r>
    </w:p>
    <w:p w:rsidR="006C54AC" w:rsidRDefault="006C54AC" w:rsidP="007713DB">
      <w:pPr>
        <w:spacing w:after="0" w:line="360" w:lineRule="auto"/>
        <w:rPr>
          <w:rFonts w:ascii="Courier New" w:hAnsi="Courier New" w:cs="Courier New"/>
          <w:sz w:val="24"/>
          <w:szCs w:val="24"/>
        </w:rPr>
      </w:pPr>
    </w:p>
    <w:p w:rsidR="006C54AC" w:rsidRDefault="006C54AC" w:rsidP="007713DB">
      <w:pPr>
        <w:spacing w:after="0" w:line="360" w:lineRule="auto"/>
        <w:rPr>
          <w:rFonts w:ascii="Courier New" w:hAnsi="Courier New" w:cs="Courier New"/>
          <w:sz w:val="24"/>
          <w:szCs w:val="24"/>
        </w:rPr>
      </w:pPr>
      <w:r>
        <w:rPr>
          <w:rFonts w:ascii="Courier New" w:hAnsi="Courier New" w:cs="Courier New"/>
          <w:sz w:val="24"/>
          <w:szCs w:val="24"/>
        </w:rPr>
        <w:tab/>
        <w:t xml:space="preserve">Davalının aldığı geçit hakkı halen ihtilaflı olup başka bir davanın konusudur. Ancak bu geçit hakkında başarılı olsa dahi Davalı bu geçit hakkı üzerinde inşaat yapma veya </w:t>
      </w:r>
      <w:r w:rsidR="002704B2">
        <w:rPr>
          <w:rFonts w:ascii="Courier New" w:hAnsi="Courier New" w:cs="Courier New"/>
          <w:sz w:val="24"/>
          <w:szCs w:val="24"/>
        </w:rPr>
        <w:t xml:space="preserve">Davacının arazisine </w:t>
      </w:r>
      <w:r>
        <w:rPr>
          <w:rFonts w:ascii="Courier New" w:hAnsi="Courier New" w:cs="Courier New"/>
          <w:sz w:val="24"/>
          <w:szCs w:val="24"/>
        </w:rPr>
        <w:t>tecavüzde bulunma hakkına sahip olamaz. Davalının geçit hakkı üzerinde üstün hakkı bulunduğu iddiasının hiçbir yasal dayanağı yoktur</w:t>
      </w:r>
      <w:r w:rsidR="002704B2">
        <w:rPr>
          <w:rFonts w:ascii="Courier New" w:hAnsi="Courier New" w:cs="Courier New"/>
          <w:sz w:val="24"/>
          <w:szCs w:val="24"/>
        </w:rPr>
        <w:t xml:space="preserve"> ve Alt Mahkeme bu iddiayı dikkate almamakla doğru davranmıştır</w:t>
      </w:r>
      <w:r>
        <w:rPr>
          <w:rFonts w:ascii="Courier New" w:hAnsi="Courier New" w:cs="Courier New"/>
          <w:sz w:val="24"/>
          <w:szCs w:val="24"/>
        </w:rPr>
        <w:t xml:space="preserve">.  </w:t>
      </w:r>
    </w:p>
    <w:p w:rsidR="006C54AC" w:rsidRDefault="006C54AC" w:rsidP="007713DB">
      <w:pPr>
        <w:spacing w:after="0" w:line="360" w:lineRule="auto"/>
        <w:rPr>
          <w:rFonts w:ascii="Courier New" w:hAnsi="Courier New" w:cs="Courier New"/>
          <w:sz w:val="24"/>
          <w:szCs w:val="24"/>
        </w:rPr>
      </w:pPr>
    </w:p>
    <w:p w:rsidR="006C54AC" w:rsidRDefault="006C54AC" w:rsidP="007713DB">
      <w:pPr>
        <w:spacing w:after="0" w:line="360" w:lineRule="auto"/>
        <w:rPr>
          <w:rFonts w:ascii="Courier New" w:hAnsi="Courier New" w:cs="Courier New"/>
          <w:sz w:val="24"/>
          <w:szCs w:val="24"/>
        </w:rPr>
      </w:pPr>
      <w:r>
        <w:rPr>
          <w:rFonts w:ascii="Courier New" w:hAnsi="Courier New" w:cs="Courier New"/>
          <w:sz w:val="24"/>
          <w:szCs w:val="24"/>
        </w:rPr>
        <w:tab/>
      </w:r>
      <w:r w:rsidR="002355A0">
        <w:rPr>
          <w:rFonts w:ascii="Courier New" w:hAnsi="Courier New" w:cs="Courier New"/>
          <w:sz w:val="24"/>
          <w:szCs w:val="24"/>
        </w:rPr>
        <w:t>Kullanım bedeli kaybı (</w:t>
      </w:r>
      <w:proofErr w:type="spellStart"/>
      <w:r>
        <w:rPr>
          <w:rFonts w:ascii="Courier New" w:hAnsi="Courier New" w:cs="Courier New"/>
          <w:sz w:val="24"/>
          <w:szCs w:val="24"/>
        </w:rPr>
        <w:t>Mesne</w:t>
      </w:r>
      <w:proofErr w:type="spellEnd"/>
      <w:r>
        <w:rPr>
          <w:rFonts w:ascii="Courier New" w:hAnsi="Courier New" w:cs="Courier New"/>
          <w:sz w:val="24"/>
          <w:szCs w:val="24"/>
        </w:rPr>
        <w:t xml:space="preserve"> </w:t>
      </w:r>
      <w:proofErr w:type="spellStart"/>
      <w:r>
        <w:rPr>
          <w:rFonts w:ascii="Courier New" w:hAnsi="Courier New" w:cs="Courier New"/>
          <w:sz w:val="24"/>
          <w:szCs w:val="24"/>
        </w:rPr>
        <w:t>profit</w:t>
      </w:r>
      <w:proofErr w:type="spellEnd"/>
      <w:r w:rsidR="002355A0">
        <w:rPr>
          <w:rFonts w:ascii="Courier New" w:hAnsi="Courier New" w:cs="Courier New"/>
          <w:sz w:val="24"/>
          <w:szCs w:val="24"/>
        </w:rPr>
        <w:t>)</w:t>
      </w:r>
      <w:r>
        <w:rPr>
          <w:rFonts w:ascii="Courier New" w:hAnsi="Courier New" w:cs="Courier New"/>
          <w:sz w:val="24"/>
          <w:szCs w:val="24"/>
        </w:rPr>
        <w:t xml:space="preserve"> genel zarar ziyan niteliğinde </w:t>
      </w:r>
      <w:r w:rsidR="002355A0">
        <w:rPr>
          <w:rFonts w:ascii="Courier New" w:hAnsi="Courier New" w:cs="Courier New"/>
          <w:sz w:val="24"/>
          <w:szCs w:val="24"/>
        </w:rPr>
        <w:t xml:space="preserve">bir </w:t>
      </w:r>
      <w:r>
        <w:rPr>
          <w:rFonts w:ascii="Courier New" w:hAnsi="Courier New" w:cs="Courier New"/>
          <w:sz w:val="24"/>
          <w:szCs w:val="24"/>
        </w:rPr>
        <w:t>tazminattır. Bu tazminat belirlenirken</w:t>
      </w:r>
      <w:r w:rsidR="00536B6E">
        <w:rPr>
          <w:rFonts w:ascii="Courier New" w:hAnsi="Courier New" w:cs="Courier New"/>
          <w:sz w:val="24"/>
          <w:szCs w:val="24"/>
        </w:rPr>
        <w:t>,</w:t>
      </w:r>
      <w:r>
        <w:rPr>
          <w:rFonts w:ascii="Courier New" w:hAnsi="Courier New" w:cs="Courier New"/>
          <w:sz w:val="24"/>
          <w:szCs w:val="24"/>
        </w:rPr>
        <w:t xml:space="preserve"> mahkeme</w:t>
      </w:r>
      <w:r w:rsidR="00536B6E">
        <w:rPr>
          <w:rFonts w:ascii="Courier New" w:hAnsi="Courier New" w:cs="Courier New"/>
          <w:sz w:val="24"/>
          <w:szCs w:val="24"/>
        </w:rPr>
        <w:t>nin,</w:t>
      </w:r>
      <w:r>
        <w:rPr>
          <w:rFonts w:ascii="Courier New" w:hAnsi="Courier New" w:cs="Courier New"/>
          <w:sz w:val="24"/>
          <w:szCs w:val="24"/>
        </w:rPr>
        <w:t xml:space="preserve"> sunulan şahadet ve emsal değer olmaması halinde uzman tanıkların beyanlarına istinaden bir rakam belirleme yetkisi bulunmaktadır. Alt Mahkemenin tecavüz ile ilgili belirlediği </w:t>
      </w:r>
      <w:proofErr w:type="spellStart"/>
      <w:r>
        <w:rPr>
          <w:rFonts w:ascii="Courier New" w:hAnsi="Courier New" w:cs="Courier New"/>
          <w:sz w:val="24"/>
          <w:szCs w:val="24"/>
        </w:rPr>
        <w:t>mesne</w:t>
      </w:r>
      <w:proofErr w:type="spellEnd"/>
      <w:r>
        <w:rPr>
          <w:rFonts w:ascii="Courier New" w:hAnsi="Courier New" w:cs="Courier New"/>
          <w:sz w:val="24"/>
          <w:szCs w:val="24"/>
        </w:rPr>
        <w:t xml:space="preserve"> </w:t>
      </w:r>
      <w:proofErr w:type="spellStart"/>
      <w:r>
        <w:rPr>
          <w:rFonts w:ascii="Courier New" w:hAnsi="Courier New" w:cs="Courier New"/>
          <w:sz w:val="24"/>
          <w:szCs w:val="24"/>
        </w:rPr>
        <w:t>profit</w:t>
      </w:r>
      <w:proofErr w:type="spellEnd"/>
      <w:r>
        <w:rPr>
          <w:rFonts w:ascii="Courier New" w:hAnsi="Courier New" w:cs="Courier New"/>
          <w:sz w:val="24"/>
          <w:szCs w:val="24"/>
        </w:rPr>
        <w:t xml:space="preserve"> miktarı hatalı değildir. Dolayısıyla</w:t>
      </w:r>
      <w:r w:rsidR="00536B6E">
        <w:rPr>
          <w:rFonts w:ascii="Courier New" w:hAnsi="Courier New" w:cs="Courier New"/>
          <w:sz w:val="24"/>
          <w:szCs w:val="24"/>
        </w:rPr>
        <w:t>,</w:t>
      </w:r>
      <w:r>
        <w:rPr>
          <w:rFonts w:ascii="Courier New" w:hAnsi="Courier New" w:cs="Courier New"/>
          <w:sz w:val="24"/>
          <w:szCs w:val="24"/>
        </w:rPr>
        <w:t xml:space="preserve"> Alt Mahkemenin hüküm ve kararı doğrudur. </w:t>
      </w:r>
    </w:p>
    <w:p w:rsidR="00CD0890" w:rsidRDefault="00CD0890" w:rsidP="007713DB">
      <w:pPr>
        <w:spacing w:after="0" w:line="360" w:lineRule="auto"/>
        <w:rPr>
          <w:rFonts w:ascii="Courier New" w:hAnsi="Courier New" w:cs="Courier New"/>
          <w:sz w:val="24"/>
          <w:szCs w:val="24"/>
        </w:rPr>
      </w:pPr>
    </w:p>
    <w:p w:rsidR="00536B6E" w:rsidRDefault="00CD0890" w:rsidP="007713DB">
      <w:pPr>
        <w:spacing w:after="0" w:line="360" w:lineRule="auto"/>
        <w:rPr>
          <w:rFonts w:ascii="Courier New" w:hAnsi="Courier New" w:cs="Courier New"/>
          <w:sz w:val="24"/>
          <w:szCs w:val="24"/>
        </w:rPr>
      </w:pPr>
      <w:r>
        <w:rPr>
          <w:rFonts w:ascii="Courier New" w:hAnsi="Courier New" w:cs="Courier New"/>
          <w:sz w:val="24"/>
          <w:szCs w:val="24"/>
        </w:rPr>
        <w:tab/>
      </w:r>
      <w:r w:rsidR="006C54AC">
        <w:rPr>
          <w:rFonts w:ascii="Courier New" w:hAnsi="Courier New" w:cs="Courier New"/>
          <w:sz w:val="24"/>
          <w:szCs w:val="24"/>
        </w:rPr>
        <w:t>Mukabil istinaf</w:t>
      </w:r>
      <w:r w:rsidR="00952514">
        <w:rPr>
          <w:rFonts w:ascii="Courier New" w:hAnsi="Courier New" w:cs="Courier New"/>
          <w:sz w:val="24"/>
          <w:szCs w:val="24"/>
        </w:rPr>
        <w:t>l</w:t>
      </w:r>
      <w:r w:rsidR="006C54AC">
        <w:rPr>
          <w:rFonts w:ascii="Courier New" w:hAnsi="Courier New" w:cs="Courier New"/>
          <w:sz w:val="24"/>
          <w:szCs w:val="24"/>
        </w:rPr>
        <w:t xml:space="preserve">a </w:t>
      </w:r>
      <w:r w:rsidR="00952514">
        <w:rPr>
          <w:rFonts w:ascii="Courier New" w:hAnsi="Courier New" w:cs="Courier New"/>
          <w:sz w:val="24"/>
          <w:szCs w:val="24"/>
        </w:rPr>
        <w:t>ilgili</w:t>
      </w:r>
      <w:r w:rsidR="006C54AC">
        <w:rPr>
          <w:rFonts w:ascii="Courier New" w:hAnsi="Courier New" w:cs="Courier New"/>
          <w:sz w:val="24"/>
          <w:szCs w:val="24"/>
        </w:rPr>
        <w:t xml:space="preserve"> </w:t>
      </w:r>
      <w:r w:rsidR="00536B6E">
        <w:rPr>
          <w:rFonts w:ascii="Courier New" w:hAnsi="Courier New" w:cs="Courier New"/>
          <w:sz w:val="24"/>
          <w:szCs w:val="24"/>
        </w:rPr>
        <w:t xml:space="preserve">olarak, </w:t>
      </w:r>
      <w:r w:rsidR="006C54AC">
        <w:rPr>
          <w:rFonts w:ascii="Courier New" w:hAnsi="Courier New" w:cs="Courier New"/>
          <w:sz w:val="24"/>
          <w:szCs w:val="24"/>
        </w:rPr>
        <w:t xml:space="preserve">Alt Mahkeme </w:t>
      </w:r>
      <w:r w:rsidR="005B11EE">
        <w:rPr>
          <w:rFonts w:ascii="Courier New" w:hAnsi="Courier New" w:cs="Courier New"/>
          <w:sz w:val="24"/>
          <w:szCs w:val="24"/>
        </w:rPr>
        <w:t xml:space="preserve">ödenmesine emir verdiği </w:t>
      </w:r>
      <w:proofErr w:type="spellStart"/>
      <w:r w:rsidR="006C54AC">
        <w:rPr>
          <w:rFonts w:ascii="Courier New" w:hAnsi="Courier New" w:cs="Courier New"/>
          <w:sz w:val="24"/>
          <w:szCs w:val="24"/>
        </w:rPr>
        <w:t>mesne</w:t>
      </w:r>
      <w:proofErr w:type="spellEnd"/>
      <w:r w:rsidR="006C54AC">
        <w:rPr>
          <w:rFonts w:ascii="Courier New" w:hAnsi="Courier New" w:cs="Courier New"/>
          <w:sz w:val="24"/>
          <w:szCs w:val="24"/>
        </w:rPr>
        <w:t xml:space="preserve"> </w:t>
      </w:r>
      <w:proofErr w:type="spellStart"/>
      <w:r w:rsidR="006C54AC">
        <w:rPr>
          <w:rFonts w:ascii="Courier New" w:hAnsi="Courier New" w:cs="Courier New"/>
          <w:sz w:val="24"/>
          <w:szCs w:val="24"/>
        </w:rPr>
        <w:t>profit</w:t>
      </w:r>
      <w:proofErr w:type="spellEnd"/>
      <w:r w:rsidR="006C54AC">
        <w:rPr>
          <w:rFonts w:ascii="Courier New" w:hAnsi="Courier New" w:cs="Courier New"/>
          <w:sz w:val="24"/>
          <w:szCs w:val="24"/>
        </w:rPr>
        <w:t xml:space="preserve"> rakamları</w:t>
      </w:r>
      <w:r w:rsidR="005B11EE">
        <w:rPr>
          <w:rFonts w:ascii="Courier New" w:hAnsi="Courier New" w:cs="Courier New"/>
          <w:sz w:val="24"/>
          <w:szCs w:val="24"/>
        </w:rPr>
        <w:t xml:space="preserve"> üzerinden 9/</w:t>
      </w:r>
      <w:r w:rsidR="00536B6E">
        <w:rPr>
          <w:rFonts w:ascii="Courier New" w:hAnsi="Courier New" w:cs="Courier New"/>
          <w:sz w:val="24"/>
          <w:szCs w:val="24"/>
        </w:rPr>
        <w:t>19</w:t>
      </w:r>
      <w:r w:rsidR="005B11EE">
        <w:rPr>
          <w:rFonts w:ascii="Courier New" w:hAnsi="Courier New" w:cs="Courier New"/>
          <w:sz w:val="24"/>
          <w:szCs w:val="24"/>
        </w:rPr>
        <w:t>76 sayılı Mahkemeler Yasasının 42.maddesi altında faiz ödenmesine emir vermemekle hata et</w:t>
      </w:r>
      <w:r w:rsidR="00536B6E">
        <w:rPr>
          <w:rFonts w:ascii="Courier New" w:hAnsi="Courier New" w:cs="Courier New"/>
          <w:sz w:val="24"/>
          <w:szCs w:val="24"/>
        </w:rPr>
        <w:t>miş</w:t>
      </w:r>
      <w:r w:rsidR="005B11EE">
        <w:rPr>
          <w:rFonts w:ascii="Courier New" w:hAnsi="Courier New" w:cs="Courier New"/>
          <w:sz w:val="24"/>
          <w:szCs w:val="24"/>
        </w:rPr>
        <w:t>ti</w:t>
      </w:r>
      <w:r w:rsidR="00536B6E">
        <w:rPr>
          <w:rFonts w:ascii="Courier New" w:hAnsi="Courier New" w:cs="Courier New"/>
          <w:sz w:val="24"/>
          <w:szCs w:val="24"/>
        </w:rPr>
        <w:t>r</w:t>
      </w:r>
      <w:r w:rsidR="005B11EE">
        <w:rPr>
          <w:rFonts w:ascii="Courier New" w:hAnsi="Courier New" w:cs="Courier New"/>
          <w:sz w:val="24"/>
          <w:szCs w:val="24"/>
        </w:rPr>
        <w:t>.</w:t>
      </w:r>
    </w:p>
    <w:p w:rsidR="005B11EE" w:rsidRDefault="005B11EE" w:rsidP="007713DB">
      <w:pPr>
        <w:spacing w:after="0" w:line="360" w:lineRule="auto"/>
        <w:rPr>
          <w:rFonts w:ascii="Courier New" w:hAnsi="Courier New" w:cs="Courier New"/>
          <w:sz w:val="24"/>
          <w:szCs w:val="24"/>
        </w:rPr>
      </w:pPr>
      <w:r>
        <w:rPr>
          <w:rFonts w:ascii="Courier New" w:hAnsi="Courier New" w:cs="Courier New"/>
          <w:sz w:val="24"/>
          <w:szCs w:val="24"/>
        </w:rPr>
        <w:t xml:space="preserve"> </w:t>
      </w:r>
    </w:p>
    <w:p w:rsidR="00CD0890" w:rsidRPr="00CD0890" w:rsidRDefault="005B11EE" w:rsidP="007713DB">
      <w:pPr>
        <w:spacing w:after="0" w:line="360" w:lineRule="auto"/>
        <w:rPr>
          <w:rFonts w:ascii="Courier New" w:hAnsi="Courier New" w:cs="Courier New"/>
          <w:sz w:val="24"/>
          <w:szCs w:val="24"/>
        </w:rPr>
      </w:pPr>
      <w:r>
        <w:rPr>
          <w:rFonts w:ascii="Courier New" w:hAnsi="Courier New" w:cs="Courier New"/>
          <w:sz w:val="24"/>
          <w:szCs w:val="24"/>
        </w:rPr>
        <w:tab/>
      </w:r>
      <w:r w:rsidR="00536B6E">
        <w:rPr>
          <w:rFonts w:ascii="Courier New" w:hAnsi="Courier New" w:cs="Courier New"/>
          <w:sz w:val="24"/>
          <w:szCs w:val="24"/>
        </w:rPr>
        <w:t>Tüm bu b</w:t>
      </w:r>
      <w:r>
        <w:rPr>
          <w:rFonts w:ascii="Courier New" w:hAnsi="Courier New" w:cs="Courier New"/>
          <w:sz w:val="24"/>
          <w:szCs w:val="24"/>
        </w:rPr>
        <w:t>elirtilen</w:t>
      </w:r>
      <w:r w:rsidR="00536B6E">
        <w:rPr>
          <w:rFonts w:ascii="Courier New" w:hAnsi="Courier New" w:cs="Courier New"/>
          <w:sz w:val="24"/>
          <w:szCs w:val="24"/>
        </w:rPr>
        <w:t xml:space="preserve"> sebep</w:t>
      </w:r>
      <w:r>
        <w:rPr>
          <w:rFonts w:ascii="Courier New" w:hAnsi="Courier New" w:cs="Courier New"/>
          <w:sz w:val="24"/>
          <w:szCs w:val="24"/>
        </w:rPr>
        <w:t>lerle</w:t>
      </w:r>
      <w:r w:rsidR="00536B6E">
        <w:rPr>
          <w:rFonts w:ascii="Courier New" w:hAnsi="Courier New" w:cs="Courier New"/>
          <w:sz w:val="24"/>
          <w:szCs w:val="24"/>
        </w:rPr>
        <w:t>,</w:t>
      </w:r>
      <w:r>
        <w:rPr>
          <w:rFonts w:ascii="Courier New" w:hAnsi="Courier New" w:cs="Courier New"/>
          <w:sz w:val="24"/>
          <w:szCs w:val="24"/>
        </w:rPr>
        <w:t xml:space="preserve"> Davalının istinafının masraflarla reddedilmesi ve mukabil istinafın kabulü </w:t>
      </w:r>
      <w:r w:rsidR="00536B6E">
        <w:rPr>
          <w:rFonts w:ascii="Courier New" w:hAnsi="Courier New" w:cs="Courier New"/>
          <w:sz w:val="24"/>
          <w:szCs w:val="24"/>
        </w:rPr>
        <w:t>gerekir</w:t>
      </w:r>
      <w:r>
        <w:rPr>
          <w:rFonts w:ascii="Courier New" w:hAnsi="Courier New" w:cs="Courier New"/>
          <w:sz w:val="24"/>
          <w:szCs w:val="24"/>
        </w:rPr>
        <w:t xml:space="preserve">. </w:t>
      </w:r>
      <w:r w:rsidR="006C54AC">
        <w:rPr>
          <w:rFonts w:ascii="Courier New" w:hAnsi="Courier New" w:cs="Courier New"/>
          <w:sz w:val="24"/>
          <w:szCs w:val="24"/>
        </w:rPr>
        <w:t xml:space="preserve"> </w:t>
      </w:r>
      <w:r w:rsidR="00CD0890">
        <w:rPr>
          <w:rFonts w:ascii="Courier New" w:hAnsi="Courier New" w:cs="Courier New"/>
          <w:sz w:val="24"/>
          <w:szCs w:val="24"/>
        </w:rPr>
        <w:t xml:space="preserve">  </w:t>
      </w:r>
    </w:p>
    <w:p w:rsidR="007713DB" w:rsidRDefault="007713DB" w:rsidP="007713DB">
      <w:pPr>
        <w:spacing w:after="0" w:line="360" w:lineRule="auto"/>
        <w:rPr>
          <w:rFonts w:ascii="Courier New" w:hAnsi="Courier New" w:cs="Courier New"/>
          <w:sz w:val="24"/>
          <w:szCs w:val="24"/>
          <w:u w:val="single"/>
        </w:rPr>
      </w:pPr>
    </w:p>
    <w:p w:rsidR="007713DB" w:rsidRDefault="007713DB" w:rsidP="007713DB">
      <w:pPr>
        <w:spacing w:after="0" w:line="360" w:lineRule="auto"/>
        <w:rPr>
          <w:rFonts w:ascii="Courier New" w:hAnsi="Courier New" w:cs="Courier New"/>
          <w:sz w:val="24"/>
          <w:szCs w:val="24"/>
          <w:u w:val="single"/>
        </w:rPr>
      </w:pPr>
      <w:r w:rsidRPr="00813540">
        <w:rPr>
          <w:rFonts w:ascii="Courier New" w:hAnsi="Courier New" w:cs="Courier New"/>
          <w:sz w:val="24"/>
          <w:szCs w:val="24"/>
          <w:u w:val="single"/>
        </w:rPr>
        <w:t>İNCELEME</w:t>
      </w:r>
    </w:p>
    <w:p w:rsidR="007713DB" w:rsidRDefault="007713DB" w:rsidP="007713DB">
      <w:pPr>
        <w:spacing w:after="0" w:line="360" w:lineRule="auto"/>
        <w:rPr>
          <w:rFonts w:ascii="Courier New" w:hAnsi="Courier New" w:cs="Courier New"/>
          <w:sz w:val="24"/>
          <w:szCs w:val="24"/>
          <w:u w:val="single"/>
        </w:rPr>
      </w:pPr>
    </w:p>
    <w:p w:rsidR="007713DB" w:rsidRPr="00D80A5A" w:rsidRDefault="007713DB" w:rsidP="007713DB">
      <w:pPr>
        <w:spacing w:after="0" w:line="360" w:lineRule="auto"/>
        <w:rPr>
          <w:rFonts w:ascii="Courier New" w:hAnsi="Courier New" w:cs="Courier New"/>
          <w:sz w:val="24"/>
          <w:szCs w:val="24"/>
        </w:rPr>
      </w:pPr>
      <w:r>
        <w:rPr>
          <w:rFonts w:ascii="Courier New" w:hAnsi="Courier New" w:cs="Courier New"/>
          <w:sz w:val="24"/>
          <w:szCs w:val="24"/>
        </w:rPr>
        <w:t xml:space="preserve">    </w:t>
      </w:r>
      <w:r w:rsidR="00D909FB">
        <w:rPr>
          <w:rFonts w:ascii="Courier New" w:hAnsi="Courier New" w:cs="Courier New"/>
          <w:sz w:val="24"/>
          <w:szCs w:val="24"/>
        </w:rPr>
        <w:t>Dosya içerisinde mevcut emare ve olguları, yasal durumu istinaf sebepleri alt</w:t>
      </w:r>
      <w:r w:rsidR="002704B2">
        <w:rPr>
          <w:rFonts w:ascii="Courier New" w:hAnsi="Courier New" w:cs="Courier New"/>
          <w:sz w:val="24"/>
          <w:szCs w:val="24"/>
        </w:rPr>
        <w:t xml:space="preserve">ında inceleyip değerlendirdik. İstinaf sebepleri </w:t>
      </w:r>
      <w:r w:rsidR="00536B6E">
        <w:rPr>
          <w:rFonts w:ascii="Courier New" w:hAnsi="Courier New" w:cs="Courier New"/>
          <w:sz w:val="24"/>
          <w:szCs w:val="24"/>
        </w:rPr>
        <w:t xml:space="preserve">birbirleriyle </w:t>
      </w:r>
      <w:r w:rsidR="002704B2">
        <w:rPr>
          <w:rFonts w:ascii="Courier New" w:hAnsi="Courier New" w:cs="Courier New"/>
          <w:sz w:val="24"/>
          <w:szCs w:val="24"/>
        </w:rPr>
        <w:t>bağlantılı olduğundan birlikte incelemeyi uygun gördük.</w:t>
      </w:r>
      <w:r w:rsidR="00897171">
        <w:rPr>
          <w:rFonts w:ascii="Courier New" w:hAnsi="Courier New" w:cs="Courier New"/>
          <w:sz w:val="24"/>
          <w:szCs w:val="24"/>
        </w:rPr>
        <w:t xml:space="preserve"> Mukabil istinaf ise bu istinaf sebeplerin</w:t>
      </w:r>
      <w:r w:rsidR="00536B6E">
        <w:rPr>
          <w:rFonts w:ascii="Courier New" w:hAnsi="Courier New" w:cs="Courier New"/>
          <w:sz w:val="24"/>
          <w:szCs w:val="24"/>
        </w:rPr>
        <w:t xml:space="preserve">in incelenmesinden </w:t>
      </w:r>
      <w:r w:rsidR="00897171">
        <w:rPr>
          <w:rFonts w:ascii="Courier New" w:hAnsi="Courier New" w:cs="Courier New"/>
          <w:sz w:val="24"/>
          <w:szCs w:val="24"/>
        </w:rPr>
        <w:t xml:space="preserve">sonra </w:t>
      </w:r>
      <w:r w:rsidR="00536B6E">
        <w:rPr>
          <w:rFonts w:ascii="Courier New" w:hAnsi="Courier New" w:cs="Courier New"/>
          <w:sz w:val="24"/>
          <w:szCs w:val="24"/>
        </w:rPr>
        <w:t>değer</w:t>
      </w:r>
      <w:r w:rsidR="00897171">
        <w:rPr>
          <w:rFonts w:ascii="Courier New" w:hAnsi="Courier New" w:cs="Courier New"/>
          <w:sz w:val="24"/>
          <w:szCs w:val="24"/>
        </w:rPr>
        <w:t>len</w:t>
      </w:r>
      <w:r w:rsidR="00536B6E">
        <w:rPr>
          <w:rFonts w:ascii="Courier New" w:hAnsi="Courier New" w:cs="Courier New"/>
          <w:sz w:val="24"/>
          <w:szCs w:val="24"/>
        </w:rPr>
        <w:t>diril</w:t>
      </w:r>
      <w:r w:rsidR="00897171">
        <w:rPr>
          <w:rFonts w:ascii="Courier New" w:hAnsi="Courier New" w:cs="Courier New"/>
          <w:sz w:val="24"/>
          <w:szCs w:val="24"/>
        </w:rPr>
        <w:t>ecektir.</w:t>
      </w:r>
    </w:p>
    <w:p w:rsidR="007713DB" w:rsidRDefault="007713DB" w:rsidP="007713DB">
      <w:pPr>
        <w:spacing w:after="0" w:line="360" w:lineRule="auto"/>
        <w:rPr>
          <w:rFonts w:ascii="Courier New" w:hAnsi="Courier New" w:cs="Courier New"/>
          <w:sz w:val="24"/>
          <w:szCs w:val="24"/>
          <w:u w:val="single"/>
        </w:rPr>
      </w:pPr>
    </w:p>
    <w:p w:rsidR="00536B6E" w:rsidRPr="00536B6E" w:rsidRDefault="00536B6E" w:rsidP="00777B54">
      <w:pPr>
        <w:pStyle w:val="ListeParagraf"/>
        <w:numPr>
          <w:ilvl w:val="0"/>
          <w:numId w:val="4"/>
        </w:numPr>
        <w:spacing w:after="0" w:line="240" w:lineRule="auto"/>
        <w:rPr>
          <w:rFonts w:ascii="Courier New" w:hAnsi="Courier New" w:cs="Courier New"/>
          <w:b/>
          <w:sz w:val="24"/>
          <w:szCs w:val="24"/>
        </w:rPr>
      </w:pPr>
      <w:r w:rsidRPr="00536B6E">
        <w:rPr>
          <w:rFonts w:ascii="Courier New" w:hAnsi="Courier New" w:cs="Courier New"/>
          <w:b/>
          <w:sz w:val="24"/>
          <w:szCs w:val="24"/>
        </w:rPr>
        <w:t>Muhterem Alt Mahkeme, Davalının Davacının arazisinde çi</w:t>
      </w:r>
      <w:r>
        <w:rPr>
          <w:rFonts w:ascii="Courier New" w:hAnsi="Courier New" w:cs="Courier New"/>
          <w:b/>
          <w:sz w:val="24"/>
          <w:szCs w:val="24"/>
        </w:rPr>
        <w:t>ç</w:t>
      </w:r>
      <w:r w:rsidRPr="00536B6E">
        <w:rPr>
          <w:rFonts w:ascii="Courier New" w:hAnsi="Courier New" w:cs="Courier New"/>
          <w:b/>
          <w:sz w:val="24"/>
          <w:szCs w:val="24"/>
        </w:rPr>
        <w:t xml:space="preserve">eklik yapmak suretiyle ve/veya bodrum ve/veya duvar inşa etmek suretiyle tecavüzde bulunduğuna bulgu yapmakla ve/veya halen bu tecavüzlerin devam ettiğine bulgu yapıp tecavüzün sonlandırılmasına emir ve hüküm vermekle hata etti. </w:t>
      </w:r>
    </w:p>
    <w:p w:rsidR="00E346A9" w:rsidRPr="002704B2" w:rsidRDefault="00E346A9" w:rsidP="00E346A9">
      <w:pPr>
        <w:pStyle w:val="ListeParagraf"/>
        <w:numPr>
          <w:ilvl w:val="0"/>
          <w:numId w:val="4"/>
        </w:numPr>
        <w:spacing w:after="0" w:line="240" w:lineRule="auto"/>
        <w:rPr>
          <w:rFonts w:ascii="Courier New" w:hAnsi="Courier New" w:cs="Courier New"/>
          <w:b/>
          <w:sz w:val="24"/>
          <w:szCs w:val="24"/>
        </w:rPr>
      </w:pPr>
      <w:r w:rsidRPr="002704B2">
        <w:rPr>
          <w:rFonts w:ascii="Courier New" w:hAnsi="Courier New" w:cs="Courier New"/>
          <w:b/>
          <w:sz w:val="24"/>
          <w:szCs w:val="24"/>
        </w:rPr>
        <w:t>Muhterem Alt Mahkeme</w:t>
      </w:r>
      <w:r w:rsidR="00056399">
        <w:rPr>
          <w:rFonts w:ascii="Courier New" w:hAnsi="Courier New" w:cs="Courier New"/>
          <w:b/>
          <w:sz w:val="24"/>
          <w:szCs w:val="24"/>
        </w:rPr>
        <w:t>,</w:t>
      </w:r>
      <w:r w:rsidRPr="002704B2">
        <w:rPr>
          <w:rFonts w:ascii="Courier New" w:hAnsi="Courier New" w:cs="Courier New"/>
          <w:b/>
          <w:sz w:val="24"/>
          <w:szCs w:val="24"/>
        </w:rPr>
        <w:t xml:space="preserve"> Davalının geçit hakkından dolayı üstün hakkı olduğuna bulgu yapmamakla ve Dava</w:t>
      </w:r>
      <w:r w:rsidR="00536B6E">
        <w:rPr>
          <w:rFonts w:ascii="Courier New" w:hAnsi="Courier New" w:cs="Courier New"/>
          <w:b/>
          <w:sz w:val="24"/>
          <w:szCs w:val="24"/>
        </w:rPr>
        <w:t>l</w:t>
      </w:r>
      <w:r w:rsidRPr="002704B2">
        <w:rPr>
          <w:rFonts w:ascii="Courier New" w:hAnsi="Courier New" w:cs="Courier New"/>
          <w:b/>
          <w:sz w:val="24"/>
          <w:szCs w:val="24"/>
        </w:rPr>
        <w:t xml:space="preserve">ının geçit hakkı olan yerde bina yapmak suretiyle tecavüzde bulunduğuna bulgu yapmakla hata etti. </w:t>
      </w:r>
    </w:p>
    <w:p w:rsidR="00E346A9" w:rsidRPr="002704B2" w:rsidRDefault="00E346A9" w:rsidP="00E346A9">
      <w:pPr>
        <w:pStyle w:val="ListeParagraf"/>
        <w:numPr>
          <w:ilvl w:val="0"/>
          <w:numId w:val="4"/>
        </w:numPr>
        <w:spacing w:after="0" w:line="240" w:lineRule="auto"/>
        <w:rPr>
          <w:rFonts w:ascii="Courier New" w:hAnsi="Courier New" w:cs="Courier New"/>
          <w:b/>
          <w:sz w:val="24"/>
          <w:szCs w:val="24"/>
        </w:rPr>
      </w:pPr>
      <w:r w:rsidRPr="002704B2">
        <w:rPr>
          <w:rFonts w:ascii="Courier New" w:hAnsi="Courier New" w:cs="Courier New"/>
          <w:b/>
          <w:sz w:val="24"/>
          <w:szCs w:val="24"/>
        </w:rPr>
        <w:t>Muhterem Alt Mahkeme</w:t>
      </w:r>
      <w:r w:rsidR="00056399">
        <w:rPr>
          <w:rFonts w:ascii="Courier New" w:hAnsi="Courier New" w:cs="Courier New"/>
          <w:b/>
          <w:sz w:val="24"/>
          <w:szCs w:val="24"/>
        </w:rPr>
        <w:t>,</w:t>
      </w:r>
      <w:r w:rsidRPr="002704B2">
        <w:rPr>
          <w:rFonts w:ascii="Courier New" w:hAnsi="Courier New" w:cs="Courier New"/>
          <w:b/>
          <w:sz w:val="24"/>
          <w:szCs w:val="24"/>
        </w:rPr>
        <w:t xml:space="preserve"> tecavüzün hangi tarihten başladığı </w:t>
      </w:r>
      <w:r w:rsidR="00536B6E">
        <w:rPr>
          <w:rFonts w:ascii="Courier New" w:hAnsi="Courier New" w:cs="Courier New"/>
          <w:b/>
          <w:sz w:val="24"/>
          <w:szCs w:val="24"/>
        </w:rPr>
        <w:t>T</w:t>
      </w:r>
      <w:r w:rsidRPr="002704B2">
        <w:rPr>
          <w:rFonts w:ascii="Courier New" w:hAnsi="Courier New" w:cs="Courier New"/>
          <w:b/>
          <w:sz w:val="24"/>
          <w:szCs w:val="24"/>
        </w:rPr>
        <w:t xml:space="preserve">alep </w:t>
      </w:r>
      <w:r w:rsidR="00536B6E">
        <w:rPr>
          <w:rFonts w:ascii="Courier New" w:hAnsi="Courier New" w:cs="Courier New"/>
          <w:b/>
          <w:sz w:val="24"/>
          <w:szCs w:val="24"/>
        </w:rPr>
        <w:t>T</w:t>
      </w:r>
      <w:r w:rsidRPr="002704B2">
        <w:rPr>
          <w:rFonts w:ascii="Courier New" w:hAnsi="Courier New" w:cs="Courier New"/>
          <w:b/>
          <w:sz w:val="24"/>
          <w:szCs w:val="24"/>
        </w:rPr>
        <w:t>akririnde belirtilmemesine karşın ve/veya tecavüzün hangi tarihte olduğuna bulgu yapmaksızın tecavüze ilişkin emir vermekle ve/veya 1.9.2009 tarihinden itibaren</w:t>
      </w:r>
      <w:r w:rsidR="00536B6E">
        <w:rPr>
          <w:rFonts w:ascii="Courier New" w:hAnsi="Courier New" w:cs="Courier New"/>
          <w:b/>
          <w:sz w:val="24"/>
          <w:szCs w:val="24"/>
        </w:rPr>
        <w:t xml:space="preserve"> kullanım bedeli kaybı</w:t>
      </w:r>
      <w:r w:rsidRPr="002704B2">
        <w:rPr>
          <w:rFonts w:ascii="Courier New" w:hAnsi="Courier New" w:cs="Courier New"/>
          <w:b/>
          <w:sz w:val="24"/>
          <w:szCs w:val="24"/>
        </w:rPr>
        <w:t xml:space="preserve"> </w:t>
      </w:r>
      <w:r w:rsidR="00536B6E">
        <w:rPr>
          <w:rFonts w:ascii="Courier New" w:hAnsi="Courier New" w:cs="Courier New"/>
          <w:b/>
          <w:sz w:val="24"/>
          <w:szCs w:val="24"/>
        </w:rPr>
        <w:t>(</w:t>
      </w:r>
      <w:proofErr w:type="spellStart"/>
      <w:r w:rsidRPr="002704B2">
        <w:rPr>
          <w:rFonts w:ascii="Courier New" w:hAnsi="Courier New" w:cs="Courier New"/>
          <w:b/>
          <w:sz w:val="24"/>
          <w:szCs w:val="24"/>
        </w:rPr>
        <w:t>mesne</w:t>
      </w:r>
      <w:proofErr w:type="spellEnd"/>
      <w:r w:rsidRPr="002704B2">
        <w:rPr>
          <w:rFonts w:ascii="Courier New" w:hAnsi="Courier New" w:cs="Courier New"/>
          <w:b/>
          <w:sz w:val="24"/>
          <w:szCs w:val="24"/>
        </w:rPr>
        <w:t xml:space="preserve"> </w:t>
      </w:r>
      <w:proofErr w:type="spellStart"/>
      <w:r w:rsidRPr="002704B2">
        <w:rPr>
          <w:rFonts w:ascii="Courier New" w:hAnsi="Courier New" w:cs="Courier New"/>
          <w:b/>
          <w:sz w:val="24"/>
          <w:szCs w:val="24"/>
        </w:rPr>
        <w:t>profit</w:t>
      </w:r>
      <w:proofErr w:type="spellEnd"/>
      <w:r w:rsidR="00536B6E">
        <w:rPr>
          <w:rFonts w:ascii="Courier New" w:hAnsi="Courier New" w:cs="Courier New"/>
          <w:b/>
          <w:sz w:val="24"/>
          <w:szCs w:val="24"/>
        </w:rPr>
        <w:t>)</w:t>
      </w:r>
      <w:r w:rsidRPr="002704B2">
        <w:rPr>
          <w:rFonts w:ascii="Courier New" w:hAnsi="Courier New" w:cs="Courier New"/>
          <w:b/>
          <w:sz w:val="24"/>
          <w:szCs w:val="24"/>
        </w:rPr>
        <w:t xml:space="preserve"> ödenmesine emir vermekle hata etti.  </w:t>
      </w:r>
    </w:p>
    <w:p w:rsidR="00E346A9" w:rsidRPr="002704B2" w:rsidRDefault="00E346A9" w:rsidP="00E346A9">
      <w:pPr>
        <w:pStyle w:val="ListeParagraf"/>
        <w:numPr>
          <w:ilvl w:val="0"/>
          <w:numId w:val="4"/>
        </w:numPr>
        <w:spacing w:after="0" w:line="240" w:lineRule="auto"/>
        <w:rPr>
          <w:rFonts w:ascii="Courier New" w:hAnsi="Courier New" w:cs="Courier New"/>
          <w:b/>
          <w:sz w:val="24"/>
          <w:szCs w:val="24"/>
        </w:rPr>
      </w:pPr>
      <w:r w:rsidRPr="002704B2">
        <w:rPr>
          <w:rFonts w:ascii="Courier New" w:hAnsi="Courier New" w:cs="Courier New"/>
          <w:b/>
          <w:sz w:val="24"/>
          <w:szCs w:val="24"/>
        </w:rPr>
        <w:t>Muhterem Alt Mahkeme</w:t>
      </w:r>
      <w:r w:rsidR="00056399">
        <w:rPr>
          <w:rFonts w:ascii="Courier New" w:hAnsi="Courier New" w:cs="Courier New"/>
          <w:b/>
          <w:sz w:val="24"/>
          <w:szCs w:val="24"/>
        </w:rPr>
        <w:t>,</w:t>
      </w:r>
      <w:r w:rsidRPr="002704B2">
        <w:rPr>
          <w:rFonts w:ascii="Courier New" w:hAnsi="Courier New" w:cs="Courier New"/>
          <w:b/>
          <w:sz w:val="24"/>
          <w:szCs w:val="24"/>
        </w:rPr>
        <w:t xml:space="preserve"> Davalının Davacıya 400 </w:t>
      </w:r>
      <w:proofErr w:type="spellStart"/>
      <w:r w:rsidRPr="002704B2">
        <w:rPr>
          <w:rFonts w:ascii="Courier New" w:hAnsi="Courier New" w:cs="Courier New"/>
          <w:b/>
          <w:sz w:val="24"/>
          <w:szCs w:val="24"/>
        </w:rPr>
        <w:t>Stg</w:t>
      </w:r>
      <w:proofErr w:type="spellEnd"/>
      <w:r w:rsidRPr="002704B2">
        <w:rPr>
          <w:rFonts w:ascii="Courier New" w:hAnsi="Courier New" w:cs="Courier New"/>
          <w:b/>
          <w:sz w:val="24"/>
          <w:szCs w:val="24"/>
        </w:rPr>
        <w:t xml:space="preserve">. </w:t>
      </w:r>
      <w:proofErr w:type="gramStart"/>
      <w:r w:rsidR="00536B6E">
        <w:rPr>
          <w:rFonts w:ascii="Courier New" w:hAnsi="Courier New" w:cs="Courier New"/>
          <w:b/>
          <w:sz w:val="24"/>
          <w:szCs w:val="24"/>
        </w:rPr>
        <w:t>k</w:t>
      </w:r>
      <w:r w:rsidRPr="002704B2">
        <w:rPr>
          <w:rFonts w:ascii="Courier New" w:hAnsi="Courier New" w:cs="Courier New"/>
          <w:b/>
          <w:sz w:val="24"/>
          <w:szCs w:val="24"/>
        </w:rPr>
        <w:t>ullanım</w:t>
      </w:r>
      <w:proofErr w:type="gramEnd"/>
      <w:r w:rsidRPr="002704B2">
        <w:rPr>
          <w:rFonts w:ascii="Courier New" w:hAnsi="Courier New" w:cs="Courier New"/>
          <w:b/>
          <w:sz w:val="24"/>
          <w:szCs w:val="24"/>
        </w:rPr>
        <w:t xml:space="preserve"> bedeli ödemesine emir ve hüküm vermekle ve/veya teca</w:t>
      </w:r>
      <w:r w:rsidR="00536B6E">
        <w:rPr>
          <w:rFonts w:ascii="Courier New" w:hAnsi="Courier New" w:cs="Courier New"/>
          <w:b/>
          <w:sz w:val="24"/>
          <w:szCs w:val="24"/>
        </w:rPr>
        <w:t>v</w:t>
      </w:r>
      <w:r w:rsidRPr="002704B2">
        <w:rPr>
          <w:rFonts w:ascii="Courier New" w:hAnsi="Courier New" w:cs="Courier New"/>
          <w:b/>
          <w:sz w:val="24"/>
          <w:szCs w:val="24"/>
        </w:rPr>
        <w:t xml:space="preserve">üz edilen her alan için ayrı ve belirli bir miktar kullanım bedeli kaybı ve/veya </w:t>
      </w:r>
      <w:proofErr w:type="spellStart"/>
      <w:r w:rsidRPr="002704B2">
        <w:rPr>
          <w:rFonts w:ascii="Courier New" w:hAnsi="Courier New" w:cs="Courier New"/>
          <w:b/>
          <w:sz w:val="24"/>
          <w:szCs w:val="24"/>
        </w:rPr>
        <w:t>mesne</w:t>
      </w:r>
      <w:proofErr w:type="spellEnd"/>
      <w:r w:rsidRPr="002704B2">
        <w:rPr>
          <w:rFonts w:ascii="Courier New" w:hAnsi="Courier New" w:cs="Courier New"/>
          <w:b/>
          <w:sz w:val="24"/>
          <w:szCs w:val="24"/>
        </w:rPr>
        <w:t xml:space="preserve"> </w:t>
      </w:r>
      <w:proofErr w:type="spellStart"/>
      <w:r w:rsidRPr="002704B2">
        <w:rPr>
          <w:rFonts w:ascii="Courier New" w:hAnsi="Courier New" w:cs="Courier New"/>
          <w:b/>
          <w:sz w:val="24"/>
          <w:szCs w:val="24"/>
        </w:rPr>
        <w:t>profit</w:t>
      </w:r>
      <w:proofErr w:type="spellEnd"/>
      <w:r w:rsidRPr="002704B2">
        <w:rPr>
          <w:rFonts w:ascii="Courier New" w:hAnsi="Courier New" w:cs="Courier New"/>
          <w:b/>
          <w:sz w:val="24"/>
          <w:szCs w:val="24"/>
        </w:rPr>
        <w:t xml:space="preserve"> ödenmesine emir ve hüküm vermekle hata etti. </w:t>
      </w:r>
    </w:p>
    <w:p w:rsidR="003C2C4B" w:rsidRDefault="003C2C4B" w:rsidP="007713DB">
      <w:pPr>
        <w:spacing w:after="0" w:line="360" w:lineRule="auto"/>
        <w:rPr>
          <w:rFonts w:ascii="Courier New" w:hAnsi="Courier New" w:cs="Courier New"/>
          <w:sz w:val="24"/>
          <w:szCs w:val="24"/>
          <w:u w:val="single"/>
        </w:rPr>
      </w:pPr>
    </w:p>
    <w:p w:rsidR="00F04602" w:rsidRDefault="004C2F45" w:rsidP="00F04602">
      <w:pPr>
        <w:spacing w:after="0" w:line="360" w:lineRule="auto"/>
        <w:ind w:firstLine="705"/>
        <w:rPr>
          <w:rFonts w:ascii="Courier New" w:hAnsi="Courier New" w:cs="Courier New"/>
          <w:sz w:val="24"/>
          <w:szCs w:val="24"/>
        </w:rPr>
      </w:pPr>
      <w:r>
        <w:rPr>
          <w:rFonts w:ascii="Courier New" w:hAnsi="Courier New" w:cs="Courier New"/>
          <w:sz w:val="24"/>
          <w:szCs w:val="24"/>
        </w:rPr>
        <w:t>İstinaf ihbarnamesinin o</w:t>
      </w:r>
      <w:r w:rsidR="00F04602">
        <w:rPr>
          <w:rFonts w:ascii="Courier New" w:hAnsi="Courier New" w:cs="Courier New"/>
          <w:sz w:val="24"/>
          <w:szCs w:val="24"/>
        </w:rPr>
        <w:t>lgular kısmında</w:t>
      </w:r>
      <w:r>
        <w:rPr>
          <w:rFonts w:ascii="Courier New" w:hAnsi="Courier New" w:cs="Courier New"/>
          <w:sz w:val="24"/>
          <w:szCs w:val="24"/>
        </w:rPr>
        <w:t xml:space="preserve"> yukarıda</w:t>
      </w:r>
      <w:r w:rsidR="00F04602">
        <w:rPr>
          <w:rFonts w:ascii="Courier New" w:hAnsi="Courier New" w:cs="Courier New"/>
          <w:sz w:val="24"/>
          <w:szCs w:val="24"/>
        </w:rPr>
        <w:t xml:space="preserve"> </w:t>
      </w:r>
      <w:r w:rsidR="00077757">
        <w:rPr>
          <w:rFonts w:ascii="Courier New" w:hAnsi="Courier New" w:cs="Courier New"/>
          <w:sz w:val="24"/>
          <w:szCs w:val="24"/>
        </w:rPr>
        <w:t xml:space="preserve">detayına </w:t>
      </w:r>
      <w:r w:rsidR="00F04602">
        <w:rPr>
          <w:rFonts w:ascii="Courier New" w:hAnsi="Courier New" w:cs="Courier New"/>
          <w:sz w:val="24"/>
          <w:szCs w:val="24"/>
        </w:rPr>
        <w:t xml:space="preserve">yer verdiğimiz Alt Mahkemenin </w:t>
      </w:r>
      <w:r>
        <w:rPr>
          <w:rFonts w:ascii="Courier New" w:hAnsi="Courier New" w:cs="Courier New"/>
          <w:sz w:val="24"/>
          <w:szCs w:val="24"/>
        </w:rPr>
        <w:t>h</w:t>
      </w:r>
      <w:r w:rsidR="00F04602">
        <w:rPr>
          <w:rFonts w:ascii="Courier New" w:hAnsi="Courier New" w:cs="Courier New"/>
          <w:sz w:val="24"/>
          <w:szCs w:val="24"/>
        </w:rPr>
        <w:t xml:space="preserve">ükmüne konu </w:t>
      </w:r>
      <w:r w:rsidR="00077757">
        <w:rPr>
          <w:rFonts w:ascii="Courier New" w:hAnsi="Courier New" w:cs="Courier New"/>
          <w:sz w:val="24"/>
          <w:szCs w:val="24"/>
        </w:rPr>
        <w:t xml:space="preserve">olan </w:t>
      </w:r>
      <w:r w:rsidR="00F04602">
        <w:rPr>
          <w:rFonts w:ascii="Courier New" w:hAnsi="Courier New" w:cs="Courier New"/>
          <w:sz w:val="24"/>
          <w:szCs w:val="24"/>
        </w:rPr>
        <w:t xml:space="preserve">örnek tazminat ve </w:t>
      </w:r>
      <w:r w:rsidR="00056399">
        <w:rPr>
          <w:rFonts w:ascii="Courier New" w:hAnsi="Courier New" w:cs="Courier New"/>
          <w:sz w:val="24"/>
          <w:szCs w:val="24"/>
        </w:rPr>
        <w:t>masraf</w:t>
      </w:r>
      <w:r>
        <w:rPr>
          <w:rFonts w:ascii="Courier New" w:hAnsi="Courier New" w:cs="Courier New"/>
          <w:sz w:val="24"/>
          <w:szCs w:val="24"/>
        </w:rPr>
        <w:t xml:space="preserve">a </w:t>
      </w:r>
      <w:r w:rsidR="00056399">
        <w:rPr>
          <w:rFonts w:ascii="Courier New" w:hAnsi="Courier New" w:cs="Courier New"/>
          <w:sz w:val="24"/>
          <w:szCs w:val="24"/>
        </w:rPr>
        <w:t xml:space="preserve">ilişkin </w:t>
      </w:r>
      <w:r>
        <w:rPr>
          <w:rFonts w:ascii="Courier New" w:hAnsi="Courier New" w:cs="Courier New"/>
          <w:sz w:val="24"/>
          <w:szCs w:val="24"/>
        </w:rPr>
        <w:t xml:space="preserve">herhangi </w:t>
      </w:r>
      <w:r w:rsidR="00F04602">
        <w:rPr>
          <w:rFonts w:ascii="Courier New" w:hAnsi="Courier New" w:cs="Courier New"/>
          <w:sz w:val="24"/>
          <w:szCs w:val="24"/>
        </w:rPr>
        <w:t xml:space="preserve">bir istinaf </w:t>
      </w:r>
      <w:r w:rsidR="0058740C">
        <w:rPr>
          <w:rFonts w:ascii="Courier New" w:hAnsi="Courier New" w:cs="Courier New"/>
          <w:sz w:val="24"/>
          <w:szCs w:val="24"/>
        </w:rPr>
        <w:t xml:space="preserve">sebebi </w:t>
      </w:r>
      <w:r w:rsidR="00F04602">
        <w:rPr>
          <w:rFonts w:ascii="Courier New" w:hAnsi="Courier New" w:cs="Courier New"/>
          <w:sz w:val="24"/>
          <w:szCs w:val="24"/>
        </w:rPr>
        <w:t xml:space="preserve">bulunmamaktadır. Bu durumda yukarıda özetlediğimiz Davalının istinaf sebeplerini </w:t>
      </w:r>
      <w:r>
        <w:rPr>
          <w:rFonts w:ascii="Courier New" w:hAnsi="Courier New" w:cs="Courier New"/>
          <w:sz w:val="24"/>
          <w:szCs w:val="24"/>
        </w:rPr>
        <w:t xml:space="preserve">aşağıdaki </w:t>
      </w:r>
      <w:r w:rsidR="00F04602">
        <w:rPr>
          <w:rFonts w:ascii="Courier New" w:hAnsi="Courier New" w:cs="Courier New"/>
          <w:sz w:val="24"/>
          <w:szCs w:val="24"/>
        </w:rPr>
        <w:t>3 başlı</w:t>
      </w:r>
      <w:r>
        <w:rPr>
          <w:rFonts w:ascii="Courier New" w:hAnsi="Courier New" w:cs="Courier New"/>
          <w:sz w:val="24"/>
          <w:szCs w:val="24"/>
        </w:rPr>
        <w:t xml:space="preserve">ğa indirgeyip </w:t>
      </w:r>
      <w:r w:rsidR="00F04602">
        <w:rPr>
          <w:rFonts w:ascii="Courier New" w:hAnsi="Courier New" w:cs="Courier New"/>
          <w:sz w:val="24"/>
          <w:szCs w:val="24"/>
        </w:rPr>
        <w:t>incelemek mümkündür;</w:t>
      </w:r>
    </w:p>
    <w:p w:rsidR="00F04602" w:rsidRDefault="00F04602" w:rsidP="00F04602">
      <w:pPr>
        <w:spacing w:after="0" w:line="360" w:lineRule="auto"/>
        <w:ind w:firstLine="705"/>
        <w:rPr>
          <w:rFonts w:ascii="Courier New" w:hAnsi="Courier New" w:cs="Courier New"/>
          <w:sz w:val="24"/>
          <w:szCs w:val="24"/>
        </w:rPr>
      </w:pPr>
    </w:p>
    <w:p w:rsidR="00F04602" w:rsidRDefault="00F04602" w:rsidP="00F04602">
      <w:pPr>
        <w:pStyle w:val="ListeParagraf"/>
        <w:numPr>
          <w:ilvl w:val="0"/>
          <w:numId w:val="5"/>
        </w:numPr>
        <w:spacing w:after="0" w:line="360" w:lineRule="auto"/>
        <w:rPr>
          <w:rFonts w:ascii="Courier New" w:hAnsi="Courier New" w:cs="Courier New"/>
          <w:sz w:val="24"/>
          <w:szCs w:val="24"/>
        </w:rPr>
      </w:pPr>
      <w:r>
        <w:rPr>
          <w:rFonts w:ascii="Courier New" w:hAnsi="Courier New" w:cs="Courier New"/>
          <w:sz w:val="24"/>
          <w:szCs w:val="24"/>
        </w:rPr>
        <w:t>Davalının Davacının arazisi üzerinde devam etmekte olan tecavüzleri bulunmakta</w:t>
      </w:r>
      <w:r w:rsidR="0058740C">
        <w:rPr>
          <w:rFonts w:ascii="Courier New" w:hAnsi="Courier New" w:cs="Courier New"/>
          <w:sz w:val="24"/>
          <w:szCs w:val="24"/>
        </w:rPr>
        <w:t xml:space="preserve"> </w:t>
      </w:r>
      <w:r>
        <w:rPr>
          <w:rFonts w:ascii="Courier New" w:hAnsi="Courier New" w:cs="Courier New"/>
          <w:sz w:val="24"/>
          <w:szCs w:val="24"/>
        </w:rPr>
        <w:t>mıdır?</w:t>
      </w:r>
    </w:p>
    <w:p w:rsidR="00F04602" w:rsidRDefault="00F04602" w:rsidP="00F04602">
      <w:pPr>
        <w:pStyle w:val="ListeParagraf"/>
        <w:numPr>
          <w:ilvl w:val="0"/>
          <w:numId w:val="5"/>
        </w:numPr>
        <w:spacing w:after="0" w:line="360" w:lineRule="auto"/>
        <w:rPr>
          <w:rFonts w:ascii="Courier New" w:hAnsi="Courier New" w:cs="Courier New"/>
          <w:sz w:val="24"/>
          <w:szCs w:val="24"/>
        </w:rPr>
      </w:pPr>
      <w:r>
        <w:rPr>
          <w:rFonts w:ascii="Courier New" w:hAnsi="Courier New" w:cs="Courier New"/>
          <w:sz w:val="24"/>
          <w:szCs w:val="24"/>
        </w:rPr>
        <w:t>Davalı lehine verilen geçit hakkı Davalıya tecavüzlere konu yerler için Davacıya nazaran üstün ha</w:t>
      </w:r>
      <w:r w:rsidR="009313E7">
        <w:rPr>
          <w:rFonts w:ascii="Courier New" w:hAnsi="Courier New" w:cs="Courier New"/>
          <w:sz w:val="24"/>
          <w:szCs w:val="24"/>
        </w:rPr>
        <w:t>k</w:t>
      </w:r>
      <w:r>
        <w:rPr>
          <w:rFonts w:ascii="Courier New" w:hAnsi="Courier New" w:cs="Courier New"/>
          <w:sz w:val="24"/>
          <w:szCs w:val="24"/>
        </w:rPr>
        <w:t xml:space="preserve"> vermekte</w:t>
      </w:r>
      <w:r w:rsidR="0058740C">
        <w:rPr>
          <w:rFonts w:ascii="Courier New" w:hAnsi="Courier New" w:cs="Courier New"/>
          <w:sz w:val="24"/>
          <w:szCs w:val="24"/>
        </w:rPr>
        <w:t xml:space="preserve"> </w:t>
      </w:r>
      <w:r>
        <w:rPr>
          <w:rFonts w:ascii="Courier New" w:hAnsi="Courier New" w:cs="Courier New"/>
          <w:sz w:val="24"/>
          <w:szCs w:val="24"/>
        </w:rPr>
        <w:t>midir?</w:t>
      </w:r>
    </w:p>
    <w:p w:rsidR="00F04602" w:rsidRDefault="00F04602" w:rsidP="00F04602">
      <w:pPr>
        <w:pStyle w:val="ListeParagraf"/>
        <w:numPr>
          <w:ilvl w:val="0"/>
          <w:numId w:val="5"/>
        </w:numPr>
        <w:spacing w:after="0" w:line="360" w:lineRule="auto"/>
        <w:rPr>
          <w:rFonts w:ascii="Courier New" w:hAnsi="Courier New" w:cs="Courier New"/>
          <w:sz w:val="24"/>
          <w:szCs w:val="24"/>
        </w:rPr>
      </w:pPr>
      <w:r>
        <w:rPr>
          <w:rFonts w:ascii="Courier New" w:hAnsi="Courier New" w:cs="Courier New"/>
          <w:sz w:val="24"/>
          <w:szCs w:val="24"/>
        </w:rPr>
        <w:t xml:space="preserve">Mahkemenin </w:t>
      </w:r>
      <w:proofErr w:type="spellStart"/>
      <w:r>
        <w:rPr>
          <w:rFonts w:ascii="Courier New" w:hAnsi="Courier New" w:cs="Courier New"/>
          <w:sz w:val="24"/>
          <w:szCs w:val="24"/>
        </w:rPr>
        <w:t>mesne</w:t>
      </w:r>
      <w:proofErr w:type="spellEnd"/>
      <w:r>
        <w:rPr>
          <w:rFonts w:ascii="Courier New" w:hAnsi="Courier New" w:cs="Courier New"/>
          <w:sz w:val="24"/>
          <w:szCs w:val="24"/>
        </w:rPr>
        <w:t xml:space="preserve"> </w:t>
      </w:r>
      <w:proofErr w:type="spellStart"/>
      <w:r>
        <w:rPr>
          <w:rFonts w:ascii="Courier New" w:hAnsi="Courier New" w:cs="Courier New"/>
          <w:sz w:val="24"/>
          <w:szCs w:val="24"/>
        </w:rPr>
        <w:t>profit</w:t>
      </w:r>
      <w:proofErr w:type="spellEnd"/>
      <w:r>
        <w:rPr>
          <w:rFonts w:ascii="Courier New" w:hAnsi="Courier New" w:cs="Courier New"/>
          <w:sz w:val="24"/>
          <w:szCs w:val="24"/>
        </w:rPr>
        <w:t xml:space="preserve"> </w:t>
      </w:r>
      <w:r w:rsidR="00BF13DF">
        <w:rPr>
          <w:rFonts w:ascii="Courier New" w:hAnsi="Courier New" w:cs="Courier New"/>
          <w:sz w:val="24"/>
          <w:szCs w:val="24"/>
        </w:rPr>
        <w:t>ile ilgili verdiği emirde hata var</w:t>
      </w:r>
      <w:r w:rsidR="0058740C">
        <w:rPr>
          <w:rFonts w:ascii="Courier New" w:hAnsi="Courier New" w:cs="Courier New"/>
          <w:sz w:val="24"/>
          <w:szCs w:val="24"/>
        </w:rPr>
        <w:t xml:space="preserve"> </w:t>
      </w:r>
      <w:r w:rsidR="00BF13DF">
        <w:rPr>
          <w:rFonts w:ascii="Courier New" w:hAnsi="Courier New" w:cs="Courier New"/>
          <w:sz w:val="24"/>
          <w:szCs w:val="24"/>
        </w:rPr>
        <w:t>mıdır</w:t>
      </w:r>
      <w:r>
        <w:rPr>
          <w:rFonts w:ascii="Courier New" w:hAnsi="Courier New" w:cs="Courier New"/>
          <w:sz w:val="24"/>
          <w:szCs w:val="24"/>
        </w:rPr>
        <w:t>?</w:t>
      </w:r>
    </w:p>
    <w:p w:rsidR="0058740C" w:rsidRPr="00F04602" w:rsidRDefault="0058740C" w:rsidP="0058740C">
      <w:pPr>
        <w:pStyle w:val="ListeParagraf"/>
        <w:spacing w:after="0" w:line="360" w:lineRule="auto"/>
        <w:ind w:left="1200"/>
        <w:rPr>
          <w:rFonts w:ascii="Courier New" w:hAnsi="Courier New" w:cs="Courier New"/>
          <w:sz w:val="24"/>
          <w:szCs w:val="24"/>
        </w:rPr>
      </w:pPr>
    </w:p>
    <w:p w:rsidR="00F04602" w:rsidRPr="00F04602" w:rsidRDefault="00F04602" w:rsidP="00F04602">
      <w:pPr>
        <w:pStyle w:val="ListeParagraf"/>
        <w:numPr>
          <w:ilvl w:val="0"/>
          <w:numId w:val="6"/>
        </w:numPr>
        <w:spacing w:after="0" w:line="360" w:lineRule="auto"/>
        <w:rPr>
          <w:rFonts w:ascii="Courier New" w:hAnsi="Courier New" w:cs="Courier New"/>
          <w:b/>
          <w:sz w:val="24"/>
          <w:szCs w:val="24"/>
        </w:rPr>
      </w:pPr>
      <w:r w:rsidRPr="00F04602">
        <w:rPr>
          <w:rFonts w:ascii="Courier New" w:hAnsi="Courier New" w:cs="Courier New"/>
          <w:b/>
          <w:sz w:val="24"/>
          <w:szCs w:val="24"/>
        </w:rPr>
        <w:t>Davalının</w:t>
      </w:r>
      <w:r w:rsidR="0058740C">
        <w:rPr>
          <w:rFonts w:ascii="Courier New" w:hAnsi="Courier New" w:cs="Courier New"/>
          <w:b/>
          <w:sz w:val="24"/>
          <w:szCs w:val="24"/>
        </w:rPr>
        <w:t>,</w:t>
      </w:r>
      <w:r w:rsidRPr="00F04602">
        <w:rPr>
          <w:rFonts w:ascii="Courier New" w:hAnsi="Courier New" w:cs="Courier New"/>
          <w:b/>
          <w:sz w:val="24"/>
          <w:szCs w:val="24"/>
        </w:rPr>
        <w:t xml:space="preserve"> Davacının arazisi üzerinde halen devam etmekte olan tecavüzleri bulunmakta</w:t>
      </w:r>
      <w:r w:rsidR="004C2F45">
        <w:rPr>
          <w:rFonts w:ascii="Courier New" w:hAnsi="Courier New" w:cs="Courier New"/>
          <w:b/>
          <w:sz w:val="24"/>
          <w:szCs w:val="24"/>
        </w:rPr>
        <w:t xml:space="preserve"> </w:t>
      </w:r>
      <w:r w:rsidRPr="00F04602">
        <w:rPr>
          <w:rFonts w:ascii="Courier New" w:hAnsi="Courier New" w:cs="Courier New"/>
          <w:b/>
          <w:sz w:val="24"/>
          <w:szCs w:val="24"/>
        </w:rPr>
        <w:t>mıdır?</w:t>
      </w:r>
    </w:p>
    <w:p w:rsidR="00F04602" w:rsidRDefault="00F04602" w:rsidP="00F04602">
      <w:pPr>
        <w:spacing w:after="0" w:line="360" w:lineRule="auto"/>
        <w:ind w:firstLine="705"/>
        <w:rPr>
          <w:rFonts w:ascii="Courier New" w:hAnsi="Courier New" w:cs="Courier New"/>
          <w:sz w:val="24"/>
          <w:szCs w:val="24"/>
        </w:rPr>
      </w:pPr>
    </w:p>
    <w:p w:rsidR="00B0225F" w:rsidRDefault="00F04602" w:rsidP="0040125F">
      <w:pPr>
        <w:spacing w:after="0" w:line="360" w:lineRule="auto"/>
        <w:ind w:firstLine="703"/>
        <w:rPr>
          <w:rFonts w:ascii="Courier New" w:hAnsi="Courier New" w:cs="Courier New"/>
          <w:sz w:val="24"/>
          <w:szCs w:val="24"/>
        </w:rPr>
      </w:pPr>
      <w:proofErr w:type="gramStart"/>
      <w:r>
        <w:rPr>
          <w:rFonts w:ascii="Courier New" w:hAnsi="Courier New" w:cs="Courier New"/>
          <w:sz w:val="24"/>
          <w:szCs w:val="24"/>
        </w:rPr>
        <w:t xml:space="preserve">Olgular kısmında yer verdiğimiz 5.6.2014 tarihli </w:t>
      </w:r>
      <w:r w:rsidR="0040125F">
        <w:rPr>
          <w:rFonts w:ascii="Courier New" w:hAnsi="Courier New" w:cs="Courier New"/>
          <w:sz w:val="24"/>
          <w:szCs w:val="24"/>
        </w:rPr>
        <w:t xml:space="preserve">Tapu ve Kadastro Dairesi tarafından gönderilen </w:t>
      </w:r>
      <w:r w:rsidR="00E25224">
        <w:rPr>
          <w:rFonts w:ascii="Courier New" w:hAnsi="Courier New" w:cs="Courier New"/>
          <w:sz w:val="24"/>
          <w:szCs w:val="24"/>
        </w:rPr>
        <w:t xml:space="preserve">Emare </w:t>
      </w:r>
      <w:r w:rsidR="004C2F45">
        <w:rPr>
          <w:rFonts w:ascii="Courier New" w:hAnsi="Courier New" w:cs="Courier New"/>
          <w:sz w:val="24"/>
          <w:szCs w:val="24"/>
        </w:rPr>
        <w:t>1</w:t>
      </w:r>
      <w:r w:rsidR="00E25224">
        <w:rPr>
          <w:rFonts w:ascii="Courier New" w:hAnsi="Courier New" w:cs="Courier New"/>
          <w:sz w:val="24"/>
          <w:szCs w:val="24"/>
        </w:rPr>
        <w:t xml:space="preserve">1 </w:t>
      </w:r>
      <w:r w:rsidR="0040125F">
        <w:rPr>
          <w:rFonts w:ascii="Courier New" w:hAnsi="Courier New" w:cs="Courier New"/>
          <w:sz w:val="24"/>
          <w:szCs w:val="24"/>
        </w:rPr>
        <w:t xml:space="preserve">ihbarnamede yer alan A, B, C, D ve E işaretli sınır ihlallerinde D işaretli </w:t>
      </w:r>
      <w:r w:rsidR="004C2F45">
        <w:rPr>
          <w:rFonts w:ascii="Courier New" w:hAnsi="Courier New" w:cs="Courier New"/>
          <w:sz w:val="24"/>
          <w:szCs w:val="24"/>
        </w:rPr>
        <w:t>ihlalin,</w:t>
      </w:r>
      <w:r w:rsidR="0040125F">
        <w:rPr>
          <w:rFonts w:ascii="Courier New" w:hAnsi="Courier New" w:cs="Courier New"/>
          <w:sz w:val="24"/>
          <w:szCs w:val="24"/>
        </w:rPr>
        <w:t xml:space="preserve"> davanın duruşma ve karar aşamasından önce kaldırıldığı ve Alt Mahkemenin D işaretli sınır ihlali ile ilgili herhangi bir emir vermediği açıktır. </w:t>
      </w:r>
      <w:proofErr w:type="gramEnd"/>
      <w:r w:rsidR="0040125F">
        <w:rPr>
          <w:rFonts w:ascii="Courier New" w:hAnsi="Courier New" w:cs="Courier New"/>
          <w:sz w:val="24"/>
          <w:szCs w:val="24"/>
        </w:rPr>
        <w:t>Dolayısıyla</w:t>
      </w:r>
      <w:r w:rsidR="004C2F45">
        <w:rPr>
          <w:rFonts w:ascii="Courier New" w:hAnsi="Courier New" w:cs="Courier New"/>
          <w:sz w:val="24"/>
          <w:szCs w:val="24"/>
        </w:rPr>
        <w:t>,</w:t>
      </w:r>
      <w:r w:rsidR="0040125F">
        <w:rPr>
          <w:rFonts w:ascii="Courier New" w:hAnsi="Courier New" w:cs="Courier New"/>
          <w:sz w:val="24"/>
          <w:szCs w:val="24"/>
        </w:rPr>
        <w:t xml:space="preserve"> bu sınır ihlali bu istinaf açısından ihtilaf konusu değildir. </w:t>
      </w:r>
    </w:p>
    <w:p w:rsidR="00B0225F" w:rsidRDefault="00B0225F" w:rsidP="0040125F">
      <w:pPr>
        <w:spacing w:after="0" w:line="360" w:lineRule="auto"/>
        <w:ind w:firstLine="703"/>
        <w:rPr>
          <w:rFonts w:ascii="Courier New" w:hAnsi="Courier New" w:cs="Courier New"/>
          <w:sz w:val="24"/>
          <w:szCs w:val="24"/>
        </w:rPr>
      </w:pPr>
    </w:p>
    <w:p w:rsidR="00803EFB" w:rsidRDefault="00E25224" w:rsidP="0040125F">
      <w:pPr>
        <w:spacing w:after="0" w:line="360" w:lineRule="auto"/>
        <w:ind w:firstLine="703"/>
        <w:rPr>
          <w:rFonts w:ascii="Courier New" w:hAnsi="Courier New" w:cs="Courier New"/>
          <w:sz w:val="24"/>
          <w:szCs w:val="24"/>
        </w:rPr>
      </w:pPr>
      <w:r>
        <w:rPr>
          <w:rFonts w:ascii="Courier New" w:hAnsi="Courier New" w:cs="Courier New"/>
          <w:sz w:val="24"/>
          <w:szCs w:val="24"/>
        </w:rPr>
        <w:t xml:space="preserve">Emare 11 </w:t>
      </w:r>
      <w:r w:rsidR="00B0225F">
        <w:rPr>
          <w:rFonts w:ascii="Courier New" w:hAnsi="Courier New" w:cs="Courier New"/>
          <w:sz w:val="24"/>
          <w:szCs w:val="24"/>
        </w:rPr>
        <w:t>İhbarnamede A işaretli sınır ihlali</w:t>
      </w:r>
      <w:r w:rsidR="004C2F45">
        <w:rPr>
          <w:rFonts w:ascii="Courier New" w:hAnsi="Courier New" w:cs="Courier New"/>
          <w:sz w:val="24"/>
          <w:szCs w:val="24"/>
        </w:rPr>
        <w:t>,</w:t>
      </w:r>
      <w:r w:rsidR="00B0225F">
        <w:rPr>
          <w:rFonts w:ascii="Courier New" w:hAnsi="Courier New" w:cs="Courier New"/>
          <w:sz w:val="24"/>
          <w:szCs w:val="24"/>
        </w:rPr>
        <w:t xml:space="preserve"> beton dökülmek </w:t>
      </w:r>
      <w:r w:rsidR="00803EFB">
        <w:rPr>
          <w:rFonts w:ascii="Courier New" w:hAnsi="Courier New" w:cs="Courier New"/>
          <w:sz w:val="24"/>
          <w:szCs w:val="24"/>
        </w:rPr>
        <w:t>ve</w:t>
      </w:r>
      <w:r w:rsidR="00B0225F">
        <w:rPr>
          <w:rFonts w:ascii="Courier New" w:hAnsi="Courier New" w:cs="Courier New"/>
          <w:sz w:val="24"/>
          <w:szCs w:val="24"/>
        </w:rPr>
        <w:t xml:space="preserve"> üzerine çiçeklik konul</w:t>
      </w:r>
      <w:r w:rsidR="00803EFB">
        <w:rPr>
          <w:rFonts w:ascii="Courier New" w:hAnsi="Courier New" w:cs="Courier New"/>
          <w:sz w:val="24"/>
          <w:szCs w:val="24"/>
        </w:rPr>
        <w:t xml:space="preserve">mak suretiyle yapılmış olup </w:t>
      </w:r>
      <w:r w:rsidR="0058740C">
        <w:rPr>
          <w:rFonts w:ascii="Courier New" w:hAnsi="Courier New" w:cs="Courier New"/>
          <w:sz w:val="24"/>
          <w:szCs w:val="24"/>
        </w:rPr>
        <w:t xml:space="preserve">Davacının arazisinden bu </w:t>
      </w:r>
      <w:r w:rsidR="00803EFB">
        <w:rPr>
          <w:rFonts w:ascii="Courier New" w:hAnsi="Courier New" w:cs="Courier New"/>
          <w:sz w:val="24"/>
          <w:szCs w:val="24"/>
        </w:rPr>
        <w:t xml:space="preserve">çiçekliğin kaldırıldığı ancak </w:t>
      </w:r>
      <w:r w:rsidR="004C2F45">
        <w:rPr>
          <w:rFonts w:ascii="Courier New" w:hAnsi="Courier New" w:cs="Courier New"/>
          <w:sz w:val="24"/>
          <w:szCs w:val="24"/>
        </w:rPr>
        <w:t>altına</w:t>
      </w:r>
      <w:r w:rsidR="0058740C">
        <w:rPr>
          <w:rFonts w:ascii="Courier New" w:hAnsi="Courier New" w:cs="Courier New"/>
          <w:sz w:val="24"/>
          <w:szCs w:val="24"/>
        </w:rPr>
        <w:t xml:space="preserve"> </w:t>
      </w:r>
      <w:r w:rsidR="00803EFB">
        <w:rPr>
          <w:rFonts w:ascii="Courier New" w:hAnsi="Courier New" w:cs="Courier New"/>
          <w:sz w:val="24"/>
          <w:szCs w:val="24"/>
        </w:rPr>
        <w:t xml:space="preserve">dökülen betonun sökülmediği ihtilafsızdır. </w:t>
      </w:r>
    </w:p>
    <w:p w:rsidR="00803EFB" w:rsidRDefault="00803EFB" w:rsidP="0040125F">
      <w:pPr>
        <w:spacing w:after="0" w:line="360" w:lineRule="auto"/>
        <w:ind w:firstLine="703"/>
        <w:rPr>
          <w:rFonts w:ascii="Courier New" w:hAnsi="Courier New" w:cs="Courier New"/>
          <w:sz w:val="24"/>
          <w:szCs w:val="24"/>
        </w:rPr>
      </w:pPr>
    </w:p>
    <w:p w:rsidR="00221374" w:rsidRDefault="00803EFB" w:rsidP="0040125F">
      <w:pPr>
        <w:spacing w:after="0" w:line="360" w:lineRule="auto"/>
        <w:ind w:firstLine="703"/>
        <w:rPr>
          <w:rFonts w:ascii="Courier New" w:hAnsi="Courier New" w:cs="Courier New"/>
          <w:sz w:val="24"/>
          <w:szCs w:val="24"/>
        </w:rPr>
      </w:pPr>
      <w:r>
        <w:rPr>
          <w:rFonts w:ascii="Courier New" w:hAnsi="Courier New" w:cs="Courier New"/>
          <w:sz w:val="24"/>
          <w:szCs w:val="24"/>
        </w:rPr>
        <w:t xml:space="preserve">Davalı çiçeklik kaldırıldıktan sonra betonun </w:t>
      </w:r>
      <w:r w:rsidR="0058740C">
        <w:rPr>
          <w:rFonts w:ascii="Courier New" w:hAnsi="Courier New" w:cs="Courier New"/>
          <w:sz w:val="24"/>
          <w:szCs w:val="24"/>
        </w:rPr>
        <w:t xml:space="preserve">halen </w:t>
      </w:r>
      <w:r>
        <w:rPr>
          <w:rFonts w:ascii="Courier New" w:hAnsi="Courier New" w:cs="Courier New"/>
          <w:sz w:val="24"/>
          <w:szCs w:val="24"/>
        </w:rPr>
        <w:t>or</w:t>
      </w:r>
      <w:r w:rsidR="0058740C">
        <w:rPr>
          <w:rFonts w:ascii="Courier New" w:hAnsi="Courier New" w:cs="Courier New"/>
          <w:sz w:val="24"/>
          <w:szCs w:val="24"/>
        </w:rPr>
        <w:t>a</w:t>
      </w:r>
      <w:r>
        <w:rPr>
          <w:rFonts w:ascii="Courier New" w:hAnsi="Courier New" w:cs="Courier New"/>
          <w:sz w:val="24"/>
          <w:szCs w:val="24"/>
        </w:rPr>
        <w:t>da kalmasından dolayı tecavüzün devam ettiğine yönelik emir veri</w:t>
      </w:r>
      <w:r w:rsidR="004C2F45">
        <w:rPr>
          <w:rFonts w:ascii="Courier New" w:hAnsi="Courier New" w:cs="Courier New"/>
          <w:sz w:val="24"/>
          <w:szCs w:val="24"/>
        </w:rPr>
        <w:t>-</w:t>
      </w:r>
      <w:proofErr w:type="spellStart"/>
      <w:r>
        <w:rPr>
          <w:rFonts w:ascii="Courier New" w:hAnsi="Courier New" w:cs="Courier New"/>
          <w:sz w:val="24"/>
          <w:szCs w:val="24"/>
        </w:rPr>
        <w:t>lemeyeceğini</w:t>
      </w:r>
      <w:proofErr w:type="spellEnd"/>
      <w:r>
        <w:rPr>
          <w:rFonts w:ascii="Courier New" w:hAnsi="Courier New" w:cs="Courier New"/>
          <w:sz w:val="24"/>
          <w:szCs w:val="24"/>
        </w:rPr>
        <w:t>, Davacı ise yapılan teca</w:t>
      </w:r>
      <w:r w:rsidR="00E90FE2">
        <w:rPr>
          <w:rFonts w:ascii="Courier New" w:hAnsi="Courier New" w:cs="Courier New"/>
          <w:sz w:val="24"/>
          <w:szCs w:val="24"/>
        </w:rPr>
        <w:t>v</w:t>
      </w:r>
      <w:r>
        <w:rPr>
          <w:rFonts w:ascii="Courier New" w:hAnsi="Courier New" w:cs="Courier New"/>
          <w:sz w:val="24"/>
          <w:szCs w:val="24"/>
        </w:rPr>
        <w:t>üz tümden kaldırılmadan tecavüzün sonlandırıldığı sonucuna varılamayacağını</w:t>
      </w:r>
      <w:r w:rsidR="00E90FE2">
        <w:rPr>
          <w:rFonts w:ascii="Courier New" w:hAnsi="Courier New" w:cs="Courier New"/>
          <w:sz w:val="24"/>
          <w:szCs w:val="24"/>
        </w:rPr>
        <w:t>, bu neden</w:t>
      </w:r>
      <w:r w:rsidR="004C2F45">
        <w:rPr>
          <w:rFonts w:ascii="Courier New" w:hAnsi="Courier New" w:cs="Courier New"/>
          <w:sz w:val="24"/>
          <w:szCs w:val="24"/>
        </w:rPr>
        <w:t>-</w:t>
      </w:r>
      <w:r w:rsidR="00E90FE2">
        <w:rPr>
          <w:rFonts w:ascii="Courier New" w:hAnsi="Courier New" w:cs="Courier New"/>
          <w:sz w:val="24"/>
          <w:szCs w:val="24"/>
        </w:rPr>
        <w:t>le beton sökülmeden tecavüzün sonlandırılmış ol</w:t>
      </w:r>
      <w:r w:rsidR="0058740C">
        <w:rPr>
          <w:rFonts w:ascii="Courier New" w:hAnsi="Courier New" w:cs="Courier New"/>
          <w:sz w:val="24"/>
          <w:szCs w:val="24"/>
        </w:rPr>
        <w:t>a</w:t>
      </w:r>
      <w:r w:rsidR="00E90FE2">
        <w:rPr>
          <w:rFonts w:ascii="Courier New" w:hAnsi="Courier New" w:cs="Courier New"/>
          <w:sz w:val="24"/>
          <w:szCs w:val="24"/>
        </w:rPr>
        <w:t>mayacağını</w:t>
      </w:r>
      <w:r>
        <w:rPr>
          <w:rFonts w:ascii="Courier New" w:hAnsi="Courier New" w:cs="Courier New"/>
          <w:sz w:val="24"/>
          <w:szCs w:val="24"/>
        </w:rPr>
        <w:t xml:space="preserve"> ileri sürmektedir. </w:t>
      </w:r>
    </w:p>
    <w:p w:rsidR="00221374" w:rsidRDefault="00221374" w:rsidP="0040125F">
      <w:pPr>
        <w:spacing w:after="0" w:line="360" w:lineRule="auto"/>
        <w:ind w:firstLine="703"/>
        <w:rPr>
          <w:rFonts w:ascii="Courier New" w:hAnsi="Courier New" w:cs="Courier New"/>
          <w:sz w:val="24"/>
          <w:szCs w:val="24"/>
        </w:rPr>
      </w:pPr>
    </w:p>
    <w:p w:rsidR="00F04602" w:rsidRDefault="00497525" w:rsidP="00497525">
      <w:pPr>
        <w:spacing w:after="0" w:line="360" w:lineRule="auto"/>
        <w:ind w:firstLine="703"/>
        <w:rPr>
          <w:rFonts w:ascii="Courier New" w:hAnsi="Courier New" w:cs="Courier New"/>
          <w:sz w:val="24"/>
          <w:szCs w:val="24"/>
        </w:rPr>
      </w:pPr>
      <w:r>
        <w:rPr>
          <w:rFonts w:ascii="Courier New" w:hAnsi="Courier New" w:cs="Courier New"/>
          <w:sz w:val="24"/>
          <w:szCs w:val="24"/>
        </w:rPr>
        <w:t>Yargıtay</w:t>
      </w:r>
      <w:r w:rsidR="00E25224">
        <w:rPr>
          <w:rFonts w:ascii="Courier New" w:hAnsi="Courier New" w:cs="Courier New"/>
          <w:sz w:val="24"/>
          <w:szCs w:val="24"/>
        </w:rPr>
        <w:t>/</w:t>
      </w:r>
      <w:r>
        <w:rPr>
          <w:rFonts w:ascii="Courier New" w:hAnsi="Courier New" w:cs="Courier New"/>
          <w:sz w:val="24"/>
          <w:szCs w:val="24"/>
        </w:rPr>
        <w:t>Hukuk 98/2009 D</w:t>
      </w:r>
      <w:r w:rsidR="00E25224">
        <w:rPr>
          <w:rFonts w:ascii="Courier New" w:hAnsi="Courier New" w:cs="Courier New"/>
          <w:sz w:val="24"/>
          <w:szCs w:val="24"/>
        </w:rPr>
        <w:t xml:space="preserve">. </w:t>
      </w:r>
      <w:r>
        <w:rPr>
          <w:rFonts w:ascii="Courier New" w:hAnsi="Courier New" w:cs="Courier New"/>
          <w:sz w:val="24"/>
          <w:szCs w:val="24"/>
        </w:rPr>
        <w:t>17/2011 sayılı kararda Yargıtay</w:t>
      </w:r>
      <w:r w:rsidR="004C2F45">
        <w:rPr>
          <w:rFonts w:ascii="Courier New" w:hAnsi="Courier New" w:cs="Courier New"/>
          <w:sz w:val="24"/>
          <w:szCs w:val="24"/>
        </w:rPr>
        <w:t>,</w:t>
      </w:r>
      <w:r w:rsidRPr="003B29FB">
        <w:rPr>
          <w:rFonts w:ascii="Courier New" w:hAnsi="Courier New" w:cs="Courier New"/>
        </w:rPr>
        <w:t xml:space="preserve"> </w:t>
      </w:r>
      <w:r>
        <w:rPr>
          <w:rFonts w:ascii="Courier New" w:hAnsi="Courier New" w:cs="Courier New"/>
        </w:rPr>
        <w:t>“</w:t>
      </w:r>
      <w:r w:rsidRPr="004E4513">
        <w:rPr>
          <w:rFonts w:ascii="Courier New" w:hAnsi="Courier New" w:cs="Courier New"/>
          <w:b/>
        </w:rPr>
        <w:t xml:space="preserve">ne niyetle olursa olsun Davacıların rızası hilâfına arazisine girip </w:t>
      </w:r>
      <w:r w:rsidR="004C2F45">
        <w:rPr>
          <w:rFonts w:ascii="Courier New" w:hAnsi="Courier New" w:cs="Courier New"/>
          <w:b/>
        </w:rPr>
        <w:t xml:space="preserve">sınır çubuklarına </w:t>
      </w:r>
      <w:r w:rsidRPr="004E4513">
        <w:rPr>
          <w:rFonts w:ascii="Courier New" w:hAnsi="Courier New" w:cs="Courier New"/>
          <w:b/>
        </w:rPr>
        <w:t>beton dökme hakları yoktur ve Davalılar bu fiilleri ile Davacıların arazisine haksız ve kanunsuz şekilde girmiş oldular</w:t>
      </w:r>
      <w:r w:rsidR="004C2F45">
        <w:rPr>
          <w:rFonts w:ascii="Courier New" w:hAnsi="Courier New" w:cs="Courier New"/>
          <w:b/>
        </w:rPr>
        <w:t>.</w:t>
      </w:r>
      <w:r>
        <w:rPr>
          <w:rFonts w:ascii="Courier New" w:hAnsi="Courier New" w:cs="Courier New"/>
        </w:rPr>
        <w:t>” tespitini yaparak başkasının arazisine beton dökmenin tecavüz teşkil e</w:t>
      </w:r>
      <w:r w:rsidR="004E4513">
        <w:rPr>
          <w:rFonts w:ascii="Courier New" w:hAnsi="Courier New" w:cs="Courier New"/>
        </w:rPr>
        <w:t>deceği</w:t>
      </w:r>
      <w:r>
        <w:rPr>
          <w:rFonts w:ascii="Courier New" w:hAnsi="Courier New" w:cs="Courier New"/>
        </w:rPr>
        <w:t xml:space="preserve"> sonucuna varmıştır. </w:t>
      </w:r>
    </w:p>
    <w:p w:rsidR="00497525" w:rsidRDefault="00497525" w:rsidP="00497525">
      <w:pPr>
        <w:spacing w:after="0" w:line="360" w:lineRule="auto"/>
        <w:ind w:firstLine="703"/>
        <w:rPr>
          <w:rFonts w:ascii="Courier New" w:hAnsi="Courier New" w:cs="Courier New"/>
          <w:sz w:val="24"/>
          <w:szCs w:val="24"/>
        </w:rPr>
      </w:pPr>
    </w:p>
    <w:p w:rsidR="00497525" w:rsidRPr="00497525" w:rsidRDefault="00497525" w:rsidP="00497525">
      <w:pPr>
        <w:spacing w:after="0" w:line="360" w:lineRule="auto"/>
        <w:ind w:firstLine="703"/>
        <w:rPr>
          <w:rFonts w:ascii="Courier New" w:hAnsi="Courier New" w:cs="Courier New"/>
        </w:rPr>
      </w:pPr>
      <w:r>
        <w:rPr>
          <w:rFonts w:ascii="Courier New" w:hAnsi="Courier New" w:cs="Courier New"/>
          <w:sz w:val="24"/>
          <w:szCs w:val="24"/>
        </w:rPr>
        <w:t>Diğer taraftan Yargıtay</w:t>
      </w:r>
      <w:r w:rsidR="004C2F45">
        <w:rPr>
          <w:rFonts w:ascii="Courier New" w:hAnsi="Courier New" w:cs="Courier New"/>
          <w:sz w:val="24"/>
          <w:szCs w:val="24"/>
        </w:rPr>
        <w:t>/</w:t>
      </w:r>
      <w:r>
        <w:rPr>
          <w:rFonts w:ascii="Courier New" w:hAnsi="Courier New" w:cs="Courier New"/>
          <w:sz w:val="24"/>
          <w:szCs w:val="24"/>
        </w:rPr>
        <w:t>Hukuk 122/2011 D</w:t>
      </w:r>
      <w:r w:rsidR="004C2F45">
        <w:rPr>
          <w:rFonts w:ascii="Courier New" w:hAnsi="Courier New" w:cs="Courier New"/>
          <w:sz w:val="24"/>
          <w:szCs w:val="24"/>
        </w:rPr>
        <w:t>.</w:t>
      </w:r>
      <w:r>
        <w:rPr>
          <w:rFonts w:ascii="Courier New" w:hAnsi="Courier New" w:cs="Courier New"/>
          <w:sz w:val="24"/>
          <w:szCs w:val="24"/>
        </w:rPr>
        <w:t xml:space="preserve"> 2/2016 sayılı kararda</w:t>
      </w:r>
      <w:r w:rsidR="004C2F45">
        <w:rPr>
          <w:rFonts w:ascii="Courier New" w:hAnsi="Courier New" w:cs="Courier New"/>
          <w:sz w:val="24"/>
          <w:szCs w:val="24"/>
        </w:rPr>
        <w:t>,</w:t>
      </w:r>
      <w:r>
        <w:rPr>
          <w:rFonts w:ascii="Courier New" w:hAnsi="Courier New" w:cs="Courier New"/>
          <w:sz w:val="24"/>
          <w:szCs w:val="24"/>
        </w:rPr>
        <w:t xml:space="preserve"> </w:t>
      </w:r>
      <w:r w:rsidR="00952514">
        <w:rPr>
          <w:rFonts w:ascii="Courier New" w:hAnsi="Courier New" w:cs="Courier New"/>
          <w:sz w:val="24"/>
          <w:szCs w:val="24"/>
        </w:rPr>
        <w:t>taşınmaz mala tecavüz veya işgal (</w:t>
      </w:r>
      <w:proofErr w:type="spellStart"/>
      <w:r>
        <w:rPr>
          <w:rFonts w:ascii="Courier New" w:hAnsi="Courier New" w:cs="Courier New"/>
          <w:sz w:val="24"/>
          <w:szCs w:val="24"/>
        </w:rPr>
        <w:t>trespass</w:t>
      </w:r>
      <w:proofErr w:type="spellEnd"/>
      <w:r w:rsidR="00952514">
        <w:rPr>
          <w:rFonts w:ascii="Courier New" w:hAnsi="Courier New" w:cs="Courier New"/>
          <w:sz w:val="24"/>
          <w:szCs w:val="24"/>
        </w:rPr>
        <w:t>)</w:t>
      </w:r>
      <w:r>
        <w:rPr>
          <w:rFonts w:ascii="Courier New" w:hAnsi="Courier New" w:cs="Courier New"/>
          <w:sz w:val="24"/>
          <w:szCs w:val="24"/>
        </w:rPr>
        <w:t xml:space="preserve"> dava</w:t>
      </w:r>
      <w:r w:rsidR="004C2F45">
        <w:rPr>
          <w:rFonts w:ascii="Courier New" w:hAnsi="Courier New" w:cs="Courier New"/>
          <w:sz w:val="24"/>
          <w:szCs w:val="24"/>
        </w:rPr>
        <w:t>-</w:t>
      </w:r>
      <w:proofErr w:type="spellStart"/>
      <w:r>
        <w:rPr>
          <w:rFonts w:ascii="Courier New" w:hAnsi="Courier New" w:cs="Courier New"/>
          <w:sz w:val="24"/>
          <w:szCs w:val="24"/>
        </w:rPr>
        <w:t>larında</w:t>
      </w:r>
      <w:proofErr w:type="spellEnd"/>
      <w:r>
        <w:rPr>
          <w:rFonts w:ascii="Courier New" w:hAnsi="Courier New" w:cs="Courier New"/>
          <w:sz w:val="24"/>
          <w:szCs w:val="24"/>
        </w:rPr>
        <w:t xml:space="preserve"> tecavüzün kaldırılması ve malın eski hale getirilmesi esastır prensibi ifade edilmiştir. Kararın ilgili kısmı aynen şöyledir; </w:t>
      </w:r>
    </w:p>
    <w:p w:rsidR="00F04602" w:rsidRDefault="00F04602" w:rsidP="00F04602">
      <w:pPr>
        <w:spacing w:after="0" w:line="360" w:lineRule="auto"/>
        <w:ind w:firstLine="705"/>
        <w:rPr>
          <w:rFonts w:ascii="Courier New" w:hAnsi="Courier New" w:cs="Courier New"/>
          <w:sz w:val="24"/>
          <w:szCs w:val="24"/>
        </w:rPr>
      </w:pPr>
    </w:p>
    <w:p w:rsidR="00497525" w:rsidRPr="00497525" w:rsidRDefault="004E7AB7" w:rsidP="00497525">
      <w:pPr>
        <w:spacing w:after="0" w:line="240" w:lineRule="auto"/>
        <w:ind w:left="703"/>
        <w:rPr>
          <w:rFonts w:ascii="Courier New" w:hAnsi="Courier New" w:cs="Courier New"/>
          <w:b/>
        </w:rPr>
      </w:pPr>
      <w:r>
        <w:rPr>
          <w:rFonts w:ascii="Courier New" w:hAnsi="Courier New" w:cs="Courier New"/>
          <w:b/>
        </w:rPr>
        <w:t>“</w:t>
      </w:r>
      <w:r w:rsidR="00497525" w:rsidRPr="00497525">
        <w:rPr>
          <w:rFonts w:ascii="Courier New" w:hAnsi="Courier New" w:cs="Courier New"/>
          <w:b/>
        </w:rPr>
        <w:t>Taşınmaz mala tecavüz davalarında, taşınmaz mala yapılan tecavüzün kaldırılması ve taşınmaz malın eski haline getirilmesi esastır.</w:t>
      </w:r>
      <w:r>
        <w:rPr>
          <w:rFonts w:ascii="Courier New" w:hAnsi="Courier New" w:cs="Courier New"/>
          <w:b/>
        </w:rPr>
        <w:t>”</w:t>
      </w:r>
      <w:r w:rsidR="00497525" w:rsidRPr="00497525">
        <w:rPr>
          <w:rFonts w:ascii="Courier New" w:hAnsi="Courier New" w:cs="Courier New"/>
          <w:b/>
        </w:rPr>
        <w:t xml:space="preserve"> </w:t>
      </w:r>
    </w:p>
    <w:p w:rsidR="00497525" w:rsidRDefault="00497525" w:rsidP="00F04602">
      <w:pPr>
        <w:spacing w:after="0" w:line="360" w:lineRule="auto"/>
        <w:ind w:firstLine="705"/>
        <w:rPr>
          <w:rFonts w:ascii="Courier New" w:hAnsi="Courier New" w:cs="Courier New"/>
          <w:sz w:val="24"/>
          <w:szCs w:val="24"/>
        </w:rPr>
      </w:pPr>
    </w:p>
    <w:p w:rsidR="00497525" w:rsidRDefault="00497525" w:rsidP="00F04602">
      <w:pPr>
        <w:spacing w:after="0" w:line="360" w:lineRule="auto"/>
        <w:ind w:firstLine="705"/>
        <w:rPr>
          <w:rFonts w:ascii="Courier New" w:hAnsi="Courier New" w:cs="Courier New"/>
          <w:sz w:val="24"/>
          <w:szCs w:val="24"/>
        </w:rPr>
      </w:pPr>
      <w:r>
        <w:rPr>
          <w:rFonts w:ascii="Courier New" w:hAnsi="Courier New" w:cs="Courier New"/>
        </w:rPr>
        <w:t>Bu durumda</w:t>
      </w:r>
      <w:r w:rsidR="004E7AB7">
        <w:rPr>
          <w:rFonts w:ascii="Courier New" w:hAnsi="Courier New" w:cs="Courier New"/>
        </w:rPr>
        <w:t>,</w:t>
      </w:r>
      <w:r>
        <w:rPr>
          <w:rFonts w:ascii="Courier New" w:hAnsi="Courier New" w:cs="Courier New"/>
        </w:rPr>
        <w:t xml:space="preserve"> Davacının arazisine konulan çiçeklik Davalı tarafından kaldırılmış olsa bile bu çiçekliğin altına dökülen beton kaldırılmadığından</w:t>
      </w:r>
      <w:r w:rsidR="004E7AB7">
        <w:rPr>
          <w:rFonts w:ascii="Courier New" w:hAnsi="Courier New" w:cs="Courier New"/>
        </w:rPr>
        <w:t>,</w:t>
      </w:r>
      <w:r>
        <w:rPr>
          <w:rFonts w:ascii="Courier New" w:hAnsi="Courier New" w:cs="Courier New"/>
        </w:rPr>
        <w:t xml:space="preserve"> </w:t>
      </w:r>
      <w:r w:rsidR="0058740C">
        <w:rPr>
          <w:rFonts w:ascii="Courier New" w:hAnsi="Courier New" w:cs="Courier New"/>
        </w:rPr>
        <w:t xml:space="preserve">Davacıya ait taşınmazın eski hale getirilmediği ve </w:t>
      </w:r>
      <w:r w:rsidR="00952514">
        <w:rPr>
          <w:rFonts w:ascii="Courier New" w:hAnsi="Courier New" w:cs="Courier New"/>
        </w:rPr>
        <w:t>Emare 11</w:t>
      </w:r>
      <w:r w:rsidR="004E7AB7">
        <w:rPr>
          <w:rFonts w:ascii="Courier New" w:hAnsi="Courier New" w:cs="Courier New"/>
        </w:rPr>
        <w:t>’</w:t>
      </w:r>
      <w:r w:rsidR="00952514">
        <w:rPr>
          <w:rFonts w:ascii="Courier New" w:hAnsi="Courier New" w:cs="Courier New"/>
        </w:rPr>
        <w:t xml:space="preserve">de </w:t>
      </w:r>
      <w:r>
        <w:rPr>
          <w:rFonts w:ascii="Courier New" w:hAnsi="Courier New" w:cs="Courier New"/>
        </w:rPr>
        <w:t xml:space="preserve">A olarak işaretli bulunan tecavüzün </w:t>
      </w:r>
      <w:r w:rsidR="0058740C">
        <w:rPr>
          <w:rFonts w:ascii="Courier New" w:hAnsi="Courier New" w:cs="Courier New"/>
        </w:rPr>
        <w:t xml:space="preserve">halen </w:t>
      </w:r>
      <w:r>
        <w:rPr>
          <w:rFonts w:ascii="Courier New" w:hAnsi="Courier New" w:cs="Courier New"/>
        </w:rPr>
        <w:t xml:space="preserve">devam ettiği sonucuna varılması kaçınılmazdır. </w:t>
      </w:r>
      <w:r>
        <w:rPr>
          <w:rFonts w:ascii="Courier New" w:hAnsi="Courier New" w:cs="Courier New"/>
          <w:sz w:val="24"/>
          <w:szCs w:val="24"/>
        </w:rPr>
        <w:t xml:space="preserve"> </w:t>
      </w:r>
    </w:p>
    <w:p w:rsidR="00497525" w:rsidRDefault="00497525" w:rsidP="00F04602">
      <w:pPr>
        <w:spacing w:after="0" w:line="360" w:lineRule="auto"/>
        <w:ind w:firstLine="705"/>
        <w:rPr>
          <w:rFonts w:ascii="Courier New" w:hAnsi="Courier New" w:cs="Courier New"/>
          <w:sz w:val="24"/>
          <w:szCs w:val="24"/>
        </w:rPr>
      </w:pPr>
    </w:p>
    <w:p w:rsidR="00497525" w:rsidRDefault="00194B29" w:rsidP="00F04602">
      <w:pPr>
        <w:spacing w:after="0" w:line="360" w:lineRule="auto"/>
        <w:ind w:firstLine="705"/>
        <w:rPr>
          <w:rFonts w:ascii="Courier New" w:hAnsi="Courier New" w:cs="Courier New"/>
          <w:sz w:val="24"/>
          <w:szCs w:val="24"/>
        </w:rPr>
      </w:pPr>
      <w:r>
        <w:rPr>
          <w:rFonts w:ascii="Courier New" w:hAnsi="Courier New" w:cs="Courier New"/>
          <w:sz w:val="24"/>
          <w:szCs w:val="24"/>
        </w:rPr>
        <w:t>Ta</w:t>
      </w:r>
      <w:r w:rsidR="00085C55">
        <w:rPr>
          <w:rFonts w:ascii="Courier New" w:hAnsi="Courier New" w:cs="Courier New"/>
          <w:sz w:val="24"/>
          <w:szCs w:val="24"/>
        </w:rPr>
        <w:t>pu ve Kadastro Dairesi tarafınd</w:t>
      </w:r>
      <w:r>
        <w:rPr>
          <w:rFonts w:ascii="Courier New" w:hAnsi="Courier New" w:cs="Courier New"/>
          <w:sz w:val="24"/>
          <w:szCs w:val="24"/>
        </w:rPr>
        <w:t>a</w:t>
      </w:r>
      <w:r w:rsidR="00085C55">
        <w:rPr>
          <w:rFonts w:ascii="Courier New" w:hAnsi="Courier New" w:cs="Courier New"/>
          <w:sz w:val="24"/>
          <w:szCs w:val="24"/>
        </w:rPr>
        <w:t>n</w:t>
      </w:r>
      <w:r>
        <w:rPr>
          <w:rFonts w:ascii="Courier New" w:hAnsi="Courier New" w:cs="Courier New"/>
          <w:sz w:val="24"/>
          <w:szCs w:val="24"/>
        </w:rPr>
        <w:t xml:space="preserve"> yapılan tespitlere konu </w:t>
      </w:r>
      <w:r w:rsidR="00952514">
        <w:rPr>
          <w:rFonts w:ascii="Courier New" w:hAnsi="Courier New" w:cs="Courier New"/>
          <w:sz w:val="24"/>
          <w:szCs w:val="24"/>
        </w:rPr>
        <w:t>Emare 11</w:t>
      </w:r>
      <w:r w:rsidR="004E7AB7">
        <w:rPr>
          <w:rFonts w:ascii="Courier New" w:hAnsi="Courier New" w:cs="Courier New"/>
          <w:sz w:val="24"/>
          <w:szCs w:val="24"/>
        </w:rPr>
        <w:t xml:space="preserve"> İhbarname</w:t>
      </w:r>
      <w:r w:rsidR="00952514">
        <w:rPr>
          <w:rFonts w:ascii="Courier New" w:hAnsi="Courier New" w:cs="Courier New"/>
          <w:sz w:val="24"/>
          <w:szCs w:val="24"/>
        </w:rPr>
        <w:t xml:space="preserve">de </w:t>
      </w:r>
      <w:r w:rsidR="00085C55">
        <w:rPr>
          <w:rFonts w:ascii="Courier New" w:hAnsi="Courier New" w:cs="Courier New"/>
          <w:sz w:val="24"/>
          <w:szCs w:val="24"/>
        </w:rPr>
        <w:t xml:space="preserve">B olarak işaretli olan tecavüz su deposudur. Bu su deposunun Davacının arazisinden kaldırıldığı taraflarca beyan edilmiş olup istinaf duruşması safhasında bu konuda devam eden bir tecavüz bulunmamaktadır. </w:t>
      </w:r>
    </w:p>
    <w:p w:rsidR="00085C55" w:rsidRDefault="00085C55" w:rsidP="00F04602">
      <w:pPr>
        <w:spacing w:after="0" w:line="360" w:lineRule="auto"/>
        <w:ind w:firstLine="705"/>
        <w:rPr>
          <w:rFonts w:ascii="Courier New" w:hAnsi="Courier New" w:cs="Courier New"/>
          <w:sz w:val="24"/>
          <w:szCs w:val="24"/>
        </w:rPr>
      </w:pPr>
    </w:p>
    <w:p w:rsidR="00647F66" w:rsidRDefault="00952514" w:rsidP="00F04602">
      <w:pPr>
        <w:spacing w:after="0" w:line="360" w:lineRule="auto"/>
        <w:ind w:firstLine="705"/>
        <w:rPr>
          <w:rFonts w:ascii="Courier New" w:hAnsi="Courier New" w:cs="Courier New"/>
          <w:sz w:val="24"/>
          <w:szCs w:val="24"/>
        </w:rPr>
      </w:pPr>
      <w:r>
        <w:rPr>
          <w:rFonts w:ascii="Courier New" w:hAnsi="Courier New" w:cs="Courier New"/>
          <w:sz w:val="24"/>
          <w:szCs w:val="24"/>
        </w:rPr>
        <w:t>Emare 11</w:t>
      </w:r>
      <w:r w:rsidR="004E7AB7">
        <w:rPr>
          <w:rFonts w:ascii="Courier New" w:hAnsi="Courier New" w:cs="Courier New"/>
          <w:sz w:val="24"/>
          <w:szCs w:val="24"/>
        </w:rPr>
        <w:t xml:space="preserve"> İhbarname</w:t>
      </w:r>
      <w:r>
        <w:rPr>
          <w:rFonts w:ascii="Courier New" w:hAnsi="Courier New" w:cs="Courier New"/>
          <w:sz w:val="24"/>
          <w:szCs w:val="24"/>
        </w:rPr>
        <w:t xml:space="preserve">de </w:t>
      </w:r>
      <w:r w:rsidR="00647F66">
        <w:rPr>
          <w:rFonts w:ascii="Courier New" w:hAnsi="Courier New" w:cs="Courier New"/>
          <w:sz w:val="24"/>
          <w:szCs w:val="24"/>
        </w:rPr>
        <w:t>C olarak işaretli ihlal</w:t>
      </w:r>
      <w:r w:rsidR="004E7AB7">
        <w:rPr>
          <w:rFonts w:ascii="Courier New" w:hAnsi="Courier New" w:cs="Courier New"/>
          <w:sz w:val="24"/>
          <w:szCs w:val="24"/>
        </w:rPr>
        <w:t>,</w:t>
      </w:r>
      <w:r w:rsidR="00647F66">
        <w:rPr>
          <w:rFonts w:ascii="Courier New" w:hAnsi="Courier New" w:cs="Courier New"/>
          <w:sz w:val="24"/>
          <w:szCs w:val="24"/>
        </w:rPr>
        <w:t xml:space="preserve"> bina yapılarak Davacının arazisinde tecavüzde bulunulmasına ilişkindir. Davalı</w:t>
      </w:r>
      <w:r w:rsidR="004E7AB7">
        <w:rPr>
          <w:rFonts w:ascii="Courier New" w:hAnsi="Courier New" w:cs="Courier New"/>
          <w:sz w:val="24"/>
          <w:szCs w:val="24"/>
        </w:rPr>
        <w:t>,</w:t>
      </w:r>
      <w:r w:rsidR="00647F66">
        <w:rPr>
          <w:rFonts w:ascii="Courier New" w:hAnsi="Courier New" w:cs="Courier New"/>
          <w:sz w:val="24"/>
          <w:szCs w:val="24"/>
        </w:rPr>
        <w:t xml:space="preserve"> otel binasının </w:t>
      </w:r>
      <w:r w:rsidR="00902B1F">
        <w:rPr>
          <w:rFonts w:ascii="Courier New" w:hAnsi="Courier New" w:cs="Courier New"/>
          <w:sz w:val="24"/>
          <w:szCs w:val="24"/>
        </w:rPr>
        <w:t xml:space="preserve">Davacının arazisine </w:t>
      </w:r>
      <w:r w:rsidR="00647F66">
        <w:rPr>
          <w:rFonts w:ascii="Courier New" w:hAnsi="Courier New" w:cs="Courier New"/>
          <w:sz w:val="24"/>
          <w:szCs w:val="24"/>
        </w:rPr>
        <w:t>tecavüzde bulunduğu</w:t>
      </w:r>
      <w:r w:rsidR="00902B1F">
        <w:rPr>
          <w:rFonts w:ascii="Courier New" w:hAnsi="Courier New" w:cs="Courier New"/>
          <w:sz w:val="24"/>
          <w:szCs w:val="24"/>
        </w:rPr>
        <w:t>nu</w:t>
      </w:r>
      <w:r w:rsidR="00647F66">
        <w:rPr>
          <w:rFonts w:ascii="Courier New" w:hAnsi="Courier New" w:cs="Courier New"/>
          <w:sz w:val="24"/>
          <w:szCs w:val="24"/>
        </w:rPr>
        <w:t xml:space="preserve"> kabul etmekle birlikte</w:t>
      </w:r>
      <w:r w:rsidR="004E7AB7">
        <w:rPr>
          <w:rFonts w:ascii="Courier New" w:hAnsi="Courier New" w:cs="Courier New"/>
          <w:sz w:val="24"/>
          <w:szCs w:val="24"/>
        </w:rPr>
        <w:t>,</w:t>
      </w:r>
      <w:r w:rsidR="00647F66">
        <w:rPr>
          <w:rFonts w:ascii="Courier New" w:hAnsi="Courier New" w:cs="Courier New"/>
          <w:sz w:val="24"/>
          <w:szCs w:val="24"/>
        </w:rPr>
        <w:t xml:space="preserve"> bodrum yapmak suretiyle </w:t>
      </w:r>
      <w:r w:rsidR="00902B1F">
        <w:rPr>
          <w:rFonts w:ascii="Courier New" w:hAnsi="Courier New" w:cs="Courier New"/>
          <w:sz w:val="24"/>
          <w:szCs w:val="24"/>
        </w:rPr>
        <w:t xml:space="preserve">Davacının arazisine </w:t>
      </w:r>
      <w:r w:rsidR="00647F66">
        <w:rPr>
          <w:rFonts w:ascii="Courier New" w:hAnsi="Courier New" w:cs="Courier New"/>
          <w:sz w:val="24"/>
          <w:szCs w:val="24"/>
        </w:rPr>
        <w:t xml:space="preserve">tecavüzde bulunulduğuna </w:t>
      </w:r>
      <w:r w:rsidR="00902B1F">
        <w:rPr>
          <w:rFonts w:ascii="Courier New" w:hAnsi="Courier New" w:cs="Courier New"/>
          <w:sz w:val="24"/>
          <w:szCs w:val="24"/>
        </w:rPr>
        <w:t xml:space="preserve">veya bodrumun Davacının arazisinde olduğuna ilişkin bulguların hatalı olduğunu ileri sürmektedir. </w:t>
      </w:r>
    </w:p>
    <w:p w:rsidR="00AD1A6F" w:rsidRDefault="00AD1A6F" w:rsidP="00F04602">
      <w:pPr>
        <w:spacing w:after="0" w:line="360" w:lineRule="auto"/>
        <w:ind w:firstLine="705"/>
        <w:rPr>
          <w:rFonts w:ascii="Courier New" w:hAnsi="Courier New" w:cs="Courier New"/>
          <w:sz w:val="24"/>
          <w:szCs w:val="24"/>
        </w:rPr>
      </w:pPr>
    </w:p>
    <w:p w:rsidR="00AD1A6F" w:rsidRDefault="0058740C" w:rsidP="00F04602">
      <w:pPr>
        <w:spacing w:after="0" w:line="360" w:lineRule="auto"/>
        <w:ind w:firstLine="705"/>
        <w:rPr>
          <w:rFonts w:ascii="Courier New" w:hAnsi="Courier New" w:cs="Courier New"/>
          <w:sz w:val="24"/>
          <w:szCs w:val="24"/>
        </w:rPr>
      </w:pPr>
      <w:r>
        <w:rPr>
          <w:rFonts w:ascii="Courier New" w:hAnsi="Courier New" w:cs="Courier New"/>
          <w:sz w:val="24"/>
          <w:szCs w:val="24"/>
        </w:rPr>
        <w:t>Anlaşılacağı üzere</w:t>
      </w:r>
      <w:r w:rsidR="004E7AB7">
        <w:rPr>
          <w:rFonts w:ascii="Courier New" w:hAnsi="Courier New" w:cs="Courier New"/>
          <w:sz w:val="24"/>
          <w:szCs w:val="24"/>
        </w:rPr>
        <w:t>,</w:t>
      </w:r>
      <w:r>
        <w:rPr>
          <w:rFonts w:ascii="Courier New" w:hAnsi="Courier New" w:cs="Courier New"/>
          <w:sz w:val="24"/>
          <w:szCs w:val="24"/>
        </w:rPr>
        <w:t xml:space="preserve"> </w:t>
      </w:r>
      <w:r w:rsidR="00AD1A6F">
        <w:rPr>
          <w:rFonts w:ascii="Courier New" w:hAnsi="Courier New" w:cs="Courier New"/>
          <w:sz w:val="24"/>
          <w:szCs w:val="24"/>
        </w:rPr>
        <w:t>Davalının sahibi olduğu Ada Hotel binasının Davacının arazisine tecavüzde bulunduğu ihtilaf konusu değildir. Bu noktada ihtilaf konusu olan otele ait bodrum katın</w:t>
      </w:r>
      <w:r w:rsidR="004E7AB7">
        <w:rPr>
          <w:rFonts w:ascii="Courier New" w:hAnsi="Courier New" w:cs="Courier New"/>
          <w:sz w:val="24"/>
          <w:szCs w:val="24"/>
        </w:rPr>
        <w:t>ın</w:t>
      </w:r>
      <w:r w:rsidR="00AD1A6F">
        <w:rPr>
          <w:rFonts w:ascii="Courier New" w:hAnsi="Courier New" w:cs="Courier New"/>
          <w:sz w:val="24"/>
          <w:szCs w:val="24"/>
        </w:rPr>
        <w:t xml:space="preserve"> Davacının arazisine </w:t>
      </w:r>
      <w:r w:rsidR="00635571">
        <w:rPr>
          <w:rFonts w:ascii="Courier New" w:hAnsi="Courier New" w:cs="Courier New"/>
          <w:sz w:val="24"/>
          <w:szCs w:val="24"/>
        </w:rPr>
        <w:t>tecavüzde (</w:t>
      </w:r>
      <w:proofErr w:type="spellStart"/>
      <w:r w:rsidR="00AD1A6F">
        <w:rPr>
          <w:rFonts w:ascii="Courier New" w:hAnsi="Courier New" w:cs="Courier New"/>
          <w:sz w:val="24"/>
          <w:szCs w:val="24"/>
        </w:rPr>
        <w:t>tresspass</w:t>
      </w:r>
      <w:proofErr w:type="spellEnd"/>
      <w:r w:rsidR="00635571">
        <w:rPr>
          <w:rFonts w:ascii="Courier New" w:hAnsi="Courier New" w:cs="Courier New"/>
          <w:sz w:val="24"/>
          <w:szCs w:val="24"/>
        </w:rPr>
        <w:t>) bulunup bulun</w:t>
      </w:r>
      <w:r w:rsidR="00AD1A6F">
        <w:rPr>
          <w:rFonts w:ascii="Courier New" w:hAnsi="Courier New" w:cs="Courier New"/>
          <w:sz w:val="24"/>
          <w:szCs w:val="24"/>
        </w:rPr>
        <w:t xml:space="preserve">madığıdır. </w:t>
      </w:r>
    </w:p>
    <w:p w:rsidR="00AD1A6F" w:rsidRDefault="00AD1A6F" w:rsidP="00F04602">
      <w:pPr>
        <w:spacing w:after="0" w:line="360" w:lineRule="auto"/>
        <w:ind w:firstLine="705"/>
        <w:rPr>
          <w:rFonts w:ascii="Courier New" w:hAnsi="Courier New" w:cs="Courier New"/>
          <w:sz w:val="24"/>
          <w:szCs w:val="24"/>
        </w:rPr>
      </w:pPr>
    </w:p>
    <w:p w:rsidR="00AD1A6F" w:rsidRDefault="00AD1A6F" w:rsidP="00F04602">
      <w:pPr>
        <w:spacing w:after="0" w:line="360" w:lineRule="auto"/>
        <w:ind w:firstLine="705"/>
        <w:rPr>
          <w:rFonts w:ascii="Courier New" w:hAnsi="Courier New" w:cs="Courier New"/>
          <w:sz w:val="24"/>
          <w:szCs w:val="24"/>
        </w:rPr>
      </w:pPr>
      <w:r>
        <w:rPr>
          <w:rFonts w:ascii="Courier New" w:hAnsi="Courier New" w:cs="Courier New"/>
          <w:sz w:val="24"/>
          <w:szCs w:val="24"/>
        </w:rPr>
        <w:t>Alt Mahkeme bu</w:t>
      </w:r>
      <w:r w:rsidR="00107538">
        <w:rPr>
          <w:rFonts w:ascii="Courier New" w:hAnsi="Courier New" w:cs="Courier New"/>
          <w:sz w:val="24"/>
          <w:szCs w:val="24"/>
        </w:rPr>
        <w:t xml:space="preserve"> hususu incelemiş </w:t>
      </w:r>
      <w:r w:rsidR="00635571">
        <w:rPr>
          <w:rFonts w:ascii="Courier New" w:hAnsi="Courier New" w:cs="Courier New"/>
          <w:sz w:val="24"/>
          <w:szCs w:val="24"/>
        </w:rPr>
        <w:t>v</w:t>
      </w:r>
      <w:r w:rsidR="00107538">
        <w:rPr>
          <w:rFonts w:ascii="Courier New" w:hAnsi="Courier New" w:cs="Courier New"/>
          <w:sz w:val="24"/>
          <w:szCs w:val="24"/>
        </w:rPr>
        <w:t>e Tanık No.4</w:t>
      </w:r>
      <w:r w:rsidR="0058740C">
        <w:rPr>
          <w:rFonts w:ascii="Courier New" w:hAnsi="Courier New" w:cs="Courier New"/>
          <w:sz w:val="24"/>
          <w:szCs w:val="24"/>
        </w:rPr>
        <w:t>'</w:t>
      </w:r>
      <w:r>
        <w:rPr>
          <w:rFonts w:ascii="Courier New" w:hAnsi="Courier New" w:cs="Courier New"/>
          <w:sz w:val="24"/>
          <w:szCs w:val="24"/>
        </w:rPr>
        <w:t>ün şahadetine istinaden</w:t>
      </w:r>
      <w:r w:rsidR="0039135C">
        <w:rPr>
          <w:rFonts w:ascii="Courier New" w:hAnsi="Courier New" w:cs="Courier New"/>
          <w:sz w:val="24"/>
          <w:szCs w:val="24"/>
        </w:rPr>
        <w:t>,</w:t>
      </w:r>
      <w:r>
        <w:rPr>
          <w:rFonts w:ascii="Courier New" w:hAnsi="Courier New" w:cs="Courier New"/>
          <w:sz w:val="24"/>
          <w:szCs w:val="24"/>
        </w:rPr>
        <w:t xml:space="preserve"> otel ile mutfak arasında bağlantı kurmak için toprak altına bina inşa ed</w:t>
      </w:r>
      <w:r w:rsidR="004E7AB7">
        <w:rPr>
          <w:rFonts w:ascii="Courier New" w:hAnsi="Courier New" w:cs="Courier New"/>
          <w:sz w:val="24"/>
          <w:szCs w:val="24"/>
        </w:rPr>
        <w:t>il</w:t>
      </w:r>
      <w:r>
        <w:rPr>
          <w:rFonts w:ascii="Courier New" w:hAnsi="Courier New" w:cs="Courier New"/>
          <w:sz w:val="24"/>
          <w:szCs w:val="24"/>
        </w:rPr>
        <w:t>erek tecavüzde bulunulduğunu</w:t>
      </w:r>
      <w:r w:rsidR="004E7AB7">
        <w:rPr>
          <w:rFonts w:ascii="Courier New" w:hAnsi="Courier New" w:cs="Courier New"/>
          <w:sz w:val="24"/>
          <w:szCs w:val="24"/>
        </w:rPr>
        <w:t>,</w:t>
      </w:r>
      <w:r>
        <w:rPr>
          <w:rFonts w:ascii="Courier New" w:hAnsi="Courier New" w:cs="Courier New"/>
          <w:sz w:val="24"/>
          <w:szCs w:val="24"/>
        </w:rPr>
        <w:t xml:space="preserve"> </w:t>
      </w:r>
      <w:r w:rsidR="00756E06">
        <w:rPr>
          <w:rFonts w:ascii="Courier New" w:hAnsi="Courier New" w:cs="Courier New"/>
          <w:sz w:val="24"/>
          <w:szCs w:val="24"/>
        </w:rPr>
        <w:t xml:space="preserve">daha sonra bu bina üzerinde Emare 11 ihbarnamede C olarak işaretli olan binanın inşa edildiğini </w:t>
      </w:r>
      <w:r w:rsidR="00635571">
        <w:rPr>
          <w:rFonts w:ascii="Courier New" w:hAnsi="Courier New" w:cs="Courier New"/>
          <w:sz w:val="24"/>
          <w:szCs w:val="24"/>
        </w:rPr>
        <w:t xml:space="preserve">tespit etmiştir. Alt Mahkeme </w:t>
      </w:r>
      <w:r w:rsidR="00756E06">
        <w:rPr>
          <w:rFonts w:ascii="Courier New" w:hAnsi="Courier New" w:cs="Courier New"/>
          <w:sz w:val="24"/>
          <w:szCs w:val="24"/>
        </w:rPr>
        <w:t xml:space="preserve">Emare </w:t>
      </w:r>
      <w:r w:rsidR="004E7AB7">
        <w:rPr>
          <w:rFonts w:ascii="Courier New" w:hAnsi="Courier New" w:cs="Courier New"/>
          <w:sz w:val="24"/>
          <w:szCs w:val="24"/>
        </w:rPr>
        <w:t>1</w:t>
      </w:r>
      <w:r w:rsidR="00756E06">
        <w:rPr>
          <w:rFonts w:ascii="Courier New" w:hAnsi="Courier New" w:cs="Courier New"/>
          <w:sz w:val="24"/>
          <w:szCs w:val="24"/>
        </w:rPr>
        <w:t xml:space="preserve">1 ihbarnamede yer üstünde ve yer altında inşa edilen C olarak işaretli olan tecavüzü </w:t>
      </w:r>
      <w:r>
        <w:rPr>
          <w:rFonts w:ascii="Courier New" w:hAnsi="Courier New" w:cs="Courier New"/>
          <w:sz w:val="24"/>
          <w:szCs w:val="24"/>
        </w:rPr>
        <w:t>bina</w:t>
      </w:r>
      <w:r w:rsidR="00756E06">
        <w:rPr>
          <w:rFonts w:ascii="Courier New" w:hAnsi="Courier New" w:cs="Courier New"/>
          <w:sz w:val="24"/>
          <w:szCs w:val="24"/>
        </w:rPr>
        <w:t xml:space="preserve"> olarak kabul ettiği </w:t>
      </w:r>
      <w:r w:rsidR="004E7AB7">
        <w:rPr>
          <w:rFonts w:ascii="Courier New" w:hAnsi="Courier New" w:cs="Courier New"/>
          <w:sz w:val="24"/>
          <w:szCs w:val="24"/>
        </w:rPr>
        <w:t>cihet</w:t>
      </w:r>
      <w:r w:rsidR="00756E06">
        <w:rPr>
          <w:rFonts w:ascii="Courier New" w:hAnsi="Courier New" w:cs="Courier New"/>
          <w:sz w:val="24"/>
          <w:szCs w:val="24"/>
        </w:rPr>
        <w:t>le</w:t>
      </w:r>
      <w:r w:rsidR="0039135C">
        <w:rPr>
          <w:rFonts w:ascii="Courier New" w:hAnsi="Courier New" w:cs="Courier New"/>
          <w:sz w:val="24"/>
          <w:szCs w:val="24"/>
        </w:rPr>
        <w:t>,</w:t>
      </w:r>
      <w:r w:rsidR="00756E06">
        <w:rPr>
          <w:rFonts w:ascii="Courier New" w:hAnsi="Courier New" w:cs="Courier New"/>
          <w:sz w:val="24"/>
          <w:szCs w:val="24"/>
        </w:rPr>
        <w:t xml:space="preserve"> Davalının </w:t>
      </w:r>
      <w:r>
        <w:rPr>
          <w:rFonts w:ascii="Courier New" w:hAnsi="Courier New" w:cs="Courier New"/>
          <w:sz w:val="24"/>
          <w:szCs w:val="24"/>
        </w:rPr>
        <w:t xml:space="preserve">halen </w:t>
      </w:r>
      <w:r w:rsidR="0058740C">
        <w:rPr>
          <w:rFonts w:ascii="Courier New" w:hAnsi="Courier New" w:cs="Courier New"/>
          <w:sz w:val="24"/>
          <w:szCs w:val="24"/>
        </w:rPr>
        <w:t xml:space="preserve">Davacının </w:t>
      </w:r>
      <w:r w:rsidR="00635571">
        <w:rPr>
          <w:rFonts w:ascii="Courier New" w:hAnsi="Courier New" w:cs="Courier New"/>
          <w:sz w:val="24"/>
          <w:szCs w:val="24"/>
        </w:rPr>
        <w:t xml:space="preserve">arazisine </w:t>
      </w:r>
      <w:r w:rsidR="00756E06">
        <w:rPr>
          <w:rFonts w:ascii="Courier New" w:hAnsi="Courier New" w:cs="Courier New"/>
          <w:sz w:val="24"/>
          <w:szCs w:val="24"/>
        </w:rPr>
        <w:t>bina</w:t>
      </w:r>
      <w:r w:rsidR="00635571">
        <w:rPr>
          <w:rFonts w:ascii="Courier New" w:hAnsi="Courier New" w:cs="Courier New"/>
          <w:sz w:val="24"/>
          <w:szCs w:val="24"/>
        </w:rPr>
        <w:t xml:space="preserve"> yapmak suretiyle</w:t>
      </w:r>
      <w:r w:rsidR="0058740C">
        <w:rPr>
          <w:rFonts w:ascii="Courier New" w:hAnsi="Courier New" w:cs="Courier New"/>
          <w:sz w:val="24"/>
          <w:szCs w:val="24"/>
        </w:rPr>
        <w:t xml:space="preserve"> </w:t>
      </w:r>
      <w:r>
        <w:rPr>
          <w:rFonts w:ascii="Courier New" w:hAnsi="Courier New" w:cs="Courier New"/>
          <w:sz w:val="24"/>
          <w:szCs w:val="24"/>
        </w:rPr>
        <w:t>ihlalin mevcut olduğuna bulgu yap</w:t>
      </w:r>
      <w:r w:rsidR="00756E06">
        <w:rPr>
          <w:rFonts w:ascii="Courier New" w:hAnsi="Courier New" w:cs="Courier New"/>
          <w:sz w:val="24"/>
          <w:szCs w:val="24"/>
        </w:rPr>
        <w:t>mış</w:t>
      </w:r>
      <w:r>
        <w:rPr>
          <w:rFonts w:ascii="Courier New" w:hAnsi="Courier New" w:cs="Courier New"/>
          <w:sz w:val="24"/>
          <w:szCs w:val="24"/>
        </w:rPr>
        <w:t>tı</w:t>
      </w:r>
      <w:r w:rsidR="00756E06">
        <w:rPr>
          <w:rFonts w:ascii="Courier New" w:hAnsi="Courier New" w:cs="Courier New"/>
          <w:sz w:val="24"/>
          <w:szCs w:val="24"/>
        </w:rPr>
        <w:t>r</w:t>
      </w:r>
      <w:r>
        <w:rPr>
          <w:rFonts w:ascii="Courier New" w:hAnsi="Courier New" w:cs="Courier New"/>
          <w:sz w:val="24"/>
          <w:szCs w:val="24"/>
        </w:rPr>
        <w:t xml:space="preserve">. </w:t>
      </w:r>
    </w:p>
    <w:p w:rsidR="00AD1A6F" w:rsidRDefault="00AD1A6F" w:rsidP="00F04602">
      <w:pPr>
        <w:spacing w:after="0" w:line="360" w:lineRule="auto"/>
        <w:ind w:firstLine="705"/>
        <w:rPr>
          <w:rFonts w:ascii="Courier New" w:hAnsi="Courier New" w:cs="Courier New"/>
          <w:sz w:val="24"/>
          <w:szCs w:val="24"/>
        </w:rPr>
      </w:pPr>
    </w:p>
    <w:p w:rsidR="00AD1A6F" w:rsidRDefault="00AD1A6F" w:rsidP="00F04602">
      <w:pPr>
        <w:spacing w:after="0" w:line="360" w:lineRule="auto"/>
        <w:ind w:firstLine="705"/>
        <w:rPr>
          <w:rFonts w:ascii="Courier New" w:hAnsi="Courier New" w:cs="Courier New"/>
          <w:sz w:val="24"/>
          <w:szCs w:val="24"/>
        </w:rPr>
      </w:pPr>
      <w:r>
        <w:rPr>
          <w:rFonts w:ascii="Courier New" w:hAnsi="Courier New" w:cs="Courier New"/>
          <w:sz w:val="24"/>
          <w:szCs w:val="24"/>
        </w:rPr>
        <w:t xml:space="preserve">Davalının bu bulguya </w:t>
      </w:r>
      <w:r w:rsidR="004E7AB7">
        <w:rPr>
          <w:rFonts w:ascii="Courier New" w:hAnsi="Courier New" w:cs="Courier New"/>
          <w:sz w:val="24"/>
          <w:szCs w:val="24"/>
        </w:rPr>
        <w:t xml:space="preserve">ilişkin </w:t>
      </w:r>
      <w:r>
        <w:rPr>
          <w:rFonts w:ascii="Courier New" w:hAnsi="Courier New" w:cs="Courier New"/>
          <w:sz w:val="24"/>
          <w:szCs w:val="24"/>
        </w:rPr>
        <w:t>temel itirazı</w:t>
      </w:r>
      <w:r w:rsidR="004E7AB7">
        <w:rPr>
          <w:rFonts w:ascii="Courier New" w:hAnsi="Courier New" w:cs="Courier New"/>
          <w:sz w:val="24"/>
          <w:szCs w:val="24"/>
        </w:rPr>
        <w:t>,</w:t>
      </w:r>
      <w:r>
        <w:rPr>
          <w:rFonts w:ascii="Courier New" w:hAnsi="Courier New" w:cs="Courier New"/>
          <w:sz w:val="24"/>
          <w:szCs w:val="24"/>
        </w:rPr>
        <w:t xml:space="preserve"> bu hususta </w:t>
      </w:r>
      <w:r w:rsidR="004E7AB7">
        <w:rPr>
          <w:rFonts w:ascii="Courier New" w:hAnsi="Courier New" w:cs="Courier New"/>
          <w:sz w:val="24"/>
          <w:szCs w:val="24"/>
        </w:rPr>
        <w:t>T</w:t>
      </w:r>
      <w:r>
        <w:rPr>
          <w:rFonts w:ascii="Courier New" w:hAnsi="Courier New" w:cs="Courier New"/>
          <w:sz w:val="24"/>
          <w:szCs w:val="24"/>
        </w:rPr>
        <w:t>apu</w:t>
      </w:r>
      <w:r w:rsidR="004E7AB7">
        <w:rPr>
          <w:rFonts w:ascii="Courier New" w:hAnsi="Courier New" w:cs="Courier New"/>
          <w:sz w:val="24"/>
          <w:szCs w:val="24"/>
        </w:rPr>
        <w:t xml:space="preserve"> ve Kadastro Dairesinin</w:t>
      </w:r>
      <w:r>
        <w:rPr>
          <w:rFonts w:ascii="Courier New" w:hAnsi="Courier New" w:cs="Courier New"/>
          <w:sz w:val="24"/>
          <w:szCs w:val="24"/>
        </w:rPr>
        <w:t xml:space="preserve"> bir tespit</w:t>
      </w:r>
      <w:r w:rsidR="0058740C">
        <w:rPr>
          <w:rFonts w:ascii="Courier New" w:hAnsi="Courier New" w:cs="Courier New"/>
          <w:sz w:val="24"/>
          <w:szCs w:val="24"/>
        </w:rPr>
        <w:t>inin</w:t>
      </w:r>
      <w:r>
        <w:rPr>
          <w:rFonts w:ascii="Courier New" w:hAnsi="Courier New" w:cs="Courier New"/>
          <w:sz w:val="24"/>
          <w:szCs w:val="24"/>
        </w:rPr>
        <w:t xml:space="preserve"> olmamasına karşın </w:t>
      </w:r>
      <w:r w:rsidR="00756E06">
        <w:rPr>
          <w:rFonts w:ascii="Courier New" w:hAnsi="Courier New" w:cs="Courier New"/>
          <w:sz w:val="24"/>
          <w:szCs w:val="24"/>
        </w:rPr>
        <w:t xml:space="preserve">sadece </w:t>
      </w:r>
      <w:r>
        <w:rPr>
          <w:rFonts w:ascii="Courier New" w:hAnsi="Courier New" w:cs="Courier New"/>
          <w:sz w:val="24"/>
          <w:szCs w:val="24"/>
        </w:rPr>
        <w:t xml:space="preserve">Davacının yetkili vekili </w:t>
      </w:r>
      <w:r w:rsidR="00756E06">
        <w:rPr>
          <w:rFonts w:ascii="Courier New" w:hAnsi="Courier New" w:cs="Courier New"/>
          <w:sz w:val="24"/>
          <w:szCs w:val="24"/>
        </w:rPr>
        <w:t xml:space="preserve">Tanık No. 4 </w:t>
      </w:r>
      <w:proofErr w:type="spellStart"/>
      <w:r>
        <w:rPr>
          <w:rFonts w:ascii="Courier New" w:hAnsi="Courier New" w:cs="Courier New"/>
          <w:sz w:val="24"/>
          <w:szCs w:val="24"/>
        </w:rPr>
        <w:t>Salahi</w:t>
      </w:r>
      <w:proofErr w:type="spellEnd"/>
      <w:r>
        <w:rPr>
          <w:rFonts w:ascii="Courier New" w:hAnsi="Courier New" w:cs="Courier New"/>
          <w:sz w:val="24"/>
          <w:szCs w:val="24"/>
        </w:rPr>
        <w:t xml:space="preserve"> </w:t>
      </w:r>
      <w:proofErr w:type="spellStart"/>
      <w:r>
        <w:rPr>
          <w:rFonts w:ascii="Courier New" w:hAnsi="Courier New" w:cs="Courier New"/>
          <w:sz w:val="24"/>
          <w:szCs w:val="24"/>
        </w:rPr>
        <w:t>Ulubay</w:t>
      </w:r>
      <w:r w:rsidR="0058740C">
        <w:rPr>
          <w:rFonts w:ascii="Courier New" w:hAnsi="Courier New" w:cs="Courier New"/>
          <w:sz w:val="24"/>
          <w:szCs w:val="24"/>
        </w:rPr>
        <w:t>'</w:t>
      </w:r>
      <w:r>
        <w:rPr>
          <w:rFonts w:ascii="Courier New" w:hAnsi="Courier New" w:cs="Courier New"/>
          <w:sz w:val="24"/>
          <w:szCs w:val="24"/>
        </w:rPr>
        <w:t>ın</w:t>
      </w:r>
      <w:proofErr w:type="spellEnd"/>
      <w:r>
        <w:rPr>
          <w:rFonts w:ascii="Courier New" w:hAnsi="Courier New" w:cs="Courier New"/>
          <w:sz w:val="24"/>
          <w:szCs w:val="24"/>
        </w:rPr>
        <w:t xml:space="preserve"> şahadeti ile mahkemenin </w:t>
      </w:r>
      <w:r w:rsidR="0058740C">
        <w:rPr>
          <w:rFonts w:ascii="Courier New" w:hAnsi="Courier New" w:cs="Courier New"/>
          <w:sz w:val="24"/>
          <w:szCs w:val="24"/>
        </w:rPr>
        <w:t xml:space="preserve">bu </w:t>
      </w:r>
      <w:r>
        <w:rPr>
          <w:rFonts w:ascii="Courier New" w:hAnsi="Courier New" w:cs="Courier New"/>
          <w:sz w:val="24"/>
          <w:szCs w:val="24"/>
        </w:rPr>
        <w:t xml:space="preserve">bulguya varmış olmasıdır. </w:t>
      </w:r>
    </w:p>
    <w:p w:rsidR="00560C59" w:rsidRDefault="00560C59" w:rsidP="00F04602">
      <w:pPr>
        <w:spacing w:after="0" w:line="360" w:lineRule="auto"/>
        <w:ind w:firstLine="705"/>
        <w:rPr>
          <w:rFonts w:ascii="Courier New" w:hAnsi="Courier New" w:cs="Courier New"/>
          <w:sz w:val="24"/>
          <w:szCs w:val="24"/>
        </w:rPr>
      </w:pPr>
    </w:p>
    <w:p w:rsidR="00560C59" w:rsidRDefault="00107538" w:rsidP="00F04602">
      <w:pPr>
        <w:spacing w:after="0" w:line="360" w:lineRule="auto"/>
        <w:ind w:firstLine="705"/>
        <w:rPr>
          <w:rFonts w:ascii="Courier New" w:hAnsi="Courier New" w:cs="Courier New"/>
          <w:sz w:val="24"/>
          <w:szCs w:val="24"/>
        </w:rPr>
      </w:pPr>
      <w:r>
        <w:rPr>
          <w:rFonts w:ascii="Courier New" w:hAnsi="Courier New" w:cs="Courier New"/>
          <w:sz w:val="24"/>
          <w:szCs w:val="24"/>
        </w:rPr>
        <w:t>Tapu ve Kadastro Dairesi adına ilgili arazide yer araştırması yapan Davacı Tanığı No</w:t>
      </w:r>
      <w:r w:rsidR="0058740C">
        <w:rPr>
          <w:rFonts w:ascii="Courier New" w:hAnsi="Courier New" w:cs="Courier New"/>
          <w:sz w:val="24"/>
          <w:szCs w:val="24"/>
        </w:rPr>
        <w:t>.</w:t>
      </w:r>
      <w:r>
        <w:rPr>
          <w:rFonts w:ascii="Courier New" w:hAnsi="Courier New" w:cs="Courier New"/>
          <w:sz w:val="24"/>
          <w:szCs w:val="24"/>
        </w:rPr>
        <w:t xml:space="preserve">2 </w:t>
      </w:r>
      <w:proofErr w:type="spellStart"/>
      <w:r>
        <w:rPr>
          <w:rFonts w:ascii="Courier New" w:hAnsi="Courier New" w:cs="Courier New"/>
          <w:sz w:val="24"/>
          <w:szCs w:val="24"/>
        </w:rPr>
        <w:t>Hacire</w:t>
      </w:r>
      <w:proofErr w:type="spellEnd"/>
      <w:r>
        <w:rPr>
          <w:rFonts w:ascii="Courier New" w:hAnsi="Courier New" w:cs="Courier New"/>
          <w:sz w:val="24"/>
          <w:szCs w:val="24"/>
        </w:rPr>
        <w:t xml:space="preserve"> Deniz</w:t>
      </w:r>
      <w:r w:rsidR="00756E06">
        <w:rPr>
          <w:rFonts w:ascii="Courier New" w:hAnsi="Courier New" w:cs="Courier New"/>
          <w:sz w:val="24"/>
          <w:szCs w:val="24"/>
        </w:rPr>
        <w:t>'in</w:t>
      </w:r>
      <w:r w:rsidRPr="00107538">
        <w:rPr>
          <w:rFonts w:ascii="Courier New" w:hAnsi="Courier New" w:cs="Courier New"/>
          <w:sz w:val="24"/>
          <w:szCs w:val="24"/>
        </w:rPr>
        <w:t xml:space="preserve"> </w:t>
      </w:r>
      <w:r>
        <w:rPr>
          <w:rFonts w:ascii="Courier New" w:hAnsi="Courier New" w:cs="Courier New"/>
          <w:sz w:val="24"/>
          <w:szCs w:val="24"/>
        </w:rPr>
        <w:t>şahadeti incelendiğinde</w:t>
      </w:r>
      <w:r w:rsidR="00585BAE">
        <w:rPr>
          <w:rFonts w:ascii="Courier New" w:hAnsi="Courier New" w:cs="Courier New"/>
          <w:sz w:val="24"/>
          <w:szCs w:val="24"/>
        </w:rPr>
        <w:t>,</w:t>
      </w:r>
      <w:r>
        <w:rPr>
          <w:rFonts w:ascii="Courier New" w:hAnsi="Courier New" w:cs="Courier New"/>
          <w:sz w:val="24"/>
          <w:szCs w:val="24"/>
        </w:rPr>
        <w:t xml:space="preserve"> bodrumla ilgili mahkemeye bir beyanda bulunmadığı</w:t>
      </w:r>
      <w:r w:rsidRPr="00107538">
        <w:rPr>
          <w:rFonts w:ascii="Courier New" w:hAnsi="Courier New" w:cs="Courier New"/>
          <w:sz w:val="24"/>
          <w:szCs w:val="24"/>
        </w:rPr>
        <w:t xml:space="preserve"> </w:t>
      </w:r>
      <w:r>
        <w:rPr>
          <w:rFonts w:ascii="Courier New" w:hAnsi="Courier New" w:cs="Courier New"/>
          <w:sz w:val="24"/>
          <w:szCs w:val="24"/>
        </w:rPr>
        <w:t xml:space="preserve">ve bu hususta bir tespiti olmadığı açıktır. </w:t>
      </w:r>
      <w:r w:rsidR="00C61C6F">
        <w:rPr>
          <w:rFonts w:ascii="Courier New" w:hAnsi="Courier New" w:cs="Courier New"/>
          <w:sz w:val="24"/>
          <w:szCs w:val="24"/>
        </w:rPr>
        <w:t>Diğer taraftan</w:t>
      </w:r>
      <w:r w:rsidR="00585BAE">
        <w:rPr>
          <w:rFonts w:ascii="Courier New" w:hAnsi="Courier New" w:cs="Courier New"/>
          <w:sz w:val="24"/>
          <w:szCs w:val="24"/>
        </w:rPr>
        <w:t>,</w:t>
      </w:r>
      <w:r w:rsidR="00C61C6F">
        <w:rPr>
          <w:rFonts w:ascii="Courier New" w:hAnsi="Courier New" w:cs="Courier New"/>
          <w:sz w:val="24"/>
          <w:szCs w:val="24"/>
        </w:rPr>
        <w:t xml:space="preserve"> Emare 11 ihbarnamede bodrumla ilgili bir kayıt bulunmamaktadır.</w:t>
      </w:r>
      <w:r>
        <w:rPr>
          <w:rFonts w:ascii="Courier New" w:hAnsi="Courier New" w:cs="Courier New"/>
          <w:sz w:val="24"/>
          <w:szCs w:val="24"/>
        </w:rPr>
        <w:t xml:space="preserve"> </w:t>
      </w:r>
    </w:p>
    <w:p w:rsidR="00C61C6F" w:rsidRDefault="00C61C6F" w:rsidP="00F04602">
      <w:pPr>
        <w:spacing w:after="0" w:line="360" w:lineRule="auto"/>
        <w:ind w:firstLine="705"/>
        <w:rPr>
          <w:rFonts w:ascii="Courier New" w:hAnsi="Courier New" w:cs="Courier New"/>
          <w:sz w:val="24"/>
          <w:szCs w:val="24"/>
        </w:rPr>
      </w:pPr>
    </w:p>
    <w:p w:rsidR="002D5637" w:rsidRDefault="00756E06" w:rsidP="00F04602">
      <w:pPr>
        <w:spacing w:after="0" w:line="360" w:lineRule="auto"/>
        <w:ind w:firstLine="705"/>
        <w:rPr>
          <w:rFonts w:ascii="Courier New" w:hAnsi="Courier New" w:cs="Courier New"/>
          <w:sz w:val="24"/>
          <w:szCs w:val="24"/>
        </w:rPr>
      </w:pPr>
      <w:r>
        <w:rPr>
          <w:rFonts w:ascii="Courier New" w:hAnsi="Courier New" w:cs="Courier New"/>
          <w:sz w:val="24"/>
          <w:szCs w:val="24"/>
        </w:rPr>
        <w:t>Buna karşın</w:t>
      </w:r>
      <w:r w:rsidR="00585BAE">
        <w:rPr>
          <w:rFonts w:ascii="Courier New" w:hAnsi="Courier New" w:cs="Courier New"/>
          <w:sz w:val="24"/>
          <w:szCs w:val="24"/>
        </w:rPr>
        <w:t>,</w:t>
      </w:r>
      <w:r>
        <w:rPr>
          <w:rFonts w:ascii="Courier New" w:hAnsi="Courier New" w:cs="Courier New"/>
          <w:sz w:val="24"/>
          <w:szCs w:val="24"/>
        </w:rPr>
        <w:t xml:space="preserve"> </w:t>
      </w:r>
      <w:r w:rsidR="00C61C6F">
        <w:rPr>
          <w:rFonts w:ascii="Courier New" w:hAnsi="Courier New" w:cs="Courier New"/>
          <w:sz w:val="24"/>
          <w:szCs w:val="24"/>
        </w:rPr>
        <w:t xml:space="preserve">Davacı </w:t>
      </w:r>
      <w:r w:rsidR="00585BAE">
        <w:rPr>
          <w:rFonts w:ascii="Courier New" w:hAnsi="Courier New" w:cs="Courier New"/>
          <w:sz w:val="24"/>
          <w:szCs w:val="24"/>
        </w:rPr>
        <w:t>T</w:t>
      </w:r>
      <w:r w:rsidR="00C61C6F">
        <w:rPr>
          <w:rFonts w:ascii="Courier New" w:hAnsi="Courier New" w:cs="Courier New"/>
          <w:sz w:val="24"/>
          <w:szCs w:val="24"/>
        </w:rPr>
        <w:t>anığı No.4</w:t>
      </w:r>
      <w:r w:rsidR="00585BAE">
        <w:rPr>
          <w:rFonts w:ascii="Courier New" w:hAnsi="Courier New" w:cs="Courier New"/>
          <w:sz w:val="24"/>
          <w:szCs w:val="24"/>
        </w:rPr>
        <w:t xml:space="preserve">, </w:t>
      </w:r>
      <w:r w:rsidR="00C61C6F">
        <w:rPr>
          <w:rFonts w:ascii="Courier New" w:hAnsi="Courier New" w:cs="Courier New"/>
          <w:sz w:val="24"/>
          <w:szCs w:val="24"/>
        </w:rPr>
        <w:t>kendisi</w:t>
      </w:r>
      <w:r w:rsidR="002D5637">
        <w:rPr>
          <w:rFonts w:ascii="Courier New" w:hAnsi="Courier New" w:cs="Courier New"/>
          <w:sz w:val="24"/>
          <w:szCs w:val="24"/>
        </w:rPr>
        <w:t>nin</w:t>
      </w:r>
      <w:r w:rsidR="00C61C6F">
        <w:rPr>
          <w:rFonts w:ascii="Courier New" w:hAnsi="Courier New" w:cs="Courier New"/>
          <w:sz w:val="24"/>
          <w:szCs w:val="24"/>
        </w:rPr>
        <w:t xml:space="preserve"> Davalı</w:t>
      </w:r>
      <w:r w:rsidR="00635571">
        <w:rPr>
          <w:rFonts w:ascii="Courier New" w:hAnsi="Courier New" w:cs="Courier New"/>
          <w:sz w:val="24"/>
          <w:szCs w:val="24"/>
        </w:rPr>
        <w:t xml:space="preserve"> şirkette</w:t>
      </w:r>
      <w:r w:rsidR="00C61C6F">
        <w:rPr>
          <w:rFonts w:ascii="Courier New" w:hAnsi="Courier New" w:cs="Courier New"/>
          <w:sz w:val="24"/>
          <w:szCs w:val="24"/>
        </w:rPr>
        <w:t xml:space="preserve"> çalıştığı döne</w:t>
      </w:r>
      <w:r w:rsidR="002D5637">
        <w:rPr>
          <w:rFonts w:ascii="Courier New" w:hAnsi="Courier New" w:cs="Courier New"/>
          <w:sz w:val="24"/>
          <w:szCs w:val="24"/>
        </w:rPr>
        <w:t xml:space="preserve">mde Ada </w:t>
      </w:r>
      <w:r w:rsidR="00585BAE">
        <w:rPr>
          <w:rFonts w:ascii="Courier New" w:hAnsi="Courier New" w:cs="Courier New"/>
          <w:sz w:val="24"/>
          <w:szCs w:val="24"/>
        </w:rPr>
        <w:t>H</w:t>
      </w:r>
      <w:r w:rsidR="002D5637">
        <w:rPr>
          <w:rFonts w:ascii="Courier New" w:hAnsi="Courier New" w:cs="Courier New"/>
          <w:sz w:val="24"/>
          <w:szCs w:val="24"/>
        </w:rPr>
        <w:t xml:space="preserve">otelin inşa edildiğini, otel inşaatında bodrum inşa edilirken Davacının arazisine girildiğinin fark edilmesi </w:t>
      </w:r>
      <w:r w:rsidR="003C079B">
        <w:rPr>
          <w:rFonts w:ascii="Courier New" w:hAnsi="Courier New" w:cs="Courier New"/>
          <w:sz w:val="24"/>
          <w:szCs w:val="24"/>
        </w:rPr>
        <w:t>üzerine</w:t>
      </w:r>
      <w:r w:rsidR="002D5637">
        <w:rPr>
          <w:rFonts w:ascii="Courier New" w:hAnsi="Courier New" w:cs="Courier New"/>
          <w:sz w:val="24"/>
          <w:szCs w:val="24"/>
        </w:rPr>
        <w:t xml:space="preserve"> şirket direktörü Dr. Şemsi Kazım</w:t>
      </w:r>
      <w:r w:rsidR="003C079B">
        <w:rPr>
          <w:rFonts w:ascii="Courier New" w:hAnsi="Courier New" w:cs="Courier New"/>
          <w:sz w:val="24"/>
          <w:szCs w:val="24"/>
        </w:rPr>
        <w:t>’</w:t>
      </w:r>
      <w:r w:rsidR="002D5637">
        <w:rPr>
          <w:rFonts w:ascii="Courier New" w:hAnsi="Courier New" w:cs="Courier New"/>
          <w:sz w:val="24"/>
          <w:szCs w:val="24"/>
        </w:rPr>
        <w:t>a bu durum</w:t>
      </w:r>
      <w:r w:rsidR="003C079B">
        <w:rPr>
          <w:rFonts w:ascii="Courier New" w:hAnsi="Courier New" w:cs="Courier New"/>
          <w:sz w:val="24"/>
          <w:szCs w:val="24"/>
        </w:rPr>
        <w:t>un</w:t>
      </w:r>
      <w:r w:rsidR="002D5637">
        <w:rPr>
          <w:rFonts w:ascii="Courier New" w:hAnsi="Courier New" w:cs="Courier New"/>
          <w:sz w:val="24"/>
          <w:szCs w:val="24"/>
        </w:rPr>
        <w:t xml:space="preserve"> bildirildiğini, şirket direktörünün cevaben kendisine</w:t>
      </w:r>
      <w:r w:rsidR="003C079B">
        <w:rPr>
          <w:rFonts w:ascii="Courier New" w:hAnsi="Courier New" w:cs="Courier New"/>
          <w:sz w:val="24"/>
          <w:szCs w:val="24"/>
        </w:rPr>
        <w:t>,</w:t>
      </w:r>
      <w:r w:rsidR="002D5637">
        <w:rPr>
          <w:rFonts w:ascii="Courier New" w:hAnsi="Courier New" w:cs="Courier New"/>
          <w:sz w:val="24"/>
          <w:szCs w:val="24"/>
        </w:rPr>
        <w:t xml:space="preserve"> arazi sahiplerini tanıdığını ve inşaata devam etmesini söylediğini ifade etmiştir. </w:t>
      </w:r>
    </w:p>
    <w:p w:rsidR="002D5637" w:rsidRDefault="002D5637" w:rsidP="00F04602">
      <w:pPr>
        <w:spacing w:after="0" w:line="360" w:lineRule="auto"/>
        <w:ind w:firstLine="705"/>
        <w:rPr>
          <w:rFonts w:ascii="Courier New" w:hAnsi="Courier New" w:cs="Courier New"/>
          <w:sz w:val="24"/>
          <w:szCs w:val="24"/>
        </w:rPr>
      </w:pPr>
    </w:p>
    <w:p w:rsidR="002D5637" w:rsidRDefault="002D5637" w:rsidP="00F04602">
      <w:pPr>
        <w:spacing w:after="0" w:line="360" w:lineRule="auto"/>
        <w:ind w:firstLine="705"/>
        <w:rPr>
          <w:rFonts w:ascii="Courier New" w:hAnsi="Courier New" w:cs="Courier New"/>
          <w:sz w:val="24"/>
          <w:szCs w:val="24"/>
        </w:rPr>
      </w:pPr>
      <w:r>
        <w:rPr>
          <w:rFonts w:ascii="Courier New" w:hAnsi="Courier New" w:cs="Courier New"/>
          <w:sz w:val="24"/>
          <w:szCs w:val="24"/>
        </w:rPr>
        <w:t xml:space="preserve">Bu tanık Emare </w:t>
      </w:r>
      <w:r w:rsidR="00635571">
        <w:rPr>
          <w:rFonts w:ascii="Courier New" w:hAnsi="Courier New" w:cs="Courier New"/>
          <w:sz w:val="24"/>
          <w:szCs w:val="24"/>
        </w:rPr>
        <w:t xml:space="preserve">No.11 </w:t>
      </w:r>
      <w:r>
        <w:rPr>
          <w:rFonts w:ascii="Courier New" w:hAnsi="Courier New" w:cs="Courier New"/>
          <w:sz w:val="24"/>
          <w:szCs w:val="24"/>
        </w:rPr>
        <w:t>ihbarnamede C işaretli olarak yer alan ihlal</w:t>
      </w:r>
      <w:r w:rsidR="00756E06">
        <w:rPr>
          <w:rFonts w:ascii="Courier New" w:hAnsi="Courier New" w:cs="Courier New"/>
          <w:sz w:val="24"/>
          <w:szCs w:val="24"/>
        </w:rPr>
        <w:t>e konu binanın</w:t>
      </w:r>
      <w:r>
        <w:rPr>
          <w:rFonts w:ascii="Courier New" w:hAnsi="Courier New" w:cs="Courier New"/>
          <w:sz w:val="24"/>
          <w:szCs w:val="24"/>
        </w:rPr>
        <w:t xml:space="preserve"> bodrum ve üzerinde inşa edilen otel binası olduğunu ifade etmiştir. </w:t>
      </w:r>
    </w:p>
    <w:p w:rsidR="00756E06" w:rsidRDefault="00756E06" w:rsidP="00F04602">
      <w:pPr>
        <w:spacing w:after="0" w:line="360" w:lineRule="auto"/>
        <w:ind w:firstLine="705"/>
        <w:rPr>
          <w:rFonts w:ascii="Courier New" w:hAnsi="Courier New" w:cs="Courier New"/>
          <w:sz w:val="24"/>
          <w:szCs w:val="24"/>
        </w:rPr>
      </w:pPr>
    </w:p>
    <w:p w:rsidR="00DA47BE" w:rsidRDefault="00D531DD" w:rsidP="004E4513">
      <w:pPr>
        <w:spacing w:after="0" w:line="360" w:lineRule="auto"/>
        <w:ind w:firstLine="705"/>
        <w:rPr>
          <w:rFonts w:ascii="Courier New" w:hAnsi="Courier New" w:cs="Courier New"/>
          <w:sz w:val="24"/>
          <w:szCs w:val="24"/>
        </w:rPr>
      </w:pPr>
      <w:r>
        <w:rPr>
          <w:rFonts w:ascii="Courier New" w:hAnsi="Courier New" w:cs="Courier New"/>
          <w:sz w:val="24"/>
          <w:szCs w:val="24"/>
        </w:rPr>
        <w:t>Bu istinafta</w:t>
      </w:r>
      <w:r w:rsidR="00F30B01">
        <w:rPr>
          <w:rFonts w:ascii="Courier New" w:hAnsi="Courier New" w:cs="Courier New"/>
          <w:sz w:val="24"/>
          <w:szCs w:val="24"/>
        </w:rPr>
        <w:t>,</w:t>
      </w:r>
      <w:r>
        <w:rPr>
          <w:rFonts w:ascii="Courier New" w:hAnsi="Courier New" w:cs="Courier New"/>
          <w:sz w:val="24"/>
          <w:szCs w:val="24"/>
        </w:rPr>
        <w:t xml:space="preserve"> Emare </w:t>
      </w:r>
      <w:r w:rsidR="00635571">
        <w:rPr>
          <w:rFonts w:ascii="Courier New" w:hAnsi="Courier New" w:cs="Courier New"/>
          <w:sz w:val="24"/>
          <w:szCs w:val="24"/>
        </w:rPr>
        <w:t xml:space="preserve">No.11 </w:t>
      </w:r>
      <w:r>
        <w:rPr>
          <w:rFonts w:ascii="Courier New" w:hAnsi="Courier New" w:cs="Courier New"/>
          <w:sz w:val="24"/>
          <w:szCs w:val="24"/>
        </w:rPr>
        <w:t xml:space="preserve">ihbarnamedeki </w:t>
      </w:r>
      <w:r w:rsidR="002D5637">
        <w:rPr>
          <w:rFonts w:ascii="Courier New" w:hAnsi="Courier New" w:cs="Courier New"/>
          <w:sz w:val="24"/>
          <w:szCs w:val="24"/>
        </w:rPr>
        <w:t xml:space="preserve">Tapu ve Kadastro Dairesi tarafından yapılan sınır tespitleri ihtilaf konusu değildir. Bu </w:t>
      </w:r>
      <w:r w:rsidR="009174CA">
        <w:rPr>
          <w:rFonts w:ascii="Courier New" w:hAnsi="Courier New" w:cs="Courier New"/>
          <w:sz w:val="24"/>
          <w:szCs w:val="24"/>
        </w:rPr>
        <w:t xml:space="preserve">ihbarnamede de gösterilen ve Davacının taşınmazının </w:t>
      </w:r>
      <w:r w:rsidR="002D5637">
        <w:rPr>
          <w:rFonts w:ascii="Courier New" w:hAnsi="Courier New" w:cs="Courier New"/>
          <w:sz w:val="24"/>
          <w:szCs w:val="24"/>
        </w:rPr>
        <w:t>sınırları</w:t>
      </w:r>
      <w:r w:rsidR="00F30B01">
        <w:rPr>
          <w:rFonts w:ascii="Courier New" w:hAnsi="Courier New" w:cs="Courier New"/>
          <w:sz w:val="24"/>
          <w:szCs w:val="24"/>
        </w:rPr>
        <w:t>nı</w:t>
      </w:r>
      <w:r w:rsidR="002D5637">
        <w:rPr>
          <w:rFonts w:ascii="Courier New" w:hAnsi="Courier New" w:cs="Courier New"/>
          <w:sz w:val="24"/>
          <w:szCs w:val="24"/>
        </w:rPr>
        <w:t xml:space="preserve"> ihlal eden her </w:t>
      </w:r>
      <w:r w:rsidR="004E4513">
        <w:rPr>
          <w:rFonts w:ascii="Courier New" w:hAnsi="Courier New" w:cs="Courier New"/>
          <w:sz w:val="24"/>
          <w:szCs w:val="24"/>
        </w:rPr>
        <w:t>bina/</w:t>
      </w:r>
      <w:r w:rsidR="002D5637">
        <w:rPr>
          <w:rFonts w:ascii="Courier New" w:hAnsi="Courier New" w:cs="Courier New"/>
          <w:sz w:val="24"/>
          <w:szCs w:val="24"/>
        </w:rPr>
        <w:t>yapı</w:t>
      </w:r>
      <w:r w:rsidR="004E4513">
        <w:rPr>
          <w:rFonts w:ascii="Courier New" w:hAnsi="Courier New" w:cs="Courier New"/>
          <w:sz w:val="24"/>
          <w:szCs w:val="24"/>
        </w:rPr>
        <w:t>nın</w:t>
      </w:r>
      <w:r w:rsidR="002D5637">
        <w:rPr>
          <w:rFonts w:ascii="Courier New" w:hAnsi="Courier New" w:cs="Courier New"/>
          <w:sz w:val="24"/>
          <w:szCs w:val="24"/>
        </w:rPr>
        <w:t xml:space="preserve"> tecavüz </w:t>
      </w:r>
      <w:r w:rsidR="009174CA">
        <w:rPr>
          <w:rFonts w:ascii="Courier New" w:hAnsi="Courier New" w:cs="Courier New"/>
          <w:sz w:val="24"/>
          <w:szCs w:val="24"/>
        </w:rPr>
        <w:t>yarattı</w:t>
      </w:r>
      <w:r w:rsidR="002D5637">
        <w:rPr>
          <w:rFonts w:ascii="Courier New" w:hAnsi="Courier New" w:cs="Courier New"/>
          <w:sz w:val="24"/>
          <w:szCs w:val="24"/>
        </w:rPr>
        <w:t>ğı aşik</w:t>
      </w:r>
      <w:r w:rsidR="00F30B01">
        <w:rPr>
          <w:rFonts w:ascii="Courier New" w:hAnsi="Courier New" w:cs="Courier New"/>
          <w:sz w:val="24"/>
          <w:szCs w:val="24"/>
        </w:rPr>
        <w:t>â</w:t>
      </w:r>
      <w:r w:rsidR="002D5637">
        <w:rPr>
          <w:rFonts w:ascii="Courier New" w:hAnsi="Courier New" w:cs="Courier New"/>
          <w:sz w:val="24"/>
          <w:szCs w:val="24"/>
        </w:rPr>
        <w:t xml:space="preserve">rdır. </w:t>
      </w:r>
      <w:r w:rsidR="004E4513">
        <w:rPr>
          <w:rFonts w:ascii="Courier New" w:hAnsi="Courier New" w:cs="Courier New"/>
          <w:sz w:val="24"/>
          <w:szCs w:val="24"/>
        </w:rPr>
        <w:t>Hukuken bina kavramı toprak altında inşa edilen bodrumu da kapsamaktadır.</w:t>
      </w:r>
      <w:r w:rsidR="009174CA">
        <w:rPr>
          <w:rFonts w:ascii="Courier New" w:hAnsi="Courier New" w:cs="Courier New"/>
          <w:sz w:val="24"/>
          <w:szCs w:val="24"/>
        </w:rPr>
        <w:t xml:space="preserve"> </w:t>
      </w:r>
      <w:r w:rsidR="006C713B">
        <w:rPr>
          <w:rFonts w:ascii="Courier New" w:hAnsi="Courier New" w:cs="Courier New"/>
          <w:sz w:val="24"/>
          <w:szCs w:val="24"/>
        </w:rPr>
        <w:t>Yasal durum muvacehesinde</w:t>
      </w:r>
      <w:r w:rsidR="00F30B01">
        <w:rPr>
          <w:rFonts w:ascii="Courier New" w:hAnsi="Courier New" w:cs="Courier New"/>
          <w:sz w:val="24"/>
          <w:szCs w:val="24"/>
        </w:rPr>
        <w:t>,</w:t>
      </w:r>
      <w:r w:rsidR="006C713B">
        <w:rPr>
          <w:rFonts w:ascii="Courier New" w:hAnsi="Courier New" w:cs="Courier New"/>
          <w:sz w:val="24"/>
          <w:szCs w:val="24"/>
        </w:rPr>
        <w:t xml:space="preserve"> Davalı tarafından Davacının arazisine inşa edilen </w:t>
      </w:r>
      <w:r w:rsidR="002D5637">
        <w:rPr>
          <w:rFonts w:ascii="Courier New" w:hAnsi="Courier New" w:cs="Courier New"/>
          <w:sz w:val="24"/>
          <w:szCs w:val="24"/>
        </w:rPr>
        <w:t>Emare 11</w:t>
      </w:r>
      <w:r w:rsidR="00780F73">
        <w:rPr>
          <w:rFonts w:ascii="Courier New" w:hAnsi="Courier New" w:cs="Courier New"/>
          <w:sz w:val="24"/>
          <w:szCs w:val="24"/>
        </w:rPr>
        <w:t>'</w:t>
      </w:r>
      <w:r w:rsidR="002D5637">
        <w:rPr>
          <w:rFonts w:ascii="Courier New" w:hAnsi="Courier New" w:cs="Courier New"/>
          <w:sz w:val="24"/>
          <w:szCs w:val="24"/>
        </w:rPr>
        <w:t>de C olarak işaretli otel binasının ister toprak altında</w:t>
      </w:r>
      <w:r w:rsidR="00F30B01">
        <w:rPr>
          <w:rFonts w:ascii="Courier New" w:hAnsi="Courier New" w:cs="Courier New"/>
          <w:sz w:val="24"/>
          <w:szCs w:val="24"/>
        </w:rPr>
        <w:t>ki</w:t>
      </w:r>
      <w:r w:rsidR="002D5637">
        <w:rPr>
          <w:rFonts w:ascii="Courier New" w:hAnsi="Courier New" w:cs="Courier New"/>
          <w:sz w:val="24"/>
          <w:szCs w:val="24"/>
        </w:rPr>
        <w:t xml:space="preserve"> bodrum, isterse toprak üstünde </w:t>
      </w:r>
      <w:r w:rsidR="006C713B">
        <w:rPr>
          <w:rFonts w:ascii="Courier New" w:hAnsi="Courier New" w:cs="Courier New"/>
          <w:sz w:val="24"/>
          <w:szCs w:val="24"/>
        </w:rPr>
        <w:t>olan yapıların</w:t>
      </w:r>
      <w:r w:rsidR="00F30B01">
        <w:rPr>
          <w:rFonts w:ascii="Courier New" w:hAnsi="Courier New" w:cs="Courier New"/>
          <w:sz w:val="24"/>
          <w:szCs w:val="24"/>
        </w:rPr>
        <w:t>ın</w:t>
      </w:r>
      <w:r w:rsidR="006C713B">
        <w:rPr>
          <w:rFonts w:ascii="Courier New" w:hAnsi="Courier New" w:cs="Courier New"/>
          <w:sz w:val="24"/>
          <w:szCs w:val="24"/>
        </w:rPr>
        <w:t xml:space="preserve"> </w:t>
      </w:r>
      <w:r w:rsidR="002D5637">
        <w:rPr>
          <w:rFonts w:ascii="Courier New" w:hAnsi="Courier New" w:cs="Courier New"/>
          <w:sz w:val="24"/>
          <w:szCs w:val="24"/>
        </w:rPr>
        <w:t xml:space="preserve">Davacının arazisine girdiği oranda tecavüz teşkil </w:t>
      </w:r>
      <w:r w:rsidR="006C713B">
        <w:rPr>
          <w:rFonts w:ascii="Courier New" w:hAnsi="Courier New" w:cs="Courier New"/>
          <w:sz w:val="24"/>
          <w:szCs w:val="24"/>
        </w:rPr>
        <w:t>edeceği aşikârdır</w:t>
      </w:r>
      <w:r w:rsidR="002D5637">
        <w:rPr>
          <w:rFonts w:ascii="Courier New" w:hAnsi="Courier New" w:cs="Courier New"/>
          <w:sz w:val="24"/>
          <w:szCs w:val="24"/>
        </w:rPr>
        <w:t>.</w:t>
      </w:r>
      <w:r w:rsidR="006C713B" w:rsidRPr="006C713B">
        <w:rPr>
          <w:rFonts w:ascii="Courier New" w:hAnsi="Courier New" w:cs="Courier New"/>
          <w:sz w:val="24"/>
          <w:szCs w:val="24"/>
        </w:rPr>
        <w:t xml:space="preserve"> </w:t>
      </w:r>
      <w:r w:rsidR="006C713B">
        <w:rPr>
          <w:rFonts w:ascii="Courier New" w:hAnsi="Courier New" w:cs="Courier New"/>
          <w:sz w:val="24"/>
          <w:szCs w:val="24"/>
        </w:rPr>
        <w:t xml:space="preserve">Keza belirtmek isteriz ki tecavüz bulgusu yapıldığında tecavüze ilişkin binaların yıkılıp kaldırılması yönünde verilecek emrin uygulanması halinde Davacının arazisinde bulunan tecavüz teşkil eden tüm binalar kaldırılacaktır. </w:t>
      </w:r>
      <w:r w:rsidR="002D5637">
        <w:rPr>
          <w:rFonts w:ascii="Courier New" w:hAnsi="Courier New" w:cs="Courier New"/>
          <w:sz w:val="24"/>
          <w:szCs w:val="24"/>
        </w:rPr>
        <w:t>Bu nedenle</w:t>
      </w:r>
      <w:r w:rsidR="00F30B01">
        <w:rPr>
          <w:rFonts w:ascii="Courier New" w:hAnsi="Courier New" w:cs="Courier New"/>
          <w:sz w:val="24"/>
          <w:szCs w:val="24"/>
        </w:rPr>
        <w:t>,</w:t>
      </w:r>
      <w:r w:rsidR="002D5637">
        <w:rPr>
          <w:rFonts w:ascii="Courier New" w:hAnsi="Courier New" w:cs="Courier New"/>
          <w:sz w:val="24"/>
          <w:szCs w:val="24"/>
        </w:rPr>
        <w:t xml:space="preserve"> </w:t>
      </w:r>
      <w:r w:rsidR="006C713B">
        <w:rPr>
          <w:rFonts w:ascii="Courier New" w:hAnsi="Courier New" w:cs="Courier New"/>
          <w:sz w:val="24"/>
          <w:szCs w:val="24"/>
        </w:rPr>
        <w:t xml:space="preserve">Davacı Tanığı No.4'ün şahadetini göz önünde bulundurarak </w:t>
      </w:r>
      <w:r w:rsidR="002D5637">
        <w:rPr>
          <w:rFonts w:ascii="Courier New" w:hAnsi="Courier New" w:cs="Courier New"/>
          <w:sz w:val="24"/>
          <w:szCs w:val="24"/>
        </w:rPr>
        <w:t>Emare 11</w:t>
      </w:r>
      <w:r w:rsidR="009174CA">
        <w:rPr>
          <w:rFonts w:ascii="Courier New" w:hAnsi="Courier New" w:cs="Courier New"/>
          <w:sz w:val="24"/>
          <w:szCs w:val="24"/>
        </w:rPr>
        <w:t>'</w:t>
      </w:r>
      <w:r w:rsidR="002D5637">
        <w:rPr>
          <w:rFonts w:ascii="Courier New" w:hAnsi="Courier New" w:cs="Courier New"/>
          <w:sz w:val="24"/>
          <w:szCs w:val="24"/>
        </w:rPr>
        <w:t xml:space="preserve">de C olarak işaretli olan </w:t>
      </w:r>
      <w:proofErr w:type="gramStart"/>
      <w:r w:rsidR="002D5637">
        <w:rPr>
          <w:rFonts w:ascii="Courier New" w:hAnsi="Courier New" w:cs="Courier New"/>
          <w:sz w:val="24"/>
          <w:szCs w:val="24"/>
        </w:rPr>
        <w:t>binanın  tecavüz</w:t>
      </w:r>
      <w:proofErr w:type="gramEnd"/>
      <w:r w:rsidR="002D5637">
        <w:rPr>
          <w:rFonts w:ascii="Courier New" w:hAnsi="Courier New" w:cs="Courier New"/>
          <w:sz w:val="24"/>
          <w:szCs w:val="24"/>
        </w:rPr>
        <w:t xml:space="preserve"> olduğu bulgusuna varan Alt Mahkemenin vardığı sonuçta hata yoktur. </w:t>
      </w:r>
    </w:p>
    <w:p w:rsidR="00DA47BE" w:rsidRDefault="00DA47BE" w:rsidP="00F04602">
      <w:pPr>
        <w:spacing w:after="0" w:line="360" w:lineRule="auto"/>
        <w:ind w:firstLine="705"/>
        <w:rPr>
          <w:rFonts w:ascii="Courier New" w:hAnsi="Courier New" w:cs="Courier New"/>
          <w:sz w:val="24"/>
          <w:szCs w:val="24"/>
        </w:rPr>
      </w:pPr>
    </w:p>
    <w:p w:rsidR="00C61C6F" w:rsidRDefault="00DA47BE" w:rsidP="00F04602">
      <w:pPr>
        <w:spacing w:after="0" w:line="360" w:lineRule="auto"/>
        <w:ind w:firstLine="705"/>
        <w:rPr>
          <w:rFonts w:ascii="Courier New" w:hAnsi="Courier New" w:cs="Courier New"/>
          <w:sz w:val="24"/>
          <w:szCs w:val="24"/>
        </w:rPr>
      </w:pPr>
      <w:r>
        <w:rPr>
          <w:rFonts w:ascii="Courier New" w:hAnsi="Courier New" w:cs="Courier New"/>
          <w:sz w:val="24"/>
          <w:szCs w:val="24"/>
        </w:rPr>
        <w:t>Tüm belirtilenlerle</w:t>
      </w:r>
      <w:r w:rsidR="00F30B01">
        <w:rPr>
          <w:rFonts w:ascii="Courier New" w:hAnsi="Courier New" w:cs="Courier New"/>
          <w:sz w:val="24"/>
          <w:szCs w:val="24"/>
        </w:rPr>
        <w:t>,</w:t>
      </w:r>
      <w:r>
        <w:rPr>
          <w:rFonts w:ascii="Courier New" w:hAnsi="Courier New" w:cs="Courier New"/>
          <w:sz w:val="24"/>
          <w:szCs w:val="24"/>
        </w:rPr>
        <w:t xml:space="preserve"> Alt Mahkemenin C olarak işaretli olan </w:t>
      </w:r>
      <w:r w:rsidR="00635571">
        <w:rPr>
          <w:rFonts w:ascii="Courier New" w:hAnsi="Courier New" w:cs="Courier New"/>
          <w:sz w:val="24"/>
          <w:szCs w:val="24"/>
        </w:rPr>
        <w:t xml:space="preserve">Davacının arazisindeki dava konusu </w:t>
      </w:r>
      <w:r>
        <w:rPr>
          <w:rFonts w:ascii="Courier New" w:hAnsi="Courier New" w:cs="Courier New"/>
          <w:sz w:val="24"/>
          <w:szCs w:val="24"/>
        </w:rPr>
        <w:t xml:space="preserve">ihlalin kaldırılmasına yönelik verdiği emirde hata yoktur. </w:t>
      </w:r>
      <w:r w:rsidR="002D5637">
        <w:rPr>
          <w:rFonts w:ascii="Courier New" w:hAnsi="Courier New" w:cs="Courier New"/>
          <w:sz w:val="24"/>
          <w:szCs w:val="24"/>
        </w:rPr>
        <w:t xml:space="preserve">  </w:t>
      </w:r>
    </w:p>
    <w:p w:rsidR="00647F66" w:rsidRDefault="00647F66" w:rsidP="00F04602">
      <w:pPr>
        <w:spacing w:after="0" w:line="360" w:lineRule="auto"/>
        <w:ind w:firstLine="705"/>
        <w:rPr>
          <w:rFonts w:ascii="Courier New" w:hAnsi="Courier New" w:cs="Courier New"/>
          <w:sz w:val="24"/>
          <w:szCs w:val="24"/>
        </w:rPr>
      </w:pPr>
    </w:p>
    <w:p w:rsidR="00085C55" w:rsidRDefault="00635571" w:rsidP="00F04602">
      <w:pPr>
        <w:spacing w:after="0" w:line="360" w:lineRule="auto"/>
        <w:ind w:firstLine="705"/>
        <w:rPr>
          <w:rFonts w:ascii="Courier New" w:hAnsi="Courier New" w:cs="Courier New"/>
          <w:sz w:val="24"/>
          <w:szCs w:val="24"/>
        </w:rPr>
      </w:pPr>
      <w:r>
        <w:rPr>
          <w:rFonts w:ascii="Courier New" w:hAnsi="Courier New" w:cs="Courier New"/>
          <w:sz w:val="24"/>
          <w:szCs w:val="24"/>
        </w:rPr>
        <w:t>Emare No.11 i</w:t>
      </w:r>
      <w:r w:rsidR="00647F66">
        <w:rPr>
          <w:rFonts w:ascii="Courier New" w:hAnsi="Courier New" w:cs="Courier New"/>
          <w:sz w:val="24"/>
          <w:szCs w:val="24"/>
        </w:rPr>
        <w:t xml:space="preserve">hbarnamede E olarak işaretli olan tecavüz </w:t>
      </w:r>
      <w:r w:rsidR="00F16A59">
        <w:rPr>
          <w:rFonts w:ascii="Courier New" w:hAnsi="Courier New" w:cs="Courier New"/>
          <w:sz w:val="24"/>
          <w:szCs w:val="24"/>
        </w:rPr>
        <w:t xml:space="preserve">Davacının arazisine </w:t>
      </w:r>
      <w:r w:rsidR="00647F66">
        <w:rPr>
          <w:rFonts w:ascii="Courier New" w:hAnsi="Courier New" w:cs="Courier New"/>
          <w:sz w:val="24"/>
          <w:szCs w:val="24"/>
        </w:rPr>
        <w:t xml:space="preserve">yapılan duvardır. Davalı bu duvarın kaldırıldığını Davacı ise halen orada olduğunu ileri sürmektedir. </w:t>
      </w:r>
      <w:r w:rsidR="0001671B">
        <w:rPr>
          <w:rFonts w:ascii="Courier New" w:hAnsi="Courier New" w:cs="Courier New"/>
          <w:sz w:val="24"/>
          <w:szCs w:val="24"/>
        </w:rPr>
        <w:t>Davacı Tanığı No</w:t>
      </w:r>
      <w:r w:rsidR="00F30B01">
        <w:rPr>
          <w:rFonts w:ascii="Courier New" w:hAnsi="Courier New" w:cs="Courier New"/>
          <w:sz w:val="24"/>
          <w:szCs w:val="24"/>
        </w:rPr>
        <w:t>.</w:t>
      </w:r>
      <w:r w:rsidR="0001671B">
        <w:rPr>
          <w:rFonts w:ascii="Courier New" w:hAnsi="Courier New" w:cs="Courier New"/>
          <w:sz w:val="24"/>
          <w:szCs w:val="24"/>
        </w:rPr>
        <w:t xml:space="preserve">2 </w:t>
      </w:r>
      <w:proofErr w:type="spellStart"/>
      <w:r w:rsidR="0001671B">
        <w:rPr>
          <w:rFonts w:ascii="Courier New" w:hAnsi="Courier New" w:cs="Courier New"/>
          <w:sz w:val="24"/>
          <w:szCs w:val="24"/>
        </w:rPr>
        <w:t>Ha</w:t>
      </w:r>
      <w:r w:rsidR="00C35082">
        <w:rPr>
          <w:rFonts w:ascii="Courier New" w:hAnsi="Courier New" w:cs="Courier New"/>
          <w:sz w:val="24"/>
          <w:szCs w:val="24"/>
        </w:rPr>
        <w:t>c</w:t>
      </w:r>
      <w:r w:rsidR="0001671B">
        <w:rPr>
          <w:rFonts w:ascii="Courier New" w:hAnsi="Courier New" w:cs="Courier New"/>
          <w:sz w:val="24"/>
          <w:szCs w:val="24"/>
        </w:rPr>
        <w:t>ir</w:t>
      </w:r>
      <w:r w:rsidR="00C35082">
        <w:rPr>
          <w:rFonts w:ascii="Courier New" w:hAnsi="Courier New" w:cs="Courier New"/>
          <w:sz w:val="24"/>
          <w:szCs w:val="24"/>
        </w:rPr>
        <w:t>e</w:t>
      </w:r>
      <w:proofErr w:type="spellEnd"/>
      <w:r w:rsidR="00C35082">
        <w:rPr>
          <w:rFonts w:ascii="Courier New" w:hAnsi="Courier New" w:cs="Courier New"/>
          <w:sz w:val="24"/>
          <w:szCs w:val="24"/>
        </w:rPr>
        <w:t xml:space="preserve"> </w:t>
      </w:r>
      <w:r w:rsidR="0001671B">
        <w:rPr>
          <w:rFonts w:ascii="Courier New" w:hAnsi="Courier New" w:cs="Courier New"/>
          <w:sz w:val="24"/>
          <w:szCs w:val="24"/>
        </w:rPr>
        <w:t>Deniz</w:t>
      </w:r>
      <w:r w:rsidR="00F30B01">
        <w:rPr>
          <w:rFonts w:ascii="Courier New" w:hAnsi="Courier New" w:cs="Courier New"/>
          <w:sz w:val="24"/>
          <w:szCs w:val="24"/>
        </w:rPr>
        <w:t>,</w:t>
      </w:r>
      <w:r w:rsidR="00C35082">
        <w:rPr>
          <w:rFonts w:ascii="Courier New" w:hAnsi="Courier New" w:cs="Courier New"/>
          <w:sz w:val="24"/>
          <w:szCs w:val="24"/>
        </w:rPr>
        <w:t xml:space="preserve"> duruşma esnasında ara verilip yerinde inceleme yaptıktan sonra Davalı </w:t>
      </w:r>
      <w:r w:rsidR="00F30B01">
        <w:rPr>
          <w:rFonts w:ascii="Courier New" w:hAnsi="Courier New" w:cs="Courier New"/>
          <w:sz w:val="24"/>
          <w:szCs w:val="24"/>
        </w:rPr>
        <w:t>A</w:t>
      </w:r>
      <w:r w:rsidR="00C35082">
        <w:rPr>
          <w:rFonts w:ascii="Courier New" w:hAnsi="Courier New" w:cs="Courier New"/>
          <w:sz w:val="24"/>
          <w:szCs w:val="24"/>
        </w:rPr>
        <w:t xml:space="preserve">vukatının </w:t>
      </w:r>
      <w:r w:rsidR="00716B10">
        <w:rPr>
          <w:rFonts w:ascii="Courier New" w:hAnsi="Courier New" w:cs="Courier New"/>
          <w:sz w:val="24"/>
          <w:szCs w:val="24"/>
        </w:rPr>
        <w:t>“</w:t>
      </w:r>
      <w:r w:rsidR="00C35082" w:rsidRPr="00716B10">
        <w:rPr>
          <w:rFonts w:ascii="Courier New" w:hAnsi="Courier New" w:cs="Courier New"/>
          <w:b/>
          <w:sz w:val="24"/>
          <w:szCs w:val="24"/>
        </w:rPr>
        <w:t xml:space="preserve">duvar duruyor değil mi, duvarın olduğunu biz (Davalı) kabul </w:t>
      </w:r>
      <w:proofErr w:type="spellStart"/>
      <w:r w:rsidR="00C35082" w:rsidRPr="00716B10">
        <w:rPr>
          <w:rFonts w:ascii="Courier New" w:hAnsi="Courier New" w:cs="Courier New"/>
          <w:b/>
          <w:sz w:val="24"/>
          <w:szCs w:val="24"/>
        </w:rPr>
        <w:t>ederik</w:t>
      </w:r>
      <w:proofErr w:type="spellEnd"/>
      <w:r w:rsidR="00C35082" w:rsidRPr="00716B10">
        <w:rPr>
          <w:rFonts w:ascii="Courier New" w:hAnsi="Courier New" w:cs="Courier New"/>
          <w:b/>
          <w:sz w:val="24"/>
          <w:szCs w:val="24"/>
        </w:rPr>
        <w:t xml:space="preserve"> bir duvar var</w:t>
      </w:r>
      <w:r w:rsidR="00716B10">
        <w:rPr>
          <w:rFonts w:ascii="Courier New" w:hAnsi="Courier New" w:cs="Courier New"/>
          <w:b/>
          <w:sz w:val="24"/>
          <w:szCs w:val="24"/>
        </w:rPr>
        <w:t>”</w:t>
      </w:r>
      <w:r w:rsidR="00C35082">
        <w:rPr>
          <w:rFonts w:ascii="Courier New" w:hAnsi="Courier New" w:cs="Courier New"/>
          <w:sz w:val="24"/>
          <w:szCs w:val="24"/>
        </w:rPr>
        <w:t xml:space="preserve"> </w:t>
      </w:r>
      <w:r w:rsidR="00F30B01">
        <w:rPr>
          <w:rFonts w:ascii="Courier New" w:hAnsi="Courier New" w:cs="Courier New"/>
          <w:sz w:val="24"/>
          <w:szCs w:val="24"/>
        </w:rPr>
        <w:t>şeklindeki ifadelerine</w:t>
      </w:r>
      <w:r w:rsidR="00C35082">
        <w:rPr>
          <w:rFonts w:ascii="Courier New" w:hAnsi="Courier New" w:cs="Courier New"/>
          <w:sz w:val="24"/>
          <w:szCs w:val="24"/>
        </w:rPr>
        <w:t xml:space="preserve"> cevaben duvarın halen olduğu yerde </w:t>
      </w:r>
      <w:r w:rsidR="00716B10">
        <w:rPr>
          <w:rFonts w:ascii="Courier New" w:hAnsi="Courier New" w:cs="Courier New"/>
          <w:sz w:val="24"/>
          <w:szCs w:val="24"/>
        </w:rPr>
        <w:t>bulun</w:t>
      </w:r>
      <w:r w:rsidR="00C35082">
        <w:rPr>
          <w:rFonts w:ascii="Courier New" w:hAnsi="Courier New" w:cs="Courier New"/>
          <w:sz w:val="24"/>
          <w:szCs w:val="24"/>
        </w:rPr>
        <w:t xml:space="preserve">duğunu ifade etmiştir. </w:t>
      </w:r>
      <w:r w:rsidR="00107538">
        <w:rPr>
          <w:rFonts w:ascii="Courier New" w:hAnsi="Courier New" w:cs="Courier New"/>
          <w:sz w:val="24"/>
          <w:szCs w:val="24"/>
        </w:rPr>
        <w:t>B</w:t>
      </w:r>
      <w:r w:rsidR="0001671B">
        <w:rPr>
          <w:rFonts w:ascii="Courier New" w:hAnsi="Courier New" w:cs="Courier New"/>
          <w:sz w:val="24"/>
          <w:szCs w:val="24"/>
        </w:rPr>
        <w:t>u durumda</w:t>
      </w:r>
      <w:r w:rsidR="00F30B01">
        <w:rPr>
          <w:rFonts w:ascii="Courier New" w:hAnsi="Courier New" w:cs="Courier New"/>
          <w:sz w:val="24"/>
          <w:szCs w:val="24"/>
        </w:rPr>
        <w:t>,</w:t>
      </w:r>
      <w:r w:rsidR="0001671B">
        <w:rPr>
          <w:rFonts w:ascii="Courier New" w:hAnsi="Courier New" w:cs="Courier New"/>
          <w:sz w:val="24"/>
          <w:szCs w:val="24"/>
        </w:rPr>
        <w:t xml:space="preserve"> </w:t>
      </w:r>
      <w:r>
        <w:rPr>
          <w:rFonts w:ascii="Courier New" w:hAnsi="Courier New" w:cs="Courier New"/>
          <w:sz w:val="24"/>
          <w:szCs w:val="24"/>
        </w:rPr>
        <w:t xml:space="preserve">Davacının arazisinde Emare No.11 ihbarnamede </w:t>
      </w:r>
      <w:r w:rsidR="0001671B">
        <w:rPr>
          <w:rFonts w:ascii="Courier New" w:hAnsi="Courier New" w:cs="Courier New"/>
          <w:sz w:val="24"/>
          <w:szCs w:val="24"/>
        </w:rPr>
        <w:t>E olarak işaretli olan duvarın</w:t>
      </w:r>
      <w:r>
        <w:rPr>
          <w:rFonts w:ascii="Courier New" w:hAnsi="Courier New" w:cs="Courier New"/>
          <w:sz w:val="24"/>
          <w:szCs w:val="24"/>
        </w:rPr>
        <w:t>, Davalı tarafından</w:t>
      </w:r>
      <w:r w:rsidR="0001671B">
        <w:rPr>
          <w:rFonts w:ascii="Courier New" w:hAnsi="Courier New" w:cs="Courier New"/>
          <w:sz w:val="24"/>
          <w:szCs w:val="24"/>
        </w:rPr>
        <w:t xml:space="preserve"> yapılmak suretiyle Davacının arazisine tecavüzde bulunulduğu sonucuna varan Alt Mahkem</w:t>
      </w:r>
      <w:r w:rsidR="007B3F64">
        <w:rPr>
          <w:rFonts w:ascii="Courier New" w:hAnsi="Courier New" w:cs="Courier New"/>
          <w:sz w:val="24"/>
          <w:szCs w:val="24"/>
        </w:rPr>
        <w:t>e</w:t>
      </w:r>
      <w:r>
        <w:rPr>
          <w:rFonts w:ascii="Courier New" w:hAnsi="Courier New" w:cs="Courier New"/>
          <w:sz w:val="24"/>
          <w:szCs w:val="24"/>
        </w:rPr>
        <w:t xml:space="preserve"> bu bulgusunda</w:t>
      </w:r>
      <w:r w:rsidR="0001671B">
        <w:rPr>
          <w:rFonts w:ascii="Courier New" w:hAnsi="Courier New" w:cs="Courier New"/>
          <w:sz w:val="24"/>
          <w:szCs w:val="24"/>
        </w:rPr>
        <w:t xml:space="preserve"> hata yapmış değildir. </w:t>
      </w:r>
    </w:p>
    <w:p w:rsidR="00497525" w:rsidRDefault="00497525" w:rsidP="00F04602">
      <w:pPr>
        <w:spacing w:after="0" w:line="360" w:lineRule="auto"/>
        <w:ind w:firstLine="705"/>
        <w:rPr>
          <w:rFonts w:ascii="Courier New" w:hAnsi="Courier New" w:cs="Courier New"/>
          <w:sz w:val="24"/>
          <w:szCs w:val="24"/>
        </w:rPr>
      </w:pPr>
    </w:p>
    <w:p w:rsidR="00497525" w:rsidRDefault="0082546D" w:rsidP="00F04602">
      <w:pPr>
        <w:spacing w:after="0" w:line="360" w:lineRule="auto"/>
        <w:ind w:firstLine="705"/>
        <w:rPr>
          <w:rFonts w:ascii="Courier New" w:hAnsi="Courier New" w:cs="Courier New"/>
          <w:sz w:val="24"/>
          <w:szCs w:val="24"/>
        </w:rPr>
      </w:pPr>
      <w:r>
        <w:rPr>
          <w:rFonts w:ascii="Courier New" w:hAnsi="Courier New" w:cs="Courier New"/>
          <w:sz w:val="24"/>
          <w:szCs w:val="24"/>
        </w:rPr>
        <w:t xml:space="preserve">Yukarıda vardığımız sonuç ışığında </w:t>
      </w:r>
      <w:r w:rsidR="00F16A59">
        <w:rPr>
          <w:rFonts w:ascii="Courier New" w:hAnsi="Courier New" w:cs="Courier New"/>
          <w:sz w:val="24"/>
          <w:szCs w:val="24"/>
        </w:rPr>
        <w:t>1</w:t>
      </w:r>
      <w:r>
        <w:rPr>
          <w:rFonts w:ascii="Courier New" w:hAnsi="Courier New" w:cs="Courier New"/>
          <w:sz w:val="24"/>
          <w:szCs w:val="24"/>
        </w:rPr>
        <w:t xml:space="preserve">.istinaf </w:t>
      </w:r>
      <w:r w:rsidR="00F30B01">
        <w:rPr>
          <w:rFonts w:ascii="Courier New" w:hAnsi="Courier New" w:cs="Courier New"/>
          <w:sz w:val="24"/>
          <w:szCs w:val="24"/>
        </w:rPr>
        <w:t xml:space="preserve">başlığının </w:t>
      </w:r>
      <w:r>
        <w:rPr>
          <w:rFonts w:ascii="Courier New" w:hAnsi="Courier New" w:cs="Courier New"/>
          <w:sz w:val="24"/>
          <w:szCs w:val="24"/>
        </w:rPr>
        <w:t xml:space="preserve">reddedilmesi gerekir ve reddedilir. </w:t>
      </w:r>
    </w:p>
    <w:p w:rsidR="0082546D" w:rsidRDefault="0082546D" w:rsidP="00F04602">
      <w:pPr>
        <w:spacing w:after="0" w:line="360" w:lineRule="auto"/>
        <w:ind w:firstLine="705"/>
        <w:rPr>
          <w:rFonts w:ascii="Courier New" w:hAnsi="Courier New" w:cs="Courier New"/>
          <w:sz w:val="24"/>
          <w:szCs w:val="24"/>
        </w:rPr>
      </w:pPr>
    </w:p>
    <w:p w:rsidR="00870AB2" w:rsidRPr="00870AB2" w:rsidRDefault="00870AB2" w:rsidP="00870AB2">
      <w:pPr>
        <w:pStyle w:val="ListeParagraf"/>
        <w:numPr>
          <w:ilvl w:val="0"/>
          <w:numId w:val="6"/>
        </w:numPr>
        <w:spacing w:after="0" w:line="360" w:lineRule="auto"/>
        <w:rPr>
          <w:rFonts w:ascii="Courier New" w:hAnsi="Courier New" w:cs="Courier New"/>
          <w:b/>
          <w:sz w:val="24"/>
          <w:szCs w:val="24"/>
        </w:rPr>
      </w:pPr>
      <w:r w:rsidRPr="00870AB2">
        <w:rPr>
          <w:rFonts w:ascii="Courier New" w:hAnsi="Courier New" w:cs="Courier New"/>
          <w:b/>
          <w:sz w:val="24"/>
          <w:szCs w:val="24"/>
        </w:rPr>
        <w:t>Davalı lehine verilen geçit hakkı Davalıya tecavüzlere konu yerler için Davacıya nazaran üstün hak vermekte</w:t>
      </w:r>
      <w:r w:rsidR="000D14D4">
        <w:rPr>
          <w:rFonts w:ascii="Courier New" w:hAnsi="Courier New" w:cs="Courier New"/>
          <w:b/>
          <w:sz w:val="24"/>
          <w:szCs w:val="24"/>
        </w:rPr>
        <w:t xml:space="preserve"> </w:t>
      </w:r>
      <w:r w:rsidRPr="00870AB2">
        <w:rPr>
          <w:rFonts w:ascii="Courier New" w:hAnsi="Courier New" w:cs="Courier New"/>
          <w:b/>
          <w:sz w:val="24"/>
          <w:szCs w:val="24"/>
        </w:rPr>
        <w:t>midir?</w:t>
      </w:r>
    </w:p>
    <w:p w:rsidR="00F04602" w:rsidRDefault="00F04602" w:rsidP="00F04602">
      <w:pPr>
        <w:spacing w:after="0" w:line="360" w:lineRule="auto"/>
        <w:ind w:firstLine="705"/>
        <w:rPr>
          <w:rFonts w:ascii="Courier New" w:hAnsi="Courier New" w:cs="Courier New"/>
          <w:sz w:val="24"/>
          <w:szCs w:val="24"/>
        </w:rPr>
      </w:pPr>
    </w:p>
    <w:p w:rsidR="003C2C4B" w:rsidRPr="000D14D4" w:rsidRDefault="003C2C4B" w:rsidP="003C2C4B">
      <w:pPr>
        <w:spacing w:after="0" w:line="360" w:lineRule="auto"/>
        <w:ind w:firstLine="705"/>
        <w:rPr>
          <w:rFonts w:ascii="Courier New" w:hAnsi="Courier New" w:cs="Courier New"/>
          <w:sz w:val="24"/>
          <w:szCs w:val="24"/>
        </w:rPr>
      </w:pPr>
      <w:r w:rsidRPr="003C2C4B">
        <w:rPr>
          <w:rFonts w:ascii="Courier New" w:hAnsi="Courier New" w:cs="Courier New"/>
          <w:sz w:val="24"/>
          <w:szCs w:val="24"/>
        </w:rPr>
        <w:t xml:space="preserve">Geçit </w:t>
      </w:r>
      <w:r>
        <w:rPr>
          <w:rFonts w:ascii="Courier New" w:hAnsi="Courier New" w:cs="Courier New"/>
          <w:sz w:val="24"/>
          <w:szCs w:val="24"/>
        </w:rPr>
        <w:t xml:space="preserve">hakkı </w:t>
      </w:r>
      <w:r w:rsidRPr="00870AB2">
        <w:rPr>
          <w:rFonts w:ascii="Courier New" w:hAnsi="Courier New" w:cs="Courier New"/>
          <w:b/>
          <w:sz w:val="24"/>
          <w:szCs w:val="24"/>
        </w:rPr>
        <w:t>Fasıl 224 Taşınmaz</w:t>
      </w:r>
      <w:r w:rsidR="00F04602" w:rsidRPr="00870AB2">
        <w:rPr>
          <w:rFonts w:ascii="Courier New" w:hAnsi="Courier New" w:cs="Courier New"/>
          <w:b/>
          <w:sz w:val="24"/>
          <w:szCs w:val="24"/>
        </w:rPr>
        <w:t xml:space="preserve"> </w:t>
      </w:r>
      <w:r w:rsidRPr="00870AB2">
        <w:rPr>
          <w:rFonts w:ascii="Courier New" w:hAnsi="Courier New" w:cs="Courier New"/>
          <w:b/>
          <w:sz w:val="24"/>
          <w:szCs w:val="24"/>
        </w:rPr>
        <w:t xml:space="preserve">Mal </w:t>
      </w:r>
      <w:r w:rsidR="00F04602" w:rsidRPr="00870AB2">
        <w:rPr>
          <w:rFonts w:ascii="Courier New" w:hAnsi="Courier New" w:cs="Courier New"/>
          <w:b/>
          <w:sz w:val="24"/>
          <w:szCs w:val="24"/>
        </w:rPr>
        <w:t>(</w:t>
      </w:r>
      <w:r w:rsidR="000D14D4">
        <w:rPr>
          <w:rFonts w:ascii="Courier New" w:hAnsi="Courier New" w:cs="Courier New"/>
          <w:b/>
          <w:sz w:val="24"/>
          <w:szCs w:val="24"/>
        </w:rPr>
        <w:t xml:space="preserve">Tasarruf </w:t>
      </w:r>
      <w:r w:rsidRPr="00870AB2">
        <w:rPr>
          <w:rFonts w:ascii="Courier New" w:hAnsi="Courier New" w:cs="Courier New"/>
          <w:b/>
          <w:sz w:val="24"/>
          <w:szCs w:val="24"/>
        </w:rPr>
        <w:t>Kayıt</w:t>
      </w:r>
      <w:r w:rsidR="000D14D4">
        <w:rPr>
          <w:rFonts w:ascii="Courier New" w:hAnsi="Courier New" w:cs="Courier New"/>
          <w:b/>
          <w:sz w:val="24"/>
          <w:szCs w:val="24"/>
        </w:rPr>
        <w:t xml:space="preserve"> ve Kıymet</w:t>
      </w:r>
      <w:r w:rsidRPr="00870AB2">
        <w:rPr>
          <w:rFonts w:ascii="Courier New" w:hAnsi="Courier New" w:cs="Courier New"/>
          <w:b/>
          <w:sz w:val="24"/>
          <w:szCs w:val="24"/>
        </w:rPr>
        <w:t xml:space="preserve"> Takdir</w:t>
      </w:r>
      <w:r w:rsidR="000D14D4">
        <w:rPr>
          <w:rFonts w:ascii="Courier New" w:hAnsi="Courier New" w:cs="Courier New"/>
          <w:b/>
          <w:sz w:val="24"/>
          <w:szCs w:val="24"/>
        </w:rPr>
        <w:t>i</w:t>
      </w:r>
      <w:r w:rsidR="00F04602" w:rsidRPr="00870AB2">
        <w:rPr>
          <w:rFonts w:ascii="Courier New" w:hAnsi="Courier New" w:cs="Courier New"/>
          <w:b/>
          <w:sz w:val="24"/>
          <w:szCs w:val="24"/>
        </w:rPr>
        <w:t>)</w:t>
      </w:r>
      <w:r w:rsidRPr="00870AB2">
        <w:rPr>
          <w:rFonts w:ascii="Courier New" w:hAnsi="Courier New" w:cs="Courier New"/>
          <w:b/>
          <w:sz w:val="24"/>
          <w:szCs w:val="24"/>
        </w:rPr>
        <w:t xml:space="preserve"> Yasası</w:t>
      </w:r>
      <w:r w:rsidR="00F16A59">
        <w:rPr>
          <w:rFonts w:ascii="Courier New" w:hAnsi="Courier New" w:cs="Courier New"/>
          <w:b/>
          <w:sz w:val="24"/>
          <w:szCs w:val="24"/>
        </w:rPr>
        <w:t>'</w:t>
      </w:r>
      <w:r>
        <w:rPr>
          <w:rFonts w:ascii="Courier New" w:hAnsi="Courier New" w:cs="Courier New"/>
          <w:sz w:val="24"/>
          <w:szCs w:val="24"/>
        </w:rPr>
        <w:t xml:space="preserve">nda düzenlenmektedir. Bu </w:t>
      </w:r>
      <w:r w:rsidR="000D14D4">
        <w:rPr>
          <w:rFonts w:ascii="Courier New" w:hAnsi="Courier New" w:cs="Courier New"/>
          <w:sz w:val="24"/>
          <w:szCs w:val="24"/>
        </w:rPr>
        <w:t>Y</w:t>
      </w:r>
      <w:r>
        <w:rPr>
          <w:rFonts w:ascii="Courier New" w:hAnsi="Courier New" w:cs="Courier New"/>
          <w:sz w:val="24"/>
          <w:szCs w:val="24"/>
        </w:rPr>
        <w:t>asa</w:t>
      </w:r>
      <w:r w:rsidR="000D14D4">
        <w:rPr>
          <w:rFonts w:ascii="Courier New" w:hAnsi="Courier New" w:cs="Courier New"/>
          <w:sz w:val="24"/>
          <w:szCs w:val="24"/>
        </w:rPr>
        <w:t>’</w:t>
      </w:r>
      <w:r>
        <w:rPr>
          <w:rFonts w:ascii="Courier New" w:hAnsi="Courier New" w:cs="Courier New"/>
          <w:sz w:val="24"/>
          <w:szCs w:val="24"/>
        </w:rPr>
        <w:t>nın 11</w:t>
      </w:r>
      <w:r w:rsidR="00F04602">
        <w:rPr>
          <w:rFonts w:ascii="Courier New" w:hAnsi="Courier New" w:cs="Courier New"/>
          <w:sz w:val="24"/>
          <w:szCs w:val="24"/>
        </w:rPr>
        <w:t xml:space="preserve"> </w:t>
      </w:r>
      <w:proofErr w:type="spellStart"/>
      <w:r>
        <w:rPr>
          <w:rFonts w:ascii="Courier New" w:hAnsi="Courier New" w:cs="Courier New"/>
          <w:sz w:val="24"/>
          <w:szCs w:val="24"/>
        </w:rPr>
        <w:t>A.maddesin</w:t>
      </w:r>
      <w:r w:rsidR="000D14D4">
        <w:rPr>
          <w:rFonts w:ascii="Courier New" w:hAnsi="Courier New" w:cs="Courier New"/>
          <w:sz w:val="24"/>
          <w:szCs w:val="24"/>
        </w:rPr>
        <w:t>in</w:t>
      </w:r>
      <w:proofErr w:type="spellEnd"/>
      <w:r>
        <w:rPr>
          <w:rFonts w:ascii="Courier New" w:hAnsi="Courier New" w:cs="Courier New"/>
          <w:sz w:val="24"/>
          <w:szCs w:val="24"/>
        </w:rPr>
        <w:t xml:space="preserve"> </w:t>
      </w:r>
      <w:r w:rsidR="000D14D4">
        <w:rPr>
          <w:rFonts w:ascii="Courier New" w:hAnsi="Courier New" w:cs="Courier New"/>
          <w:sz w:val="24"/>
          <w:szCs w:val="24"/>
        </w:rPr>
        <w:t xml:space="preserve">(1). </w:t>
      </w:r>
      <w:proofErr w:type="gramStart"/>
      <w:r w:rsidR="000D14D4">
        <w:rPr>
          <w:rFonts w:ascii="Courier New" w:hAnsi="Courier New" w:cs="Courier New"/>
          <w:sz w:val="24"/>
          <w:szCs w:val="24"/>
        </w:rPr>
        <w:t>fıkrasında</w:t>
      </w:r>
      <w:proofErr w:type="gramEnd"/>
      <w:r w:rsidR="000D14D4">
        <w:rPr>
          <w:rFonts w:ascii="Courier New" w:hAnsi="Courier New" w:cs="Courier New"/>
          <w:sz w:val="24"/>
          <w:szCs w:val="24"/>
        </w:rPr>
        <w:t xml:space="preserve"> </w:t>
      </w:r>
      <w:r>
        <w:rPr>
          <w:rFonts w:ascii="Courier New" w:hAnsi="Courier New" w:cs="Courier New"/>
          <w:sz w:val="24"/>
          <w:szCs w:val="24"/>
        </w:rPr>
        <w:t>geçit</w:t>
      </w:r>
      <w:r w:rsidR="000D14D4">
        <w:rPr>
          <w:rFonts w:ascii="Courier New" w:hAnsi="Courier New" w:cs="Courier New"/>
          <w:sz w:val="24"/>
          <w:szCs w:val="24"/>
        </w:rPr>
        <w:t xml:space="preserve"> hakkı “</w:t>
      </w:r>
      <w:r>
        <w:rPr>
          <w:sz w:val="24"/>
        </w:rPr>
        <w:t xml:space="preserve"> </w:t>
      </w:r>
      <w:r w:rsidRPr="003C2C4B">
        <w:rPr>
          <w:rFonts w:ascii="Courier New" w:hAnsi="Courier New" w:cs="Courier New"/>
          <w:b/>
          <w:sz w:val="24"/>
        </w:rPr>
        <w:t>bir taşınmaz malın herhangi bir sebepten dolayı bir kamu yoluna çıkmak için gerekli olan geçitten mahrum olacak şekilde kapalı olması, veya mevcut geçidin, bir taşınmaz malın uygun şekilde kullanılması, inkişafı veya işletilmesi için yeterli olmaması halinde, o taşınmaz malın sahibi, makul bir tazminat ödemek koşulu ile civarındaki taşınmaz mallar üzerinden geçit talep etmek hakkına sahiptir.</w:t>
      </w:r>
      <w:r w:rsidR="000D14D4">
        <w:rPr>
          <w:rFonts w:ascii="Courier New" w:hAnsi="Courier New" w:cs="Courier New"/>
          <w:b/>
          <w:sz w:val="24"/>
        </w:rPr>
        <w:t xml:space="preserve">” </w:t>
      </w:r>
      <w:r w:rsidR="0039135C">
        <w:rPr>
          <w:rFonts w:ascii="Courier New" w:hAnsi="Courier New" w:cs="Courier New"/>
          <w:sz w:val="24"/>
        </w:rPr>
        <w:t>ş</w:t>
      </w:r>
      <w:r w:rsidR="000D14D4">
        <w:rPr>
          <w:rFonts w:ascii="Courier New" w:hAnsi="Courier New" w:cs="Courier New"/>
          <w:sz w:val="24"/>
        </w:rPr>
        <w:t xml:space="preserve">eklinde düzenlenmiştir. </w:t>
      </w:r>
    </w:p>
    <w:p w:rsidR="003C2C4B" w:rsidRDefault="003C2C4B" w:rsidP="003C2C4B">
      <w:pPr>
        <w:spacing w:after="0" w:line="360" w:lineRule="auto"/>
        <w:ind w:firstLine="705"/>
        <w:rPr>
          <w:rFonts w:ascii="Courier New" w:hAnsi="Courier New" w:cs="Courier New"/>
          <w:sz w:val="24"/>
          <w:szCs w:val="24"/>
        </w:rPr>
      </w:pPr>
    </w:p>
    <w:p w:rsidR="003C2C4B" w:rsidRDefault="003C2C4B" w:rsidP="003C2C4B">
      <w:pPr>
        <w:spacing w:after="0" w:line="360" w:lineRule="auto"/>
        <w:ind w:firstLine="705"/>
        <w:rPr>
          <w:rFonts w:ascii="Courier New" w:hAnsi="Courier New" w:cs="Courier New"/>
          <w:sz w:val="24"/>
        </w:rPr>
      </w:pPr>
      <w:r w:rsidRPr="003C2C4B">
        <w:rPr>
          <w:rFonts w:ascii="Courier New" w:hAnsi="Courier New" w:cs="Courier New"/>
          <w:sz w:val="24"/>
        </w:rPr>
        <w:t>Ayn</w:t>
      </w:r>
      <w:r w:rsidR="000D14D4">
        <w:rPr>
          <w:rFonts w:ascii="Courier New" w:hAnsi="Courier New" w:cs="Courier New"/>
          <w:sz w:val="24"/>
        </w:rPr>
        <w:t>ı</w:t>
      </w:r>
      <w:r w:rsidRPr="003C2C4B">
        <w:rPr>
          <w:rFonts w:ascii="Courier New" w:hAnsi="Courier New" w:cs="Courier New"/>
          <w:sz w:val="24"/>
        </w:rPr>
        <w:t xml:space="preserve"> maddenin (5)</w:t>
      </w:r>
      <w:r w:rsidR="000D14D4">
        <w:rPr>
          <w:rFonts w:ascii="Courier New" w:hAnsi="Courier New" w:cs="Courier New"/>
          <w:sz w:val="24"/>
        </w:rPr>
        <w:t>.</w:t>
      </w:r>
      <w:r w:rsidRPr="003C2C4B">
        <w:rPr>
          <w:rFonts w:ascii="Courier New" w:hAnsi="Courier New" w:cs="Courier New"/>
          <w:sz w:val="24"/>
        </w:rPr>
        <w:t xml:space="preserve"> </w:t>
      </w:r>
      <w:proofErr w:type="gramStart"/>
      <w:r w:rsidRPr="003C2C4B">
        <w:rPr>
          <w:rFonts w:ascii="Courier New" w:hAnsi="Courier New" w:cs="Courier New"/>
          <w:sz w:val="24"/>
        </w:rPr>
        <w:t>fıkrasına</w:t>
      </w:r>
      <w:proofErr w:type="gramEnd"/>
      <w:r w:rsidRPr="003C2C4B">
        <w:rPr>
          <w:rFonts w:ascii="Courier New" w:hAnsi="Courier New" w:cs="Courier New"/>
          <w:sz w:val="24"/>
        </w:rPr>
        <w:t xml:space="preserve"> göre</w:t>
      </w:r>
      <w:r w:rsidR="009225CC">
        <w:rPr>
          <w:rFonts w:ascii="Courier New" w:hAnsi="Courier New" w:cs="Courier New"/>
          <w:sz w:val="24"/>
        </w:rPr>
        <w:t>,</w:t>
      </w:r>
      <w:r w:rsidRPr="003C2C4B">
        <w:rPr>
          <w:rFonts w:ascii="Courier New" w:hAnsi="Courier New" w:cs="Courier New"/>
          <w:sz w:val="24"/>
        </w:rPr>
        <w:t xml:space="preserve"> yeni bir geçit açılması veya başka bir sebepten ötürü daha önce verilmiş olan geçi</w:t>
      </w:r>
      <w:r w:rsidR="0039135C">
        <w:rPr>
          <w:rFonts w:ascii="Courier New" w:hAnsi="Courier New" w:cs="Courier New"/>
          <w:sz w:val="24"/>
        </w:rPr>
        <w:t>d</w:t>
      </w:r>
      <w:r w:rsidRPr="003C2C4B">
        <w:rPr>
          <w:rFonts w:ascii="Courier New" w:hAnsi="Courier New" w:cs="Courier New"/>
          <w:sz w:val="24"/>
        </w:rPr>
        <w:t xml:space="preserve">e ihtiyaç kalmaması halinde, eski geçidin açıldığı taşınmaz malın sahibi, ödenmiş olan tazminatı </w:t>
      </w:r>
      <w:r w:rsidR="00870AB2">
        <w:rPr>
          <w:rFonts w:ascii="Courier New" w:hAnsi="Courier New" w:cs="Courier New"/>
          <w:sz w:val="24"/>
        </w:rPr>
        <w:t>iade etmek koşulu ile eski geçi</w:t>
      </w:r>
      <w:r w:rsidR="0039135C">
        <w:rPr>
          <w:rFonts w:ascii="Courier New" w:hAnsi="Courier New" w:cs="Courier New"/>
          <w:sz w:val="24"/>
        </w:rPr>
        <w:t>d</w:t>
      </w:r>
      <w:r w:rsidRPr="003C2C4B">
        <w:rPr>
          <w:rFonts w:ascii="Courier New" w:hAnsi="Courier New" w:cs="Courier New"/>
          <w:sz w:val="24"/>
        </w:rPr>
        <w:t>in iptalini talep etmek hakkına sahiptir.</w:t>
      </w:r>
    </w:p>
    <w:p w:rsidR="008A3083" w:rsidRDefault="003C2C4B" w:rsidP="003C2C4B">
      <w:pPr>
        <w:spacing w:after="0" w:line="360" w:lineRule="auto"/>
        <w:ind w:firstLine="705"/>
        <w:rPr>
          <w:rFonts w:ascii="Courier New" w:hAnsi="Courier New" w:cs="Courier New"/>
          <w:sz w:val="24"/>
        </w:rPr>
      </w:pPr>
      <w:r>
        <w:rPr>
          <w:rFonts w:ascii="Courier New" w:hAnsi="Courier New" w:cs="Courier New"/>
          <w:sz w:val="24"/>
        </w:rPr>
        <w:t>Görülebileceği üzere</w:t>
      </w:r>
      <w:r w:rsidR="009225CC">
        <w:rPr>
          <w:rFonts w:ascii="Courier New" w:hAnsi="Courier New" w:cs="Courier New"/>
          <w:sz w:val="24"/>
        </w:rPr>
        <w:t>,</w:t>
      </w:r>
      <w:r>
        <w:rPr>
          <w:rFonts w:ascii="Courier New" w:hAnsi="Courier New" w:cs="Courier New"/>
          <w:sz w:val="24"/>
        </w:rPr>
        <w:t xml:space="preserve"> bir taşınmaz</w:t>
      </w:r>
      <w:r w:rsidR="009225CC">
        <w:rPr>
          <w:rFonts w:ascii="Courier New" w:hAnsi="Courier New" w:cs="Courier New"/>
          <w:sz w:val="24"/>
        </w:rPr>
        <w:t xml:space="preserve"> üzerinde</w:t>
      </w:r>
      <w:r>
        <w:rPr>
          <w:rFonts w:ascii="Courier New" w:hAnsi="Courier New" w:cs="Courier New"/>
          <w:sz w:val="24"/>
        </w:rPr>
        <w:t xml:space="preserve"> ulaşım amacı</w:t>
      </w:r>
      <w:r w:rsidRPr="003C2C4B">
        <w:rPr>
          <w:rFonts w:ascii="Courier New" w:hAnsi="Courier New" w:cs="Courier New"/>
          <w:sz w:val="24"/>
        </w:rPr>
        <w:t xml:space="preserve"> </w:t>
      </w:r>
      <w:r w:rsidR="008A3083">
        <w:rPr>
          <w:rFonts w:ascii="Courier New" w:hAnsi="Courier New" w:cs="Courier New"/>
          <w:sz w:val="24"/>
        </w:rPr>
        <w:t>ile geçit verilmekte ve verilmiş</w:t>
      </w:r>
      <w:r w:rsidR="00F074A2">
        <w:rPr>
          <w:rFonts w:ascii="Courier New" w:hAnsi="Courier New" w:cs="Courier New"/>
          <w:sz w:val="24"/>
        </w:rPr>
        <w:t xml:space="preserve"> geçid</w:t>
      </w:r>
      <w:r>
        <w:rPr>
          <w:rFonts w:ascii="Courier New" w:hAnsi="Courier New" w:cs="Courier New"/>
          <w:sz w:val="24"/>
        </w:rPr>
        <w:t xml:space="preserve">e </w:t>
      </w:r>
      <w:r w:rsidR="00F074A2">
        <w:rPr>
          <w:rFonts w:ascii="Courier New" w:hAnsi="Courier New" w:cs="Courier New"/>
          <w:sz w:val="24"/>
        </w:rPr>
        <w:t xml:space="preserve">artık </w:t>
      </w:r>
      <w:r>
        <w:rPr>
          <w:rFonts w:ascii="Courier New" w:hAnsi="Courier New" w:cs="Courier New"/>
          <w:sz w:val="24"/>
        </w:rPr>
        <w:t xml:space="preserve">ihtiyaç duyulmaması halinde malın sahibi ödenmiş olan tazminatı </w:t>
      </w:r>
      <w:r w:rsidR="008A3083">
        <w:rPr>
          <w:rFonts w:ascii="Courier New" w:hAnsi="Courier New" w:cs="Courier New"/>
          <w:sz w:val="24"/>
        </w:rPr>
        <w:t xml:space="preserve">geri </w:t>
      </w:r>
      <w:r>
        <w:rPr>
          <w:rFonts w:ascii="Courier New" w:hAnsi="Courier New" w:cs="Courier New"/>
          <w:sz w:val="24"/>
        </w:rPr>
        <w:t>ödemek koş</w:t>
      </w:r>
      <w:r w:rsidR="00870AB2">
        <w:rPr>
          <w:rFonts w:ascii="Courier New" w:hAnsi="Courier New" w:cs="Courier New"/>
          <w:sz w:val="24"/>
        </w:rPr>
        <w:t>u</w:t>
      </w:r>
      <w:r>
        <w:rPr>
          <w:rFonts w:ascii="Courier New" w:hAnsi="Courier New" w:cs="Courier New"/>
          <w:sz w:val="24"/>
        </w:rPr>
        <w:t xml:space="preserve">luyla </w:t>
      </w:r>
      <w:r w:rsidR="008A3083">
        <w:rPr>
          <w:rFonts w:ascii="Courier New" w:hAnsi="Courier New" w:cs="Courier New"/>
          <w:sz w:val="24"/>
        </w:rPr>
        <w:t>geçi</w:t>
      </w:r>
      <w:r w:rsidR="009225CC">
        <w:rPr>
          <w:rFonts w:ascii="Courier New" w:hAnsi="Courier New" w:cs="Courier New"/>
          <w:sz w:val="24"/>
        </w:rPr>
        <w:t>d</w:t>
      </w:r>
      <w:r w:rsidR="008A3083">
        <w:rPr>
          <w:rFonts w:ascii="Courier New" w:hAnsi="Courier New" w:cs="Courier New"/>
          <w:sz w:val="24"/>
        </w:rPr>
        <w:t>i</w:t>
      </w:r>
      <w:r w:rsidR="009225CC">
        <w:rPr>
          <w:rFonts w:ascii="Courier New" w:hAnsi="Courier New" w:cs="Courier New"/>
          <w:sz w:val="24"/>
        </w:rPr>
        <w:t>n</w:t>
      </w:r>
      <w:r w:rsidR="008A3083">
        <w:rPr>
          <w:rFonts w:ascii="Courier New" w:hAnsi="Courier New" w:cs="Courier New"/>
          <w:sz w:val="24"/>
        </w:rPr>
        <w:t xml:space="preserve"> iptal</w:t>
      </w:r>
      <w:r w:rsidR="009225CC">
        <w:rPr>
          <w:rFonts w:ascii="Courier New" w:hAnsi="Courier New" w:cs="Courier New"/>
          <w:sz w:val="24"/>
        </w:rPr>
        <w:t>ini talep</w:t>
      </w:r>
      <w:r w:rsidR="008A3083">
        <w:rPr>
          <w:rFonts w:ascii="Courier New" w:hAnsi="Courier New" w:cs="Courier New"/>
          <w:sz w:val="24"/>
        </w:rPr>
        <w:t xml:space="preserve"> edebilmektedir. Buna göre</w:t>
      </w:r>
      <w:r w:rsidR="009225CC">
        <w:rPr>
          <w:rFonts w:ascii="Courier New" w:hAnsi="Courier New" w:cs="Courier New"/>
          <w:sz w:val="24"/>
        </w:rPr>
        <w:t>,</w:t>
      </w:r>
      <w:r w:rsidR="008A3083">
        <w:rPr>
          <w:rFonts w:ascii="Courier New" w:hAnsi="Courier New" w:cs="Courier New"/>
          <w:sz w:val="24"/>
        </w:rPr>
        <w:t xml:space="preserve"> geçit bir kullanım hakkı olup geçi</w:t>
      </w:r>
      <w:r w:rsidR="009225CC">
        <w:rPr>
          <w:rFonts w:ascii="Courier New" w:hAnsi="Courier New" w:cs="Courier New"/>
          <w:sz w:val="24"/>
        </w:rPr>
        <w:t>d</w:t>
      </w:r>
      <w:r w:rsidR="008A3083">
        <w:rPr>
          <w:rFonts w:ascii="Courier New" w:hAnsi="Courier New" w:cs="Courier New"/>
          <w:sz w:val="24"/>
        </w:rPr>
        <w:t>in yer aldığı alanın mülkiyeti geçit ver</w:t>
      </w:r>
      <w:r w:rsidR="00F074A2">
        <w:rPr>
          <w:rFonts w:ascii="Courier New" w:hAnsi="Courier New" w:cs="Courier New"/>
          <w:sz w:val="24"/>
        </w:rPr>
        <w:t>i</w:t>
      </w:r>
      <w:r w:rsidR="008A3083">
        <w:rPr>
          <w:rFonts w:ascii="Courier New" w:hAnsi="Courier New" w:cs="Courier New"/>
          <w:sz w:val="24"/>
        </w:rPr>
        <w:t xml:space="preserve">lmesine karşın halen </w:t>
      </w:r>
      <w:proofErr w:type="spellStart"/>
      <w:r w:rsidR="008A3083">
        <w:rPr>
          <w:rFonts w:ascii="Courier New" w:hAnsi="Courier New" w:cs="Courier New"/>
          <w:sz w:val="24"/>
        </w:rPr>
        <w:t>koçanlı</w:t>
      </w:r>
      <w:proofErr w:type="spellEnd"/>
      <w:r w:rsidR="008A3083">
        <w:rPr>
          <w:rFonts w:ascii="Courier New" w:hAnsi="Courier New" w:cs="Courier New"/>
          <w:sz w:val="24"/>
        </w:rPr>
        <w:t xml:space="preserve"> mal</w:t>
      </w:r>
      <w:r w:rsidR="009225CC">
        <w:rPr>
          <w:rFonts w:ascii="Courier New" w:hAnsi="Courier New" w:cs="Courier New"/>
          <w:sz w:val="24"/>
        </w:rPr>
        <w:t xml:space="preserve"> </w:t>
      </w:r>
      <w:r w:rsidR="008A3083">
        <w:rPr>
          <w:rFonts w:ascii="Courier New" w:hAnsi="Courier New" w:cs="Courier New"/>
          <w:sz w:val="24"/>
        </w:rPr>
        <w:t xml:space="preserve">sahibinde kalmaya devam etmektedir. </w:t>
      </w:r>
      <w:r w:rsidR="00961F4B">
        <w:rPr>
          <w:rFonts w:ascii="Courier New" w:hAnsi="Courier New" w:cs="Courier New"/>
          <w:sz w:val="24"/>
        </w:rPr>
        <w:t>B</w:t>
      </w:r>
      <w:r w:rsidR="008A3083">
        <w:rPr>
          <w:rFonts w:ascii="Courier New" w:hAnsi="Courier New" w:cs="Courier New"/>
          <w:sz w:val="24"/>
        </w:rPr>
        <w:t>u durumda Davalının</w:t>
      </w:r>
      <w:r w:rsidR="009225CC">
        <w:rPr>
          <w:rFonts w:ascii="Courier New" w:hAnsi="Courier New" w:cs="Courier New"/>
          <w:sz w:val="24"/>
        </w:rPr>
        <w:t>,</w:t>
      </w:r>
      <w:r w:rsidR="008A3083">
        <w:rPr>
          <w:rFonts w:ascii="Courier New" w:hAnsi="Courier New" w:cs="Courier New"/>
          <w:sz w:val="24"/>
        </w:rPr>
        <w:t xml:space="preserve"> </w:t>
      </w:r>
      <w:r w:rsidR="009225CC">
        <w:rPr>
          <w:rFonts w:ascii="Courier New" w:hAnsi="Courier New" w:cs="Courier New"/>
          <w:sz w:val="24"/>
        </w:rPr>
        <w:t>h</w:t>
      </w:r>
      <w:r w:rsidR="008A3083">
        <w:rPr>
          <w:rFonts w:ascii="Courier New" w:hAnsi="Courier New" w:cs="Courier New"/>
          <w:sz w:val="24"/>
        </w:rPr>
        <w:t xml:space="preserve">alen ihtilaflı olup olmadığına bakılmaksızın yetkili makamlarca verilmiş geçit hakkına istinaden </w:t>
      </w:r>
      <w:r w:rsidR="009225CC">
        <w:rPr>
          <w:rFonts w:ascii="Courier New" w:hAnsi="Courier New" w:cs="Courier New"/>
          <w:sz w:val="24"/>
        </w:rPr>
        <w:t xml:space="preserve">kayıtlı mal sahibi olan Davacıya nazaran </w:t>
      </w:r>
      <w:r w:rsidR="008A3083">
        <w:rPr>
          <w:rFonts w:ascii="Courier New" w:hAnsi="Courier New" w:cs="Courier New"/>
          <w:sz w:val="24"/>
        </w:rPr>
        <w:t>üstün hakkı bulunduğu</w:t>
      </w:r>
      <w:r w:rsidR="00F074A2">
        <w:rPr>
          <w:rFonts w:ascii="Courier New" w:hAnsi="Courier New" w:cs="Courier New"/>
          <w:sz w:val="24"/>
        </w:rPr>
        <w:t xml:space="preserve"> iddiasının</w:t>
      </w:r>
      <w:r w:rsidR="008A3083">
        <w:rPr>
          <w:rFonts w:ascii="Courier New" w:hAnsi="Courier New" w:cs="Courier New"/>
          <w:sz w:val="24"/>
        </w:rPr>
        <w:t xml:space="preserve"> bir mesnedi </w:t>
      </w:r>
      <w:r w:rsidR="00F074A2">
        <w:rPr>
          <w:rFonts w:ascii="Courier New" w:hAnsi="Courier New" w:cs="Courier New"/>
          <w:sz w:val="24"/>
        </w:rPr>
        <w:t>olmadığı ortaya çıkmaktadır. Keza</w:t>
      </w:r>
      <w:r w:rsidR="009225CC">
        <w:rPr>
          <w:rFonts w:ascii="Courier New" w:hAnsi="Courier New" w:cs="Courier New"/>
          <w:sz w:val="24"/>
        </w:rPr>
        <w:t>,</w:t>
      </w:r>
      <w:r w:rsidR="008A3083">
        <w:rPr>
          <w:rFonts w:ascii="Courier New" w:hAnsi="Courier New" w:cs="Courier New"/>
          <w:sz w:val="24"/>
        </w:rPr>
        <w:t xml:space="preserve"> Davalının bu iddiası</w:t>
      </w:r>
      <w:r w:rsidR="009225CC">
        <w:rPr>
          <w:rFonts w:ascii="Courier New" w:hAnsi="Courier New" w:cs="Courier New"/>
          <w:sz w:val="24"/>
        </w:rPr>
        <w:t xml:space="preserve">nın herhangi </w:t>
      </w:r>
      <w:r w:rsidR="008A3083">
        <w:rPr>
          <w:rFonts w:ascii="Courier New" w:hAnsi="Courier New" w:cs="Courier New"/>
          <w:sz w:val="24"/>
        </w:rPr>
        <w:t xml:space="preserve">bir yasal zemini olmadığı gibi hukuki bir ilkeye de dayanmamaktadır. </w:t>
      </w:r>
    </w:p>
    <w:p w:rsidR="008A3083" w:rsidRDefault="008A3083" w:rsidP="003C2C4B">
      <w:pPr>
        <w:spacing w:after="0" w:line="360" w:lineRule="auto"/>
        <w:ind w:firstLine="705"/>
        <w:rPr>
          <w:rFonts w:ascii="Courier New" w:hAnsi="Courier New" w:cs="Courier New"/>
          <w:sz w:val="24"/>
        </w:rPr>
      </w:pPr>
    </w:p>
    <w:p w:rsidR="0023319C" w:rsidRDefault="008A3083" w:rsidP="003C2C4B">
      <w:pPr>
        <w:spacing w:after="0" w:line="360" w:lineRule="auto"/>
        <w:ind w:firstLine="705"/>
        <w:rPr>
          <w:rFonts w:ascii="Courier New" w:hAnsi="Courier New" w:cs="Courier New"/>
          <w:sz w:val="24"/>
        </w:rPr>
      </w:pPr>
      <w:r>
        <w:rPr>
          <w:rFonts w:ascii="Courier New" w:hAnsi="Courier New" w:cs="Courier New"/>
          <w:sz w:val="24"/>
        </w:rPr>
        <w:t>Dolayısıyla</w:t>
      </w:r>
      <w:r w:rsidR="009225CC">
        <w:rPr>
          <w:rFonts w:ascii="Courier New" w:hAnsi="Courier New" w:cs="Courier New"/>
          <w:sz w:val="24"/>
        </w:rPr>
        <w:t>,</w:t>
      </w:r>
      <w:r>
        <w:rPr>
          <w:rFonts w:ascii="Courier New" w:hAnsi="Courier New" w:cs="Courier New"/>
          <w:sz w:val="24"/>
        </w:rPr>
        <w:t xml:space="preserve"> Davalının bu istinaf</w:t>
      </w:r>
      <w:r w:rsidR="009225CC">
        <w:rPr>
          <w:rFonts w:ascii="Courier New" w:hAnsi="Courier New" w:cs="Courier New"/>
          <w:sz w:val="24"/>
        </w:rPr>
        <w:t xml:space="preserve"> başlığı ve altındaki istinaf sebeplerinin</w:t>
      </w:r>
      <w:r>
        <w:rPr>
          <w:rFonts w:ascii="Courier New" w:hAnsi="Courier New" w:cs="Courier New"/>
          <w:sz w:val="24"/>
        </w:rPr>
        <w:t xml:space="preserve"> reddedilmesi gerekir ve reddedilir. </w:t>
      </w:r>
    </w:p>
    <w:p w:rsidR="0023319C" w:rsidRDefault="0023319C" w:rsidP="003C2C4B">
      <w:pPr>
        <w:spacing w:after="0" w:line="360" w:lineRule="auto"/>
        <w:ind w:firstLine="705"/>
        <w:rPr>
          <w:rFonts w:ascii="Courier New" w:hAnsi="Courier New" w:cs="Courier New"/>
          <w:sz w:val="24"/>
        </w:rPr>
      </w:pPr>
    </w:p>
    <w:p w:rsidR="0082546D" w:rsidRDefault="0082546D" w:rsidP="0082546D">
      <w:pPr>
        <w:pStyle w:val="ListeParagraf"/>
        <w:numPr>
          <w:ilvl w:val="0"/>
          <w:numId w:val="6"/>
        </w:numPr>
        <w:spacing w:after="0" w:line="360" w:lineRule="auto"/>
        <w:rPr>
          <w:rFonts w:ascii="Courier New" w:hAnsi="Courier New" w:cs="Courier New"/>
          <w:b/>
          <w:sz w:val="24"/>
          <w:szCs w:val="24"/>
        </w:rPr>
      </w:pPr>
      <w:r w:rsidRPr="003E1ADE">
        <w:rPr>
          <w:rFonts w:ascii="Courier New" w:hAnsi="Courier New" w:cs="Courier New"/>
          <w:b/>
          <w:sz w:val="24"/>
          <w:szCs w:val="24"/>
        </w:rPr>
        <w:t xml:space="preserve">Mahkemenin </w:t>
      </w:r>
      <w:r w:rsidR="00635571">
        <w:rPr>
          <w:rFonts w:ascii="Courier New" w:hAnsi="Courier New" w:cs="Courier New"/>
          <w:b/>
          <w:sz w:val="24"/>
          <w:szCs w:val="24"/>
        </w:rPr>
        <w:t>kullanım bedeli kaybı (</w:t>
      </w:r>
      <w:proofErr w:type="spellStart"/>
      <w:r w:rsidRPr="003E1ADE">
        <w:rPr>
          <w:rFonts w:ascii="Courier New" w:hAnsi="Courier New" w:cs="Courier New"/>
          <w:b/>
          <w:sz w:val="24"/>
          <w:szCs w:val="24"/>
        </w:rPr>
        <w:t>mesne</w:t>
      </w:r>
      <w:proofErr w:type="spellEnd"/>
      <w:r w:rsidRPr="003E1ADE">
        <w:rPr>
          <w:rFonts w:ascii="Courier New" w:hAnsi="Courier New" w:cs="Courier New"/>
          <w:b/>
          <w:sz w:val="24"/>
          <w:szCs w:val="24"/>
        </w:rPr>
        <w:t xml:space="preserve"> </w:t>
      </w:r>
      <w:proofErr w:type="spellStart"/>
      <w:r w:rsidRPr="003E1ADE">
        <w:rPr>
          <w:rFonts w:ascii="Courier New" w:hAnsi="Courier New" w:cs="Courier New"/>
          <w:b/>
          <w:sz w:val="24"/>
          <w:szCs w:val="24"/>
        </w:rPr>
        <w:t>profit</w:t>
      </w:r>
      <w:proofErr w:type="spellEnd"/>
      <w:r w:rsidR="00635571">
        <w:rPr>
          <w:rFonts w:ascii="Courier New" w:hAnsi="Courier New" w:cs="Courier New"/>
          <w:b/>
          <w:sz w:val="24"/>
          <w:szCs w:val="24"/>
        </w:rPr>
        <w:t>)</w:t>
      </w:r>
      <w:r w:rsidRPr="003E1ADE">
        <w:rPr>
          <w:rFonts w:ascii="Courier New" w:hAnsi="Courier New" w:cs="Courier New"/>
          <w:b/>
          <w:sz w:val="24"/>
          <w:szCs w:val="24"/>
        </w:rPr>
        <w:t xml:space="preserve"> ile ilgili verdiği emirde hata var</w:t>
      </w:r>
      <w:r w:rsidR="009225CC">
        <w:rPr>
          <w:rFonts w:ascii="Courier New" w:hAnsi="Courier New" w:cs="Courier New"/>
          <w:b/>
          <w:sz w:val="24"/>
          <w:szCs w:val="24"/>
        </w:rPr>
        <w:t xml:space="preserve"> </w:t>
      </w:r>
      <w:r w:rsidRPr="003E1ADE">
        <w:rPr>
          <w:rFonts w:ascii="Courier New" w:hAnsi="Courier New" w:cs="Courier New"/>
          <w:b/>
          <w:sz w:val="24"/>
          <w:szCs w:val="24"/>
        </w:rPr>
        <w:t>mıdır?</w:t>
      </w:r>
    </w:p>
    <w:p w:rsidR="00635571" w:rsidRPr="003E1ADE" w:rsidRDefault="00635571" w:rsidP="00635571">
      <w:pPr>
        <w:pStyle w:val="ListeParagraf"/>
        <w:spacing w:after="0" w:line="360" w:lineRule="auto"/>
        <w:ind w:left="1200"/>
        <w:rPr>
          <w:rFonts w:ascii="Courier New" w:hAnsi="Courier New" w:cs="Courier New"/>
          <w:b/>
          <w:sz w:val="24"/>
          <w:szCs w:val="24"/>
        </w:rPr>
      </w:pPr>
    </w:p>
    <w:p w:rsidR="00D176E6" w:rsidRDefault="0082546D" w:rsidP="003C2C4B">
      <w:pPr>
        <w:spacing w:after="0" w:line="360" w:lineRule="auto"/>
        <w:ind w:firstLine="705"/>
        <w:rPr>
          <w:rFonts w:ascii="Courier New" w:hAnsi="Courier New" w:cs="Courier New"/>
          <w:sz w:val="24"/>
        </w:rPr>
      </w:pPr>
      <w:r>
        <w:rPr>
          <w:rFonts w:ascii="Courier New" w:hAnsi="Courier New" w:cs="Courier New"/>
          <w:sz w:val="24"/>
        </w:rPr>
        <w:t xml:space="preserve">Bu safhada </w:t>
      </w:r>
      <w:r w:rsidR="00D160D4">
        <w:rPr>
          <w:rFonts w:ascii="Courier New" w:hAnsi="Courier New" w:cs="Courier New"/>
          <w:sz w:val="24"/>
        </w:rPr>
        <w:t>kullanım bedeli kaybı (</w:t>
      </w:r>
      <w:proofErr w:type="spellStart"/>
      <w:r>
        <w:rPr>
          <w:rFonts w:ascii="Courier New" w:hAnsi="Courier New" w:cs="Courier New"/>
          <w:sz w:val="24"/>
        </w:rPr>
        <w:t>mesne</w:t>
      </w:r>
      <w:proofErr w:type="spellEnd"/>
      <w:r>
        <w:rPr>
          <w:rFonts w:ascii="Courier New" w:hAnsi="Courier New" w:cs="Courier New"/>
          <w:sz w:val="24"/>
        </w:rPr>
        <w:t xml:space="preserve"> </w:t>
      </w:r>
      <w:proofErr w:type="spellStart"/>
      <w:r>
        <w:rPr>
          <w:rFonts w:ascii="Courier New" w:hAnsi="Courier New" w:cs="Courier New"/>
          <w:sz w:val="24"/>
        </w:rPr>
        <w:t>profit</w:t>
      </w:r>
      <w:proofErr w:type="spellEnd"/>
      <w:r w:rsidR="00D160D4">
        <w:rPr>
          <w:rFonts w:ascii="Courier New" w:hAnsi="Courier New" w:cs="Courier New"/>
          <w:sz w:val="24"/>
        </w:rPr>
        <w:t>)</w:t>
      </w:r>
      <w:r>
        <w:rPr>
          <w:rFonts w:ascii="Courier New" w:hAnsi="Courier New" w:cs="Courier New"/>
          <w:sz w:val="24"/>
        </w:rPr>
        <w:t xml:space="preserve"> ö</w:t>
      </w:r>
      <w:r w:rsidR="00D160D4">
        <w:rPr>
          <w:rFonts w:ascii="Courier New" w:hAnsi="Courier New" w:cs="Courier New"/>
          <w:sz w:val="24"/>
        </w:rPr>
        <w:t>denmesine ilişkin Alt Mahkeme</w:t>
      </w:r>
      <w:r>
        <w:rPr>
          <w:rFonts w:ascii="Courier New" w:hAnsi="Courier New" w:cs="Courier New"/>
          <w:sz w:val="24"/>
        </w:rPr>
        <w:t xml:space="preserve"> hükmünün </w:t>
      </w:r>
      <w:r w:rsidR="00D160D4">
        <w:rPr>
          <w:rFonts w:ascii="Courier New" w:hAnsi="Courier New" w:cs="Courier New"/>
          <w:sz w:val="24"/>
        </w:rPr>
        <w:t>hatalı olduğuna y</w:t>
      </w:r>
      <w:r w:rsidR="00D7554F">
        <w:rPr>
          <w:rFonts w:ascii="Courier New" w:hAnsi="Courier New" w:cs="Courier New"/>
          <w:sz w:val="24"/>
        </w:rPr>
        <w:t>ö</w:t>
      </w:r>
      <w:r w:rsidR="00D160D4">
        <w:rPr>
          <w:rFonts w:ascii="Courier New" w:hAnsi="Courier New" w:cs="Courier New"/>
          <w:sz w:val="24"/>
        </w:rPr>
        <w:t>nelik is</w:t>
      </w:r>
      <w:r w:rsidR="00D7554F">
        <w:rPr>
          <w:rFonts w:ascii="Courier New" w:hAnsi="Courier New" w:cs="Courier New"/>
          <w:sz w:val="24"/>
        </w:rPr>
        <w:t>t</w:t>
      </w:r>
      <w:r w:rsidR="00D160D4">
        <w:rPr>
          <w:rFonts w:ascii="Courier New" w:hAnsi="Courier New" w:cs="Courier New"/>
          <w:sz w:val="24"/>
        </w:rPr>
        <w:t>inaf</w:t>
      </w:r>
      <w:r w:rsidR="00690A8F">
        <w:rPr>
          <w:rFonts w:ascii="Courier New" w:hAnsi="Courier New" w:cs="Courier New"/>
          <w:sz w:val="24"/>
        </w:rPr>
        <w:t xml:space="preserve"> başlığının</w:t>
      </w:r>
      <w:r w:rsidR="00D160D4">
        <w:rPr>
          <w:rFonts w:ascii="Courier New" w:hAnsi="Courier New" w:cs="Courier New"/>
          <w:sz w:val="24"/>
        </w:rPr>
        <w:t xml:space="preserve"> </w:t>
      </w:r>
      <w:r>
        <w:rPr>
          <w:rFonts w:ascii="Courier New" w:hAnsi="Courier New" w:cs="Courier New"/>
          <w:sz w:val="24"/>
        </w:rPr>
        <w:t>incelenmesi gerekir. Bu konudaki istinaf sebeplerini iki bölümde incelemek mümkün</w:t>
      </w:r>
      <w:r w:rsidR="00690A8F">
        <w:rPr>
          <w:rFonts w:ascii="Courier New" w:hAnsi="Courier New" w:cs="Courier New"/>
          <w:sz w:val="24"/>
        </w:rPr>
        <w:t xml:space="preserve"> olduğu cihetle, </w:t>
      </w:r>
      <w:r>
        <w:rPr>
          <w:rFonts w:ascii="Courier New" w:hAnsi="Courier New" w:cs="Courier New"/>
          <w:sz w:val="24"/>
        </w:rPr>
        <w:t xml:space="preserve">Alt Mahkemenin 1.9.2009 tarihinden itibaren </w:t>
      </w:r>
      <w:r w:rsidR="00D160D4">
        <w:rPr>
          <w:rFonts w:ascii="Courier New" w:hAnsi="Courier New" w:cs="Courier New"/>
          <w:sz w:val="24"/>
        </w:rPr>
        <w:t>kullanım bedeli kaybı (</w:t>
      </w:r>
      <w:proofErr w:type="spellStart"/>
      <w:r>
        <w:rPr>
          <w:rFonts w:ascii="Courier New" w:hAnsi="Courier New" w:cs="Courier New"/>
          <w:sz w:val="24"/>
        </w:rPr>
        <w:t>mesne</w:t>
      </w:r>
      <w:proofErr w:type="spellEnd"/>
      <w:r>
        <w:rPr>
          <w:rFonts w:ascii="Courier New" w:hAnsi="Courier New" w:cs="Courier New"/>
          <w:sz w:val="24"/>
        </w:rPr>
        <w:t xml:space="preserve"> </w:t>
      </w:r>
      <w:proofErr w:type="spellStart"/>
      <w:r>
        <w:rPr>
          <w:rFonts w:ascii="Courier New" w:hAnsi="Courier New" w:cs="Courier New"/>
          <w:sz w:val="24"/>
        </w:rPr>
        <w:t>profit</w:t>
      </w:r>
      <w:proofErr w:type="spellEnd"/>
      <w:r w:rsidR="00D160D4">
        <w:rPr>
          <w:rFonts w:ascii="Courier New" w:hAnsi="Courier New" w:cs="Courier New"/>
          <w:sz w:val="24"/>
        </w:rPr>
        <w:t>)</w:t>
      </w:r>
      <w:r>
        <w:rPr>
          <w:rFonts w:ascii="Courier New" w:hAnsi="Courier New" w:cs="Courier New"/>
          <w:sz w:val="24"/>
        </w:rPr>
        <w:t xml:space="preserve"> ödenmesine yönelik verdiği </w:t>
      </w:r>
      <w:r w:rsidR="00D176E6">
        <w:rPr>
          <w:rFonts w:ascii="Courier New" w:hAnsi="Courier New" w:cs="Courier New"/>
          <w:sz w:val="24"/>
        </w:rPr>
        <w:t xml:space="preserve">emrin hatalı olduğu ve </w:t>
      </w:r>
      <w:r w:rsidR="00D160D4">
        <w:rPr>
          <w:rFonts w:ascii="Courier New" w:hAnsi="Courier New" w:cs="Courier New"/>
          <w:sz w:val="24"/>
        </w:rPr>
        <w:t xml:space="preserve">kullanım bedeli kaybının </w:t>
      </w:r>
      <w:r w:rsidR="00D176E6">
        <w:rPr>
          <w:rFonts w:ascii="Courier New" w:hAnsi="Courier New" w:cs="Courier New"/>
          <w:sz w:val="24"/>
        </w:rPr>
        <w:t xml:space="preserve">aylık 400 </w:t>
      </w:r>
      <w:proofErr w:type="spellStart"/>
      <w:r w:rsidR="00D176E6">
        <w:rPr>
          <w:rFonts w:ascii="Courier New" w:hAnsi="Courier New" w:cs="Courier New"/>
          <w:sz w:val="24"/>
        </w:rPr>
        <w:t>Stg</w:t>
      </w:r>
      <w:proofErr w:type="spellEnd"/>
      <w:r w:rsidR="00D176E6">
        <w:rPr>
          <w:rFonts w:ascii="Courier New" w:hAnsi="Courier New" w:cs="Courier New"/>
          <w:sz w:val="24"/>
        </w:rPr>
        <w:t xml:space="preserve">. </w:t>
      </w:r>
      <w:proofErr w:type="gramStart"/>
      <w:r w:rsidR="00D160D4">
        <w:rPr>
          <w:rFonts w:ascii="Courier New" w:hAnsi="Courier New" w:cs="Courier New"/>
          <w:sz w:val="24"/>
        </w:rPr>
        <w:t>olarak</w:t>
      </w:r>
      <w:proofErr w:type="gramEnd"/>
      <w:r w:rsidR="00D160D4">
        <w:rPr>
          <w:rFonts w:ascii="Courier New" w:hAnsi="Courier New" w:cs="Courier New"/>
          <w:sz w:val="24"/>
        </w:rPr>
        <w:t xml:space="preserve"> takdir edilmesinin </w:t>
      </w:r>
      <w:r w:rsidR="00D176E6">
        <w:rPr>
          <w:rFonts w:ascii="Courier New" w:hAnsi="Courier New" w:cs="Courier New"/>
          <w:sz w:val="24"/>
        </w:rPr>
        <w:t xml:space="preserve">hatalı olduğu </w:t>
      </w:r>
      <w:r w:rsidR="00D160D4">
        <w:rPr>
          <w:rFonts w:ascii="Courier New" w:hAnsi="Courier New" w:cs="Courier New"/>
          <w:sz w:val="24"/>
        </w:rPr>
        <w:t xml:space="preserve">iddiaları ayrı </w:t>
      </w:r>
      <w:r w:rsidR="00D176E6">
        <w:rPr>
          <w:rFonts w:ascii="Courier New" w:hAnsi="Courier New" w:cs="Courier New"/>
          <w:sz w:val="24"/>
        </w:rPr>
        <w:t>başlıklar</w:t>
      </w:r>
      <w:r w:rsidR="00690A8F">
        <w:rPr>
          <w:rFonts w:ascii="Courier New" w:hAnsi="Courier New" w:cs="Courier New"/>
          <w:sz w:val="24"/>
        </w:rPr>
        <w:t xml:space="preserve"> altında</w:t>
      </w:r>
      <w:r w:rsidR="00D176E6">
        <w:rPr>
          <w:rFonts w:ascii="Courier New" w:hAnsi="Courier New" w:cs="Courier New"/>
          <w:sz w:val="24"/>
        </w:rPr>
        <w:t xml:space="preserve"> incelenecektir. </w:t>
      </w:r>
    </w:p>
    <w:p w:rsidR="00D176E6" w:rsidRDefault="00D176E6" w:rsidP="003C2C4B">
      <w:pPr>
        <w:spacing w:after="0" w:line="360" w:lineRule="auto"/>
        <w:ind w:firstLine="705"/>
        <w:rPr>
          <w:rFonts w:ascii="Courier New" w:hAnsi="Courier New" w:cs="Courier New"/>
          <w:sz w:val="24"/>
        </w:rPr>
      </w:pPr>
    </w:p>
    <w:p w:rsidR="00690A8F" w:rsidRDefault="00690A8F" w:rsidP="003C2C4B">
      <w:pPr>
        <w:spacing w:after="0" w:line="360" w:lineRule="auto"/>
        <w:ind w:firstLine="705"/>
        <w:rPr>
          <w:rFonts w:ascii="Courier New" w:hAnsi="Courier New" w:cs="Courier New"/>
          <w:sz w:val="24"/>
        </w:rPr>
      </w:pPr>
      <w:r>
        <w:rPr>
          <w:rFonts w:ascii="Courier New" w:hAnsi="Courier New" w:cs="Courier New"/>
          <w:sz w:val="24"/>
        </w:rPr>
        <w:t>3i) Alt Mahkeme 1.9.2009 tarihinden itibaren kullanım bedeli kaybı ödenmesine emir vermekle hata yapmış mıdır?</w:t>
      </w:r>
    </w:p>
    <w:p w:rsidR="00690A8F" w:rsidRDefault="00690A8F" w:rsidP="003C2C4B">
      <w:pPr>
        <w:spacing w:after="0" w:line="360" w:lineRule="auto"/>
        <w:ind w:firstLine="705"/>
        <w:rPr>
          <w:rFonts w:ascii="Courier New" w:hAnsi="Courier New" w:cs="Courier New"/>
          <w:sz w:val="24"/>
        </w:rPr>
      </w:pPr>
      <w:r>
        <w:rPr>
          <w:rFonts w:ascii="Courier New" w:hAnsi="Courier New" w:cs="Courier New"/>
          <w:sz w:val="24"/>
        </w:rPr>
        <w:t xml:space="preserve"> </w:t>
      </w:r>
    </w:p>
    <w:p w:rsidR="005F2EF3" w:rsidRDefault="005F2EF3" w:rsidP="003C2C4B">
      <w:pPr>
        <w:spacing w:after="0" w:line="360" w:lineRule="auto"/>
        <w:ind w:firstLine="705"/>
        <w:rPr>
          <w:rFonts w:ascii="Courier New" w:hAnsi="Courier New" w:cs="Courier New"/>
          <w:sz w:val="24"/>
        </w:rPr>
      </w:pPr>
      <w:r>
        <w:rPr>
          <w:rFonts w:ascii="Courier New" w:hAnsi="Courier New" w:cs="Courier New"/>
          <w:sz w:val="24"/>
        </w:rPr>
        <w:t>Davalı</w:t>
      </w:r>
      <w:r w:rsidR="00690A8F">
        <w:rPr>
          <w:rFonts w:ascii="Courier New" w:hAnsi="Courier New" w:cs="Courier New"/>
          <w:sz w:val="24"/>
        </w:rPr>
        <w:t>,</w:t>
      </w:r>
      <w:r>
        <w:rPr>
          <w:rFonts w:ascii="Courier New" w:hAnsi="Courier New" w:cs="Courier New"/>
          <w:sz w:val="24"/>
        </w:rPr>
        <w:t xml:space="preserve"> Alt Mahkemenin hangi tarihten </w:t>
      </w:r>
      <w:r w:rsidR="005233FF">
        <w:rPr>
          <w:rFonts w:ascii="Courier New" w:hAnsi="Courier New" w:cs="Courier New"/>
          <w:sz w:val="24"/>
        </w:rPr>
        <w:t>itibaren Davacının ara</w:t>
      </w:r>
      <w:r>
        <w:rPr>
          <w:rFonts w:ascii="Courier New" w:hAnsi="Courier New" w:cs="Courier New"/>
          <w:sz w:val="24"/>
        </w:rPr>
        <w:t xml:space="preserve">zisine tecavüzde bulunduğuna bulgu yapmadan </w:t>
      </w:r>
      <w:r w:rsidR="00690A8F">
        <w:rPr>
          <w:rFonts w:ascii="Courier New" w:hAnsi="Courier New" w:cs="Courier New"/>
          <w:sz w:val="24"/>
        </w:rPr>
        <w:t xml:space="preserve">kendisi aleyhine </w:t>
      </w:r>
      <w:r>
        <w:rPr>
          <w:rFonts w:ascii="Courier New" w:hAnsi="Courier New" w:cs="Courier New"/>
          <w:sz w:val="24"/>
        </w:rPr>
        <w:t xml:space="preserve">1.9.2009 tarihinden itibaren </w:t>
      </w:r>
      <w:r w:rsidR="00D7554F">
        <w:rPr>
          <w:rFonts w:ascii="Courier New" w:hAnsi="Courier New" w:cs="Courier New"/>
          <w:sz w:val="24"/>
        </w:rPr>
        <w:t>kullanım bedeli (</w:t>
      </w:r>
      <w:proofErr w:type="spellStart"/>
      <w:r>
        <w:rPr>
          <w:rFonts w:ascii="Courier New" w:hAnsi="Courier New" w:cs="Courier New"/>
          <w:sz w:val="24"/>
        </w:rPr>
        <w:t>mesne</w:t>
      </w:r>
      <w:proofErr w:type="spellEnd"/>
      <w:r>
        <w:rPr>
          <w:rFonts w:ascii="Courier New" w:hAnsi="Courier New" w:cs="Courier New"/>
          <w:sz w:val="24"/>
        </w:rPr>
        <w:t xml:space="preserve"> </w:t>
      </w:r>
      <w:proofErr w:type="spellStart"/>
      <w:r>
        <w:rPr>
          <w:rFonts w:ascii="Courier New" w:hAnsi="Courier New" w:cs="Courier New"/>
          <w:sz w:val="24"/>
        </w:rPr>
        <w:t>profit</w:t>
      </w:r>
      <w:proofErr w:type="spellEnd"/>
      <w:r w:rsidR="00D7554F">
        <w:rPr>
          <w:rFonts w:ascii="Courier New" w:hAnsi="Courier New" w:cs="Courier New"/>
          <w:sz w:val="24"/>
        </w:rPr>
        <w:t>)</w:t>
      </w:r>
      <w:r>
        <w:rPr>
          <w:rFonts w:ascii="Courier New" w:hAnsi="Courier New" w:cs="Courier New"/>
          <w:sz w:val="24"/>
        </w:rPr>
        <w:t xml:space="preserve"> ödenmesine emir vermesi</w:t>
      </w:r>
      <w:r w:rsidR="00690A8F">
        <w:rPr>
          <w:rFonts w:ascii="Courier New" w:hAnsi="Courier New" w:cs="Courier New"/>
          <w:sz w:val="24"/>
        </w:rPr>
        <w:t>nin</w:t>
      </w:r>
      <w:r>
        <w:rPr>
          <w:rFonts w:ascii="Courier New" w:hAnsi="Courier New" w:cs="Courier New"/>
          <w:sz w:val="24"/>
        </w:rPr>
        <w:t xml:space="preserve"> hatalı olduğunu ileri sürdü. </w:t>
      </w:r>
    </w:p>
    <w:p w:rsidR="000240C3" w:rsidRDefault="000240C3" w:rsidP="003C2C4B">
      <w:pPr>
        <w:spacing w:after="0" w:line="360" w:lineRule="auto"/>
        <w:ind w:firstLine="705"/>
        <w:rPr>
          <w:rFonts w:ascii="Courier New" w:hAnsi="Courier New" w:cs="Courier New"/>
          <w:sz w:val="24"/>
        </w:rPr>
      </w:pPr>
    </w:p>
    <w:p w:rsidR="00D160D4" w:rsidRDefault="000240C3" w:rsidP="000240C3">
      <w:pPr>
        <w:spacing w:after="0" w:line="360" w:lineRule="auto"/>
        <w:ind w:firstLine="705"/>
        <w:rPr>
          <w:rFonts w:ascii="Courier New" w:hAnsi="Courier New" w:cs="Courier New"/>
          <w:sz w:val="24"/>
        </w:rPr>
      </w:pPr>
      <w:r>
        <w:rPr>
          <w:rFonts w:ascii="Courier New" w:hAnsi="Courier New" w:cs="Courier New"/>
          <w:sz w:val="24"/>
        </w:rPr>
        <w:t xml:space="preserve">Davalı </w:t>
      </w:r>
      <w:r w:rsidR="00690A8F">
        <w:rPr>
          <w:rFonts w:ascii="Courier New" w:hAnsi="Courier New" w:cs="Courier New"/>
          <w:sz w:val="24"/>
        </w:rPr>
        <w:t xml:space="preserve">keza, </w:t>
      </w:r>
      <w:r w:rsidR="00D160D4">
        <w:rPr>
          <w:rFonts w:ascii="Courier New" w:hAnsi="Courier New" w:cs="Courier New"/>
          <w:sz w:val="24"/>
        </w:rPr>
        <w:t xml:space="preserve">Davacının </w:t>
      </w:r>
      <w:r w:rsidR="00690A8F">
        <w:rPr>
          <w:rFonts w:ascii="Courier New" w:hAnsi="Courier New" w:cs="Courier New"/>
          <w:sz w:val="24"/>
        </w:rPr>
        <w:t>T</w:t>
      </w:r>
      <w:r w:rsidR="00D160D4">
        <w:rPr>
          <w:rFonts w:ascii="Courier New" w:hAnsi="Courier New" w:cs="Courier New"/>
          <w:sz w:val="24"/>
        </w:rPr>
        <w:t xml:space="preserve">alep </w:t>
      </w:r>
      <w:r w:rsidR="00690A8F">
        <w:rPr>
          <w:rFonts w:ascii="Courier New" w:hAnsi="Courier New" w:cs="Courier New"/>
          <w:sz w:val="24"/>
        </w:rPr>
        <w:t>T</w:t>
      </w:r>
      <w:r w:rsidR="00D160D4">
        <w:rPr>
          <w:rFonts w:ascii="Courier New" w:hAnsi="Courier New" w:cs="Courier New"/>
          <w:sz w:val="24"/>
        </w:rPr>
        <w:t>akririnde tecavüzün hangi tarihten</w:t>
      </w:r>
      <w:r w:rsidR="00690A8F">
        <w:rPr>
          <w:rFonts w:ascii="Courier New" w:hAnsi="Courier New" w:cs="Courier New"/>
          <w:sz w:val="24"/>
        </w:rPr>
        <w:t xml:space="preserve"> itibaren</w:t>
      </w:r>
      <w:r w:rsidR="00D160D4">
        <w:rPr>
          <w:rFonts w:ascii="Courier New" w:hAnsi="Courier New" w:cs="Courier New"/>
          <w:sz w:val="24"/>
        </w:rPr>
        <w:t xml:space="preserve"> başladığına dair bir iddiası bulunmamasına rağmen </w:t>
      </w:r>
      <w:r>
        <w:rPr>
          <w:rFonts w:ascii="Courier New" w:hAnsi="Courier New" w:cs="Courier New"/>
          <w:sz w:val="24"/>
        </w:rPr>
        <w:t>Alt Mahkemenin 1.9.2009 tarihinden itibaren</w:t>
      </w:r>
      <w:r w:rsidR="00D7554F">
        <w:rPr>
          <w:rFonts w:ascii="Courier New" w:hAnsi="Courier New" w:cs="Courier New"/>
          <w:sz w:val="24"/>
        </w:rPr>
        <w:t xml:space="preserve"> kullanım bedeli</w:t>
      </w:r>
      <w:r>
        <w:rPr>
          <w:rFonts w:ascii="Courier New" w:hAnsi="Courier New" w:cs="Courier New"/>
          <w:sz w:val="24"/>
        </w:rPr>
        <w:t xml:space="preserve"> </w:t>
      </w:r>
      <w:r w:rsidR="00D7554F">
        <w:rPr>
          <w:rFonts w:ascii="Courier New" w:hAnsi="Courier New" w:cs="Courier New"/>
          <w:sz w:val="24"/>
        </w:rPr>
        <w:t>(</w:t>
      </w:r>
      <w:proofErr w:type="spellStart"/>
      <w:r>
        <w:rPr>
          <w:rFonts w:ascii="Courier New" w:hAnsi="Courier New" w:cs="Courier New"/>
          <w:sz w:val="24"/>
        </w:rPr>
        <w:t>mesne</w:t>
      </w:r>
      <w:proofErr w:type="spellEnd"/>
      <w:r>
        <w:rPr>
          <w:rFonts w:ascii="Courier New" w:hAnsi="Courier New" w:cs="Courier New"/>
          <w:sz w:val="24"/>
        </w:rPr>
        <w:t xml:space="preserve"> </w:t>
      </w:r>
      <w:proofErr w:type="spellStart"/>
      <w:r>
        <w:rPr>
          <w:rFonts w:ascii="Courier New" w:hAnsi="Courier New" w:cs="Courier New"/>
          <w:sz w:val="24"/>
        </w:rPr>
        <w:t>profit</w:t>
      </w:r>
      <w:proofErr w:type="spellEnd"/>
      <w:r w:rsidR="00D7554F">
        <w:rPr>
          <w:rFonts w:ascii="Courier New" w:hAnsi="Courier New" w:cs="Courier New"/>
          <w:sz w:val="24"/>
        </w:rPr>
        <w:t>)</w:t>
      </w:r>
      <w:r>
        <w:rPr>
          <w:rFonts w:ascii="Courier New" w:hAnsi="Courier New" w:cs="Courier New"/>
          <w:sz w:val="24"/>
        </w:rPr>
        <w:t xml:space="preserve"> ödenmesine emir verme</w:t>
      </w:r>
      <w:r w:rsidR="00D160D4">
        <w:rPr>
          <w:rFonts w:ascii="Courier New" w:hAnsi="Courier New" w:cs="Courier New"/>
          <w:sz w:val="24"/>
        </w:rPr>
        <w:t xml:space="preserve">kle hata yaptığını ileri sürdü. </w:t>
      </w:r>
    </w:p>
    <w:p w:rsidR="00D160D4" w:rsidRDefault="00D160D4" w:rsidP="000240C3">
      <w:pPr>
        <w:spacing w:after="0" w:line="360" w:lineRule="auto"/>
        <w:ind w:firstLine="705"/>
        <w:rPr>
          <w:rFonts w:ascii="Courier New" w:hAnsi="Courier New" w:cs="Courier New"/>
          <w:sz w:val="24"/>
        </w:rPr>
      </w:pPr>
    </w:p>
    <w:p w:rsidR="000240C3" w:rsidRDefault="00D160D4" w:rsidP="000240C3">
      <w:pPr>
        <w:spacing w:after="0" w:line="360" w:lineRule="auto"/>
        <w:ind w:firstLine="705"/>
        <w:rPr>
          <w:rFonts w:ascii="Courier New" w:hAnsi="Courier New" w:cs="Courier New"/>
          <w:sz w:val="24"/>
        </w:rPr>
      </w:pPr>
      <w:r>
        <w:rPr>
          <w:rFonts w:ascii="Courier New" w:hAnsi="Courier New" w:cs="Courier New"/>
          <w:sz w:val="24"/>
        </w:rPr>
        <w:t>Davalı son olarak</w:t>
      </w:r>
      <w:r w:rsidR="00690A8F">
        <w:rPr>
          <w:rFonts w:ascii="Courier New" w:hAnsi="Courier New" w:cs="Courier New"/>
          <w:sz w:val="24"/>
        </w:rPr>
        <w:t>,</w:t>
      </w:r>
      <w:r>
        <w:rPr>
          <w:rFonts w:ascii="Courier New" w:hAnsi="Courier New" w:cs="Courier New"/>
          <w:sz w:val="24"/>
        </w:rPr>
        <w:t xml:space="preserve"> Alt Mahkemenin</w:t>
      </w:r>
      <w:r w:rsidR="000240C3">
        <w:rPr>
          <w:rFonts w:ascii="Courier New" w:hAnsi="Courier New" w:cs="Courier New"/>
          <w:sz w:val="24"/>
        </w:rPr>
        <w:t xml:space="preserve"> kararında tecavüzün hangi tarihte başladığına ilişkin bir bulgusu bulunma</w:t>
      </w:r>
      <w:r>
        <w:rPr>
          <w:rFonts w:ascii="Courier New" w:hAnsi="Courier New" w:cs="Courier New"/>
          <w:sz w:val="24"/>
        </w:rPr>
        <w:t>masına rağmen 1.9.2009 tarihind</w:t>
      </w:r>
      <w:r w:rsidR="000240C3">
        <w:rPr>
          <w:rFonts w:ascii="Courier New" w:hAnsi="Courier New" w:cs="Courier New"/>
          <w:sz w:val="24"/>
        </w:rPr>
        <w:t xml:space="preserve">en itibaren </w:t>
      </w:r>
      <w:r>
        <w:rPr>
          <w:rFonts w:ascii="Courier New" w:hAnsi="Courier New" w:cs="Courier New"/>
          <w:sz w:val="24"/>
        </w:rPr>
        <w:t>kullanım bedeli kaybı (</w:t>
      </w:r>
      <w:proofErr w:type="spellStart"/>
      <w:r w:rsidR="000240C3">
        <w:rPr>
          <w:rFonts w:ascii="Courier New" w:hAnsi="Courier New" w:cs="Courier New"/>
          <w:sz w:val="24"/>
        </w:rPr>
        <w:t>mesne</w:t>
      </w:r>
      <w:proofErr w:type="spellEnd"/>
      <w:r w:rsidR="000240C3">
        <w:rPr>
          <w:rFonts w:ascii="Courier New" w:hAnsi="Courier New" w:cs="Courier New"/>
          <w:sz w:val="24"/>
        </w:rPr>
        <w:t xml:space="preserve"> </w:t>
      </w:r>
      <w:proofErr w:type="spellStart"/>
      <w:r w:rsidR="000240C3">
        <w:rPr>
          <w:rFonts w:ascii="Courier New" w:hAnsi="Courier New" w:cs="Courier New"/>
          <w:sz w:val="24"/>
        </w:rPr>
        <w:t>profit</w:t>
      </w:r>
      <w:proofErr w:type="spellEnd"/>
      <w:r>
        <w:rPr>
          <w:rFonts w:ascii="Courier New" w:hAnsi="Courier New" w:cs="Courier New"/>
          <w:sz w:val="24"/>
        </w:rPr>
        <w:t>)</w:t>
      </w:r>
      <w:r w:rsidR="000240C3">
        <w:rPr>
          <w:rFonts w:ascii="Courier New" w:hAnsi="Courier New" w:cs="Courier New"/>
          <w:sz w:val="24"/>
        </w:rPr>
        <w:t xml:space="preserve"> ödenmesine emir vermesinin hatalı olduğunu ileri sürdü.  </w:t>
      </w:r>
    </w:p>
    <w:p w:rsidR="00DC41E2" w:rsidRDefault="00DC41E2" w:rsidP="000240C3">
      <w:pPr>
        <w:spacing w:after="0" w:line="360" w:lineRule="auto"/>
        <w:ind w:firstLine="705"/>
        <w:rPr>
          <w:rFonts w:ascii="Courier New" w:hAnsi="Courier New" w:cs="Courier New"/>
          <w:sz w:val="24"/>
        </w:rPr>
      </w:pPr>
    </w:p>
    <w:p w:rsidR="00DC41E2" w:rsidRDefault="00DC41E2" w:rsidP="00DC41E2">
      <w:pPr>
        <w:spacing w:after="0" w:line="360" w:lineRule="auto"/>
        <w:ind w:firstLine="705"/>
        <w:rPr>
          <w:rFonts w:ascii="Courier New" w:hAnsi="Courier New" w:cs="Courier New"/>
          <w:sz w:val="24"/>
        </w:rPr>
      </w:pPr>
      <w:r>
        <w:rPr>
          <w:rFonts w:ascii="Courier New" w:hAnsi="Courier New" w:cs="Courier New"/>
          <w:sz w:val="24"/>
        </w:rPr>
        <w:t>Alt Mahkeme kararı değerlendirildiğinde Alt Mahkeme tarafından mavi 252 ve 253</w:t>
      </w:r>
      <w:r w:rsidR="00D7554F">
        <w:rPr>
          <w:rFonts w:ascii="Courier New" w:hAnsi="Courier New" w:cs="Courier New"/>
          <w:sz w:val="24"/>
        </w:rPr>
        <w:t>'</w:t>
      </w:r>
      <w:r>
        <w:rPr>
          <w:rFonts w:ascii="Courier New" w:hAnsi="Courier New" w:cs="Courier New"/>
          <w:sz w:val="24"/>
        </w:rPr>
        <w:t xml:space="preserve">de bu konunun incelendiği, Davalı </w:t>
      </w:r>
      <w:r w:rsidR="00690A8F">
        <w:rPr>
          <w:rFonts w:ascii="Courier New" w:hAnsi="Courier New" w:cs="Courier New"/>
          <w:sz w:val="24"/>
        </w:rPr>
        <w:t>Ş</w:t>
      </w:r>
      <w:r>
        <w:rPr>
          <w:rFonts w:ascii="Courier New" w:hAnsi="Courier New" w:cs="Courier New"/>
          <w:sz w:val="24"/>
        </w:rPr>
        <w:t>irketin koordinatörü olan Salih Tunar'ın şahadetine istinaden</w:t>
      </w:r>
      <w:r w:rsidR="00690A8F">
        <w:rPr>
          <w:rFonts w:ascii="Courier New" w:hAnsi="Courier New" w:cs="Courier New"/>
          <w:sz w:val="24"/>
        </w:rPr>
        <w:t>,</w:t>
      </w:r>
      <w:r>
        <w:rPr>
          <w:rFonts w:ascii="Courier New" w:hAnsi="Courier New" w:cs="Courier New"/>
          <w:sz w:val="24"/>
        </w:rPr>
        <w:t xml:space="preserve"> Davalının devlet arazilerini kiraladığı 2009 yılından beridir Davacının arazisini geçit olarak kullandığını tespit ettiği görülmektedir. </w:t>
      </w:r>
    </w:p>
    <w:p w:rsidR="005F2EF3" w:rsidRDefault="005F2EF3" w:rsidP="003C2C4B">
      <w:pPr>
        <w:spacing w:after="0" w:line="360" w:lineRule="auto"/>
        <w:ind w:firstLine="705"/>
        <w:rPr>
          <w:rFonts w:ascii="Courier New" w:hAnsi="Courier New" w:cs="Courier New"/>
          <w:sz w:val="24"/>
        </w:rPr>
      </w:pPr>
    </w:p>
    <w:p w:rsidR="00DC41E2" w:rsidRDefault="00DC41E2" w:rsidP="00E33EF4">
      <w:pPr>
        <w:spacing w:after="0" w:line="360" w:lineRule="auto"/>
        <w:ind w:firstLine="705"/>
        <w:rPr>
          <w:rFonts w:ascii="Courier New" w:hAnsi="Courier New" w:cs="Courier New"/>
          <w:sz w:val="24"/>
        </w:rPr>
      </w:pPr>
      <w:r>
        <w:rPr>
          <w:rFonts w:ascii="Courier New" w:hAnsi="Courier New" w:cs="Courier New"/>
          <w:sz w:val="24"/>
        </w:rPr>
        <w:t xml:space="preserve">Davacı vekili </w:t>
      </w:r>
      <w:proofErr w:type="spellStart"/>
      <w:r>
        <w:rPr>
          <w:rFonts w:ascii="Courier New" w:hAnsi="Courier New" w:cs="Courier New"/>
          <w:sz w:val="24"/>
        </w:rPr>
        <w:t>Salahi</w:t>
      </w:r>
      <w:proofErr w:type="spellEnd"/>
      <w:r>
        <w:rPr>
          <w:rFonts w:ascii="Courier New" w:hAnsi="Courier New" w:cs="Courier New"/>
          <w:sz w:val="24"/>
        </w:rPr>
        <w:t xml:space="preserve"> </w:t>
      </w:r>
      <w:proofErr w:type="spellStart"/>
      <w:r>
        <w:rPr>
          <w:rFonts w:ascii="Courier New" w:hAnsi="Courier New" w:cs="Courier New"/>
          <w:sz w:val="24"/>
        </w:rPr>
        <w:t>Ulubay</w:t>
      </w:r>
      <w:proofErr w:type="spellEnd"/>
      <w:r w:rsidR="003C0928">
        <w:rPr>
          <w:rFonts w:ascii="Courier New" w:hAnsi="Courier New" w:cs="Courier New"/>
          <w:sz w:val="24"/>
        </w:rPr>
        <w:t xml:space="preserve"> şahadetinde bu konuyla ilgili olarak </w:t>
      </w:r>
      <w:r>
        <w:rPr>
          <w:rFonts w:ascii="Courier New" w:hAnsi="Courier New" w:cs="Courier New"/>
          <w:sz w:val="24"/>
        </w:rPr>
        <w:t xml:space="preserve">Davalı şirketten 2008 yılında ayrılmadan önce bodrumun inşa edildiğini ve kendisi işten ayrıldıktan sonra bodrumun üst kısmında otel katının yapıldığını, kendi çalıştığı dönemde çiçekliğin ve tellemenin mevcut olduğunu ifade etmiştir. </w:t>
      </w:r>
    </w:p>
    <w:p w:rsidR="00E33EF4" w:rsidRDefault="00E33EF4" w:rsidP="00E33EF4">
      <w:pPr>
        <w:spacing w:after="0" w:line="360" w:lineRule="auto"/>
        <w:ind w:firstLine="705"/>
        <w:rPr>
          <w:rFonts w:ascii="Courier New" w:hAnsi="Courier New" w:cs="Courier New"/>
          <w:sz w:val="24"/>
        </w:rPr>
      </w:pPr>
    </w:p>
    <w:p w:rsidR="00D176E6" w:rsidRDefault="008F7A61" w:rsidP="00E33EF4">
      <w:pPr>
        <w:spacing w:after="0" w:line="360" w:lineRule="auto"/>
        <w:ind w:firstLine="705"/>
        <w:rPr>
          <w:rFonts w:ascii="Courier New" w:hAnsi="Courier New" w:cs="Courier New"/>
          <w:sz w:val="24"/>
        </w:rPr>
      </w:pPr>
      <w:r>
        <w:rPr>
          <w:rFonts w:ascii="Courier New" w:hAnsi="Courier New" w:cs="Courier New"/>
          <w:sz w:val="24"/>
        </w:rPr>
        <w:t xml:space="preserve">Davacı tanığı </w:t>
      </w:r>
      <w:proofErr w:type="spellStart"/>
      <w:r>
        <w:rPr>
          <w:rFonts w:ascii="Courier New" w:hAnsi="Courier New" w:cs="Courier New"/>
          <w:sz w:val="24"/>
        </w:rPr>
        <w:t>Salahi</w:t>
      </w:r>
      <w:proofErr w:type="spellEnd"/>
      <w:r>
        <w:rPr>
          <w:rFonts w:ascii="Courier New" w:hAnsi="Courier New" w:cs="Courier New"/>
          <w:sz w:val="24"/>
        </w:rPr>
        <w:t xml:space="preserve"> </w:t>
      </w:r>
      <w:proofErr w:type="spellStart"/>
      <w:r>
        <w:rPr>
          <w:rFonts w:ascii="Courier New" w:hAnsi="Courier New" w:cs="Courier New"/>
          <w:sz w:val="24"/>
        </w:rPr>
        <w:t>Ulubay</w:t>
      </w:r>
      <w:proofErr w:type="spellEnd"/>
      <w:r w:rsidR="00DC41E2">
        <w:rPr>
          <w:rFonts w:ascii="Courier New" w:hAnsi="Courier New" w:cs="Courier New"/>
          <w:sz w:val="24"/>
        </w:rPr>
        <w:t xml:space="preserve">, </w:t>
      </w:r>
      <w:r w:rsidR="003C0928">
        <w:rPr>
          <w:rFonts w:ascii="Courier New" w:hAnsi="Courier New" w:cs="Courier New"/>
          <w:sz w:val="24"/>
        </w:rPr>
        <w:t>E</w:t>
      </w:r>
      <w:r>
        <w:rPr>
          <w:rFonts w:ascii="Courier New" w:hAnsi="Courier New" w:cs="Courier New"/>
          <w:sz w:val="24"/>
        </w:rPr>
        <w:t>mare 11'</w:t>
      </w:r>
      <w:r w:rsidR="00D33472">
        <w:rPr>
          <w:rFonts w:ascii="Courier New" w:hAnsi="Courier New" w:cs="Courier New"/>
          <w:sz w:val="24"/>
        </w:rPr>
        <w:t xml:space="preserve">de belirtilen A, B, C, D ve E </w:t>
      </w:r>
      <w:proofErr w:type="spellStart"/>
      <w:r w:rsidR="00D33472">
        <w:rPr>
          <w:rFonts w:ascii="Courier New" w:hAnsi="Courier New" w:cs="Courier New"/>
          <w:sz w:val="24"/>
        </w:rPr>
        <w:t>nolu</w:t>
      </w:r>
      <w:proofErr w:type="spellEnd"/>
      <w:r w:rsidR="00D33472">
        <w:rPr>
          <w:rFonts w:ascii="Courier New" w:hAnsi="Courier New" w:cs="Courier New"/>
          <w:sz w:val="24"/>
        </w:rPr>
        <w:t xml:space="preserve"> ihlal</w:t>
      </w:r>
      <w:r w:rsidR="00E33EF4">
        <w:rPr>
          <w:rFonts w:ascii="Courier New" w:hAnsi="Courier New" w:cs="Courier New"/>
          <w:sz w:val="24"/>
        </w:rPr>
        <w:t xml:space="preserve">lerle ilgili </w:t>
      </w:r>
      <w:r w:rsidR="00D33472">
        <w:rPr>
          <w:rFonts w:ascii="Courier New" w:hAnsi="Courier New" w:cs="Courier New"/>
          <w:sz w:val="24"/>
        </w:rPr>
        <w:t xml:space="preserve">kendi çalıştığı dönemde bu ihlallerden </w:t>
      </w:r>
      <w:r w:rsidR="00DC41E2">
        <w:rPr>
          <w:rFonts w:ascii="Courier New" w:hAnsi="Courier New" w:cs="Courier New"/>
          <w:sz w:val="24"/>
        </w:rPr>
        <w:t>çiçekli</w:t>
      </w:r>
      <w:r w:rsidR="003C0928">
        <w:rPr>
          <w:rFonts w:ascii="Courier New" w:hAnsi="Courier New" w:cs="Courier New"/>
          <w:sz w:val="24"/>
        </w:rPr>
        <w:t xml:space="preserve">k </w:t>
      </w:r>
      <w:r w:rsidR="00DC41E2">
        <w:rPr>
          <w:rFonts w:ascii="Courier New" w:hAnsi="Courier New" w:cs="Courier New"/>
          <w:sz w:val="24"/>
        </w:rPr>
        <w:t xml:space="preserve">ve telleme ile birlikte </w:t>
      </w:r>
      <w:r w:rsidR="00D33472">
        <w:rPr>
          <w:rFonts w:ascii="Courier New" w:hAnsi="Courier New" w:cs="Courier New"/>
          <w:sz w:val="24"/>
        </w:rPr>
        <w:t xml:space="preserve">bodrumun </w:t>
      </w:r>
      <w:r w:rsidR="00DC41E2">
        <w:rPr>
          <w:rFonts w:ascii="Courier New" w:hAnsi="Courier New" w:cs="Courier New"/>
          <w:sz w:val="24"/>
        </w:rPr>
        <w:t>mevcut</w:t>
      </w:r>
      <w:r w:rsidR="00D33472">
        <w:rPr>
          <w:rFonts w:ascii="Courier New" w:hAnsi="Courier New" w:cs="Courier New"/>
          <w:sz w:val="24"/>
        </w:rPr>
        <w:t xml:space="preserve"> olduğunu, </w:t>
      </w:r>
      <w:r w:rsidR="00847C37">
        <w:rPr>
          <w:rFonts w:ascii="Courier New" w:hAnsi="Courier New" w:cs="Courier New"/>
          <w:sz w:val="24"/>
        </w:rPr>
        <w:t xml:space="preserve">ancak </w:t>
      </w:r>
      <w:r w:rsidR="00D33472">
        <w:rPr>
          <w:rFonts w:ascii="Courier New" w:hAnsi="Courier New" w:cs="Courier New"/>
          <w:sz w:val="24"/>
        </w:rPr>
        <w:t>i</w:t>
      </w:r>
      <w:r w:rsidR="00DC41E2">
        <w:rPr>
          <w:rFonts w:ascii="Courier New" w:hAnsi="Courier New" w:cs="Courier New"/>
          <w:sz w:val="24"/>
        </w:rPr>
        <w:t>ş</w:t>
      </w:r>
      <w:r w:rsidR="00D33472">
        <w:rPr>
          <w:rFonts w:ascii="Courier New" w:hAnsi="Courier New" w:cs="Courier New"/>
          <w:sz w:val="24"/>
        </w:rPr>
        <w:t xml:space="preserve">gale konu otel binasının olmadığını </w:t>
      </w:r>
      <w:r w:rsidR="00847C37">
        <w:rPr>
          <w:rFonts w:ascii="Courier New" w:hAnsi="Courier New" w:cs="Courier New"/>
          <w:sz w:val="24"/>
        </w:rPr>
        <w:t>ve</w:t>
      </w:r>
      <w:r w:rsidR="00D33472">
        <w:rPr>
          <w:rFonts w:ascii="Courier New" w:hAnsi="Courier New" w:cs="Courier New"/>
          <w:sz w:val="24"/>
        </w:rPr>
        <w:t xml:space="preserve"> su deposunun </w:t>
      </w:r>
      <w:r w:rsidR="00847C37">
        <w:rPr>
          <w:rFonts w:ascii="Courier New" w:hAnsi="Courier New" w:cs="Courier New"/>
          <w:sz w:val="24"/>
        </w:rPr>
        <w:t xml:space="preserve">da </w:t>
      </w:r>
      <w:r w:rsidR="00D33472">
        <w:rPr>
          <w:rFonts w:ascii="Courier New" w:hAnsi="Courier New" w:cs="Courier New"/>
          <w:sz w:val="24"/>
        </w:rPr>
        <w:t>bulunmadığını ifade etmiştir (mavi 134).</w:t>
      </w:r>
    </w:p>
    <w:p w:rsidR="00D33472" w:rsidRDefault="00D33472" w:rsidP="003C2C4B">
      <w:pPr>
        <w:spacing w:after="0" w:line="360" w:lineRule="auto"/>
        <w:ind w:firstLine="705"/>
        <w:rPr>
          <w:rFonts w:ascii="Courier New" w:hAnsi="Courier New" w:cs="Courier New"/>
          <w:sz w:val="24"/>
        </w:rPr>
      </w:pPr>
    </w:p>
    <w:p w:rsidR="00DC41E2" w:rsidRDefault="00DC41E2" w:rsidP="003C2C4B">
      <w:pPr>
        <w:spacing w:after="0" w:line="360" w:lineRule="auto"/>
        <w:ind w:firstLine="705"/>
        <w:rPr>
          <w:rFonts w:ascii="Courier New" w:hAnsi="Courier New" w:cs="Courier New"/>
          <w:sz w:val="24"/>
        </w:rPr>
      </w:pPr>
      <w:r>
        <w:rPr>
          <w:rFonts w:ascii="Courier New" w:hAnsi="Courier New" w:cs="Courier New"/>
          <w:sz w:val="24"/>
        </w:rPr>
        <w:t xml:space="preserve">Davacı Tanığı No.2 </w:t>
      </w:r>
      <w:proofErr w:type="spellStart"/>
      <w:r>
        <w:rPr>
          <w:rFonts w:ascii="Courier New" w:hAnsi="Courier New" w:cs="Courier New"/>
          <w:sz w:val="24"/>
        </w:rPr>
        <w:t>Hacire</w:t>
      </w:r>
      <w:proofErr w:type="spellEnd"/>
      <w:r>
        <w:rPr>
          <w:rFonts w:ascii="Courier New" w:hAnsi="Courier New" w:cs="Courier New"/>
          <w:sz w:val="24"/>
        </w:rPr>
        <w:t xml:space="preserve"> Deniz ise Davacı tarafından yapılan resmi talep uyarınca araziye gittiği tarih</w:t>
      </w:r>
      <w:r w:rsidR="003C0928">
        <w:rPr>
          <w:rFonts w:ascii="Courier New" w:hAnsi="Courier New" w:cs="Courier New"/>
          <w:sz w:val="24"/>
        </w:rPr>
        <w:t xml:space="preserve"> olan</w:t>
      </w:r>
      <w:r>
        <w:rPr>
          <w:rFonts w:ascii="Courier New" w:hAnsi="Courier New" w:cs="Courier New"/>
          <w:sz w:val="24"/>
        </w:rPr>
        <w:t xml:space="preserve"> 6.5.2014 tarihinde</w:t>
      </w:r>
      <w:r w:rsidR="003C0928">
        <w:rPr>
          <w:rFonts w:ascii="Courier New" w:hAnsi="Courier New" w:cs="Courier New"/>
          <w:sz w:val="24"/>
        </w:rPr>
        <w:t>,</w:t>
      </w:r>
      <w:r>
        <w:rPr>
          <w:rFonts w:ascii="Courier New" w:hAnsi="Courier New" w:cs="Courier New"/>
          <w:sz w:val="24"/>
        </w:rPr>
        <w:t xml:space="preserve"> tecavüzü tespit ettiğini ifade etmiştir.  </w:t>
      </w:r>
    </w:p>
    <w:p w:rsidR="00DC41E2" w:rsidRDefault="00DC41E2" w:rsidP="003C2C4B">
      <w:pPr>
        <w:spacing w:after="0" w:line="360" w:lineRule="auto"/>
        <w:ind w:firstLine="705"/>
        <w:rPr>
          <w:rFonts w:ascii="Courier New" w:hAnsi="Courier New" w:cs="Courier New"/>
          <w:sz w:val="24"/>
        </w:rPr>
      </w:pPr>
    </w:p>
    <w:p w:rsidR="00E33EF4" w:rsidRDefault="00847C37" w:rsidP="003C2C4B">
      <w:pPr>
        <w:spacing w:after="0" w:line="360" w:lineRule="auto"/>
        <w:ind w:firstLine="705"/>
        <w:rPr>
          <w:rFonts w:ascii="Courier New" w:hAnsi="Courier New" w:cs="Courier New"/>
          <w:sz w:val="24"/>
        </w:rPr>
      </w:pPr>
      <w:r>
        <w:rPr>
          <w:rFonts w:ascii="Courier New" w:hAnsi="Courier New" w:cs="Courier New"/>
          <w:sz w:val="24"/>
        </w:rPr>
        <w:t>Davacı tarafından sunulan b</w:t>
      </w:r>
      <w:r w:rsidR="00E33EF4">
        <w:rPr>
          <w:rFonts w:ascii="Courier New" w:hAnsi="Courier New" w:cs="Courier New"/>
          <w:sz w:val="24"/>
        </w:rPr>
        <w:t>u şahadetin aksine bir şahadet veya tecavüzün hangi tarihte başladığın</w:t>
      </w:r>
      <w:r w:rsidR="003C0928">
        <w:rPr>
          <w:rFonts w:ascii="Courier New" w:hAnsi="Courier New" w:cs="Courier New"/>
          <w:sz w:val="24"/>
        </w:rPr>
        <w:t>a</w:t>
      </w:r>
      <w:r w:rsidR="00E33EF4">
        <w:rPr>
          <w:rFonts w:ascii="Courier New" w:hAnsi="Courier New" w:cs="Courier New"/>
          <w:sz w:val="24"/>
        </w:rPr>
        <w:t xml:space="preserve"> </w:t>
      </w:r>
      <w:r>
        <w:rPr>
          <w:rFonts w:ascii="Courier New" w:hAnsi="Courier New" w:cs="Courier New"/>
          <w:sz w:val="24"/>
        </w:rPr>
        <w:t xml:space="preserve">yönelik </w:t>
      </w:r>
      <w:r w:rsidR="00E33EF4">
        <w:rPr>
          <w:rFonts w:ascii="Courier New" w:hAnsi="Courier New" w:cs="Courier New"/>
          <w:sz w:val="24"/>
        </w:rPr>
        <w:t xml:space="preserve">bir </w:t>
      </w:r>
      <w:r>
        <w:rPr>
          <w:rFonts w:ascii="Courier New" w:hAnsi="Courier New" w:cs="Courier New"/>
          <w:sz w:val="24"/>
        </w:rPr>
        <w:t>şahadet Davalı tarafından</w:t>
      </w:r>
      <w:r w:rsidR="00E33EF4">
        <w:rPr>
          <w:rFonts w:ascii="Courier New" w:hAnsi="Courier New" w:cs="Courier New"/>
          <w:sz w:val="24"/>
        </w:rPr>
        <w:t xml:space="preserve"> sunulmuş değildir. </w:t>
      </w:r>
    </w:p>
    <w:p w:rsidR="00E33EF4" w:rsidRDefault="00E33EF4" w:rsidP="003C2C4B">
      <w:pPr>
        <w:spacing w:after="0" w:line="360" w:lineRule="auto"/>
        <w:ind w:firstLine="705"/>
        <w:rPr>
          <w:rFonts w:ascii="Courier New" w:hAnsi="Courier New" w:cs="Courier New"/>
          <w:sz w:val="24"/>
        </w:rPr>
      </w:pPr>
    </w:p>
    <w:p w:rsidR="00D33472" w:rsidRDefault="009D5220" w:rsidP="003C2C4B">
      <w:pPr>
        <w:spacing w:after="0" w:line="360" w:lineRule="auto"/>
        <w:ind w:firstLine="705"/>
        <w:rPr>
          <w:rFonts w:ascii="Courier New" w:hAnsi="Courier New" w:cs="Courier New"/>
          <w:sz w:val="24"/>
        </w:rPr>
      </w:pPr>
      <w:proofErr w:type="spellStart"/>
      <w:r w:rsidRPr="00847C37">
        <w:rPr>
          <w:rFonts w:ascii="Courier New" w:hAnsi="Courier New" w:cs="Courier New"/>
          <w:b/>
          <w:sz w:val="24"/>
        </w:rPr>
        <w:t>Halsbury</w:t>
      </w:r>
      <w:r w:rsidR="008F7A61" w:rsidRPr="00847C37">
        <w:rPr>
          <w:rFonts w:ascii="Courier New" w:hAnsi="Courier New" w:cs="Courier New"/>
          <w:b/>
          <w:sz w:val="24"/>
        </w:rPr>
        <w:t>'</w:t>
      </w:r>
      <w:r w:rsidR="00E33EF4" w:rsidRPr="00847C37">
        <w:rPr>
          <w:rFonts w:ascii="Courier New" w:hAnsi="Courier New" w:cs="Courier New"/>
          <w:b/>
          <w:sz w:val="24"/>
        </w:rPr>
        <w:t>s</w:t>
      </w:r>
      <w:proofErr w:type="spellEnd"/>
      <w:r w:rsidR="00E33EF4" w:rsidRPr="00847C37">
        <w:rPr>
          <w:rFonts w:ascii="Courier New" w:hAnsi="Courier New" w:cs="Courier New"/>
          <w:b/>
          <w:sz w:val="24"/>
        </w:rPr>
        <w:t xml:space="preserve"> </w:t>
      </w:r>
      <w:proofErr w:type="spellStart"/>
      <w:r w:rsidR="00E33EF4" w:rsidRPr="00847C37">
        <w:rPr>
          <w:rFonts w:ascii="Courier New" w:hAnsi="Courier New" w:cs="Courier New"/>
          <w:b/>
          <w:sz w:val="24"/>
        </w:rPr>
        <w:t>Laws</w:t>
      </w:r>
      <w:proofErr w:type="spellEnd"/>
      <w:r w:rsidR="00E33EF4" w:rsidRPr="00847C37">
        <w:rPr>
          <w:rFonts w:ascii="Courier New" w:hAnsi="Courier New" w:cs="Courier New"/>
          <w:b/>
          <w:sz w:val="24"/>
        </w:rPr>
        <w:t xml:space="preserve"> of </w:t>
      </w:r>
      <w:proofErr w:type="spellStart"/>
      <w:r w:rsidR="00E33EF4" w:rsidRPr="00847C37">
        <w:rPr>
          <w:rFonts w:ascii="Courier New" w:hAnsi="Courier New" w:cs="Courier New"/>
          <w:b/>
          <w:sz w:val="24"/>
        </w:rPr>
        <w:t>E</w:t>
      </w:r>
      <w:r w:rsidRPr="00847C37">
        <w:rPr>
          <w:rFonts w:ascii="Courier New" w:hAnsi="Courier New" w:cs="Courier New"/>
          <w:b/>
          <w:sz w:val="24"/>
        </w:rPr>
        <w:t>ngland</w:t>
      </w:r>
      <w:proofErr w:type="spellEnd"/>
      <w:r w:rsidRPr="00847C37">
        <w:rPr>
          <w:rFonts w:ascii="Courier New" w:hAnsi="Courier New" w:cs="Courier New"/>
          <w:b/>
          <w:sz w:val="24"/>
        </w:rPr>
        <w:t xml:space="preserve"> 3.Edition Vol.38</w:t>
      </w:r>
      <w:r>
        <w:rPr>
          <w:rFonts w:ascii="Courier New" w:hAnsi="Courier New" w:cs="Courier New"/>
          <w:sz w:val="24"/>
        </w:rPr>
        <w:t xml:space="preserve"> sayfa 739</w:t>
      </w:r>
      <w:r w:rsidR="008F7A61">
        <w:rPr>
          <w:rFonts w:ascii="Courier New" w:hAnsi="Courier New" w:cs="Courier New"/>
          <w:sz w:val="24"/>
        </w:rPr>
        <w:t>'</w:t>
      </w:r>
      <w:r>
        <w:rPr>
          <w:rFonts w:ascii="Courier New" w:hAnsi="Courier New" w:cs="Courier New"/>
          <w:sz w:val="24"/>
        </w:rPr>
        <w:t>da araziye tecavüz (</w:t>
      </w:r>
      <w:proofErr w:type="spellStart"/>
      <w:r>
        <w:rPr>
          <w:rFonts w:ascii="Courier New" w:hAnsi="Courier New" w:cs="Courier New"/>
          <w:sz w:val="24"/>
        </w:rPr>
        <w:t>trespass</w:t>
      </w:r>
      <w:proofErr w:type="spellEnd"/>
      <w:r>
        <w:rPr>
          <w:rFonts w:ascii="Courier New" w:hAnsi="Courier New" w:cs="Courier New"/>
          <w:sz w:val="24"/>
        </w:rPr>
        <w:t xml:space="preserve"> </w:t>
      </w:r>
      <w:proofErr w:type="spellStart"/>
      <w:r>
        <w:rPr>
          <w:rFonts w:ascii="Courier New" w:hAnsi="Courier New" w:cs="Courier New"/>
          <w:sz w:val="24"/>
        </w:rPr>
        <w:t>to</w:t>
      </w:r>
      <w:proofErr w:type="spellEnd"/>
      <w:r>
        <w:rPr>
          <w:rFonts w:ascii="Courier New" w:hAnsi="Courier New" w:cs="Courier New"/>
          <w:sz w:val="24"/>
        </w:rPr>
        <w:t xml:space="preserve"> </w:t>
      </w:r>
      <w:proofErr w:type="spellStart"/>
      <w:r>
        <w:rPr>
          <w:rFonts w:ascii="Courier New" w:hAnsi="Courier New" w:cs="Courier New"/>
          <w:sz w:val="24"/>
        </w:rPr>
        <w:t>land</w:t>
      </w:r>
      <w:proofErr w:type="spellEnd"/>
      <w:r>
        <w:rPr>
          <w:rFonts w:ascii="Courier New" w:hAnsi="Courier New" w:cs="Courier New"/>
          <w:sz w:val="24"/>
        </w:rPr>
        <w:t xml:space="preserve">) başlıklı bölümde </w:t>
      </w:r>
      <w:proofErr w:type="spellStart"/>
      <w:r>
        <w:rPr>
          <w:rFonts w:ascii="Courier New" w:hAnsi="Courier New" w:cs="Courier New"/>
          <w:sz w:val="24"/>
        </w:rPr>
        <w:t>trespass</w:t>
      </w:r>
      <w:proofErr w:type="spellEnd"/>
      <w:r>
        <w:rPr>
          <w:rFonts w:ascii="Courier New" w:hAnsi="Courier New" w:cs="Courier New"/>
          <w:sz w:val="24"/>
        </w:rPr>
        <w:t xml:space="preserve"> hukuk dışı giriş olarak tanımlanmakta ve herhangi bir fiili zarar olmasa da </w:t>
      </w:r>
      <w:r w:rsidR="00D7554F">
        <w:rPr>
          <w:rFonts w:ascii="Courier New" w:hAnsi="Courier New" w:cs="Courier New"/>
          <w:sz w:val="24"/>
        </w:rPr>
        <w:t>girişin tecavüz (</w:t>
      </w:r>
      <w:proofErr w:type="spellStart"/>
      <w:r>
        <w:rPr>
          <w:rFonts w:ascii="Courier New" w:hAnsi="Courier New" w:cs="Courier New"/>
          <w:sz w:val="24"/>
        </w:rPr>
        <w:t>trespass</w:t>
      </w:r>
      <w:proofErr w:type="spellEnd"/>
      <w:r w:rsidR="00D7554F">
        <w:rPr>
          <w:rFonts w:ascii="Courier New" w:hAnsi="Courier New" w:cs="Courier New"/>
          <w:sz w:val="24"/>
        </w:rPr>
        <w:t>)</w:t>
      </w:r>
      <w:r>
        <w:rPr>
          <w:rFonts w:ascii="Courier New" w:hAnsi="Courier New" w:cs="Courier New"/>
          <w:sz w:val="24"/>
        </w:rPr>
        <w:t xml:space="preserve"> oluşturduğu ifade edilmektedir. </w:t>
      </w:r>
    </w:p>
    <w:p w:rsidR="009D5220" w:rsidRDefault="009D5220" w:rsidP="009D5220">
      <w:pPr>
        <w:spacing w:after="0" w:line="360" w:lineRule="auto"/>
        <w:rPr>
          <w:rFonts w:ascii="Courier New" w:hAnsi="Courier New" w:cs="Courier New"/>
          <w:sz w:val="24"/>
        </w:rPr>
      </w:pPr>
    </w:p>
    <w:p w:rsidR="009D5220" w:rsidRPr="005679F2" w:rsidRDefault="009D5220" w:rsidP="005679F2">
      <w:pPr>
        <w:spacing w:after="0" w:line="240" w:lineRule="auto"/>
        <w:rPr>
          <w:rFonts w:ascii="Courier New" w:hAnsi="Courier New" w:cs="Courier New"/>
          <w:b/>
          <w:sz w:val="24"/>
        </w:rPr>
      </w:pPr>
      <w:r w:rsidRPr="005679F2">
        <w:rPr>
          <w:rFonts w:ascii="Courier New" w:hAnsi="Courier New" w:cs="Courier New"/>
          <w:b/>
          <w:sz w:val="24"/>
        </w:rPr>
        <w:t xml:space="preserve">1205. </w:t>
      </w:r>
      <w:proofErr w:type="spellStart"/>
      <w:r w:rsidRPr="005679F2">
        <w:rPr>
          <w:rFonts w:ascii="Courier New" w:hAnsi="Courier New" w:cs="Courier New"/>
          <w:b/>
          <w:sz w:val="24"/>
        </w:rPr>
        <w:t>Unlawful</w:t>
      </w:r>
      <w:proofErr w:type="spellEnd"/>
      <w:r w:rsidRPr="005679F2">
        <w:rPr>
          <w:rFonts w:ascii="Courier New" w:hAnsi="Courier New" w:cs="Courier New"/>
          <w:b/>
          <w:sz w:val="24"/>
        </w:rPr>
        <w:t xml:space="preserve"> </w:t>
      </w:r>
      <w:proofErr w:type="spellStart"/>
      <w:r w:rsidRPr="005679F2">
        <w:rPr>
          <w:rFonts w:ascii="Courier New" w:hAnsi="Courier New" w:cs="Courier New"/>
          <w:b/>
          <w:sz w:val="24"/>
        </w:rPr>
        <w:t>Entry</w:t>
      </w:r>
      <w:proofErr w:type="spellEnd"/>
      <w:r w:rsidRPr="005679F2">
        <w:rPr>
          <w:rFonts w:ascii="Courier New" w:hAnsi="Courier New" w:cs="Courier New"/>
          <w:b/>
          <w:sz w:val="24"/>
        </w:rPr>
        <w:t xml:space="preserve">. </w:t>
      </w:r>
      <w:proofErr w:type="spellStart"/>
      <w:r w:rsidRPr="005679F2">
        <w:rPr>
          <w:rFonts w:ascii="Courier New" w:hAnsi="Courier New" w:cs="Courier New"/>
          <w:b/>
          <w:sz w:val="24"/>
        </w:rPr>
        <w:t>Every</w:t>
      </w:r>
      <w:proofErr w:type="spellEnd"/>
      <w:r w:rsidRPr="005679F2">
        <w:rPr>
          <w:rFonts w:ascii="Courier New" w:hAnsi="Courier New" w:cs="Courier New"/>
          <w:b/>
          <w:sz w:val="24"/>
        </w:rPr>
        <w:t xml:space="preserve"> </w:t>
      </w:r>
      <w:proofErr w:type="spellStart"/>
      <w:r w:rsidRPr="005679F2">
        <w:rPr>
          <w:rFonts w:ascii="Courier New" w:hAnsi="Courier New" w:cs="Courier New"/>
          <w:b/>
          <w:sz w:val="24"/>
        </w:rPr>
        <w:t>unlawful</w:t>
      </w:r>
      <w:proofErr w:type="spellEnd"/>
      <w:r w:rsidRPr="005679F2">
        <w:rPr>
          <w:rFonts w:ascii="Courier New" w:hAnsi="Courier New" w:cs="Courier New"/>
          <w:b/>
          <w:sz w:val="24"/>
        </w:rPr>
        <w:t xml:space="preserve"> </w:t>
      </w:r>
      <w:proofErr w:type="spellStart"/>
      <w:r w:rsidRPr="005679F2">
        <w:rPr>
          <w:rFonts w:ascii="Courier New" w:hAnsi="Courier New" w:cs="Courier New"/>
          <w:b/>
          <w:sz w:val="24"/>
        </w:rPr>
        <w:t>entry</w:t>
      </w:r>
      <w:proofErr w:type="spellEnd"/>
      <w:r w:rsidRPr="005679F2">
        <w:rPr>
          <w:rFonts w:ascii="Courier New" w:hAnsi="Courier New" w:cs="Courier New"/>
          <w:b/>
          <w:sz w:val="24"/>
        </w:rPr>
        <w:t xml:space="preserve"> </w:t>
      </w:r>
      <w:proofErr w:type="spellStart"/>
      <w:r w:rsidRPr="005679F2">
        <w:rPr>
          <w:rFonts w:ascii="Courier New" w:hAnsi="Courier New" w:cs="Courier New"/>
          <w:b/>
          <w:sz w:val="24"/>
        </w:rPr>
        <w:t>by</w:t>
      </w:r>
      <w:proofErr w:type="spellEnd"/>
      <w:r w:rsidRPr="005679F2">
        <w:rPr>
          <w:rFonts w:ascii="Courier New" w:hAnsi="Courier New" w:cs="Courier New"/>
          <w:b/>
          <w:sz w:val="24"/>
        </w:rPr>
        <w:t xml:space="preserve"> </w:t>
      </w:r>
      <w:proofErr w:type="spellStart"/>
      <w:r w:rsidRPr="005679F2">
        <w:rPr>
          <w:rFonts w:ascii="Courier New" w:hAnsi="Courier New" w:cs="Courier New"/>
          <w:b/>
          <w:sz w:val="24"/>
        </w:rPr>
        <w:t>one</w:t>
      </w:r>
      <w:proofErr w:type="spellEnd"/>
      <w:r w:rsidRPr="005679F2">
        <w:rPr>
          <w:rFonts w:ascii="Courier New" w:hAnsi="Courier New" w:cs="Courier New"/>
          <w:b/>
          <w:sz w:val="24"/>
        </w:rPr>
        <w:t xml:space="preserve"> </w:t>
      </w:r>
      <w:proofErr w:type="spellStart"/>
      <w:r w:rsidRPr="005679F2">
        <w:rPr>
          <w:rFonts w:ascii="Courier New" w:hAnsi="Courier New" w:cs="Courier New"/>
          <w:b/>
          <w:sz w:val="24"/>
        </w:rPr>
        <w:t>person</w:t>
      </w:r>
      <w:proofErr w:type="spellEnd"/>
      <w:r w:rsidRPr="005679F2">
        <w:rPr>
          <w:rFonts w:ascii="Courier New" w:hAnsi="Courier New" w:cs="Courier New"/>
          <w:b/>
          <w:sz w:val="24"/>
        </w:rPr>
        <w:t xml:space="preserve"> on </w:t>
      </w:r>
      <w:proofErr w:type="spellStart"/>
      <w:r w:rsidRPr="005679F2">
        <w:rPr>
          <w:rFonts w:ascii="Courier New" w:hAnsi="Courier New" w:cs="Courier New"/>
          <w:b/>
          <w:sz w:val="24"/>
        </w:rPr>
        <w:t>land</w:t>
      </w:r>
      <w:proofErr w:type="spellEnd"/>
      <w:r w:rsidRPr="005679F2">
        <w:rPr>
          <w:rFonts w:ascii="Courier New" w:hAnsi="Courier New" w:cs="Courier New"/>
          <w:b/>
          <w:sz w:val="24"/>
        </w:rPr>
        <w:t xml:space="preserve"> in </w:t>
      </w:r>
      <w:proofErr w:type="spellStart"/>
      <w:r w:rsidRPr="005679F2">
        <w:rPr>
          <w:rFonts w:ascii="Courier New" w:hAnsi="Courier New" w:cs="Courier New"/>
          <w:b/>
          <w:sz w:val="24"/>
        </w:rPr>
        <w:t>the</w:t>
      </w:r>
      <w:proofErr w:type="spellEnd"/>
      <w:r w:rsidRPr="005679F2">
        <w:rPr>
          <w:rFonts w:ascii="Courier New" w:hAnsi="Courier New" w:cs="Courier New"/>
          <w:b/>
          <w:sz w:val="24"/>
        </w:rPr>
        <w:t xml:space="preserve"> </w:t>
      </w:r>
      <w:proofErr w:type="spellStart"/>
      <w:r w:rsidRPr="005679F2">
        <w:rPr>
          <w:rFonts w:ascii="Courier New" w:hAnsi="Courier New" w:cs="Courier New"/>
          <w:b/>
          <w:sz w:val="24"/>
        </w:rPr>
        <w:t>possession</w:t>
      </w:r>
      <w:proofErr w:type="spellEnd"/>
      <w:r w:rsidRPr="005679F2">
        <w:rPr>
          <w:rFonts w:ascii="Courier New" w:hAnsi="Courier New" w:cs="Courier New"/>
          <w:b/>
          <w:sz w:val="24"/>
        </w:rPr>
        <w:t xml:space="preserve"> of </w:t>
      </w:r>
      <w:proofErr w:type="spellStart"/>
      <w:r w:rsidRPr="005679F2">
        <w:rPr>
          <w:rFonts w:ascii="Courier New" w:hAnsi="Courier New" w:cs="Courier New"/>
          <w:b/>
          <w:sz w:val="24"/>
        </w:rPr>
        <w:t>another</w:t>
      </w:r>
      <w:proofErr w:type="spellEnd"/>
      <w:r w:rsidRPr="005679F2">
        <w:rPr>
          <w:rFonts w:ascii="Courier New" w:hAnsi="Courier New" w:cs="Courier New"/>
          <w:b/>
          <w:sz w:val="24"/>
        </w:rPr>
        <w:t xml:space="preserve"> is a </w:t>
      </w:r>
      <w:proofErr w:type="spellStart"/>
      <w:r w:rsidRPr="005679F2">
        <w:rPr>
          <w:rFonts w:ascii="Courier New" w:hAnsi="Courier New" w:cs="Courier New"/>
          <w:b/>
          <w:sz w:val="24"/>
        </w:rPr>
        <w:t>trespass</w:t>
      </w:r>
      <w:proofErr w:type="spellEnd"/>
      <w:r w:rsidRPr="005679F2">
        <w:rPr>
          <w:rFonts w:ascii="Courier New" w:hAnsi="Courier New" w:cs="Courier New"/>
          <w:b/>
          <w:sz w:val="24"/>
        </w:rPr>
        <w:t xml:space="preserve"> </w:t>
      </w:r>
      <w:proofErr w:type="spellStart"/>
      <w:r w:rsidRPr="005679F2">
        <w:rPr>
          <w:rFonts w:ascii="Courier New" w:hAnsi="Courier New" w:cs="Courier New"/>
          <w:b/>
          <w:sz w:val="24"/>
        </w:rPr>
        <w:t>for</w:t>
      </w:r>
      <w:proofErr w:type="spellEnd"/>
      <w:r w:rsidRPr="005679F2">
        <w:rPr>
          <w:rFonts w:ascii="Courier New" w:hAnsi="Courier New" w:cs="Courier New"/>
          <w:b/>
          <w:sz w:val="24"/>
        </w:rPr>
        <w:t xml:space="preserve"> </w:t>
      </w:r>
      <w:proofErr w:type="spellStart"/>
      <w:r w:rsidRPr="005679F2">
        <w:rPr>
          <w:rFonts w:ascii="Courier New" w:hAnsi="Courier New" w:cs="Courier New"/>
          <w:b/>
          <w:sz w:val="24"/>
        </w:rPr>
        <w:t>which</w:t>
      </w:r>
      <w:proofErr w:type="spellEnd"/>
      <w:r w:rsidRPr="005679F2">
        <w:rPr>
          <w:rFonts w:ascii="Courier New" w:hAnsi="Courier New" w:cs="Courier New"/>
          <w:b/>
          <w:sz w:val="24"/>
        </w:rPr>
        <w:t xml:space="preserve"> an </w:t>
      </w:r>
      <w:proofErr w:type="spellStart"/>
      <w:r w:rsidRPr="005679F2">
        <w:rPr>
          <w:rFonts w:ascii="Courier New" w:hAnsi="Courier New" w:cs="Courier New"/>
          <w:b/>
          <w:sz w:val="24"/>
        </w:rPr>
        <w:t>action</w:t>
      </w:r>
      <w:proofErr w:type="spellEnd"/>
      <w:r w:rsidRPr="005679F2">
        <w:rPr>
          <w:rFonts w:ascii="Courier New" w:hAnsi="Courier New" w:cs="Courier New"/>
          <w:b/>
          <w:sz w:val="24"/>
        </w:rPr>
        <w:t xml:space="preserve"> </w:t>
      </w:r>
      <w:proofErr w:type="spellStart"/>
      <w:r w:rsidRPr="005679F2">
        <w:rPr>
          <w:rFonts w:ascii="Courier New" w:hAnsi="Courier New" w:cs="Courier New"/>
          <w:b/>
          <w:sz w:val="24"/>
        </w:rPr>
        <w:t>lies</w:t>
      </w:r>
      <w:proofErr w:type="spellEnd"/>
      <w:r w:rsidRPr="005679F2">
        <w:rPr>
          <w:rFonts w:ascii="Courier New" w:hAnsi="Courier New" w:cs="Courier New"/>
          <w:b/>
          <w:sz w:val="24"/>
        </w:rPr>
        <w:t xml:space="preserve">, </w:t>
      </w:r>
      <w:proofErr w:type="spellStart"/>
      <w:r w:rsidRPr="005679F2">
        <w:rPr>
          <w:rFonts w:ascii="Courier New" w:hAnsi="Courier New" w:cs="Courier New"/>
          <w:b/>
          <w:sz w:val="24"/>
        </w:rPr>
        <w:t>although</w:t>
      </w:r>
      <w:proofErr w:type="spellEnd"/>
      <w:r w:rsidRPr="005679F2">
        <w:rPr>
          <w:rFonts w:ascii="Courier New" w:hAnsi="Courier New" w:cs="Courier New"/>
          <w:b/>
          <w:sz w:val="24"/>
        </w:rPr>
        <w:t xml:space="preserve"> </w:t>
      </w:r>
      <w:proofErr w:type="spellStart"/>
      <w:r w:rsidRPr="005679F2">
        <w:rPr>
          <w:rFonts w:ascii="Courier New" w:hAnsi="Courier New" w:cs="Courier New"/>
          <w:b/>
          <w:sz w:val="24"/>
        </w:rPr>
        <w:t>no</w:t>
      </w:r>
      <w:proofErr w:type="spellEnd"/>
      <w:r w:rsidRPr="005679F2">
        <w:rPr>
          <w:rFonts w:ascii="Courier New" w:hAnsi="Courier New" w:cs="Courier New"/>
          <w:b/>
          <w:sz w:val="24"/>
        </w:rPr>
        <w:t xml:space="preserve"> </w:t>
      </w:r>
      <w:proofErr w:type="spellStart"/>
      <w:r w:rsidRPr="005679F2">
        <w:rPr>
          <w:rFonts w:ascii="Courier New" w:hAnsi="Courier New" w:cs="Courier New"/>
          <w:b/>
          <w:sz w:val="24"/>
        </w:rPr>
        <w:t>actual</w:t>
      </w:r>
      <w:proofErr w:type="spellEnd"/>
      <w:r w:rsidRPr="005679F2">
        <w:rPr>
          <w:rFonts w:ascii="Courier New" w:hAnsi="Courier New" w:cs="Courier New"/>
          <w:b/>
          <w:sz w:val="24"/>
        </w:rPr>
        <w:t xml:space="preserve"> </w:t>
      </w:r>
      <w:proofErr w:type="spellStart"/>
      <w:r w:rsidRPr="005679F2">
        <w:rPr>
          <w:rFonts w:ascii="Courier New" w:hAnsi="Courier New" w:cs="Courier New"/>
          <w:b/>
          <w:sz w:val="24"/>
        </w:rPr>
        <w:t>damage</w:t>
      </w:r>
      <w:proofErr w:type="spellEnd"/>
      <w:r w:rsidRPr="005679F2">
        <w:rPr>
          <w:rFonts w:ascii="Courier New" w:hAnsi="Courier New" w:cs="Courier New"/>
          <w:b/>
          <w:sz w:val="24"/>
        </w:rPr>
        <w:t xml:space="preserve"> is </w:t>
      </w:r>
      <w:proofErr w:type="gramStart"/>
      <w:r w:rsidRPr="005679F2">
        <w:rPr>
          <w:rFonts w:ascii="Courier New" w:hAnsi="Courier New" w:cs="Courier New"/>
          <w:b/>
          <w:sz w:val="24"/>
        </w:rPr>
        <w:t>done</w:t>
      </w:r>
      <w:proofErr w:type="gramEnd"/>
      <w:r w:rsidRPr="005679F2">
        <w:rPr>
          <w:rFonts w:ascii="Courier New" w:hAnsi="Courier New" w:cs="Courier New"/>
          <w:b/>
          <w:sz w:val="24"/>
        </w:rPr>
        <w:t xml:space="preserve">. </w:t>
      </w:r>
    </w:p>
    <w:p w:rsidR="00D176E6" w:rsidRDefault="00D176E6" w:rsidP="003C2C4B">
      <w:pPr>
        <w:spacing w:after="0" w:line="360" w:lineRule="auto"/>
        <w:ind w:firstLine="705"/>
        <w:rPr>
          <w:rFonts w:ascii="Courier New" w:hAnsi="Courier New" w:cs="Courier New"/>
          <w:sz w:val="24"/>
        </w:rPr>
      </w:pPr>
    </w:p>
    <w:p w:rsidR="00F81C75" w:rsidRDefault="00847C37" w:rsidP="003C2C4B">
      <w:pPr>
        <w:spacing w:after="0" w:line="360" w:lineRule="auto"/>
        <w:ind w:firstLine="705"/>
        <w:rPr>
          <w:rFonts w:ascii="Courier New" w:hAnsi="Courier New" w:cs="Courier New"/>
          <w:sz w:val="24"/>
        </w:rPr>
      </w:pPr>
      <w:r>
        <w:rPr>
          <w:rFonts w:ascii="Courier New" w:hAnsi="Courier New" w:cs="Courier New"/>
          <w:sz w:val="24"/>
        </w:rPr>
        <w:t>Ay</w:t>
      </w:r>
      <w:r w:rsidR="00E33EF4">
        <w:rPr>
          <w:rFonts w:ascii="Courier New" w:hAnsi="Courier New" w:cs="Courier New"/>
          <w:sz w:val="24"/>
        </w:rPr>
        <w:t>n</w:t>
      </w:r>
      <w:r w:rsidR="003C0928">
        <w:rPr>
          <w:rFonts w:ascii="Courier New" w:hAnsi="Courier New" w:cs="Courier New"/>
          <w:sz w:val="24"/>
        </w:rPr>
        <w:t>ı</w:t>
      </w:r>
      <w:r w:rsidR="00E33EF4">
        <w:rPr>
          <w:rFonts w:ascii="Courier New" w:hAnsi="Courier New" w:cs="Courier New"/>
          <w:sz w:val="24"/>
        </w:rPr>
        <w:t xml:space="preserve"> eserde tecavüzün</w:t>
      </w:r>
      <w:r w:rsidR="003C0928">
        <w:rPr>
          <w:rFonts w:ascii="Courier New" w:hAnsi="Courier New" w:cs="Courier New"/>
          <w:sz w:val="24"/>
        </w:rPr>
        <w:t>,</w:t>
      </w:r>
      <w:r w:rsidR="00E33EF4">
        <w:rPr>
          <w:rFonts w:ascii="Courier New" w:hAnsi="Courier New" w:cs="Courier New"/>
          <w:sz w:val="24"/>
        </w:rPr>
        <w:t xml:space="preserve"> bir araziye yasadışı</w:t>
      </w:r>
      <w:r w:rsidR="00FD0591">
        <w:rPr>
          <w:rFonts w:ascii="Courier New" w:hAnsi="Courier New" w:cs="Courier New"/>
          <w:sz w:val="24"/>
        </w:rPr>
        <w:t xml:space="preserve"> </w:t>
      </w:r>
      <w:r w:rsidR="00E33EF4">
        <w:rPr>
          <w:rFonts w:ascii="Courier New" w:hAnsi="Courier New" w:cs="Courier New"/>
          <w:sz w:val="24"/>
        </w:rPr>
        <w:t xml:space="preserve">olarak </w:t>
      </w:r>
      <w:r w:rsidR="00E33EF4" w:rsidRPr="00FD0591">
        <w:rPr>
          <w:rFonts w:ascii="Courier New" w:hAnsi="Courier New" w:cs="Courier New"/>
          <w:b/>
          <w:sz w:val="24"/>
        </w:rPr>
        <w:t>ayak basma</w:t>
      </w:r>
      <w:r>
        <w:rPr>
          <w:rFonts w:ascii="Courier New" w:hAnsi="Courier New" w:cs="Courier New"/>
          <w:b/>
          <w:sz w:val="24"/>
        </w:rPr>
        <w:t>k</w:t>
      </w:r>
      <w:r w:rsidR="00E33EF4" w:rsidRPr="00FD0591">
        <w:rPr>
          <w:rFonts w:ascii="Courier New" w:hAnsi="Courier New" w:cs="Courier New"/>
          <w:b/>
          <w:sz w:val="24"/>
        </w:rPr>
        <w:t>la</w:t>
      </w:r>
      <w:r w:rsidR="00E33EF4">
        <w:rPr>
          <w:rFonts w:ascii="Courier New" w:hAnsi="Courier New" w:cs="Courier New"/>
          <w:sz w:val="24"/>
        </w:rPr>
        <w:t xml:space="preserve"> </w:t>
      </w:r>
      <w:r w:rsidR="00E33EF4" w:rsidRPr="00FD0591">
        <w:rPr>
          <w:rFonts w:ascii="Courier New" w:hAnsi="Courier New" w:cs="Courier New"/>
          <w:b/>
          <w:sz w:val="24"/>
        </w:rPr>
        <w:t>(</w:t>
      </w:r>
      <w:proofErr w:type="spellStart"/>
      <w:r w:rsidR="00F81C75" w:rsidRPr="00FD0591">
        <w:rPr>
          <w:rFonts w:ascii="Courier New" w:hAnsi="Courier New" w:cs="Courier New"/>
          <w:b/>
          <w:sz w:val="24"/>
        </w:rPr>
        <w:t>sets</w:t>
      </w:r>
      <w:proofErr w:type="spellEnd"/>
      <w:r w:rsidR="00F81C75" w:rsidRPr="00FD0591">
        <w:rPr>
          <w:rFonts w:ascii="Courier New" w:hAnsi="Courier New" w:cs="Courier New"/>
          <w:b/>
          <w:sz w:val="24"/>
        </w:rPr>
        <w:t xml:space="preserve"> </w:t>
      </w:r>
      <w:proofErr w:type="spellStart"/>
      <w:r w:rsidR="00F81C75" w:rsidRPr="00FD0591">
        <w:rPr>
          <w:rFonts w:ascii="Courier New" w:hAnsi="Courier New" w:cs="Courier New"/>
          <w:b/>
          <w:sz w:val="24"/>
        </w:rPr>
        <w:t>foot</w:t>
      </w:r>
      <w:proofErr w:type="spellEnd"/>
      <w:r w:rsidR="00F81C75" w:rsidRPr="00FD0591">
        <w:rPr>
          <w:rFonts w:ascii="Courier New" w:hAnsi="Courier New" w:cs="Courier New"/>
          <w:b/>
          <w:sz w:val="24"/>
        </w:rPr>
        <w:t xml:space="preserve"> on)</w:t>
      </w:r>
      <w:r w:rsidR="00F81C75">
        <w:rPr>
          <w:rFonts w:ascii="Courier New" w:hAnsi="Courier New" w:cs="Courier New"/>
          <w:sz w:val="24"/>
        </w:rPr>
        <w:t xml:space="preserve"> veya </w:t>
      </w:r>
      <w:r w:rsidRPr="00847C37">
        <w:rPr>
          <w:rFonts w:ascii="Courier New" w:hAnsi="Courier New" w:cs="Courier New"/>
          <w:b/>
          <w:sz w:val="24"/>
        </w:rPr>
        <w:t xml:space="preserve">üzerinden </w:t>
      </w:r>
      <w:r w:rsidR="00F81C75" w:rsidRPr="00FD0591">
        <w:rPr>
          <w:rFonts w:ascii="Courier New" w:hAnsi="Courier New" w:cs="Courier New"/>
          <w:b/>
          <w:sz w:val="24"/>
        </w:rPr>
        <w:t>geçmekle</w:t>
      </w:r>
      <w:r w:rsidR="00F81C75">
        <w:rPr>
          <w:rFonts w:ascii="Courier New" w:hAnsi="Courier New" w:cs="Courier New"/>
          <w:sz w:val="24"/>
        </w:rPr>
        <w:t xml:space="preserve"> </w:t>
      </w:r>
      <w:r w:rsidR="00F81C75" w:rsidRPr="00FD0591">
        <w:rPr>
          <w:rFonts w:ascii="Courier New" w:hAnsi="Courier New" w:cs="Courier New"/>
          <w:b/>
          <w:sz w:val="24"/>
        </w:rPr>
        <w:t>(</w:t>
      </w:r>
      <w:proofErr w:type="spellStart"/>
      <w:r w:rsidR="00F81C75" w:rsidRPr="00FD0591">
        <w:rPr>
          <w:rFonts w:ascii="Courier New" w:hAnsi="Courier New" w:cs="Courier New"/>
          <w:b/>
          <w:sz w:val="24"/>
        </w:rPr>
        <w:t>rides</w:t>
      </w:r>
      <w:proofErr w:type="spellEnd"/>
      <w:r w:rsidR="00F81C75" w:rsidRPr="00FD0591">
        <w:rPr>
          <w:rFonts w:ascii="Courier New" w:hAnsi="Courier New" w:cs="Courier New"/>
          <w:b/>
          <w:sz w:val="24"/>
        </w:rPr>
        <w:t xml:space="preserve"> </w:t>
      </w:r>
      <w:proofErr w:type="spellStart"/>
      <w:r w:rsidR="00F81C75" w:rsidRPr="00FD0591">
        <w:rPr>
          <w:rFonts w:ascii="Courier New" w:hAnsi="Courier New" w:cs="Courier New"/>
          <w:b/>
          <w:sz w:val="24"/>
        </w:rPr>
        <w:t>over</w:t>
      </w:r>
      <w:proofErr w:type="spellEnd"/>
      <w:r w:rsidR="00F81C75" w:rsidRPr="00FD0591">
        <w:rPr>
          <w:rFonts w:ascii="Courier New" w:hAnsi="Courier New" w:cs="Courier New"/>
          <w:b/>
          <w:sz w:val="24"/>
        </w:rPr>
        <w:t xml:space="preserve"> it)</w:t>
      </w:r>
      <w:r w:rsidR="00F81C75">
        <w:rPr>
          <w:rFonts w:ascii="Courier New" w:hAnsi="Courier New" w:cs="Courier New"/>
          <w:sz w:val="24"/>
        </w:rPr>
        <w:t xml:space="preserve"> veya </w:t>
      </w:r>
      <w:r w:rsidR="00F81C75" w:rsidRPr="00FD0591">
        <w:rPr>
          <w:rFonts w:ascii="Courier New" w:hAnsi="Courier New" w:cs="Courier New"/>
          <w:b/>
          <w:sz w:val="24"/>
        </w:rPr>
        <w:t xml:space="preserve">üzerine </w:t>
      </w:r>
      <w:proofErr w:type="spellStart"/>
      <w:r w:rsidR="00F81C75" w:rsidRPr="00FD0591">
        <w:rPr>
          <w:rFonts w:ascii="Courier New" w:hAnsi="Courier New" w:cs="Courier New"/>
          <w:b/>
          <w:sz w:val="24"/>
        </w:rPr>
        <w:t>birşey</w:t>
      </w:r>
      <w:proofErr w:type="spellEnd"/>
      <w:r w:rsidR="00F81C75" w:rsidRPr="00FD0591">
        <w:rPr>
          <w:rFonts w:ascii="Courier New" w:hAnsi="Courier New" w:cs="Courier New"/>
          <w:b/>
          <w:sz w:val="24"/>
        </w:rPr>
        <w:t xml:space="preserve"> monte etmek</w:t>
      </w:r>
      <w:r w:rsidR="00F81C75">
        <w:rPr>
          <w:rFonts w:ascii="Courier New" w:hAnsi="Courier New" w:cs="Courier New"/>
          <w:sz w:val="24"/>
        </w:rPr>
        <w:t xml:space="preserve"> </w:t>
      </w:r>
      <w:r w:rsidR="00F81C75" w:rsidRPr="00FD0591">
        <w:rPr>
          <w:rFonts w:ascii="Courier New" w:hAnsi="Courier New" w:cs="Courier New"/>
          <w:b/>
          <w:sz w:val="24"/>
        </w:rPr>
        <w:t>(</w:t>
      </w:r>
      <w:proofErr w:type="spellStart"/>
      <w:r w:rsidR="00F81C75" w:rsidRPr="00FD0591">
        <w:rPr>
          <w:rFonts w:ascii="Courier New" w:hAnsi="Courier New" w:cs="Courier New"/>
          <w:b/>
          <w:sz w:val="24"/>
        </w:rPr>
        <w:t>fixes</w:t>
      </w:r>
      <w:proofErr w:type="spellEnd"/>
      <w:r w:rsidR="00F81C75" w:rsidRPr="00FD0591">
        <w:rPr>
          <w:rFonts w:ascii="Courier New" w:hAnsi="Courier New" w:cs="Courier New"/>
          <w:b/>
          <w:sz w:val="24"/>
        </w:rPr>
        <w:t xml:space="preserve"> </w:t>
      </w:r>
      <w:proofErr w:type="spellStart"/>
      <w:r w:rsidR="00F81C75" w:rsidRPr="00FD0591">
        <w:rPr>
          <w:rFonts w:ascii="Courier New" w:hAnsi="Courier New" w:cs="Courier New"/>
          <w:b/>
          <w:sz w:val="24"/>
        </w:rPr>
        <w:t>anything</w:t>
      </w:r>
      <w:proofErr w:type="spellEnd"/>
      <w:r w:rsidR="00F81C75" w:rsidRPr="00FD0591">
        <w:rPr>
          <w:rFonts w:ascii="Courier New" w:hAnsi="Courier New" w:cs="Courier New"/>
          <w:b/>
          <w:sz w:val="24"/>
        </w:rPr>
        <w:t xml:space="preserve"> on it)</w:t>
      </w:r>
      <w:r w:rsidR="00F81C75">
        <w:rPr>
          <w:rFonts w:ascii="Courier New" w:hAnsi="Courier New" w:cs="Courier New"/>
          <w:sz w:val="24"/>
        </w:rPr>
        <w:t xml:space="preserve"> meydana gelebileceği belirtilmektedir. </w:t>
      </w:r>
    </w:p>
    <w:p w:rsidR="00F54E88" w:rsidRDefault="00F54E88" w:rsidP="003C2C4B">
      <w:pPr>
        <w:spacing w:after="0" w:line="360" w:lineRule="auto"/>
        <w:ind w:firstLine="705"/>
        <w:rPr>
          <w:rFonts w:ascii="Courier New" w:hAnsi="Courier New" w:cs="Courier New"/>
          <w:sz w:val="24"/>
        </w:rPr>
      </w:pPr>
    </w:p>
    <w:p w:rsidR="00F81C75" w:rsidRDefault="00F81C75" w:rsidP="003C2C4B">
      <w:pPr>
        <w:spacing w:after="0" w:line="360" w:lineRule="auto"/>
        <w:ind w:firstLine="705"/>
        <w:rPr>
          <w:rFonts w:ascii="Courier New" w:hAnsi="Courier New" w:cs="Courier New"/>
          <w:sz w:val="24"/>
        </w:rPr>
      </w:pPr>
      <w:r>
        <w:rPr>
          <w:rFonts w:ascii="Courier New" w:hAnsi="Courier New" w:cs="Courier New"/>
          <w:sz w:val="24"/>
        </w:rPr>
        <w:t>Bu prensipler uyarınca gerek Davalı tanığı Salih Tunar</w:t>
      </w:r>
      <w:r w:rsidR="00847C37">
        <w:rPr>
          <w:rFonts w:ascii="Courier New" w:hAnsi="Courier New" w:cs="Courier New"/>
          <w:sz w:val="24"/>
        </w:rPr>
        <w:t>,</w:t>
      </w:r>
      <w:r>
        <w:rPr>
          <w:rFonts w:ascii="Courier New" w:hAnsi="Courier New" w:cs="Courier New"/>
          <w:sz w:val="24"/>
        </w:rPr>
        <w:t xml:space="preserve"> gerekse Davalının yanında 2008 yılına kadar çalışan Davacı vekili </w:t>
      </w:r>
      <w:proofErr w:type="spellStart"/>
      <w:r>
        <w:rPr>
          <w:rFonts w:ascii="Courier New" w:hAnsi="Courier New" w:cs="Courier New"/>
          <w:sz w:val="24"/>
        </w:rPr>
        <w:t>Salahi</w:t>
      </w:r>
      <w:proofErr w:type="spellEnd"/>
      <w:r>
        <w:rPr>
          <w:rFonts w:ascii="Courier New" w:hAnsi="Courier New" w:cs="Courier New"/>
          <w:sz w:val="24"/>
        </w:rPr>
        <w:t xml:space="preserve"> </w:t>
      </w:r>
      <w:proofErr w:type="spellStart"/>
      <w:r>
        <w:rPr>
          <w:rFonts w:ascii="Courier New" w:hAnsi="Courier New" w:cs="Courier New"/>
          <w:sz w:val="24"/>
        </w:rPr>
        <w:t>Ulubay</w:t>
      </w:r>
      <w:r w:rsidR="008F7A61">
        <w:rPr>
          <w:rFonts w:ascii="Courier New" w:hAnsi="Courier New" w:cs="Courier New"/>
          <w:sz w:val="24"/>
        </w:rPr>
        <w:t>'</w:t>
      </w:r>
      <w:r>
        <w:rPr>
          <w:rFonts w:ascii="Courier New" w:hAnsi="Courier New" w:cs="Courier New"/>
          <w:sz w:val="24"/>
        </w:rPr>
        <w:t>ın</w:t>
      </w:r>
      <w:proofErr w:type="spellEnd"/>
      <w:r w:rsidR="00081565">
        <w:rPr>
          <w:rFonts w:ascii="Courier New" w:hAnsi="Courier New" w:cs="Courier New"/>
          <w:sz w:val="24"/>
        </w:rPr>
        <w:t xml:space="preserve"> şahadetleri değerlendirildiğinde</w:t>
      </w:r>
      <w:r w:rsidR="003C0928">
        <w:rPr>
          <w:rFonts w:ascii="Courier New" w:hAnsi="Courier New" w:cs="Courier New"/>
          <w:sz w:val="24"/>
        </w:rPr>
        <w:t>,</w:t>
      </w:r>
      <w:r w:rsidR="00081565">
        <w:rPr>
          <w:rFonts w:ascii="Courier New" w:hAnsi="Courier New" w:cs="Courier New"/>
          <w:sz w:val="24"/>
        </w:rPr>
        <w:t xml:space="preserve"> </w:t>
      </w:r>
      <w:r w:rsidR="00847C37">
        <w:rPr>
          <w:rFonts w:ascii="Courier New" w:hAnsi="Courier New" w:cs="Courier New"/>
          <w:sz w:val="24"/>
        </w:rPr>
        <w:t>her iki</w:t>
      </w:r>
      <w:r w:rsidR="00081565">
        <w:rPr>
          <w:rFonts w:ascii="Courier New" w:hAnsi="Courier New" w:cs="Courier New"/>
          <w:sz w:val="24"/>
        </w:rPr>
        <w:t xml:space="preserve"> şahadetin</w:t>
      </w:r>
      <w:r w:rsidR="00CA1C7C">
        <w:rPr>
          <w:rFonts w:ascii="Courier New" w:hAnsi="Courier New" w:cs="Courier New"/>
          <w:sz w:val="24"/>
        </w:rPr>
        <w:t xml:space="preserve"> bire</w:t>
      </w:r>
      <w:r>
        <w:rPr>
          <w:rFonts w:ascii="Courier New" w:hAnsi="Courier New" w:cs="Courier New"/>
          <w:sz w:val="24"/>
        </w:rPr>
        <w:t>bir uyumlu olduğu</w:t>
      </w:r>
      <w:r w:rsidR="00847C37">
        <w:rPr>
          <w:rFonts w:ascii="Courier New" w:hAnsi="Courier New" w:cs="Courier New"/>
          <w:sz w:val="24"/>
        </w:rPr>
        <w:t xml:space="preserve"> ortaya çıkmaktadır. </w:t>
      </w:r>
      <w:r>
        <w:rPr>
          <w:rFonts w:ascii="Courier New" w:hAnsi="Courier New" w:cs="Courier New"/>
          <w:sz w:val="24"/>
        </w:rPr>
        <w:t xml:space="preserve"> </w:t>
      </w:r>
      <w:r w:rsidR="00A943B3">
        <w:rPr>
          <w:rFonts w:ascii="Courier New" w:hAnsi="Courier New" w:cs="Courier New"/>
          <w:sz w:val="24"/>
        </w:rPr>
        <w:t xml:space="preserve">Bu bağlamda </w:t>
      </w:r>
      <w:r>
        <w:rPr>
          <w:rFonts w:ascii="Courier New" w:hAnsi="Courier New" w:cs="Courier New"/>
          <w:sz w:val="24"/>
        </w:rPr>
        <w:t>Davalının</w:t>
      </w:r>
      <w:r w:rsidR="00A943B3">
        <w:rPr>
          <w:rFonts w:ascii="Courier New" w:hAnsi="Courier New" w:cs="Courier New"/>
          <w:sz w:val="24"/>
        </w:rPr>
        <w:t>,</w:t>
      </w:r>
      <w:r>
        <w:rPr>
          <w:rFonts w:ascii="Courier New" w:hAnsi="Courier New" w:cs="Courier New"/>
          <w:sz w:val="24"/>
        </w:rPr>
        <w:t xml:space="preserve"> 200</w:t>
      </w:r>
      <w:r w:rsidR="00D7554F">
        <w:rPr>
          <w:rFonts w:ascii="Courier New" w:hAnsi="Courier New" w:cs="Courier New"/>
          <w:sz w:val="24"/>
        </w:rPr>
        <w:t>9</w:t>
      </w:r>
      <w:r>
        <w:rPr>
          <w:rFonts w:ascii="Courier New" w:hAnsi="Courier New" w:cs="Courier New"/>
          <w:sz w:val="24"/>
        </w:rPr>
        <w:t xml:space="preserve"> yılından beridir </w:t>
      </w:r>
      <w:r w:rsidR="00A943B3">
        <w:rPr>
          <w:rFonts w:ascii="Courier New" w:hAnsi="Courier New" w:cs="Courier New"/>
          <w:sz w:val="24"/>
        </w:rPr>
        <w:t xml:space="preserve">Davacının arazisine </w:t>
      </w:r>
      <w:r>
        <w:rPr>
          <w:rFonts w:ascii="Courier New" w:hAnsi="Courier New" w:cs="Courier New"/>
          <w:sz w:val="24"/>
        </w:rPr>
        <w:t>gerek yasadışı giriş yapmak, gerek geçit olarak kullanmak, gerek</w:t>
      </w:r>
      <w:r w:rsidR="00A943B3">
        <w:rPr>
          <w:rFonts w:ascii="Courier New" w:hAnsi="Courier New" w:cs="Courier New"/>
          <w:sz w:val="24"/>
        </w:rPr>
        <w:t>se</w:t>
      </w:r>
      <w:r>
        <w:rPr>
          <w:rFonts w:ascii="Courier New" w:hAnsi="Courier New" w:cs="Courier New"/>
          <w:sz w:val="24"/>
        </w:rPr>
        <w:t xml:space="preserve"> inşaat yapmak suretiyle tecavüzde bulunduğu </w:t>
      </w:r>
      <w:r w:rsidR="00A943B3">
        <w:rPr>
          <w:rFonts w:ascii="Courier New" w:hAnsi="Courier New" w:cs="Courier New"/>
          <w:sz w:val="24"/>
        </w:rPr>
        <w:t>görüldüğünden</w:t>
      </w:r>
      <w:r w:rsidR="003C0928">
        <w:rPr>
          <w:rFonts w:ascii="Courier New" w:hAnsi="Courier New" w:cs="Courier New"/>
          <w:sz w:val="24"/>
        </w:rPr>
        <w:t>,</w:t>
      </w:r>
      <w:r>
        <w:rPr>
          <w:rFonts w:ascii="Courier New" w:hAnsi="Courier New" w:cs="Courier New"/>
          <w:sz w:val="24"/>
        </w:rPr>
        <w:t xml:space="preserve"> Alt Mahkemenin 1.9.2009 tarihinden itibaren </w:t>
      </w:r>
      <w:r w:rsidR="00CA1C7C">
        <w:rPr>
          <w:rFonts w:ascii="Courier New" w:hAnsi="Courier New" w:cs="Courier New"/>
          <w:sz w:val="24"/>
        </w:rPr>
        <w:t>Davalının D</w:t>
      </w:r>
      <w:r>
        <w:rPr>
          <w:rFonts w:ascii="Courier New" w:hAnsi="Courier New" w:cs="Courier New"/>
          <w:sz w:val="24"/>
        </w:rPr>
        <w:t xml:space="preserve">avacının arazisini işgal ettiği veya tecavüzde bulunduğu bulgusunda hata yoktur.   </w:t>
      </w:r>
    </w:p>
    <w:p w:rsidR="00E33EF4" w:rsidRDefault="00E33EF4" w:rsidP="003C2C4B">
      <w:pPr>
        <w:spacing w:after="0" w:line="360" w:lineRule="auto"/>
        <w:ind w:firstLine="705"/>
        <w:rPr>
          <w:rFonts w:ascii="Courier New" w:hAnsi="Courier New" w:cs="Courier New"/>
          <w:sz w:val="24"/>
        </w:rPr>
      </w:pPr>
    </w:p>
    <w:p w:rsidR="00D7554F" w:rsidRDefault="00D7554F" w:rsidP="003C2C4B">
      <w:pPr>
        <w:spacing w:after="0" w:line="360" w:lineRule="auto"/>
        <w:ind w:firstLine="705"/>
        <w:rPr>
          <w:rFonts w:ascii="Courier New" w:hAnsi="Courier New" w:cs="Courier New"/>
          <w:sz w:val="24"/>
        </w:rPr>
      </w:pPr>
      <w:r>
        <w:rPr>
          <w:rFonts w:ascii="Courier New" w:hAnsi="Courier New" w:cs="Courier New"/>
          <w:sz w:val="24"/>
        </w:rPr>
        <w:t>Ayrıca</w:t>
      </w:r>
      <w:r w:rsidR="003C0928">
        <w:rPr>
          <w:rFonts w:ascii="Courier New" w:hAnsi="Courier New" w:cs="Courier New"/>
          <w:sz w:val="24"/>
        </w:rPr>
        <w:t>,</w:t>
      </w:r>
      <w:r>
        <w:rPr>
          <w:rFonts w:ascii="Courier New" w:hAnsi="Courier New" w:cs="Courier New"/>
          <w:sz w:val="24"/>
        </w:rPr>
        <w:t xml:space="preserve"> Davacının </w:t>
      </w:r>
      <w:r w:rsidR="003C0928">
        <w:rPr>
          <w:rFonts w:ascii="Courier New" w:hAnsi="Courier New" w:cs="Courier New"/>
          <w:sz w:val="24"/>
        </w:rPr>
        <w:t>T</w:t>
      </w:r>
      <w:r>
        <w:rPr>
          <w:rFonts w:ascii="Courier New" w:hAnsi="Courier New" w:cs="Courier New"/>
          <w:sz w:val="24"/>
        </w:rPr>
        <w:t xml:space="preserve">alep </w:t>
      </w:r>
      <w:r w:rsidR="003C0928">
        <w:rPr>
          <w:rFonts w:ascii="Courier New" w:hAnsi="Courier New" w:cs="Courier New"/>
          <w:sz w:val="24"/>
        </w:rPr>
        <w:t>T</w:t>
      </w:r>
      <w:r>
        <w:rPr>
          <w:rFonts w:ascii="Courier New" w:hAnsi="Courier New" w:cs="Courier New"/>
          <w:sz w:val="24"/>
        </w:rPr>
        <w:t>akririnde Davalı tarafından mezkûr ihl</w:t>
      </w:r>
      <w:r w:rsidR="003C0928">
        <w:rPr>
          <w:rFonts w:ascii="Courier New" w:hAnsi="Courier New" w:cs="Courier New"/>
          <w:sz w:val="24"/>
        </w:rPr>
        <w:t>all</w:t>
      </w:r>
      <w:r>
        <w:rPr>
          <w:rFonts w:ascii="Courier New" w:hAnsi="Courier New" w:cs="Courier New"/>
          <w:sz w:val="24"/>
        </w:rPr>
        <w:t>er nedeniyle 1.9.2009 tarihinden itibaren kullanım bedeli kaybı ödemesi talep edildiği cihetle</w:t>
      </w:r>
      <w:r w:rsidR="003C0928">
        <w:rPr>
          <w:rFonts w:ascii="Courier New" w:hAnsi="Courier New" w:cs="Courier New"/>
          <w:sz w:val="24"/>
        </w:rPr>
        <w:t>,</w:t>
      </w:r>
      <w:r>
        <w:rPr>
          <w:rFonts w:ascii="Courier New" w:hAnsi="Courier New" w:cs="Courier New"/>
          <w:sz w:val="24"/>
        </w:rPr>
        <w:t xml:space="preserve"> Alt Mahkemenin bu tarihten itibaren emir vermesinde hata yoktur.</w:t>
      </w:r>
    </w:p>
    <w:p w:rsidR="003C0928" w:rsidRDefault="003C0928" w:rsidP="003C2C4B">
      <w:pPr>
        <w:spacing w:after="0" w:line="360" w:lineRule="auto"/>
        <w:ind w:firstLine="705"/>
        <w:rPr>
          <w:rFonts w:ascii="Courier New" w:hAnsi="Courier New" w:cs="Courier New"/>
          <w:sz w:val="24"/>
        </w:rPr>
      </w:pPr>
    </w:p>
    <w:p w:rsidR="003C0928" w:rsidRDefault="003C0928" w:rsidP="003C2C4B">
      <w:pPr>
        <w:spacing w:after="0" w:line="360" w:lineRule="auto"/>
        <w:ind w:firstLine="705"/>
        <w:rPr>
          <w:rFonts w:ascii="Courier New" w:hAnsi="Courier New" w:cs="Courier New"/>
          <w:sz w:val="24"/>
        </w:rPr>
      </w:pPr>
      <w:r>
        <w:rPr>
          <w:rFonts w:ascii="Courier New" w:hAnsi="Courier New" w:cs="Courier New"/>
          <w:sz w:val="24"/>
        </w:rPr>
        <w:t>3ii) Alt Mahkeme Davalının Davacıya 400.Stg kullanım bedeli ödemesine emir vermekle hata yapmış mıdır?</w:t>
      </w:r>
    </w:p>
    <w:p w:rsidR="00D7554F" w:rsidRDefault="00D7554F" w:rsidP="003C2C4B">
      <w:pPr>
        <w:spacing w:after="0" w:line="360" w:lineRule="auto"/>
        <w:ind w:firstLine="705"/>
        <w:rPr>
          <w:rFonts w:ascii="Courier New" w:hAnsi="Courier New" w:cs="Courier New"/>
          <w:sz w:val="24"/>
        </w:rPr>
      </w:pPr>
    </w:p>
    <w:p w:rsidR="00A943B3" w:rsidRDefault="00A943B3" w:rsidP="003C2C4B">
      <w:pPr>
        <w:spacing w:after="0" w:line="360" w:lineRule="auto"/>
        <w:ind w:firstLine="705"/>
        <w:rPr>
          <w:rFonts w:ascii="Courier New" w:hAnsi="Courier New" w:cs="Courier New"/>
          <w:sz w:val="24"/>
        </w:rPr>
      </w:pPr>
      <w:r>
        <w:rPr>
          <w:rFonts w:ascii="Courier New" w:hAnsi="Courier New" w:cs="Courier New"/>
          <w:sz w:val="24"/>
        </w:rPr>
        <w:t>Alt Mahkeme tarafından takdir edilen kullanım bedeli ile ilgili ist</w:t>
      </w:r>
      <w:r w:rsidR="00D7554F">
        <w:rPr>
          <w:rFonts w:ascii="Courier New" w:hAnsi="Courier New" w:cs="Courier New"/>
          <w:sz w:val="24"/>
        </w:rPr>
        <w:t>i</w:t>
      </w:r>
      <w:r>
        <w:rPr>
          <w:rFonts w:ascii="Courier New" w:hAnsi="Courier New" w:cs="Courier New"/>
          <w:sz w:val="24"/>
        </w:rPr>
        <w:t>naf sebebine gelince ise aşağıdaki sonuca varırız</w:t>
      </w:r>
      <w:r w:rsidR="003C0928">
        <w:rPr>
          <w:rFonts w:ascii="Courier New" w:hAnsi="Courier New" w:cs="Courier New"/>
          <w:sz w:val="24"/>
        </w:rPr>
        <w:t>:</w:t>
      </w:r>
      <w:r>
        <w:rPr>
          <w:rFonts w:ascii="Courier New" w:hAnsi="Courier New" w:cs="Courier New"/>
          <w:sz w:val="24"/>
        </w:rPr>
        <w:t xml:space="preserve"> </w:t>
      </w:r>
    </w:p>
    <w:p w:rsidR="00A943B3" w:rsidRDefault="00A943B3" w:rsidP="003C2C4B">
      <w:pPr>
        <w:spacing w:after="0" w:line="360" w:lineRule="auto"/>
        <w:ind w:firstLine="705"/>
        <w:rPr>
          <w:rFonts w:ascii="Courier New" w:hAnsi="Courier New" w:cs="Courier New"/>
          <w:sz w:val="24"/>
        </w:rPr>
      </w:pPr>
    </w:p>
    <w:p w:rsidR="0082546D" w:rsidRDefault="003E1ADE" w:rsidP="003C2C4B">
      <w:pPr>
        <w:spacing w:after="0" w:line="360" w:lineRule="auto"/>
        <w:ind w:firstLine="705"/>
        <w:rPr>
          <w:rFonts w:ascii="Courier New" w:hAnsi="Courier New" w:cs="Courier New"/>
          <w:sz w:val="24"/>
        </w:rPr>
      </w:pPr>
      <w:r>
        <w:rPr>
          <w:rFonts w:ascii="Courier New" w:hAnsi="Courier New" w:cs="Courier New"/>
          <w:sz w:val="24"/>
        </w:rPr>
        <w:t xml:space="preserve">Bir taşınmazın işgali </w:t>
      </w:r>
      <w:r w:rsidR="000240C3">
        <w:rPr>
          <w:rFonts w:ascii="Courier New" w:hAnsi="Courier New" w:cs="Courier New"/>
          <w:sz w:val="24"/>
        </w:rPr>
        <w:t>v</w:t>
      </w:r>
      <w:r>
        <w:rPr>
          <w:rFonts w:ascii="Courier New" w:hAnsi="Courier New" w:cs="Courier New"/>
          <w:sz w:val="24"/>
        </w:rPr>
        <w:t xml:space="preserve">eya </w:t>
      </w:r>
      <w:r w:rsidR="003C0928">
        <w:rPr>
          <w:rFonts w:ascii="Courier New" w:hAnsi="Courier New" w:cs="Courier New"/>
          <w:sz w:val="24"/>
        </w:rPr>
        <w:t xml:space="preserve">taşınmaza </w:t>
      </w:r>
      <w:r>
        <w:rPr>
          <w:rFonts w:ascii="Courier New" w:hAnsi="Courier New" w:cs="Courier New"/>
          <w:sz w:val="24"/>
        </w:rPr>
        <w:t xml:space="preserve">tecavüz edilmesi durumunda açılacak hukuk davasında taşınmazın tahliyesi ile birlikte tazminat talebi ileri sürülebilir. Böyle bir davada yapılacak tazminat talebi nitelik itibarıyla kullanım bedeli kaybı veya mehaz hukukta kullanılan hukuki terim ile </w:t>
      </w:r>
      <w:proofErr w:type="spellStart"/>
      <w:r>
        <w:rPr>
          <w:rFonts w:ascii="Courier New" w:hAnsi="Courier New" w:cs="Courier New"/>
          <w:sz w:val="24"/>
        </w:rPr>
        <w:t>mesne</w:t>
      </w:r>
      <w:proofErr w:type="spellEnd"/>
      <w:r>
        <w:rPr>
          <w:rFonts w:ascii="Courier New" w:hAnsi="Courier New" w:cs="Courier New"/>
          <w:sz w:val="24"/>
        </w:rPr>
        <w:t xml:space="preserve"> </w:t>
      </w:r>
      <w:proofErr w:type="spellStart"/>
      <w:r>
        <w:rPr>
          <w:rFonts w:ascii="Courier New" w:hAnsi="Courier New" w:cs="Courier New"/>
          <w:sz w:val="24"/>
        </w:rPr>
        <w:t>profit</w:t>
      </w:r>
      <w:r w:rsidR="008F7A61">
        <w:rPr>
          <w:rFonts w:ascii="Courier New" w:hAnsi="Courier New" w:cs="Courier New"/>
          <w:sz w:val="24"/>
        </w:rPr>
        <w:t>'</w:t>
      </w:r>
      <w:r>
        <w:rPr>
          <w:rFonts w:ascii="Courier New" w:hAnsi="Courier New" w:cs="Courier New"/>
          <w:sz w:val="24"/>
        </w:rPr>
        <w:t>dir</w:t>
      </w:r>
      <w:proofErr w:type="spellEnd"/>
      <w:r>
        <w:rPr>
          <w:rFonts w:ascii="Courier New" w:hAnsi="Courier New" w:cs="Courier New"/>
          <w:sz w:val="24"/>
        </w:rPr>
        <w:t xml:space="preserve">. Bu konu </w:t>
      </w:r>
      <w:proofErr w:type="spellStart"/>
      <w:r>
        <w:rPr>
          <w:rFonts w:ascii="Courier New" w:hAnsi="Courier New" w:cs="Courier New"/>
          <w:sz w:val="24"/>
        </w:rPr>
        <w:t>Mc</w:t>
      </w:r>
      <w:proofErr w:type="spellEnd"/>
      <w:r>
        <w:rPr>
          <w:rFonts w:ascii="Courier New" w:hAnsi="Courier New" w:cs="Courier New"/>
          <w:sz w:val="24"/>
        </w:rPr>
        <w:t xml:space="preserve"> </w:t>
      </w:r>
      <w:proofErr w:type="spellStart"/>
      <w:r>
        <w:rPr>
          <w:rFonts w:ascii="Courier New" w:hAnsi="Courier New" w:cs="Courier New"/>
          <w:sz w:val="24"/>
        </w:rPr>
        <w:t>Gregor</w:t>
      </w:r>
      <w:proofErr w:type="spellEnd"/>
      <w:r>
        <w:rPr>
          <w:rFonts w:ascii="Courier New" w:hAnsi="Courier New" w:cs="Courier New"/>
          <w:sz w:val="24"/>
        </w:rPr>
        <w:t xml:space="preserve"> on </w:t>
      </w:r>
      <w:proofErr w:type="spellStart"/>
      <w:r>
        <w:rPr>
          <w:rFonts w:ascii="Courier New" w:hAnsi="Courier New" w:cs="Courier New"/>
          <w:sz w:val="24"/>
        </w:rPr>
        <w:t>Damages</w:t>
      </w:r>
      <w:proofErr w:type="spellEnd"/>
      <w:r>
        <w:rPr>
          <w:rFonts w:ascii="Courier New" w:hAnsi="Courier New" w:cs="Courier New"/>
          <w:sz w:val="24"/>
        </w:rPr>
        <w:t xml:space="preserve"> isimli eser 19.</w:t>
      </w:r>
      <w:r w:rsidR="003C0928">
        <w:rPr>
          <w:rFonts w:ascii="Courier New" w:hAnsi="Courier New" w:cs="Courier New"/>
          <w:sz w:val="24"/>
        </w:rPr>
        <w:t xml:space="preserve"> </w:t>
      </w:r>
      <w:r>
        <w:rPr>
          <w:rFonts w:ascii="Courier New" w:hAnsi="Courier New" w:cs="Courier New"/>
          <w:sz w:val="24"/>
        </w:rPr>
        <w:t>Edition sayfa 1360 paragraf 37-043</w:t>
      </w:r>
      <w:r w:rsidR="008F7A61">
        <w:rPr>
          <w:rFonts w:ascii="Courier New" w:hAnsi="Courier New" w:cs="Courier New"/>
          <w:sz w:val="24"/>
        </w:rPr>
        <w:t>'</w:t>
      </w:r>
      <w:r>
        <w:rPr>
          <w:rFonts w:ascii="Courier New" w:hAnsi="Courier New" w:cs="Courier New"/>
          <w:sz w:val="24"/>
        </w:rPr>
        <w:t xml:space="preserve">de </w:t>
      </w:r>
      <w:r w:rsidR="003C0928">
        <w:rPr>
          <w:rFonts w:ascii="Courier New" w:hAnsi="Courier New" w:cs="Courier New"/>
          <w:sz w:val="24"/>
        </w:rPr>
        <w:t xml:space="preserve">şöyle </w:t>
      </w:r>
      <w:r>
        <w:rPr>
          <w:rFonts w:ascii="Courier New" w:hAnsi="Courier New" w:cs="Courier New"/>
          <w:sz w:val="24"/>
        </w:rPr>
        <w:t>belirtilmektedir;</w:t>
      </w:r>
    </w:p>
    <w:p w:rsidR="003E1ADE" w:rsidRDefault="003E1ADE" w:rsidP="003C2C4B">
      <w:pPr>
        <w:spacing w:after="0" w:line="360" w:lineRule="auto"/>
        <w:ind w:firstLine="705"/>
        <w:rPr>
          <w:rFonts w:ascii="Courier New" w:hAnsi="Courier New" w:cs="Courier New"/>
          <w:sz w:val="24"/>
        </w:rPr>
      </w:pPr>
    </w:p>
    <w:p w:rsidR="003E1ADE" w:rsidRPr="00B9730D" w:rsidRDefault="003E1ADE" w:rsidP="00B9730D">
      <w:pPr>
        <w:spacing w:after="0" w:line="240" w:lineRule="auto"/>
        <w:ind w:left="705"/>
        <w:rPr>
          <w:rFonts w:ascii="Courier New" w:hAnsi="Courier New" w:cs="Courier New"/>
          <w:b/>
          <w:sz w:val="24"/>
        </w:rPr>
      </w:pPr>
      <w:proofErr w:type="spellStart"/>
      <w:r w:rsidRPr="00B9730D">
        <w:rPr>
          <w:rFonts w:ascii="Courier New" w:hAnsi="Courier New" w:cs="Courier New"/>
          <w:b/>
          <w:sz w:val="24"/>
        </w:rPr>
        <w:t>The</w:t>
      </w:r>
      <w:proofErr w:type="spellEnd"/>
      <w:r w:rsidRPr="00B9730D">
        <w:rPr>
          <w:rFonts w:ascii="Courier New" w:hAnsi="Courier New" w:cs="Courier New"/>
          <w:b/>
          <w:sz w:val="24"/>
        </w:rPr>
        <w:t xml:space="preserve"> </w:t>
      </w:r>
      <w:proofErr w:type="spellStart"/>
      <w:r w:rsidRPr="00B9730D">
        <w:rPr>
          <w:rFonts w:ascii="Courier New" w:hAnsi="Courier New" w:cs="Courier New"/>
          <w:b/>
          <w:sz w:val="24"/>
        </w:rPr>
        <w:t>principal</w:t>
      </w:r>
      <w:proofErr w:type="spellEnd"/>
      <w:r w:rsidRPr="00B9730D">
        <w:rPr>
          <w:rFonts w:ascii="Courier New" w:hAnsi="Courier New" w:cs="Courier New"/>
          <w:b/>
          <w:sz w:val="24"/>
        </w:rPr>
        <w:t xml:space="preserve"> </w:t>
      </w:r>
      <w:proofErr w:type="spellStart"/>
      <w:r w:rsidRPr="00B9730D">
        <w:rPr>
          <w:rFonts w:ascii="Courier New" w:hAnsi="Courier New" w:cs="Courier New"/>
          <w:b/>
          <w:sz w:val="24"/>
        </w:rPr>
        <w:t>action</w:t>
      </w:r>
      <w:proofErr w:type="spellEnd"/>
      <w:r w:rsidRPr="00B9730D">
        <w:rPr>
          <w:rFonts w:ascii="Courier New" w:hAnsi="Courier New" w:cs="Courier New"/>
          <w:b/>
          <w:sz w:val="24"/>
        </w:rPr>
        <w:t xml:space="preserve"> is </w:t>
      </w:r>
      <w:proofErr w:type="spellStart"/>
      <w:r w:rsidRPr="00B9730D">
        <w:rPr>
          <w:rFonts w:ascii="Courier New" w:hAnsi="Courier New" w:cs="Courier New"/>
          <w:b/>
          <w:sz w:val="24"/>
        </w:rPr>
        <w:t>therefore</w:t>
      </w:r>
      <w:proofErr w:type="spellEnd"/>
      <w:r w:rsidRPr="00B9730D">
        <w:rPr>
          <w:rFonts w:ascii="Courier New" w:hAnsi="Courier New" w:cs="Courier New"/>
          <w:b/>
          <w:sz w:val="24"/>
        </w:rPr>
        <w:t xml:space="preserve"> an </w:t>
      </w:r>
      <w:proofErr w:type="spellStart"/>
      <w:r w:rsidRPr="00B9730D">
        <w:rPr>
          <w:rFonts w:ascii="Courier New" w:hAnsi="Courier New" w:cs="Courier New"/>
          <w:b/>
          <w:sz w:val="24"/>
        </w:rPr>
        <w:t>actio</w:t>
      </w:r>
      <w:proofErr w:type="spellEnd"/>
      <w:r w:rsidRPr="00B9730D">
        <w:rPr>
          <w:rFonts w:ascii="Courier New" w:hAnsi="Courier New" w:cs="Courier New"/>
          <w:b/>
          <w:sz w:val="24"/>
        </w:rPr>
        <w:t xml:space="preserve"> </w:t>
      </w:r>
      <w:proofErr w:type="spellStart"/>
      <w:r w:rsidRPr="00B9730D">
        <w:rPr>
          <w:rFonts w:ascii="Courier New" w:hAnsi="Courier New" w:cs="Courier New"/>
          <w:b/>
          <w:sz w:val="24"/>
        </w:rPr>
        <w:t>for</w:t>
      </w:r>
      <w:proofErr w:type="spellEnd"/>
      <w:r w:rsidRPr="00B9730D">
        <w:rPr>
          <w:rFonts w:ascii="Courier New" w:hAnsi="Courier New" w:cs="Courier New"/>
          <w:b/>
          <w:sz w:val="24"/>
        </w:rPr>
        <w:t xml:space="preserve"> </w:t>
      </w:r>
      <w:proofErr w:type="spellStart"/>
      <w:r w:rsidRPr="00B9730D">
        <w:rPr>
          <w:rFonts w:ascii="Courier New" w:hAnsi="Courier New" w:cs="Courier New"/>
          <w:b/>
          <w:sz w:val="24"/>
        </w:rPr>
        <w:t>the</w:t>
      </w:r>
      <w:proofErr w:type="spellEnd"/>
      <w:r w:rsidRPr="00B9730D">
        <w:rPr>
          <w:rFonts w:ascii="Courier New" w:hAnsi="Courier New" w:cs="Courier New"/>
          <w:b/>
          <w:sz w:val="24"/>
        </w:rPr>
        <w:t xml:space="preserve"> </w:t>
      </w:r>
      <w:proofErr w:type="spellStart"/>
      <w:r w:rsidRPr="00B9730D">
        <w:rPr>
          <w:rFonts w:ascii="Courier New" w:hAnsi="Courier New" w:cs="Courier New"/>
          <w:b/>
          <w:sz w:val="24"/>
        </w:rPr>
        <w:t>recovery</w:t>
      </w:r>
      <w:proofErr w:type="spellEnd"/>
      <w:r w:rsidRPr="00B9730D">
        <w:rPr>
          <w:rFonts w:ascii="Courier New" w:hAnsi="Courier New" w:cs="Courier New"/>
          <w:b/>
          <w:sz w:val="24"/>
        </w:rPr>
        <w:t xml:space="preserve"> of </w:t>
      </w:r>
      <w:proofErr w:type="spellStart"/>
      <w:r w:rsidRPr="00B9730D">
        <w:rPr>
          <w:rFonts w:ascii="Courier New" w:hAnsi="Courier New" w:cs="Courier New"/>
          <w:b/>
          <w:sz w:val="24"/>
        </w:rPr>
        <w:t>the</w:t>
      </w:r>
      <w:proofErr w:type="spellEnd"/>
      <w:r w:rsidRPr="00B9730D">
        <w:rPr>
          <w:rFonts w:ascii="Courier New" w:hAnsi="Courier New" w:cs="Courier New"/>
          <w:b/>
          <w:sz w:val="24"/>
        </w:rPr>
        <w:t xml:space="preserve"> </w:t>
      </w:r>
      <w:proofErr w:type="spellStart"/>
      <w:r w:rsidRPr="00B9730D">
        <w:rPr>
          <w:rFonts w:ascii="Courier New" w:hAnsi="Courier New" w:cs="Courier New"/>
          <w:b/>
          <w:sz w:val="24"/>
        </w:rPr>
        <w:t>land</w:t>
      </w:r>
      <w:proofErr w:type="spellEnd"/>
      <w:r w:rsidRPr="00B9730D">
        <w:rPr>
          <w:rFonts w:ascii="Courier New" w:hAnsi="Courier New" w:cs="Courier New"/>
          <w:b/>
          <w:sz w:val="24"/>
        </w:rPr>
        <w:t xml:space="preserve">, </w:t>
      </w:r>
      <w:proofErr w:type="spellStart"/>
      <w:r w:rsidRPr="00B9730D">
        <w:rPr>
          <w:rFonts w:ascii="Courier New" w:hAnsi="Courier New" w:cs="Courier New"/>
          <w:b/>
          <w:sz w:val="24"/>
        </w:rPr>
        <w:t>historically</w:t>
      </w:r>
      <w:proofErr w:type="spellEnd"/>
      <w:r w:rsidRPr="00B9730D">
        <w:rPr>
          <w:rFonts w:ascii="Courier New" w:hAnsi="Courier New" w:cs="Courier New"/>
          <w:b/>
          <w:sz w:val="24"/>
        </w:rPr>
        <w:t xml:space="preserve"> </w:t>
      </w:r>
      <w:proofErr w:type="spellStart"/>
      <w:r w:rsidRPr="00B9730D">
        <w:rPr>
          <w:rFonts w:ascii="Courier New" w:hAnsi="Courier New" w:cs="Courier New"/>
          <w:b/>
          <w:sz w:val="24"/>
        </w:rPr>
        <w:t>better</w:t>
      </w:r>
      <w:proofErr w:type="spellEnd"/>
      <w:r w:rsidRPr="00B9730D">
        <w:rPr>
          <w:rFonts w:ascii="Courier New" w:hAnsi="Courier New" w:cs="Courier New"/>
          <w:b/>
          <w:sz w:val="24"/>
        </w:rPr>
        <w:t xml:space="preserve"> </w:t>
      </w:r>
      <w:proofErr w:type="spellStart"/>
      <w:r w:rsidRPr="00B9730D">
        <w:rPr>
          <w:rFonts w:ascii="Courier New" w:hAnsi="Courier New" w:cs="Courier New"/>
          <w:b/>
          <w:sz w:val="24"/>
        </w:rPr>
        <w:t>known</w:t>
      </w:r>
      <w:proofErr w:type="spellEnd"/>
      <w:r w:rsidRPr="00B9730D">
        <w:rPr>
          <w:rFonts w:ascii="Courier New" w:hAnsi="Courier New" w:cs="Courier New"/>
          <w:b/>
          <w:sz w:val="24"/>
        </w:rPr>
        <w:t xml:space="preserve"> as </w:t>
      </w:r>
      <w:proofErr w:type="spellStart"/>
      <w:r w:rsidRPr="00B9730D">
        <w:rPr>
          <w:rFonts w:ascii="Courier New" w:hAnsi="Courier New" w:cs="Courier New"/>
          <w:b/>
          <w:sz w:val="24"/>
        </w:rPr>
        <w:t>the</w:t>
      </w:r>
      <w:proofErr w:type="spellEnd"/>
      <w:r w:rsidRPr="00B9730D">
        <w:rPr>
          <w:rFonts w:ascii="Courier New" w:hAnsi="Courier New" w:cs="Courier New"/>
          <w:b/>
          <w:sz w:val="24"/>
        </w:rPr>
        <w:t xml:space="preserve"> </w:t>
      </w:r>
      <w:proofErr w:type="spellStart"/>
      <w:r w:rsidRPr="00B9730D">
        <w:rPr>
          <w:rFonts w:ascii="Courier New" w:hAnsi="Courier New" w:cs="Courier New"/>
          <w:b/>
          <w:sz w:val="24"/>
        </w:rPr>
        <w:t>action</w:t>
      </w:r>
      <w:proofErr w:type="spellEnd"/>
      <w:r w:rsidRPr="00B9730D">
        <w:rPr>
          <w:rFonts w:ascii="Courier New" w:hAnsi="Courier New" w:cs="Courier New"/>
          <w:b/>
          <w:sz w:val="24"/>
        </w:rPr>
        <w:t xml:space="preserve"> of </w:t>
      </w:r>
      <w:proofErr w:type="spellStart"/>
      <w:r w:rsidRPr="00B9730D">
        <w:rPr>
          <w:rFonts w:ascii="Courier New" w:hAnsi="Courier New" w:cs="Courier New"/>
          <w:b/>
          <w:sz w:val="24"/>
        </w:rPr>
        <w:t>ejectment</w:t>
      </w:r>
      <w:proofErr w:type="spellEnd"/>
      <w:r w:rsidRPr="00B9730D">
        <w:rPr>
          <w:rFonts w:ascii="Courier New" w:hAnsi="Courier New" w:cs="Courier New"/>
          <w:b/>
          <w:sz w:val="24"/>
        </w:rPr>
        <w:t xml:space="preserve">. </w:t>
      </w:r>
      <w:proofErr w:type="spellStart"/>
      <w:r w:rsidRPr="00B9730D">
        <w:rPr>
          <w:rFonts w:ascii="Courier New" w:hAnsi="Courier New" w:cs="Courier New"/>
          <w:b/>
          <w:sz w:val="24"/>
        </w:rPr>
        <w:t>Damages</w:t>
      </w:r>
      <w:proofErr w:type="spellEnd"/>
      <w:r w:rsidRPr="00B9730D">
        <w:rPr>
          <w:rFonts w:ascii="Courier New" w:hAnsi="Courier New" w:cs="Courier New"/>
          <w:b/>
          <w:sz w:val="24"/>
        </w:rPr>
        <w:t xml:space="preserve"> </w:t>
      </w:r>
      <w:proofErr w:type="spellStart"/>
      <w:r w:rsidRPr="00B9730D">
        <w:rPr>
          <w:rFonts w:ascii="Courier New" w:hAnsi="Courier New" w:cs="Courier New"/>
          <w:b/>
          <w:sz w:val="24"/>
        </w:rPr>
        <w:t>will</w:t>
      </w:r>
      <w:proofErr w:type="spellEnd"/>
      <w:r w:rsidRPr="00B9730D">
        <w:rPr>
          <w:rFonts w:ascii="Courier New" w:hAnsi="Courier New" w:cs="Courier New"/>
          <w:b/>
          <w:sz w:val="24"/>
        </w:rPr>
        <w:t xml:space="preserve"> </w:t>
      </w:r>
      <w:proofErr w:type="spellStart"/>
      <w:r w:rsidRPr="00B9730D">
        <w:rPr>
          <w:rFonts w:ascii="Courier New" w:hAnsi="Courier New" w:cs="Courier New"/>
          <w:b/>
          <w:sz w:val="24"/>
        </w:rPr>
        <w:t>thus</w:t>
      </w:r>
      <w:proofErr w:type="spellEnd"/>
      <w:r w:rsidRPr="00B9730D">
        <w:rPr>
          <w:rFonts w:ascii="Courier New" w:hAnsi="Courier New" w:cs="Courier New"/>
          <w:b/>
          <w:sz w:val="24"/>
        </w:rPr>
        <w:t xml:space="preserve"> </w:t>
      </w:r>
      <w:proofErr w:type="spellStart"/>
      <w:r w:rsidRPr="00B9730D">
        <w:rPr>
          <w:rFonts w:ascii="Courier New" w:hAnsi="Courier New" w:cs="Courier New"/>
          <w:b/>
          <w:sz w:val="24"/>
        </w:rPr>
        <w:t>generally</w:t>
      </w:r>
      <w:proofErr w:type="spellEnd"/>
      <w:r w:rsidRPr="00B9730D">
        <w:rPr>
          <w:rFonts w:ascii="Courier New" w:hAnsi="Courier New" w:cs="Courier New"/>
          <w:b/>
          <w:sz w:val="24"/>
        </w:rPr>
        <w:t xml:space="preserve"> be </w:t>
      </w:r>
      <w:proofErr w:type="spellStart"/>
      <w:r w:rsidRPr="00B9730D">
        <w:rPr>
          <w:rFonts w:ascii="Courier New" w:hAnsi="Courier New" w:cs="Courier New"/>
          <w:b/>
          <w:sz w:val="24"/>
        </w:rPr>
        <w:t>limited</w:t>
      </w:r>
      <w:proofErr w:type="spellEnd"/>
      <w:r w:rsidRPr="00B9730D">
        <w:rPr>
          <w:rFonts w:ascii="Courier New" w:hAnsi="Courier New" w:cs="Courier New"/>
          <w:b/>
          <w:sz w:val="24"/>
        </w:rPr>
        <w:t xml:space="preserve"> </w:t>
      </w:r>
      <w:proofErr w:type="spellStart"/>
      <w:r w:rsidR="00B9730D" w:rsidRPr="00B9730D">
        <w:rPr>
          <w:rFonts w:ascii="Courier New" w:hAnsi="Courier New" w:cs="Courier New"/>
          <w:b/>
          <w:sz w:val="24"/>
        </w:rPr>
        <w:t>to</w:t>
      </w:r>
      <w:proofErr w:type="spellEnd"/>
      <w:r w:rsidR="00B9730D" w:rsidRPr="00B9730D">
        <w:rPr>
          <w:rFonts w:ascii="Courier New" w:hAnsi="Courier New" w:cs="Courier New"/>
          <w:b/>
          <w:sz w:val="24"/>
        </w:rPr>
        <w:t xml:space="preserve"> </w:t>
      </w:r>
      <w:proofErr w:type="spellStart"/>
      <w:r w:rsidR="00B9730D" w:rsidRPr="00B9730D">
        <w:rPr>
          <w:rFonts w:ascii="Courier New" w:hAnsi="Courier New" w:cs="Courier New"/>
          <w:b/>
          <w:sz w:val="24"/>
        </w:rPr>
        <w:t>loss</w:t>
      </w:r>
      <w:proofErr w:type="spellEnd"/>
      <w:r w:rsidR="00B9730D" w:rsidRPr="00B9730D">
        <w:rPr>
          <w:rFonts w:ascii="Courier New" w:hAnsi="Courier New" w:cs="Courier New"/>
          <w:b/>
          <w:sz w:val="24"/>
        </w:rPr>
        <w:t xml:space="preserve"> </w:t>
      </w:r>
      <w:proofErr w:type="spellStart"/>
      <w:r w:rsidR="00B9730D" w:rsidRPr="00B9730D">
        <w:rPr>
          <w:rFonts w:ascii="Courier New" w:hAnsi="Courier New" w:cs="Courier New"/>
          <w:b/>
          <w:sz w:val="24"/>
        </w:rPr>
        <w:t>arising</w:t>
      </w:r>
      <w:proofErr w:type="spellEnd"/>
      <w:r w:rsidR="00B9730D" w:rsidRPr="00B9730D">
        <w:rPr>
          <w:rFonts w:ascii="Courier New" w:hAnsi="Courier New" w:cs="Courier New"/>
          <w:b/>
          <w:sz w:val="24"/>
        </w:rPr>
        <w:t xml:space="preserve"> </w:t>
      </w:r>
      <w:proofErr w:type="spellStart"/>
      <w:r w:rsidR="00B9730D" w:rsidRPr="00B9730D">
        <w:rPr>
          <w:rFonts w:ascii="Courier New" w:hAnsi="Courier New" w:cs="Courier New"/>
          <w:b/>
          <w:sz w:val="24"/>
        </w:rPr>
        <w:t>from</w:t>
      </w:r>
      <w:proofErr w:type="spellEnd"/>
      <w:r w:rsidR="00B9730D" w:rsidRPr="00B9730D">
        <w:rPr>
          <w:rFonts w:ascii="Courier New" w:hAnsi="Courier New" w:cs="Courier New"/>
          <w:b/>
          <w:sz w:val="24"/>
        </w:rPr>
        <w:t xml:space="preserve"> </w:t>
      </w:r>
      <w:proofErr w:type="spellStart"/>
      <w:r w:rsidR="00B9730D" w:rsidRPr="00B9730D">
        <w:rPr>
          <w:rFonts w:ascii="Courier New" w:hAnsi="Courier New" w:cs="Courier New"/>
          <w:b/>
          <w:sz w:val="24"/>
        </w:rPr>
        <w:t>the</w:t>
      </w:r>
      <w:proofErr w:type="spellEnd"/>
      <w:r w:rsidR="00B9730D" w:rsidRPr="00B9730D">
        <w:rPr>
          <w:rFonts w:ascii="Courier New" w:hAnsi="Courier New" w:cs="Courier New"/>
          <w:b/>
          <w:sz w:val="24"/>
        </w:rPr>
        <w:t xml:space="preserve"> </w:t>
      </w:r>
      <w:proofErr w:type="spellStart"/>
      <w:r w:rsidR="00B9730D" w:rsidRPr="00B9730D">
        <w:rPr>
          <w:rFonts w:ascii="Courier New" w:hAnsi="Courier New" w:cs="Courier New"/>
          <w:b/>
          <w:sz w:val="24"/>
        </w:rPr>
        <w:t>period</w:t>
      </w:r>
      <w:proofErr w:type="spellEnd"/>
      <w:r w:rsidR="00B9730D" w:rsidRPr="00B9730D">
        <w:rPr>
          <w:rFonts w:ascii="Courier New" w:hAnsi="Courier New" w:cs="Courier New"/>
          <w:b/>
          <w:sz w:val="24"/>
        </w:rPr>
        <w:t xml:space="preserve"> of </w:t>
      </w:r>
      <w:proofErr w:type="spellStart"/>
      <w:r w:rsidR="00B9730D" w:rsidRPr="00B9730D">
        <w:rPr>
          <w:rFonts w:ascii="Courier New" w:hAnsi="Courier New" w:cs="Courier New"/>
          <w:b/>
          <w:sz w:val="24"/>
        </w:rPr>
        <w:t>wrongful</w:t>
      </w:r>
      <w:proofErr w:type="spellEnd"/>
      <w:r w:rsidR="00B9730D" w:rsidRPr="00B9730D">
        <w:rPr>
          <w:rFonts w:ascii="Courier New" w:hAnsi="Courier New" w:cs="Courier New"/>
          <w:b/>
          <w:sz w:val="24"/>
        </w:rPr>
        <w:t xml:space="preserve"> </w:t>
      </w:r>
      <w:proofErr w:type="spellStart"/>
      <w:r w:rsidR="00B9730D" w:rsidRPr="00B9730D">
        <w:rPr>
          <w:rFonts w:ascii="Courier New" w:hAnsi="Courier New" w:cs="Courier New"/>
          <w:b/>
          <w:sz w:val="24"/>
        </w:rPr>
        <w:t>occupation</w:t>
      </w:r>
      <w:proofErr w:type="spellEnd"/>
      <w:r w:rsidR="00B9730D" w:rsidRPr="00B9730D">
        <w:rPr>
          <w:rFonts w:ascii="Courier New" w:hAnsi="Courier New" w:cs="Courier New"/>
          <w:b/>
          <w:sz w:val="24"/>
        </w:rPr>
        <w:t xml:space="preserve"> </w:t>
      </w:r>
      <w:proofErr w:type="spellStart"/>
      <w:r w:rsidR="00B9730D" w:rsidRPr="00B9730D">
        <w:rPr>
          <w:rFonts w:ascii="Courier New" w:hAnsi="Courier New" w:cs="Courier New"/>
          <w:b/>
          <w:sz w:val="24"/>
        </w:rPr>
        <w:t>by</w:t>
      </w:r>
      <w:proofErr w:type="spellEnd"/>
      <w:r w:rsidR="00B9730D" w:rsidRPr="00B9730D">
        <w:rPr>
          <w:rFonts w:ascii="Courier New" w:hAnsi="Courier New" w:cs="Courier New"/>
          <w:b/>
          <w:sz w:val="24"/>
        </w:rPr>
        <w:t xml:space="preserve"> </w:t>
      </w:r>
      <w:proofErr w:type="spellStart"/>
      <w:r w:rsidR="00B9730D" w:rsidRPr="00B9730D">
        <w:rPr>
          <w:rFonts w:ascii="Courier New" w:hAnsi="Courier New" w:cs="Courier New"/>
          <w:b/>
          <w:sz w:val="24"/>
        </w:rPr>
        <w:t>the</w:t>
      </w:r>
      <w:proofErr w:type="spellEnd"/>
      <w:r w:rsidR="00B9730D" w:rsidRPr="00B9730D">
        <w:rPr>
          <w:rFonts w:ascii="Courier New" w:hAnsi="Courier New" w:cs="Courier New"/>
          <w:b/>
          <w:sz w:val="24"/>
        </w:rPr>
        <w:t xml:space="preserve"> </w:t>
      </w:r>
      <w:proofErr w:type="spellStart"/>
      <w:r w:rsidR="00B9730D" w:rsidRPr="00B9730D">
        <w:rPr>
          <w:rFonts w:ascii="Courier New" w:hAnsi="Courier New" w:cs="Courier New"/>
          <w:b/>
          <w:sz w:val="24"/>
        </w:rPr>
        <w:t>defendant</w:t>
      </w:r>
      <w:proofErr w:type="spellEnd"/>
      <w:r w:rsidR="00B9730D" w:rsidRPr="00B9730D">
        <w:rPr>
          <w:rFonts w:ascii="Courier New" w:hAnsi="Courier New" w:cs="Courier New"/>
          <w:b/>
          <w:sz w:val="24"/>
        </w:rPr>
        <w:t xml:space="preserve">. </w:t>
      </w:r>
      <w:proofErr w:type="spellStart"/>
      <w:r w:rsidR="00B9730D" w:rsidRPr="00B9730D">
        <w:rPr>
          <w:rFonts w:ascii="Courier New" w:hAnsi="Courier New" w:cs="Courier New"/>
          <w:b/>
          <w:sz w:val="24"/>
        </w:rPr>
        <w:t>Such</w:t>
      </w:r>
      <w:proofErr w:type="spellEnd"/>
      <w:r w:rsidR="00B9730D" w:rsidRPr="00B9730D">
        <w:rPr>
          <w:rFonts w:ascii="Courier New" w:hAnsi="Courier New" w:cs="Courier New"/>
          <w:b/>
          <w:sz w:val="24"/>
        </w:rPr>
        <w:t xml:space="preserve"> </w:t>
      </w:r>
      <w:proofErr w:type="spellStart"/>
      <w:r w:rsidR="00B9730D" w:rsidRPr="00B9730D">
        <w:rPr>
          <w:rFonts w:ascii="Courier New" w:hAnsi="Courier New" w:cs="Courier New"/>
          <w:b/>
          <w:sz w:val="24"/>
        </w:rPr>
        <w:t>damages</w:t>
      </w:r>
      <w:proofErr w:type="spellEnd"/>
      <w:r w:rsidR="00B9730D" w:rsidRPr="00B9730D">
        <w:rPr>
          <w:rFonts w:ascii="Courier New" w:hAnsi="Courier New" w:cs="Courier New"/>
          <w:b/>
          <w:sz w:val="24"/>
        </w:rPr>
        <w:t xml:space="preserve"> </w:t>
      </w:r>
      <w:proofErr w:type="spellStart"/>
      <w:r w:rsidR="00B9730D" w:rsidRPr="00B9730D">
        <w:rPr>
          <w:rFonts w:ascii="Courier New" w:hAnsi="Courier New" w:cs="Courier New"/>
          <w:b/>
          <w:sz w:val="24"/>
        </w:rPr>
        <w:t>are</w:t>
      </w:r>
      <w:proofErr w:type="spellEnd"/>
      <w:r w:rsidR="00B9730D" w:rsidRPr="00B9730D">
        <w:rPr>
          <w:rFonts w:ascii="Courier New" w:hAnsi="Courier New" w:cs="Courier New"/>
          <w:b/>
          <w:sz w:val="24"/>
        </w:rPr>
        <w:t xml:space="preserve"> </w:t>
      </w:r>
      <w:proofErr w:type="spellStart"/>
      <w:r w:rsidR="00B9730D" w:rsidRPr="00B9730D">
        <w:rPr>
          <w:rFonts w:ascii="Courier New" w:hAnsi="Courier New" w:cs="Courier New"/>
          <w:b/>
          <w:sz w:val="24"/>
        </w:rPr>
        <w:t>recoverable</w:t>
      </w:r>
      <w:proofErr w:type="spellEnd"/>
      <w:r w:rsidR="00B9730D" w:rsidRPr="00B9730D">
        <w:rPr>
          <w:rFonts w:ascii="Courier New" w:hAnsi="Courier New" w:cs="Courier New"/>
          <w:b/>
          <w:sz w:val="24"/>
        </w:rPr>
        <w:t xml:space="preserve"> in </w:t>
      </w:r>
      <w:proofErr w:type="spellStart"/>
      <w:r w:rsidR="00B9730D" w:rsidRPr="00B9730D">
        <w:rPr>
          <w:rFonts w:ascii="Courier New" w:hAnsi="Courier New" w:cs="Courier New"/>
          <w:b/>
          <w:sz w:val="24"/>
        </w:rPr>
        <w:t>the</w:t>
      </w:r>
      <w:proofErr w:type="spellEnd"/>
      <w:r w:rsidR="00B9730D" w:rsidRPr="00B9730D">
        <w:rPr>
          <w:rFonts w:ascii="Courier New" w:hAnsi="Courier New" w:cs="Courier New"/>
          <w:b/>
          <w:sz w:val="24"/>
        </w:rPr>
        <w:t xml:space="preserve"> </w:t>
      </w:r>
      <w:proofErr w:type="spellStart"/>
      <w:r w:rsidR="00B9730D" w:rsidRPr="00B9730D">
        <w:rPr>
          <w:rFonts w:ascii="Courier New" w:hAnsi="Courier New" w:cs="Courier New"/>
          <w:b/>
          <w:sz w:val="24"/>
        </w:rPr>
        <w:t>action</w:t>
      </w:r>
      <w:proofErr w:type="spellEnd"/>
      <w:r w:rsidR="00B9730D" w:rsidRPr="00B9730D">
        <w:rPr>
          <w:rFonts w:ascii="Courier New" w:hAnsi="Courier New" w:cs="Courier New"/>
          <w:b/>
          <w:sz w:val="24"/>
        </w:rPr>
        <w:t xml:space="preserve"> </w:t>
      </w:r>
      <w:proofErr w:type="spellStart"/>
      <w:r w:rsidR="00B9730D" w:rsidRPr="00B9730D">
        <w:rPr>
          <w:rFonts w:ascii="Courier New" w:hAnsi="Courier New" w:cs="Courier New"/>
          <w:b/>
          <w:sz w:val="24"/>
        </w:rPr>
        <w:t>for</w:t>
      </w:r>
      <w:proofErr w:type="spellEnd"/>
      <w:r w:rsidR="00B9730D" w:rsidRPr="00B9730D">
        <w:rPr>
          <w:rFonts w:ascii="Courier New" w:hAnsi="Courier New" w:cs="Courier New"/>
          <w:b/>
          <w:sz w:val="24"/>
        </w:rPr>
        <w:t xml:space="preserve"> </w:t>
      </w:r>
      <w:proofErr w:type="spellStart"/>
      <w:r w:rsidR="00B9730D" w:rsidRPr="00B9730D">
        <w:rPr>
          <w:rFonts w:ascii="Courier New" w:hAnsi="Courier New" w:cs="Courier New"/>
          <w:b/>
          <w:sz w:val="24"/>
        </w:rPr>
        <w:t>mesne</w:t>
      </w:r>
      <w:proofErr w:type="spellEnd"/>
      <w:r w:rsidR="00B9730D" w:rsidRPr="00B9730D">
        <w:rPr>
          <w:rFonts w:ascii="Courier New" w:hAnsi="Courier New" w:cs="Courier New"/>
          <w:b/>
          <w:sz w:val="24"/>
        </w:rPr>
        <w:t xml:space="preserve"> </w:t>
      </w:r>
      <w:proofErr w:type="spellStart"/>
      <w:r w:rsidR="00B9730D" w:rsidRPr="00B9730D">
        <w:rPr>
          <w:rFonts w:ascii="Courier New" w:hAnsi="Courier New" w:cs="Courier New"/>
          <w:b/>
          <w:sz w:val="24"/>
        </w:rPr>
        <w:t>profit</w:t>
      </w:r>
      <w:proofErr w:type="spellEnd"/>
      <w:r w:rsidR="00B9730D" w:rsidRPr="00B9730D">
        <w:rPr>
          <w:rFonts w:ascii="Courier New" w:hAnsi="Courier New" w:cs="Courier New"/>
          <w:b/>
          <w:sz w:val="24"/>
        </w:rPr>
        <w:t xml:space="preserve"> in </w:t>
      </w:r>
      <w:proofErr w:type="spellStart"/>
      <w:r w:rsidR="00B9730D" w:rsidRPr="00B9730D">
        <w:rPr>
          <w:rFonts w:ascii="Courier New" w:hAnsi="Courier New" w:cs="Courier New"/>
          <w:b/>
          <w:sz w:val="24"/>
        </w:rPr>
        <w:t>origin</w:t>
      </w:r>
      <w:proofErr w:type="spellEnd"/>
      <w:r w:rsidR="00B9730D" w:rsidRPr="00B9730D">
        <w:rPr>
          <w:rFonts w:ascii="Courier New" w:hAnsi="Courier New" w:cs="Courier New"/>
          <w:b/>
          <w:sz w:val="24"/>
        </w:rPr>
        <w:t xml:space="preserve"> an </w:t>
      </w:r>
      <w:proofErr w:type="spellStart"/>
      <w:r w:rsidR="00B9730D" w:rsidRPr="00B9730D">
        <w:rPr>
          <w:rFonts w:ascii="Courier New" w:hAnsi="Courier New" w:cs="Courier New"/>
          <w:b/>
          <w:sz w:val="24"/>
        </w:rPr>
        <w:t>action</w:t>
      </w:r>
      <w:proofErr w:type="spellEnd"/>
      <w:r w:rsidR="00B9730D" w:rsidRPr="00B9730D">
        <w:rPr>
          <w:rFonts w:ascii="Courier New" w:hAnsi="Courier New" w:cs="Courier New"/>
          <w:b/>
          <w:sz w:val="24"/>
        </w:rPr>
        <w:t xml:space="preserve"> of </w:t>
      </w:r>
      <w:proofErr w:type="spellStart"/>
      <w:r w:rsidR="00B9730D" w:rsidRPr="00B9730D">
        <w:rPr>
          <w:rFonts w:ascii="Courier New" w:hAnsi="Courier New" w:cs="Courier New"/>
          <w:b/>
          <w:sz w:val="24"/>
        </w:rPr>
        <w:t>trespass</w:t>
      </w:r>
      <w:proofErr w:type="spellEnd"/>
      <w:r w:rsidR="00B9730D" w:rsidRPr="00B9730D">
        <w:rPr>
          <w:rFonts w:ascii="Courier New" w:hAnsi="Courier New" w:cs="Courier New"/>
          <w:b/>
          <w:sz w:val="24"/>
        </w:rPr>
        <w:t xml:space="preserve">.  </w:t>
      </w:r>
    </w:p>
    <w:p w:rsidR="0082546D" w:rsidRDefault="0082546D" w:rsidP="003C2C4B">
      <w:pPr>
        <w:spacing w:after="0" w:line="360" w:lineRule="auto"/>
        <w:ind w:firstLine="705"/>
        <w:rPr>
          <w:rFonts w:ascii="Courier New" w:hAnsi="Courier New" w:cs="Courier New"/>
          <w:sz w:val="24"/>
        </w:rPr>
      </w:pPr>
    </w:p>
    <w:p w:rsidR="00C42040" w:rsidRDefault="00C42040" w:rsidP="003C2C4B">
      <w:pPr>
        <w:spacing w:after="0" w:line="360" w:lineRule="auto"/>
        <w:ind w:firstLine="705"/>
        <w:rPr>
          <w:rFonts w:ascii="Courier New" w:hAnsi="Courier New" w:cs="Courier New"/>
          <w:sz w:val="24"/>
        </w:rPr>
      </w:pPr>
      <w:r>
        <w:rPr>
          <w:rFonts w:ascii="Courier New" w:hAnsi="Courier New" w:cs="Courier New"/>
          <w:sz w:val="24"/>
        </w:rPr>
        <w:t xml:space="preserve">Bir araziye girilerek </w:t>
      </w:r>
      <w:r w:rsidR="00034D7E">
        <w:rPr>
          <w:rFonts w:ascii="Courier New" w:hAnsi="Courier New" w:cs="Courier New"/>
          <w:sz w:val="24"/>
        </w:rPr>
        <w:t>işgalde (</w:t>
      </w:r>
      <w:proofErr w:type="spellStart"/>
      <w:r>
        <w:rPr>
          <w:rFonts w:ascii="Courier New" w:hAnsi="Courier New" w:cs="Courier New"/>
          <w:sz w:val="24"/>
        </w:rPr>
        <w:t>trespass</w:t>
      </w:r>
      <w:proofErr w:type="spellEnd"/>
      <w:r w:rsidR="00034D7E">
        <w:rPr>
          <w:rFonts w:ascii="Courier New" w:hAnsi="Courier New" w:cs="Courier New"/>
          <w:sz w:val="24"/>
        </w:rPr>
        <w:t xml:space="preserve">) </w:t>
      </w:r>
      <w:r>
        <w:rPr>
          <w:rFonts w:ascii="Courier New" w:hAnsi="Courier New" w:cs="Courier New"/>
          <w:sz w:val="24"/>
        </w:rPr>
        <w:t>bulunulması neden</w:t>
      </w:r>
      <w:r w:rsidR="00A943B3">
        <w:rPr>
          <w:rFonts w:ascii="Courier New" w:hAnsi="Courier New" w:cs="Courier New"/>
          <w:sz w:val="24"/>
        </w:rPr>
        <w:t>iyle açılan bir davada Yargıtay</w:t>
      </w:r>
      <w:r w:rsidR="00034D7E">
        <w:rPr>
          <w:rFonts w:ascii="Courier New" w:hAnsi="Courier New" w:cs="Courier New"/>
          <w:sz w:val="24"/>
        </w:rPr>
        <w:t>,</w:t>
      </w:r>
      <w:r w:rsidR="00A943B3">
        <w:rPr>
          <w:rFonts w:ascii="Courier New" w:hAnsi="Courier New" w:cs="Courier New"/>
          <w:sz w:val="24"/>
        </w:rPr>
        <w:t xml:space="preserve"> </w:t>
      </w:r>
      <w:r>
        <w:rPr>
          <w:rFonts w:ascii="Courier New" w:hAnsi="Courier New" w:cs="Courier New"/>
          <w:sz w:val="24"/>
        </w:rPr>
        <w:t>Yargıtay</w:t>
      </w:r>
      <w:r w:rsidR="00D7554F">
        <w:rPr>
          <w:rFonts w:ascii="Courier New" w:hAnsi="Courier New" w:cs="Courier New"/>
          <w:sz w:val="24"/>
        </w:rPr>
        <w:t>/</w:t>
      </w:r>
      <w:r>
        <w:rPr>
          <w:rFonts w:ascii="Courier New" w:hAnsi="Courier New" w:cs="Courier New"/>
          <w:sz w:val="24"/>
        </w:rPr>
        <w:t>Hukuk 156/2014 D</w:t>
      </w:r>
      <w:r w:rsidR="00D7554F">
        <w:rPr>
          <w:rFonts w:ascii="Courier New" w:hAnsi="Courier New" w:cs="Courier New"/>
          <w:sz w:val="24"/>
        </w:rPr>
        <w:t>.</w:t>
      </w:r>
      <w:r>
        <w:rPr>
          <w:rFonts w:ascii="Courier New" w:hAnsi="Courier New" w:cs="Courier New"/>
          <w:sz w:val="24"/>
        </w:rPr>
        <w:t xml:space="preserve"> 13/2018 sayılı </w:t>
      </w:r>
      <w:r w:rsidR="00D7554F">
        <w:rPr>
          <w:rFonts w:ascii="Courier New" w:hAnsi="Courier New" w:cs="Courier New"/>
          <w:sz w:val="24"/>
        </w:rPr>
        <w:t>(</w:t>
      </w:r>
      <w:r w:rsidR="00D7554F">
        <w:rPr>
          <w:rFonts w:ascii="Courier New" w:hAnsi="Courier New" w:cs="Courier New"/>
          <w:sz w:val="24"/>
          <w:szCs w:val="24"/>
        </w:rPr>
        <w:t>Sıdkı Tamer Şakir İlkay</w:t>
      </w:r>
      <w:r w:rsidR="00D7554F">
        <w:rPr>
          <w:rFonts w:ascii="Courier New" w:hAnsi="Courier New" w:cs="Courier New"/>
          <w:sz w:val="24"/>
        </w:rPr>
        <w:t xml:space="preserve"> ve diğeri ile </w:t>
      </w:r>
      <w:r w:rsidR="00D7554F">
        <w:rPr>
          <w:rFonts w:ascii="Courier New" w:hAnsi="Courier New" w:cs="Courier New"/>
          <w:sz w:val="24"/>
          <w:szCs w:val="24"/>
        </w:rPr>
        <w:t>Bumerang Travel Club Ltd. ve diğeri</w:t>
      </w:r>
      <w:r w:rsidR="00034D7E">
        <w:rPr>
          <w:rFonts w:ascii="Courier New" w:hAnsi="Courier New" w:cs="Courier New"/>
          <w:sz w:val="24"/>
          <w:szCs w:val="24"/>
        </w:rPr>
        <w:t xml:space="preserve"> arasında</w:t>
      </w:r>
      <w:r w:rsidR="00D7554F">
        <w:rPr>
          <w:rFonts w:ascii="Courier New" w:hAnsi="Courier New" w:cs="Courier New"/>
          <w:sz w:val="24"/>
          <w:szCs w:val="24"/>
        </w:rPr>
        <w:t xml:space="preserve">) </w:t>
      </w:r>
      <w:r w:rsidR="00034D7E">
        <w:rPr>
          <w:rFonts w:ascii="Courier New" w:hAnsi="Courier New" w:cs="Courier New"/>
          <w:sz w:val="24"/>
          <w:szCs w:val="24"/>
        </w:rPr>
        <w:t xml:space="preserve">sayılı </w:t>
      </w:r>
      <w:r>
        <w:rPr>
          <w:rFonts w:ascii="Courier New" w:hAnsi="Courier New" w:cs="Courier New"/>
          <w:sz w:val="24"/>
        </w:rPr>
        <w:t>karar ile fiilen zarara uğramasa bile mal sahibinin zarar ziyan almaya hakkı olduğu</w:t>
      </w:r>
      <w:r w:rsidR="00034D7E">
        <w:rPr>
          <w:rFonts w:ascii="Courier New" w:hAnsi="Courier New" w:cs="Courier New"/>
          <w:sz w:val="24"/>
        </w:rPr>
        <w:t>nu</w:t>
      </w:r>
      <w:r>
        <w:rPr>
          <w:rFonts w:ascii="Courier New" w:hAnsi="Courier New" w:cs="Courier New"/>
          <w:sz w:val="24"/>
        </w:rPr>
        <w:t xml:space="preserve"> vurgulamıştır</w:t>
      </w:r>
      <w:r w:rsidR="00D7240C">
        <w:rPr>
          <w:rFonts w:ascii="Courier New" w:hAnsi="Courier New" w:cs="Courier New"/>
          <w:sz w:val="24"/>
        </w:rPr>
        <w:t>. Kararın ilgili kısmı şöyledir:</w:t>
      </w:r>
    </w:p>
    <w:p w:rsidR="00C42040" w:rsidRDefault="00C42040" w:rsidP="003C2C4B">
      <w:pPr>
        <w:spacing w:after="0" w:line="360" w:lineRule="auto"/>
        <w:ind w:firstLine="705"/>
        <w:rPr>
          <w:rFonts w:ascii="Courier New" w:hAnsi="Courier New" w:cs="Courier New"/>
          <w:sz w:val="24"/>
        </w:rPr>
      </w:pPr>
    </w:p>
    <w:p w:rsidR="00C42040" w:rsidRPr="00C42040" w:rsidRDefault="00D7240C" w:rsidP="00C42040">
      <w:pPr>
        <w:spacing w:after="0" w:line="240" w:lineRule="auto"/>
        <w:ind w:left="705"/>
        <w:rPr>
          <w:rFonts w:ascii="Courier New" w:hAnsi="Courier New" w:cs="Courier New"/>
          <w:b/>
          <w:sz w:val="24"/>
          <w:szCs w:val="24"/>
        </w:rPr>
      </w:pPr>
      <w:r>
        <w:rPr>
          <w:rFonts w:ascii="Courier New" w:hAnsi="Courier New" w:cs="Courier New"/>
          <w:b/>
          <w:sz w:val="24"/>
          <w:szCs w:val="24"/>
        </w:rPr>
        <w:t>“</w:t>
      </w:r>
      <w:proofErr w:type="spellStart"/>
      <w:r w:rsidR="00C42040" w:rsidRPr="00C42040">
        <w:rPr>
          <w:rFonts w:ascii="Courier New" w:hAnsi="Courier New" w:cs="Courier New"/>
          <w:b/>
          <w:sz w:val="24"/>
          <w:szCs w:val="24"/>
        </w:rPr>
        <w:t>Trespass</w:t>
      </w:r>
      <w:proofErr w:type="spellEnd"/>
      <w:r w:rsidR="00C42040" w:rsidRPr="00C42040">
        <w:rPr>
          <w:rFonts w:ascii="Courier New" w:hAnsi="Courier New" w:cs="Courier New"/>
          <w:b/>
          <w:sz w:val="24"/>
          <w:szCs w:val="24"/>
        </w:rPr>
        <w:t xml:space="preserve"> – işgal, mal sahibinin tasarrufuna veya tasarruf hakkına, izni olmaksızın veya rahatsızlık yaratacak şekilde yapılan haksız bir eylemdir (</w:t>
      </w:r>
      <w:proofErr w:type="spellStart"/>
      <w:r w:rsidR="00C42040" w:rsidRPr="00C42040">
        <w:rPr>
          <w:rFonts w:ascii="Courier New" w:hAnsi="Courier New" w:cs="Courier New"/>
          <w:b/>
          <w:sz w:val="24"/>
          <w:szCs w:val="24"/>
        </w:rPr>
        <w:t>Halsbury's</w:t>
      </w:r>
      <w:proofErr w:type="spellEnd"/>
      <w:r w:rsidR="00C42040" w:rsidRPr="00C42040">
        <w:rPr>
          <w:rFonts w:ascii="Courier New" w:hAnsi="Courier New" w:cs="Courier New"/>
          <w:b/>
          <w:sz w:val="24"/>
          <w:szCs w:val="24"/>
        </w:rPr>
        <w:t xml:space="preserve"> </w:t>
      </w:r>
      <w:proofErr w:type="spellStart"/>
      <w:r w:rsidR="00C42040" w:rsidRPr="00C42040">
        <w:rPr>
          <w:rFonts w:ascii="Courier New" w:hAnsi="Courier New" w:cs="Courier New"/>
          <w:b/>
          <w:sz w:val="24"/>
          <w:szCs w:val="24"/>
        </w:rPr>
        <w:t>Laws</w:t>
      </w:r>
      <w:proofErr w:type="spellEnd"/>
      <w:r w:rsidR="00C42040" w:rsidRPr="00C42040">
        <w:rPr>
          <w:rFonts w:ascii="Courier New" w:hAnsi="Courier New" w:cs="Courier New"/>
          <w:b/>
          <w:sz w:val="24"/>
          <w:szCs w:val="24"/>
        </w:rPr>
        <w:t xml:space="preserve"> of </w:t>
      </w:r>
      <w:proofErr w:type="spellStart"/>
      <w:r w:rsidR="00C42040" w:rsidRPr="00C42040">
        <w:rPr>
          <w:rFonts w:ascii="Courier New" w:hAnsi="Courier New" w:cs="Courier New"/>
          <w:b/>
          <w:sz w:val="24"/>
          <w:szCs w:val="24"/>
        </w:rPr>
        <w:t>England</w:t>
      </w:r>
      <w:proofErr w:type="spellEnd"/>
      <w:r w:rsidR="00C42040" w:rsidRPr="00C42040">
        <w:rPr>
          <w:rFonts w:ascii="Courier New" w:hAnsi="Courier New" w:cs="Courier New"/>
          <w:b/>
          <w:sz w:val="24"/>
          <w:szCs w:val="24"/>
        </w:rPr>
        <w:t xml:space="preserve"> 3.Edition Vol.38 para.1194).</w:t>
      </w:r>
    </w:p>
    <w:p w:rsidR="00C42040" w:rsidRPr="00C42040" w:rsidRDefault="00C42040" w:rsidP="00C42040">
      <w:pPr>
        <w:spacing w:after="0" w:line="240" w:lineRule="auto"/>
        <w:rPr>
          <w:rFonts w:ascii="Courier New" w:hAnsi="Courier New" w:cs="Courier New"/>
          <w:b/>
          <w:sz w:val="24"/>
          <w:szCs w:val="24"/>
        </w:rPr>
      </w:pPr>
    </w:p>
    <w:p w:rsidR="00C42040" w:rsidRPr="00C42040" w:rsidRDefault="00C42040" w:rsidP="00C42040">
      <w:pPr>
        <w:spacing w:after="0" w:line="240" w:lineRule="auto"/>
        <w:ind w:left="705"/>
        <w:rPr>
          <w:rFonts w:ascii="Courier New" w:hAnsi="Courier New" w:cs="Courier New"/>
          <w:b/>
          <w:sz w:val="24"/>
          <w:szCs w:val="24"/>
        </w:rPr>
      </w:pPr>
      <w:r w:rsidRPr="00C42040">
        <w:rPr>
          <w:rFonts w:ascii="Courier New" w:hAnsi="Courier New" w:cs="Courier New"/>
          <w:b/>
          <w:sz w:val="24"/>
          <w:szCs w:val="24"/>
        </w:rPr>
        <w:t xml:space="preserve">Bir araziye hukuka aykırı veya izinsiz giriş </w:t>
      </w:r>
      <w:proofErr w:type="spellStart"/>
      <w:r w:rsidRPr="00C42040">
        <w:rPr>
          <w:rFonts w:ascii="Courier New" w:hAnsi="Courier New" w:cs="Courier New"/>
          <w:b/>
          <w:sz w:val="24"/>
          <w:szCs w:val="24"/>
        </w:rPr>
        <w:t>trespass</w:t>
      </w:r>
      <w:proofErr w:type="spellEnd"/>
      <w:r w:rsidRPr="00C42040">
        <w:rPr>
          <w:rFonts w:ascii="Courier New" w:hAnsi="Courier New" w:cs="Courier New"/>
          <w:b/>
          <w:sz w:val="24"/>
          <w:szCs w:val="24"/>
        </w:rPr>
        <w:t xml:space="preserve"> oluşturur. </w:t>
      </w:r>
      <w:proofErr w:type="spellStart"/>
      <w:r w:rsidRPr="00C42040">
        <w:rPr>
          <w:rFonts w:ascii="Courier New" w:hAnsi="Courier New" w:cs="Courier New"/>
          <w:b/>
          <w:sz w:val="24"/>
          <w:szCs w:val="24"/>
        </w:rPr>
        <w:t>Trespass'ı</w:t>
      </w:r>
      <w:proofErr w:type="spellEnd"/>
      <w:r w:rsidRPr="00C42040">
        <w:rPr>
          <w:rFonts w:ascii="Courier New" w:hAnsi="Courier New" w:cs="Courier New"/>
          <w:b/>
          <w:sz w:val="24"/>
          <w:szCs w:val="24"/>
        </w:rPr>
        <w:t xml:space="preserve"> gerçekleştiren kişi, hukuken, arazisine girilen kişiyi tazmin etmekle mükelleftir. Bir </w:t>
      </w:r>
      <w:proofErr w:type="spellStart"/>
      <w:r w:rsidRPr="00C42040">
        <w:rPr>
          <w:rFonts w:ascii="Courier New" w:hAnsi="Courier New" w:cs="Courier New"/>
          <w:b/>
          <w:sz w:val="24"/>
          <w:szCs w:val="24"/>
        </w:rPr>
        <w:t>trespass</w:t>
      </w:r>
      <w:proofErr w:type="spellEnd"/>
      <w:r w:rsidRPr="00C42040">
        <w:rPr>
          <w:rFonts w:ascii="Courier New" w:hAnsi="Courier New" w:cs="Courier New"/>
          <w:b/>
          <w:sz w:val="24"/>
          <w:szCs w:val="24"/>
        </w:rPr>
        <w:t xml:space="preserve"> davasında malına </w:t>
      </w:r>
      <w:proofErr w:type="spellStart"/>
      <w:r w:rsidRPr="00C42040">
        <w:rPr>
          <w:rFonts w:ascii="Courier New" w:hAnsi="Courier New" w:cs="Courier New"/>
          <w:b/>
          <w:sz w:val="24"/>
          <w:szCs w:val="24"/>
        </w:rPr>
        <w:t>trespass</w:t>
      </w:r>
      <w:proofErr w:type="spellEnd"/>
      <w:r w:rsidRPr="00C42040">
        <w:rPr>
          <w:rFonts w:ascii="Courier New" w:hAnsi="Courier New" w:cs="Courier New"/>
          <w:b/>
          <w:sz w:val="24"/>
          <w:szCs w:val="24"/>
        </w:rPr>
        <w:t xml:space="preserve"> yapıldığını ispat edebilen kişi, herhangi bir fiili kayba uğramasa dahi zarar-ziyan almaya hak kazanır. </w:t>
      </w:r>
      <w:proofErr w:type="spellStart"/>
      <w:r w:rsidRPr="00C42040">
        <w:rPr>
          <w:rFonts w:ascii="Courier New" w:hAnsi="Courier New" w:cs="Courier New"/>
          <w:b/>
          <w:sz w:val="24"/>
          <w:szCs w:val="24"/>
        </w:rPr>
        <w:t>Trespass'la</w:t>
      </w:r>
      <w:proofErr w:type="spellEnd"/>
      <w:r w:rsidRPr="00C42040">
        <w:rPr>
          <w:rFonts w:ascii="Courier New" w:hAnsi="Courier New" w:cs="Courier New"/>
          <w:b/>
          <w:sz w:val="24"/>
          <w:szCs w:val="24"/>
        </w:rPr>
        <w:t xml:space="preserve"> ilgili davada ağırlatıcı faktörlerin eşlik ettiği durumlarda, mahkeme örnek nitelikli tazminata hükmedebilir. </w:t>
      </w:r>
      <w:proofErr w:type="spellStart"/>
      <w:r w:rsidRPr="00C42040">
        <w:rPr>
          <w:rFonts w:ascii="Courier New" w:hAnsi="Courier New" w:cs="Courier New"/>
          <w:b/>
          <w:sz w:val="24"/>
          <w:szCs w:val="24"/>
        </w:rPr>
        <w:t>Trespass</w:t>
      </w:r>
      <w:proofErr w:type="spellEnd"/>
      <w:r w:rsidRPr="00C42040">
        <w:rPr>
          <w:rFonts w:ascii="Courier New" w:hAnsi="Courier New" w:cs="Courier New"/>
          <w:b/>
          <w:sz w:val="24"/>
          <w:szCs w:val="24"/>
        </w:rPr>
        <w:t xml:space="preserve"> davacıya fiilen kayıplar vermiş ise, davacı bu fiili kaybının tazmini için zarar-ziyan almaya hak kazanır. Eğer davalı davacının arazisini kullanmış ise davacı bu arazinin kullanımı nedeniyle kullanım kaybı için makul bir meblağı tazminat olarak alır.</w:t>
      </w:r>
      <w:r w:rsidR="00D7240C">
        <w:rPr>
          <w:rFonts w:ascii="Courier New" w:hAnsi="Courier New" w:cs="Courier New"/>
          <w:b/>
          <w:sz w:val="24"/>
          <w:szCs w:val="24"/>
        </w:rPr>
        <w:t>”</w:t>
      </w:r>
      <w:r w:rsidRPr="00C42040">
        <w:rPr>
          <w:rFonts w:ascii="Courier New" w:hAnsi="Courier New" w:cs="Courier New"/>
          <w:b/>
          <w:sz w:val="24"/>
          <w:szCs w:val="24"/>
        </w:rPr>
        <w:t xml:space="preserve"> </w:t>
      </w:r>
    </w:p>
    <w:p w:rsidR="00C42040" w:rsidRDefault="00C42040" w:rsidP="003C2C4B">
      <w:pPr>
        <w:spacing w:after="0" w:line="360" w:lineRule="auto"/>
        <w:ind w:firstLine="705"/>
        <w:rPr>
          <w:rFonts w:ascii="Courier New" w:hAnsi="Courier New" w:cs="Courier New"/>
          <w:sz w:val="24"/>
        </w:rPr>
      </w:pPr>
    </w:p>
    <w:p w:rsidR="004F29DC" w:rsidRDefault="00732FE4" w:rsidP="003C2C4B">
      <w:pPr>
        <w:spacing w:after="0" w:line="360" w:lineRule="auto"/>
        <w:ind w:firstLine="705"/>
        <w:rPr>
          <w:rFonts w:ascii="Courier New" w:hAnsi="Courier New" w:cs="Courier New"/>
          <w:sz w:val="24"/>
        </w:rPr>
      </w:pPr>
      <w:proofErr w:type="spellStart"/>
      <w:r w:rsidRPr="002355A0">
        <w:rPr>
          <w:rFonts w:ascii="Courier New" w:hAnsi="Courier New" w:cs="Courier New"/>
          <w:b/>
          <w:sz w:val="24"/>
        </w:rPr>
        <w:t>Mc</w:t>
      </w:r>
      <w:proofErr w:type="spellEnd"/>
      <w:r w:rsidRPr="002355A0">
        <w:rPr>
          <w:rFonts w:ascii="Courier New" w:hAnsi="Courier New" w:cs="Courier New"/>
          <w:b/>
          <w:sz w:val="24"/>
        </w:rPr>
        <w:t xml:space="preserve"> </w:t>
      </w:r>
      <w:proofErr w:type="spellStart"/>
      <w:r w:rsidRPr="002355A0">
        <w:rPr>
          <w:rFonts w:ascii="Courier New" w:hAnsi="Courier New" w:cs="Courier New"/>
          <w:b/>
          <w:sz w:val="24"/>
        </w:rPr>
        <w:t>Gregor</w:t>
      </w:r>
      <w:proofErr w:type="spellEnd"/>
      <w:r w:rsidRPr="002355A0">
        <w:rPr>
          <w:rFonts w:ascii="Courier New" w:hAnsi="Courier New" w:cs="Courier New"/>
          <w:b/>
          <w:sz w:val="24"/>
        </w:rPr>
        <w:t xml:space="preserve"> on </w:t>
      </w:r>
      <w:proofErr w:type="spellStart"/>
      <w:r w:rsidRPr="002355A0">
        <w:rPr>
          <w:rFonts w:ascii="Courier New" w:hAnsi="Courier New" w:cs="Courier New"/>
          <w:b/>
          <w:sz w:val="24"/>
        </w:rPr>
        <w:t>Damages</w:t>
      </w:r>
      <w:proofErr w:type="spellEnd"/>
      <w:r>
        <w:rPr>
          <w:rFonts w:ascii="Courier New" w:hAnsi="Courier New" w:cs="Courier New"/>
          <w:sz w:val="24"/>
        </w:rPr>
        <w:t xml:space="preserve"> isimli</w:t>
      </w:r>
      <w:r w:rsidR="00B9730D">
        <w:rPr>
          <w:rFonts w:ascii="Courier New" w:hAnsi="Courier New" w:cs="Courier New"/>
          <w:sz w:val="24"/>
        </w:rPr>
        <w:t xml:space="preserve"> eser</w:t>
      </w:r>
      <w:r w:rsidR="002355A0">
        <w:rPr>
          <w:rFonts w:ascii="Courier New" w:hAnsi="Courier New" w:cs="Courier New"/>
          <w:sz w:val="24"/>
        </w:rPr>
        <w:t>de,</w:t>
      </w:r>
      <w:r w:rsidR="006B3271">
        <w:rPr>
          <w:rFonts w:ascii="Courier New" w:hAnsi="Courier New" w:cs="Courier New"/>
          <w:sz w:val="24"/>
        </w:rPr>
        <w:t xml:space="preserve"> sayfa 1361 paragraf 37-045</w:t>
      </w:r>
      <w:r w:rsidR="008F7A61">
        <w:rPr>
          <w:rFonts w:ascii="Courier New" w:hAnsi="Courier New" w:cs="Courier New"/>
          <w:sz w:val="24"/>
        </w:rPr>
        <w:t>'</w:t>
      </w:r>
      <w:r w:rsidR="006B3271">
        <w:rPr>
          <w:rFonts w:ascii="Courier New" w:hAnsi="Courier New" w:cs="Courier New"/>
          <w:sz w:val="24"/>
        </w:rPr>
        <w:t>de</w:t>
      </w:r>
      <w:r w:rsidR="00B9730D">
        <w:rPr>
          <w:rFonts w:ascii="Courier New" w:hAnsi="Courier New" w:cs="Courier New"/>
          <w:sz w:val="24"/>
        </w:rPr>
        <w:t xml:space="preserve"> </w:t>
      </w:r>
      <w:r w:rsidR="004F29DC">
        <w:rPr>
          <w:rFonts w:ascii="Courier New" w:hAnsi="Courier New" w:cs="Courier New"/>
          <w:sz w:val="24"/>
        </w:rPr>
        <w:t>tecavüz durumunda zarar ziyanın</w:t>
      </w:r>
      <w:r w:rsidR="006B3271">
        <w:rPr>
          <w:rFonts w:ascii="Courier New" w:hAnsi="Courier New" w:cs="Courier New"/>
          <w:sz w:val="24"/>
        </w:rPr>
        <w:t>,</w:t>
      </w:r>
      <w:r w:rsidR="004F29DC">
        <w:rPr>
          <w:rFonts w:ascii="Courier New" w:hAnsi="Courier New" w:cs="Courier New"/>
          <w:sz w:val="24"/>
        </w:rPr>
        <w:t xml:space="preserve"> işgal süresince işgal edilen taşınmazın rayiç kira bedelinin </w:t>
      </w:r>
      <w:r w:rsidR="006B3271">
        <w:rPr>
          <w:rFonts w:ascii="Courier New" w:hAnsi="Courier New" w:cs="Courier New"/>
          <w:sz w:val="24"/>
        </w:rPr>
        <w:t xml:space="preserve">hesaplanmasının </w:t>
      </w:r>
      <w:r w:rsidR="004F29DC">
        <w:rPr>
          <w:rFonts w:ascii="Courier New" w:hAnsi="Courier New" w:cs="Courier New"/>
          <w:sz w:val="24"/>
        </w:rPr>
        <w:t>karşılığı olduğu ifade edilmiştir;</w:t>
      </w:r>
    </w:p>
    <w:p w:rsidR="004F29DC" w:rsidRDefault="004F29DC" w:rsidP="003C2C4B">
      <w:pPr>
        <w:spacing w:after="0" w:line="360" w:lineRule="auto"/>
        <w:ind w:firstLine="705"/>
        <w:rPr>
          <w:rFonts w:ascii="Courier New" w:hAnsi="Courier New" w:cs="Courier New"/>
          <w:sz w:val="24"/>
        </w:rPr>
      </w:pPr>
    </w:p>
    <w:p w:rsidR="004F29DC" w:rsidRDefault="004F29DC" w:rsidP="004F29DC">
      <w:pPr>
        <w:spacing w:after="0" w:line="240" w:lineRule="auto"/>
        <w:ind w:left="703"/>
        <w:rPr>
          <w:rFonts w:ascii="Courier New" w:hAnsi="Courier New" w:cs="Courier New"/>
          <w:b/>
          <w:sz w:val="24"/>
        </w:rPr>
      </w:pPr>
      <w:proofErr w:type="spellStart"/>
      <w:r w:rsidRPr="004F29DC">
        <w:rPr>
          <w:rFonts w:ascii="Courier New" w:hAnsi="Courier New" w:cs="Courier New"/>
          <w:b/>
          <w:sz w:val="24"/>
        </w:rPr>
        <w:t>The</w:t>
      </w:r>
      <w:proofErr w:type="spellEnd"/>
      <w:r w:rsidRPr="004F29DC">
        <w:rPr>
          <w:rFonts w:ascii="Courier New" w:hAnsi="Courier New" w:cs="Courier New"/>
          <w:b/>
          <w:sz w:val="24"/>
        </w:rPr>
        <w:t xml:space="preserve"> normal </w:t>
      </w:r>
      <w:proofErr w:type="spellStart"/>
      <w:r w:rsidRPr="004F29DC">
        <w:rPr>
          <w:rFonts w:ascii="Courier New" w:hAnsi="Courier New" w:cs="Courier New"/>
          <w:b/>
          <w:sz w:val="24"/>
        </w:rPr>
        <w:t>measure</w:t>
      </w:r>
      <w:proofErr w:type="spellEnd"/>
      <w:r w:rsidRPr="004F29DC">
        <w:rPr>
          <w:rFonts w:ascii="Courier New" w:hAnsi="Courier New" w:cs="Courier New"/>
          <w:b/>
          <w:sz w:val="24"/>
        </w:rPr>
        <w:t xml:space="preserve"> of </w:t>
      </w:r>
      <w:proofErr w:type="spellStart"/>
      <w:r w:rsidRPr="004F29DC">
        <w:rPr>
          <w:rFonts w:ascii="Courier New" w:hAnsi="Courier New" w:cs="Courier New"/>
          <w:b/>
          <w:sz w:val="24"/>
        </w:rPr>
        <w:t>damages</w:t>
      </w:r>
      <w:proofErr w:type="spellEnd"/>
      <w:r w:rsidRPr="004F29DC">
        <w:rPr>
          <w:rFonts w:ascii="Courier New" w:hAnsi="Courier New" w:cs="Courier New"/>
          <w:b/>
          <w:sz w:val="24"/>
        </w:rPr>
        <w:t xml:space="preserve"> is </w:t>
      </w:r>
      <w:proofErr w:type="spellStart"/>
      <w:r w:rsidRPr="004F29DC">
        <w:rPr>
          <w:rFonts w:ascii="Courier New" w:hAnsi="Courier New" w:cs="Courier New"/>
          <w:b/>
          <w:sz w:val="24"/>
        </w:rPr>
        <w:t>the</w:t>
      </w:r>
      <w:proofErr w:type="spellEnd"/>
      <w:r w:rsidRPr="004F29DC">
        <w:rPr>
          <w:rFonts w:ascii="Courier New" w:hAnsi="Courier New" w:cs="Courier New"/>
          <w:b/>
          <w:sz w:val="24"/>
        </w:rPr>
        <w:t xml:space="preserve"> market </w:t>
      </w:r>
      <w:proofErr w:type="spellStart"/>
      <w:r w:rsidRPr="004F29DC">
        <w:rPr>
          <w:rFonts w:ascii="Courier New" w:hAnsi="Courier New" w:cs="Courier New"/>
          <w:b/>
          <w:sz w:val="24"/>
        </w:rPr>
        <w:t>rental</w:t>
      </w:r>
      <w:proofErr w:type="spellEnd"/>
      <w:r w:rsidRPr="004F29DC">
        <w:rPr>
          <w:rFonts w:ascii="Courier New" w:hAnsi="Courier New" w:cs="Courier New"/>
          <w:b/>
          <w:sz w:val="24"/>
        </w:rPr>
        <w:t xml:space="preserve"> </w:t>
      </w:r>
      <w:proofErr w:type="spellStart"/>
      <w:r w:rsidRPr="004F29DC">
        <w:rPr>
          <w:rFonts w:ascii="Courier New" w:hAnsi="Courier New" w:cs="Courier New"/>
          <w:b/>
          <w:sz w:val="24"/>
        </w:rPr>
        <w:t>value</w:t>
      </w:r>
      <w:proofErr w:type="spellEnd"/>
      <w:r w:rsidRPr="004F29DC">
        <w:rPr>
          <w:rFonts w:ascii="Courier New" w:hAnsi="Courier New" w:cs="Courier New"/>
          <w:b/>
          <w:sz w:val="24"/>
        </w:rPr>
        <w:t xml:space="preserve"> of </w:t>
      </w:r>
      <w:proofErr w:type="spellStart"/>
      <w:r w:rsidRPr="004F29DC">
        <w:rPr>
          <w:rFonts w:ascii="Courier New" w:hAnsi="Courier New" w:cs="Courier New"/>
          <w:b/>
          <w:sz w:val="24"/>
        </w:rPr>
        <w:t>the</w:t>
      </w:r>
      <w:proofErr w:type="spellEnd"/>
      <w:r w:rsidRPr="004F29DC">
        <w:rPr>
          <w:rFonts w:ascii="Courier New" w:hAnsi="Courier New" w:cs="Courier New"/>
          <w:b/>
          <w:sz w:val="24"/>
        </w:rPr>
        <w:t xml:space="preserve"> </w:t>
      </w:r>
      <w:proofErr w:type="spellStart"/>
      <w:r w:rsidRPr="004F29DC">
        <w:rPr>
          <w:rFonts w:ascii="Courier New" w:hAnsi="Courier New" w:cs="Courier New"/>
          <w:b/>
          <w:sz w:val="24"/>
        </w:rPr>
        <w:t>property</w:t>
      </w:r>
      <w:proofErr w:type="spellEnd"/>
      <w:r w:rsidRPr="004F29DC">
        <w:rPr>
          <w:rFonts w:ascii="Courier New" w:hAnsi="Courier New" w:cs="Courier New"/>
          <w:b/>
          <w:sz w:val="24"/>
        </w:rPr>
        <w:t xml:space="preserve"> </w:t>
      </w:r>
      <w:proofErr w:type="spellStart"/>
      <w:r w:rsidRPr="004F29DC">
        <w:rPr>
          <w:rFonts w:ascii="Courier New" w:hAnsi="Courier New" w:cs="Courier New"/>
          <w:b/>
          <w:sz w:val="24"/>
        </w:rPr>
        <w:t>occupied</w:t>
      </w:r>
      <w:proofErr w:type="spellEnd"/>
      <w:r w:rsidRPr="004F29DC">
        <w:rPr>
          <w:rFonts w:ascii="Courier New" w:hAnsi="Courier New" w:cs="Courier New"/>
          <w:b/>
          <w:sz w:val="24"/>
        </w:rPr>
        <w:t xml:space="preserve"> </w:t>
      </w:r>
      <w:proofErr w:type="spellStart"/>
      <w:r w:rsidRPr="004F29DC">
        <w:rPr>
          <w:rFonts w:ascii="Courier New" w:hAnsi="Courier New" w:cs="Courier New"/>
          <w:b/>
          <w:sz w:val="24"/>
        </w:rPr>
        <w:t>or</w:t>
      </w:r>
      <w:proofErr w:type="spellEnd"/>
      <w:r w:rsidRPr="004F29DC">
        <w:rPr>
          <w:rFonts w:ascii="Courier New" w:hAnsi="Courier New" w:cs="Courier New"/>
          <w:b/>
          <w:sz w:val="24"/>
        </w:rPr>
        <w:t xml:space="preserve"> </w:t>
      </w:r>
      <w:proofErr w:type="spellStart"/>
      <w:r w:rsidRPr="004F29DC">
        <w:rPr>
          <w:rFonts w:ascii="Courier New" w:hAnsi="Courier New" w:cs="Courier New"/>
          <w:b/>
          <w:sz w:val="24"/>
        </w:rPr>
        <w:t>used</w:t>
      </w:r>
      <w:proofErr w:type="spellEnd"/>
      <w:r w:rsidRPr="004F29DC">
        <w:rPr>
          <w:rFonts w:ascii="Courier New" w:hAnsi="Courier New" w:cs="Courier New"/>
          <w:b/>
          <w:sz w:val="24"/>
        </w:rPr>
        <w:t xml:space="preserve"> </w:t>
      </w:r>
      <w:proofErr w:type="spellStart"/>
      <w:r w:rsidRPr="004F29DC">
        <w:rPr>
          <w:rFonts w:ascii="Courier New" w:hAnsi="Courier New" w:cs="Courier New"/>
          <w:b/>
          <w:sz w:val="24"/>
        </w:rPr>
        <w:t>f</w:t>
      </w:r>
      <w:r w:rsidR="00D7240C">
        <w:rPr>
          <w:rFonts w:ascii="Courier New" w:hAnsi="Courier New" w:cs="Courier New"/>
          <w:b/>
          <w:sz w:val="24"/>
        </w:rPr>
        <w:t>o</w:t>
      </w:r>
      <w:r w:rsidRPr="004F29DC">
        <w:rPr>
          <w:rFonts w:ascii="Courier New" w:hAnsi="Courier New" w:cs="Courier New"/>
          <w:b/>
          <w:sz w:val="24"/>
        </w:rPr>
        <w:t>r</w:t>
      </w:r>
      <w:proofErr w:type="spellEnd"/>
      <w:r w:rsidRPr="004F29DC">
        <w:rPr>
          <w:rFonts w:ascii="Courier New" w:hAnsi="Courier New" w:cs="Courier New"/>
          <w:b/>
          <w:sz w:val="24"/>
        </w:rPr>
        <w:t xml:space="preserve"> </w:t>
      </w:r>
      <w:proofErr w:type="spellStart"/>
      <w:r w:rsidRPr="004F29DC">
        <w:rPr>
          <w:rFonts w:ascii="Courier New" w:hAnsi="Courier New" w:cs="Courier New"/>
          <w:b/>
          <w:sz w:val="24"/>
        </w:rPr>
        <w:t>the</w:t>
      </w:r>
      <w:proofErr w:type="spellEnd"/>
      <w:r w:rsidRPr="004F29DC">
        <w:rPr>
          <w:rFonts w:ascii="Courier New" w:hAnsi="Courier New" w:cs="Courier New"/>
          <w:b/>
          <w:sz w:val="24"/>
        </w:rPr>
        <w:t xml:space="preserve"> </w:t>
      </w:r>
      <w:proofErr w:type="spellStart"/>
      <w:r w:rsidRPr="004F29DC">
        <w:rPr>
          <w:rFonts w:ascii="Courier New" w:hAnsi="Courier New" w:cs="Courier New"/>
          <w:b/>
          <w:sz w:val="24"/>
        </w:rPr>
        <w:t>period</w:t>
      </w:r>
      <w:proofErr w:type="spellEnd"/>
      <w:r w:rsidRPr="004F29DC">
        <w:rPr>
          <w:rFonts w:ascii="Courier New" w:hAnsi="Courier New" w:cs="Courier New"/>
          <w:b/>
          <w:sz w:val="24"/>
        </w:rPr>
        <w:t xml:space="preserve"> of </w:t>
      </w:r>
      <w:proofErr w:type="spellStart"/>
      <w:r w:rsidRPr="004F29DC">
        <w:rPr>
          <w:rFonts w:ascii="Courier New" w:hAnsi="Courier New" w:cs="Courier New"/>
          <w:b/>
          <w:sz w:val="24"/>
        </w:rPr>
        <w:t>wrongful</w:t>
      </w:r>
      <w:proofErr w:type="spellEnd"/>
      <w:r w:rsidRPr="004F29DC">
        <w:rPr>
          <w:rFonts w:ascii="Courier New" w:hAnsi="Courier New" w:cs="Courier New"/>
          <w:b/>
          <w:sz w:val="24"/>
        </w:rPr>
        <w:t xml:space="preserve"> </w:t>
      </w:r>
      <w:proofErr w:type="spellStart"/>
      <w:r w:rsidRPr="004F29DC">
        <w:rPr>
          <w:rFonts w:ascii="Courier New" w:hAnsi="Courier New" w:cs="Courier New"/>
          <w:b/>
          <w:sz w:val="24"/>
        </w:rPr>
        <w:t>ocupation</w:t>
      </w:r>
      <w:proofErr w:type="spellEnd"/>
      <w:r w:rsidRPr="004F29DC">
        <w:rPr>
          <w:rFonts w:ascii="Courier New" w:hAnsi="Courier New" w:cs="Courier New"/>
          <w:b/>
          <w:sz w:val="24"/>
        </w:rPr>
        <w:t xml:space="preserve"> </w:t>
      </w:r>
      <w:proofErr w:type="spellStart"/>
      <w:r w:rsidRPr="004F29DC">
        <w:rPr>
          <w:rFonts w:ascii="Courier New" w:hAnsi="Courier New" w:cs="Courier New"/>
          <w:b/>
          <w:sz w:val="24"/>
        </w:rPr>
        <w:t>or</w:t>
      </w:r>
      <w:proofErr w:type="spellEnd"/>
      <w:r w:rsidRPr="004F29DC">
        <w:rPr>
          <w:rFonts w:ascii="Courier New" w:hAnsi="Courier New" w:cs="Courier New"/>
          <w:b/>
          <w:sz w:val="24"/>
        </w:rPr>
        <w:t xml:space="preserve"> </w:t>
      </w:r>
      <w:proofErr w:type="spellStart"/>
      <w:r w:rsidRPr="004F29DC">
        <w:rPr>
          <w:rFonts w:ascii="Courier New" w:hAnsi="Courier New" w:cs="Courier New"/>
          <w:b/>
          <w:sz w:val="24"/>
        </w:rPr>
        <w:t>user</w:t>
      </w:r>
      <w:proofErr w:type="spellEnd"/>
      <w:r w:rsidRPr="004F29DC">
        <w:rPr>
          <w:rFonts w:ascii="Courier New" w:hAnsi="Courier New" w:cs="Courier New"/>
          <w:b/>
          <w:sz w:val="24"/>
        </w:rPr>
        <w:t xml:space="preserve">. </w:t>
      </w:r>
    </w:p>
    <w:p w:rsidR="004F29DC" w:rsidRDefault="004F29DC" w:rsidP="004F29DC">
      <w:pPr>
        <w:spacing w:after="0" w:line="240" w:lineRule="auto"/>
        <w:rPr>
          <w:rFonts w:ascii="Courier New" w:hAnsi="Courier New" w:cs="Courier New"/>
          <w:sz w:val="24"/>
        </w:rPr>
      </w:pPr>
    </w:p>
    <w:p w:rsidR="006D44F9" w:rsidRDefault="004F29DC" w:rsidP="005A2DE4">
      <w:pPr>
        <w:spacing w:after="0" w:line="360" w:lineRule="auto"/>
        <w:rPr>
          <w:rFonts w:ascii="Courier New" w:hAnsi="Courier New" w:cs="Courier New"/>
          <w:sz w:val="24"/>
        </w:rPr>
      </w:pPr>
      <w:r>
        <w:rPr>
          <w:rFonts w:ascii="Courier New" w:hAnsi="Courier New" w:cs="Courier New"/>
          <w:sz w:val="24"/>
        </w:rPr>
        <w:tab/>
        <w:t xml:space="preserve">Tecavüz durumunda ödenecek </w:t>
      </w:r>
      <w:proofErr w:type="spellStart"/>
      <w:r>
        <w:rPr>
          <w:rFonts w:ascii="Courier New" w:hAnsi="Courier New" w:cs="Courier New"/>
          <w:sz w:val="24"/>
        </w:rPr>
        <w:t>mesne</w:t>
      </w:r>
      <w:proofErr w:type="spellEnd"/>
      <w:r>
        <w:rPr>
          <w:rFonts w:ascii="Courier New" w:hAnsi="Courier New" w:cs="Courier New"/>
          <w:sz w:val="24"/>
        </w:rPr>
        <w:t xml:space="preserve"> </w:t>
      </w:r>
      <w:proofErr w:type="spellStart"/>
      <w:r>
        <w:rPr>
          <w:rFonts w:ascii="Courier New" w:hAnsi="Courier New" w:cs="Courier New"/>
          <w:sz w:val="24"/>
        </w:rPr>
        <w:t>profit</w:t>
      </w:r>
      <w:r w:rsidR="00D7240C">
        <w:rPr>
          <w:rFonts w:ascii="Courier New" w:hAnsi="Courier New" w:cs="Courier New"/>
          <w:sz w:val="24"/>
        </w:rPr>
        <w:t>’</w:t>
      </w:r>
      <w:r>
        <w:rPr>
          <w:rFonts w:ascii="Courier New" w:hAnsi="Courier New" w:cs="Courier New"/>
          <w:sz w:val="24"/>
        </w:rPr>
        <w:t>in</w:t>
      </w:r>
      <w:proofErr w:type="spellEnd"/>
      <w:r>
        <w:rPr>
          <w:rFonts w:ascii="Courier New" w:hAnsi="Courier New" w:cs="Courier New"/>
          <w:sz w:val="24"/>
        </w:rPr>
        <w:t xml:space="preserve"> </w:t>
      </w:r>
      <w:r w:rsidR="006D44F9">
        <w:rPr>
          <w:rFonts w:ascii="Courier New" w:hAnsi="Courier New" w:cs="Courier New"/>
          <w:sz w:val="24"/>
        </w:rPr>
        <w:t>rayiç kira bedeli üzerinden hesaplanm</w:t>
      </w:r>
      <w:r w:rsidR="006B3271">
        <w:rPr>
          <w:rFonts w:ascii="Courier New" w:hAnsi="Courier New" w:cs="Courier New"/>
          <w:sz w:val="24"/>
        </w:rPr>
        <w:t>ası yönünde verilen kararlara i</w:t>
      </w:r>
      <w:r w:rsidR="006D44F9">
        <w:rPr>
          <w:rFonts w:ascii="Courier New" w:hAnsi="Courier New" w:cs="Courier New"/>
          <w:sz w:val="24"/>
        </w:rPr>
        <w:t>laveten</w:t>
      </w:r>
      <w:r w:rsidR="00D7240C">
        <w:rPr>
          <w:rFonts w:ascii="Courier New" w:hAnsi="Courier New" w:cs="Courier New"/>
          <w:sz w:val="24"/>
        </w:rPr>
        <w:t>,</w:t>
      </w:r>
      <w:r w:rsidR="006D44F9">
        <w:rPr>
          <w:rFonts w:ascii="Courier New" w:hAnsi="Courier New" w:cs="Courier New"/>
          <w:sz w:val="24"/>
        </w:rPr>
        <w:t xml:space="preserve"> son dönemde </w:t>
      </w:r>
      <w:r w:rsidR="006B3271">
        <w:rPr>
          <w:rFonts w:ascii="Courier New" w:hAnsi="Courier New" w:cs="Courier New"/>
          <w:sz w:val="24"/>
        </w:rPr>
        <w:t xml:space="preserve">verilmiş </w:t>
      </w:r>
      <w:proofErr w:type="spellStart"/>
      <w:r w:rsidR="006B3271" w:rsidRPr="006B3271">
        <w:rPr>
          <w:rFonts w:ascii="Courier New" w:hAnsi="Courier New" w:cs="Courier New"/>
          <w:b/>
          <w:sz w:val="24"/>
        </w:rPr>
        <w:t>Stoke</w:t>
      </w:r>
      <w:proofErr w:type="spellEnd"/>
      <w:r w:rsidR="006B3271" w:rsidRPr="006B3271">
        <w:rPr>
          <w:rFonts w:ascii="Courier New" w:hAnsi="Courier New" w:cs="Courier New"/>
          <w:b/>
          <w:sz w:val="24"/>
        </w:rPr>
        <w:t>-on-</w:t>
      </w:r>
      <w:proofErr w:type="spellStart"/>
      <w:r w:rsidR="006B3271" w:rsidRPr="006B3271">
        <w:rPr>
          <w:rFonts w:ascii="Courier New" w:hAnsi="Courier New" w:cs="Courier New"/>
          <w:b/>
          <w:sz w:val="24"/>
        </w:rPr>
        <w:t>Trent</w:t>
      </w:r>
      <w:proofErr w:type="spellEnd"/>
      <w:r w:rsidR="006B3271" w:rsidRPr="006B3271">
        <w:rPr>
          <w:rFonts w:ascii="Courier New" w:hAnsi="Courier New" w:cs="Courier New"/>
          <w:b/>
          <w:sz w:val="24"/>
        </w:rPr>
        <w:t xml:space="preserve"> City </w:t>
      </w:r>
      <w:proofErr w:type="spellStart"/>
      <w:r w:rsidR="006B3271" w:rsidRPr="006B3271">
        <w:rPr>
          <w:rFonts w:ascii="Courier New" w:hAnsi="Courier New" w:cs="Courier New"/>
          <w:b/>
          <w:sz w:val="24"/>
        </w:rPr>
        <w:t>Council</w:t>
      </w:r>
      <w:proofErr w:type="spellEnd"/>
      <w:r w:rsidR="006B3271" w:rsidRPr="006B3271">
        <w:rPr>
          <w:rFonts w:ascii="Courier New" w:hAnsi="Courier New" w:cs="Courier New"/>
          <w:b/>
          <w:sz w:val="24"/>
        </w:rPr>
        <w:t xml:space="preserve"> v. W &amp; J </w:t>
      </w:r>
      <w:proofErr w:type="spellStart"/>
      <w:r w:rsidR="006B3271" w:rsidRPr="006B3271">
        <w:rPr>
          <w:rFonts w:ascii="Courier New" w:hAnsi="Courier New" w:cs="Courier New"/>
          <w:b/>
          <w:sz w:val="24"/>
        </w:rPr>
        <w:t>Wass</w:t>
      </w:r>
      <w:proofErr w:type="spellEnd"/>
      <w:r w:rsidR="006B3271" w:rsidRPr="006B3271">
        <w:rPr>
          <w:rFonts w:ascii="Courier New" w:hAnsi="Courier New" w:cs="Courier New"/>
          <w:b/>
          <w:sz w:val="24"/>
        </w:rPr>
        <w:t xml:space="preserve"> Ltd. (1991)1 WLR 1406 CA</w:t>
      </w:r>
      <w:r w:rsidR="006B3271">
        <w:rPr>
          <w:rFonts w:ascii="Courier New" w:hAnsi="Courier New" w:cs="Courier New"/>
          <w:sz w:val="24"/>
        </w:rPr>
        <w:t xml:space="preserve"> referanslı karardan sonra</w:t>
      </w:r>
      <w:r w:rsidR="00D7240C">
        <w:rPr>
          <w:rFonts w:ascii="Courier New" w:hAnsi="Courier New" w:cs="Courier New"/>
          <w:sz w:val="24"/>
        </w:rPr>
        <w:t xml:space="preserve"> mahkemelerce</w:t>
      </w:r>
      <w:r w:rsidR="006B3271">
        <w:rPr>
          <w:rFonts w:ascii="Courier New" w:hAnsi="Courier New" w:cs="Courier New"/>
          <w:sz w:val="24"/>
        </w:rPr>
        <w:t xml:space="preserve"> </w:t>
      </w:r>
      <w:r w:rsidR="006D44F9">
        <w:rPr>
          <w:rFonts w:ascii="Courier New" w:hAnsi="Courier New" w:cs="Courier New"/>
          <w:sz w:val="24"/>
        </w:rPr>
        <w:t xml:space="preserve">rayiç kira </w:t>
      </w:r>
      <w:bookmarkStart w:id="0" w:name="_GoBack"/>
      <w:bookmarkEnd w:id="0"/>
      <w:r w:rsidR="006D44F9">
        <w:rPr>
          <w:rFonts w:ascii="Courier New" w:hAnsi="Courier New" w:cs="Courier New"/>
          <w:sz w:val="24"/>
        </w:rPr>
        <w:t>yanında tecavüzde bulunanın elde ett</w:t>
      </w:r>
      <w:r w:rsidR="006B3271">
        <w:rPr>
          <w:rFonts w:ascii="Courier New" w:hAnsi="Courier New" w:cs="Courier New"/>
          <w:sz w:val="24"/>
        </w:rPr>
        <w:t xml:space="preserve">iği menfaat de dikkate alınmaya </w:t>
      </w:r>
      <w:r w:rsidR="006D44F9">
        <w:rPr>
          <w:rFonts w:ascii="Courier New" w:hAnsi="Courier New" w:cs="Courier New"/>
          <w:sz w:val="24"/>
        </w:rPr>
        <w:t>başlanmıştır. Yukarıda a</w:t>
      </w:r>
      <w:r w:rsidR="006B3271">
        <w:rPr>
          <w:rFonts w:ascii="Courier New" w:hAnsi="Courier New" w:cs="Courier New"/>
          <w:sz w:val="24"/>
        </w:rPr>
        <w:t>t</w:t>
      </w:r>
      <w:r w:rsidR="006719B6">
        <w:rPr>
          <w:rFonts w:ascii="Courier New" w:hAnsi="Courier New" w:cs="Courier New"/>
          <w:sz w:val="24"/>
        </w:rPr>
        <w:t>ıf yapılan eserde</w:t>
      </w:r>
      <w:r w:rsidR="00D7240C">
        <w:rPr>
          <w:rFonts w:ascii="Courier New" w:hAnsi="Courier New" w:cs="Courier New"/>
          <w:sz w:val="24"/>
        </w:rPr>
        <w:t xml:space="preserve"> sayfa 1365</w:t>
      </w:r>
      <w:r w:rsidR="005A2DE4">
        <w:rPr>
          <w:rFonts w:ascii="Courier New" w:hAnsi="Courier New" w:cs="Courier New"/>
          <w:sz w:val="24"/>
        </w:rPr>
        <w:t xml:space="preserve"> paragraf 37-05’de</w:t>
      </w:r>
      <w:r w:rsidR="006719B6">
        <w:rPr>
          <w:rFonts w:ascii="Courier New" w:hAnsi="Courier New" w:cs="Courier New"/>
          <w:sz w:val="24"/>
        </w:rPr>
        <w:t xml:space="preserve"> </w:t>
      </w:r>
      <w:r w:rsidR="00D7240C">
        <w:rPr>
          <w:rFonts w:ascii="Courier New" w:hAnsi="Courier New" w:cs="Courier New"/>
          <w:sz w:val="24"/>
        </w:rPr>
        <w:t>bu hususla ilgili şunlar</w:t>
      </w:r>
      <w:r w:rsidR="006D44F9">
        <w:rPr>
          <w:rFonts w:ascii="Courier New" w:hAnsi="Courier New" w:cs="Courier New"/>
          <w:sz w:val="24"/>
        </w:rPr>
        <w:t xml:space="preserve"> </w:t>
      </w:r>
      <w:r w:rsidR="00D7240C">
        <w:rPr>
          <w:rFonts w:ascii="Courier New" w:hAnsi="Courier New" w:cs="Courier New"/>
          <w:sz w:val="24"/>
        </w:rPr>
        <w:t>s</w:t>
      </w:r>
      <w:r w:rsidR="006D44F9">
        <w:rPr>
          <w:rFonts w:ascii="Courier New" w:hAnsi="Courier New" w:cs="Courier New"/>
          <w:sz w:val="24"/>
        </w:rPr>
        <w:t>öyle</w:t>
      </w:r>
      <w:r w:rsidR="00D7240C">
        <w:rPr>
          <w:rFonts w:ascii="Courier New" w:hAnsi="Courier New" w:cs="Courier New"/>
          <w:sz w:val="24"/>
        </w:rPr>
        <w:t xml:space="preserve">nmiştir: </w:t>
      </w:r>
    </w:p>
    <w:p w:rsidR="006D44F9" w:rsidRDefault="006D44F9" w:rsidP="006D44F9">
      <w:pPr>
        <w:spacing w:after="0" w:line="360" w:lineRule="auto"/>
        <w:rPr>
          <w:rFonts w:ascii="Courier New" w:hAnsi="Courier New" w:cs="Courier New"/>
          <w:sz w:val="24"/>
        </w:rPr>
      </w:pPr>
    </w:p>
    <w:p w:rsidR="006719B6" w:rsidRPr="006719B6" w:rsidRDefault="006719B6" w:rsidP="006719B6">
      <w:pPr>
        <w:spacing w:after="0" w:line="240" w:lineRule="auto"/>
        <w:ind w:left="705"/>
        <w:rPr>
          <w:rFonts w:ascii="Courier New" w:hAnsi="Courier New" w:cs="Courier New"/>
          <w:b/>
          <w:sz w:val="24"/>
        </w:rPr>
      </w:pPr>
      <w:proofErr w:type="spellStart"/>
      <w:r w:rsidRPr="006719B6">
        <w:rPr>
          <w:rFonts w:ascii="Courier New" w:hAnsi="Courier New" w:cs="Courier New"/>
          <w:b/>
          <w:sz w:val="24"/>
        </w:rPr>
        <w:t>In</w:t>
      </w:r>
      <w:proofErr w:type="spellEnd"/>
      <w:r w:rsidRPr="006719B6">
        <w:rPr>
          <w:rFonts w:ascii="Courier New" w:hAnsi="Courier New" w:cs="Courier New"/>
          <w:b/>
          <w:sz w:val="24"/>
        </w:rPr>
        <w:t xml:space="preserve"> </w:t>
      </w:r>
      <w:proofErr w:type="spellStart"/>
      <w:r w:rsidRPr="006719B6">
        <w:rPr>
          <w:rFonts w:ascii="Courier New" w:hAnsi="Courier New" w:cs="Courier New"/>
          <w:b/>
          <w:sz w:val="24"/>
        </w:rPr>
        <w:t>so</w:t>
      </w:r>
      <w:proofErr w:type="spellEnd"/>
      <w:r w:rsidRPr="006719B6">
        <w:rPr>
          <w:rFonts w:ascii="Courier New" w:hAnsi="Courier New" w:cs="Courier New"/>
          <w:b/>
          <w:sz w:val="24"/>
        </w:rPr>
        <w:t xml:space="preserve"> far as </w:t>
      </w:r>
      <w:proofErr w:type="spellStart"/>
      <w:r w:rsidRPr="006719B6">
        <w:rPr>
          <w:rFonts w:ascii="Courier New" w:hAnsi="Courier New" w:cs="Courier New"/>
          <w:b/>
          <w:sz w:val="24"/>
        </w:rPr>
        <w:t>these</w:t>
      </w:r>
      <w:proofErr w:type="spellEnd"/>
      <w:r w:rsidRPr="006719B6">
        <w:rPr>
          <w:rFonts w:ascii="Courier New" w:hAnsi="Courier New" w:cs="Courier New"/>
          <w:b/>
          <w:sz w:val="24"/>
        </w:rPr>
        <w:t xml:space="preserve"> </w:t>
      </w:r>
      <w:proofErr w:type="spellStart"/>
      <w:r w:rsidRPr="006719B6">
        <w:rPr>
          <w:rFonts w:ascii="Courier New" w:hAnsi="Courier New" w:cs="Courier New"/>
          <w:b/>
          <w:sz w:val="24"/>
        </w:rPr>
        <w:t>decisions</w:t>
      </w:r>
      <w:proofErr w:type="spellEnd"/>
      <w:r w:rsidRPr="006719B6">
        <w:rPr>
          <w:rFonts w:ascii="Courier New" w:hAnsi="Courier New" w:cs="Courier New"/>
          <w:b/>
          <w:sz w:val="24"/>
        </w:rPr>
        <w:t xml:space="preserve"> </w:t>
      </w:r>
      <w:proofErr w:type="spellStart"/>
      <w:r w:rsidRPr="006719B6">
        <w:rPr>
          <w:rFonts w:ascii="Courier New" w:hAnsi="Courier New" w:cs="Courier New"/>
          <w:b/>
          <w:sz w:val="24"/>
        </w:rPr>
        <w:t>may</w:t>
      </w:r>
      <w:proofErr w:type="spellEnd"/>
      <w:r w:rsidRPr="006719B6">
        <w:rPr>
          <w:rFonts w:ascii="Courier New" w:hAnsi="Courier New" w:cs="Courier New"/>
          <w:b/>
          <w:sz w:val="24"/>
        </w:rPr>
        <w:t xml:space="preserve"> </w:t>
      </w:r>
      <w:proofErr w:type="spellStart"/>
      <w:r w:rsidRPr="006719B6">
        <w:rPr>
          <w:rFonts w:ascii="Courier New" w:hAnsi="Courier New" w:cs="Courier New"/>
          <w:b/>
          <w:sz w:val="24"/>
        </w:rPr>
        <w:t>look</w:t>
      </w:r>
      <w:proofErr w:type="spellEnd"/>
      <w:r w:rsidRPr="006719B6">
        <w:rPr>
          <w:rFonts w:ascii="Courier New" w:hAnsi="Courier New" w:cs="Courier New"/>
          <w:b/>
          <w:sz w:val="24"/>
        </w:rPr>
        <w:t xml:space="preserve"> </w:t>
      </w:r>
      <w:proofErr w:type="spellStart"/>
      <w:r w:rsidRPr="006719B6">
        <w:rPr>
          <w:rFonts w:ascii="Courier New" w:hAnsi="Courier New" w:cs="Courier New"/>
          <w:b/>
          <w:sz w:val="24"/>
        </w:rPr>
        <w:t>beyond</w:t>
      </w:r>
      <w:proofErr w:type="spellEnd"/>
      <w:r w:rsidRPr="006719B6">
        <w:rPr>
          <w:rFonts w:ascii="Courier New" w:hAnsi="Courier New" w:cs="Courier New"/>
          <w:b/>
          <w:sz w:val="24"/>
        </w:rPr>
        <w:t xml:space="preserve"> </w:t>
      </w:r>
      <w:proofErr w:type="spellStart"/>
      <w:r w:rsidRPr="006719B6">
        <w:rPr>
          <w:rFonts w:ascii="Courier New" w:hAnsi="Courier New" w:cs="Courier New"/>
          <w:b/>
          <w:sz w:val="24"/>
        </w:rPr>
        <w:t>even</w:t>
      </w:r>
      <w:proofErr w:type="spellEnd"/>
      <w:r w:rsidRPr="006719B6">
        <w:rPr>
          <w:rFonts w:ascii="Courier New" w:hAnsi="Courier New" w:cs="Courier New"/>
          <w:b/>
          <w:sz w:val="24"/>
        </w:rPr>
        <w:t xml:space="preserve"> market </w:t>
      </w:r>
      <w:proofErr w:type="spellStart"/>
      <w:r w:rsidRPr="006719B6">
        <w:rPr>
          <w:rFonts w:ascii="Courier New" w:hAnsi="Courier New" w:cs="Courier New"/>
          <w:b/>
          <w:sz w:val="24"/>
        </w:rPr>
        <w:t>rental</w:t>
      </w:r>
      <w:proofErr w:type="spellEnd"/>
      <w:r w:rsidRPr="006719B6">
        <w:rPr>
          <w:rFonts w:ascii="Courier New" w:hAnsi="Courier New" w:cs="Courier New"/>
          <w:b/>
          <w:sz w:val="24"/>
        </w:rPr>
        <w:t xml:space="preserve"> </w:t>
      </w:r>
      <w:proofErr w:type="spellStart"/>
      <w:r w:rsidRPr="006719B6">
        <w:rPr>
          <w:rFonts w:ascii="Courier New" w:hAnsi="Courier New" w:cs="Courier New"/>
          <w:b/>
          <w:sz w:val="24"/>
        </w:rPr>
        <w:t>value</w:t>
      </w:r>
      <w:proofErr w:type="spellEnd"/>
      <w:r w:rsidRPr="006719B6">
        <w:rPr>
          <w:rFonts w:ascii="Courier New" w:hAnsi="Courier New" w:cs="Courier New"/>
          <w:b/>
          <w:sz w:val="24"/>
        </w:rPr>
        <w:t xml:space="preserve"> of </w:t>
      </w:r>
      <w:proofErr w:type="spellStart"/>
      <w:r w:rsidRPr="006719B6">
        <w:rPr>
          <w:rFonts w:ascii="Courier New" w:hAnsi="Courier New" w:cs="Courier New"/>
          <w:b/>
          <w:sz w:val="24"/>
        </w:rPr>
        <w:t>the</w:t>
      </w:r>
      <w:proofErr w:type="spellEnd"/>
      <w:r w:rsidRPr="006719B6">
        <w:rPr>
          <w:rFonts w:ascii="Courier New" w:hAnsi="Courier New" w:cs="Courier New"/>
          <w:b/>
          <w:sz w:val="24"/>
        </w:rPr>
        <w:t xml:space="preserve"> </w:t>
      </w:r>
      <w:proofErr w:type="spellStart"/>
      <w:r w:rsidRPr="006719B6">
        <w:rPr>
          <w:rFonts w:ascii="Courier New" w:hAnsi="Courier New" w:cs="Courier New"/>
          <w:b/>
          <w:sz w:val="24"/>
        </w:rPr>
        <w:t>land</w:t>
      </w:r>
      <w:proofErr w:type="spellEnd"/>
      <w:r w:rsidRPr="006719B6">
        <w:rPr>
          <w:rFonts w:ascii="Courier New" w:hAnsi="Courier New" w:cs="Courier New"/>
          <w:b/>
          <w:sz w:val="24"/>
        </w:rPr>
        <w:t xml:space="preserve"> </w:t>
      </w:r>
      <w:proofErr w:type="spellStart"/>
      <w:r w:rsidRPr="006719B6">
        <w:rPr>
          <w:rFonts w:ascii="Courier New" w:hAnsi="Courier New" w:cs="Courier New"/>
          <w:b/>
          <w:sz w:val="24"/>
        </w:rPr>
        <w:t>to</w:t>
      </w:r>
      <w:proofErr w:type="spellEnd"/>
      <w:r w:rsidRPr="006719B6">
        <w:rPr>
          <w:rFonts w:ascii="Courier New" w:hAnsi="Courier New" w:cs="Courier New"/>
          <w:b/>
          <w:sz w:val="24"/>
        </w:rPr>
        <w:t xml:space="preserve"> </w:t>
      </w:r>
      <w:proofErr w:type="spellStart"/>
      <w:r w:rsidRPr="006719B6">
        <w:rPr>
          <w:rFonts w:ascii="Courier New" w:hAnsi="Courier New" w:cs="Courier New"/>
          <w:b/>
          <w:sz w:val="24"/>
        </w:rPr>
        <w:t>the</w:t>
      </w:r>
      <w:proofErr w:type="spellEnd"/>
      <w:r w:rsidRPr="006719B6">
        <w:rPr>
          <w:rFonts w:ascii="Courier New" w:hAnsi="Courier New" w:cs="Courier New"/>
          <w:b/>
          <w:sz w:val="24"/>
        </w:rPr>
        <w:t xml:space="preserve"> </w:t>
      </w:r>
      <w:proofErr w:type="spellStart"/>
      <w:r w:rsidRPr="006719B6">
        <w:rPr>
          <w:rFonts w:ascii="Courier New" w:hAnsi="Courier New" w:cs="Courier New"/>
          <w:b/>
          <w:sz w:val="24"/>
        </w:rPr>
        <w:t>benefit</w:t>
      </w:r>
      <w:proofErr w:type="spellEnd"/>
      <w:r w:rsidRPr="006719B6">
        <w:rPr>
          <w:rFonts w:ascii="Courier New" w:hAnsi="Courier New" w:cs="Courier New"/>
          <w:b/>
          <w:sz w:val="24"/>
        </w:rPr>
        <w:t xml:space="preserve"> </w:t>
      </w:r>
      <w:proofErr w:type="spellStart"/>
      <w:r w:rsidRPr="006719B6">
        <w:rPr>
          <w:rFonts w:ascii="Courier New" w:hAnsi="Courier New" w:cs="Courier New"/>
          <w:b/>
          <w:sz w:val="24"/>
        </w:rPr>
        <w:t>which</w:t>
      </w:r>
      <w:proofErr w:type="spellEnd"/>
      <w:r w:rsidRPr="006719B6">
        <w:rPr>
          <w:rFonts w:ascii="Courier New" w:hAnsi="Courier New" w:cs="Courier New"/>
          <w:b/>
          <w:sz w:val="24"/>
        </w:rPr>
        <w:t xml:space="preserve"> </w:t>
      </w:r>
      <w:proofErr w:type="spellStart"/>
      <w:r w:rsidRPr="006719B6">
        <w:rPr>
          <w:rFonts w:ascii="Courier New" w:hAnsi="Courier New" w:cs="Courier New"/>
          <w:b/>
          <w:sz w:val="24"/>
        </w:rPr>
        <w:t>the</w:t>
      </w:r>
      <w:proofErr w:type="spellEnd"/>
      <w:r w:rsidRPr="006719B6">
        <w:rPr>
          <w:rFonts w:ascii="Courier New" w:hAnsi="Courier New" w:cs="Courier New"/>
          <w:b/>
          <w:sz w:val="24"/>
        </w:rPr>
        <w:t xml:space="preserve"> </w:t>
      </w:r>
      <w:proofErr w:type="spellStart"/>
      <w:r w:rsidRPr="006719B6">
        <w:rPr>
          <w:rFonts w:ascii="Courier New" w:hAnsi="Courier New" w:cs="Courier New"/>
          <w:b/>
          <w:sz w:val="24"/>
        </w:rPr>
        <w:t>defendant</w:t>
      </w:r>
      <w:proofErr w:type="spellEnd"/>
      <w:r w:rsidRPr="006719B6">
        <w:rPr>
          <w:rFonts w:ascii="Courier New" w:hAnsi="Courier New" w:cs="Courier New"/>
          <w:b/>
          <w:sz w:val="24"/>
        </w:rPr>
        <w:t xml:space="preserve"> had </w:t>
      </w:r>
      <w:proofErr w:type="spellStart"/>
      <w:r w:rsidRPr="006719B6">
        <w:rPr>
          <w:rFonts w:ascii="Courier New" w:hAnsi="Courier New" w:cs="Courier New"/>
          <w:b/>
          <w:sz w:val="24"/>
        </w:rPr>
        <w:t>exactred</w:t>
      </w:r>
      <w:proofErr w:type="spellEnd"/>
      <w:r w:rsidRPr="006719B6">
        <w:rPr>
          <w:rFonts w:ascii="Courier New" w:hAnsi="Courier New" w:cs="Courier New"/>
          <w:b/>
          <w:sz w:val="24"/>
        </w:rPr>
        <w:t xml:space="preserve"> </w:t>
      </w:r>
      <w:proofErr w:type="spellStart"/>
      <w:r w:rsidRPr="006719B6">
        <w:rPr>
          <w:rFonts w:ascii="Courier New" w:hAnsi="Courier New" w:cs="Courier New"/>
          <w:b/>
          <w:sz w:val="24"/>
        </w:rPr>
        <w:t>from</w:t>
      </w:r>
      <w:proofErr w:type="spellEnd"/>
      <w:r w:rsidRPr="006719B6">
        <w:rPr>
          <w:rFonts w:ascii="Courier New" w:hAnsi="Courier New" w:cs="Courier New"/>
          <w:b/>
          <w:sz w:val="24"/>
        </w:rPr>
        <w:t xml:space="preserve"> </w:t>
      </w:r>
      <w:proofErr w:type="spellStart"/>
      <w:r w:rsidRPr="006719B6">
        <w:rPr>
          <w:rFonts w:ascii="Courier New" w:hAnsi="Courier New" w:cs="Courier New"/>
          <w:b/>
          <w:sz w:val="24"/>
        </w:rPr>
        <w:t>its</w:t>
      </w:r>
      <w:proofErr w:type="spellEnd"/>
      <w:r w:rsidRPr="006719B6">
        <w:rPr>
          <w:rFonts w:ascii="Courier New" w:hAnsi="Courier New" w:cs="Courier New"/>
          <w:b/>
          <w:sz w:val="24"/>
        </w:rPr>
        <w:t xml:space="preserve"> </w:t>
      </w:r>
      <w:proofErr w:type="spellStart"/>
      <w:r w:rsidRPr="006719B6">
        <w:rPr>
          <w:rFonts w:ascii="Courier New" w:hAnsi="Courier New" w:cs="Courier New"/>
          <w:b/>
          <w:sz w:val="24"/>
        </w:rPr>
        <w:t>user</w:t>
      </w:r>
      <w:proofErr w:type="spellEnd"/>
      <w:r w:rsidRPr="006719B6">
        <w:rPr>
          <w:rFonts w:ascii="Courier New" w:hAnsi="Courier New" w:cs="Courier New"/>
          <w:b/>
          <w:sz w:val="24"/>
        </w:rPr>
        <w:t xml:space="preserve">, </w:t>
      </w:r>
      <w:proofErr w:type="spellStart"/>
      <w:r w:rsidRPr="006719B6">
        <w:rPr>
          <w:rFonts w:ascii="Courier New" w:hAnsi="Courier New" w:cs="Courier New"/>
          <w:b/>
          <w:sz w:val="24"/>
        </w:rPr>
        <w:t>they</w:t>
      </w:r>
      <w:proofErr w:type="spellEnd"/>
      <w:r w:rsidRPr="006719B6">
        <w:rPr>
          <w:rFonts w:ascii="Courier New" w:hAnsi="Courier New" w:cs="Courier New"/>
          <w:b/>
          <w:sz w:val="24"/>
        </w:rPr>
        <w:t xml:space="preserve"> </w:t>
      </w:r>
      <w:proofErr w:type="spellStart"/>
      <w:r w:rsidRPr="006719B6">
        <w:rPr>
          <w:rFonts w:ascii="Courier New" w:hAnsi="Courier New" w:cs="Courier New"/>
          <w:b/>
          <w:sz w:val="24"/>
        </w:rPr>
        <w:t>are</w:t>
      </w:r>
      <w:proofErr w:type="spellEnd"/>
      <w:r w:rsidRPr="006719B6">
        <w:rPr>
          <w:rFonts w:ascii="Courier New" w:hAnsi="Courier New" w:cs="Courier New"/>
          <w:b/>
          <w:sz w:val="24"/>
        </w:rPr>
        <w:t xml:space="preserve"> </w:t>
      </w:r>
      <w:proofErr w:type="spellStart"/>
      <w:r w:rsidRPr="006719B6">
        <w:rPr>
          <w:rFonts w:ascii="Courier New" w:hAnsi="Courier New" w:cs="Courier New"/>
          <w:b/>
          <w:sz w:val="24"/>
        </w:rPr>
        <w:t>moving</w:t>
      </w:r>
      <w:proofErr w:type="spellEnd"/>
      <w:r w:rsidRPr="006719B6">
        <w:rPr>
          <w:rFonts w:ascii="Courier New" w:hAnsi="Courier New" w:cs="Courier New"/>
          <w:b/>
          <w:sz w:val="24"/>
        </w:rPr>
        <w:t xml:space="preserve"> </w:t>
      </w:r>
      <w:proofErr w:type="spellStart"/>
      <w:r w:rsidRPr="006719B6">
        <w:rPr>
          <w:rFonts w:ascii="Courier New" w:hAnsi="Courier New" w:cs="Courier New"/>
          <w:b/>
          <w:sz w:val="24"/>
        </w:rPr>
        <w:t>away</w:t>
      </w:r>
      <w:proofErr w:type="spellEnd"/>
      <w:r w:rsidRPr="006719B6">
        <w:rPr>
          <w:rFonts w:ascii="Courier New" w:hAnsi="Courier New" w:cs="Courier New"/>
          <w:b/>
          <w:sz w:val="24"/>
        </w:rPr>
        <w:t xml:space="preserve"> </w:t>
      </w:r>
      <w:proofErr w:type="spellStart"/>
      <w:r w:rsidRPr="006719B6">
        <w:rPr>
          <w:rFonts w:ascii="Courier New" w:hAnsi="Courier New" w:cs="Courier New"/>
          <w:b/>
          <w:sz w:val="24"/>
        </w:rPr>
        <w:t>from</w:t>
      </w:r>
      <w:proofErr w:type="spellEnd"/>
      <w:r w:rsidRPr="006719B6">
        <w:rPr>
          <w:rFonts w:ascii="Courier New" w:hAnsi="Courier New" w:cs="Courier New"/>
          <w:b/>
          <w:sz w:val="24"/>
        </w:rPr>
        <w:t xml:space="preserve"> </w:t>
      </w:r>
      <w:proofErr w:type="spellStart"/>
      <w:r w:rsidRPr="006719B6">
        <w:rPr>
          <w:rFonts w:ascii="Courier New" w:hAnsi="Courier New" w:cs="Courier New"/>
          <w:b/>
          <w:sz w:val="24"/>
        </w:rPr>
        <w:t>damages</w:t>
      </w:r>
      <w:proofErr w:type="spellEnd"/>
      <w:r w:rsidRPr="006719B6">
        <w:rPr>
          <w:rFonts w:ascii="Courier New" w:hAnsi="Courier New" w:cs="Courier New"/>
          <w:b/>
          <w:sz w:val="24"/>
        </w:rPr>
        <w:t xml:space="preserve"> </w:t>
      </w:r>
      <w:proofErr w:type="spellStart"/>
      <w:r w:rsidRPr="006719B6">
        <w:rPr>
          <w:rFonts w:ascii="Courier New" w:hAnsi="Courier New" w:cs="Courier New"/>
          <w:b/>
          <w:sz w:val="24"/>
        </w:rPr>
        <w:t>to</w:t>
      </w:r>
      <w:proofErr w:type="spellEnd"/>
      <w:r w:rsidRPr="006719B6">
        <w:rPr>
          <w:rFonts w:ascii="Courier New" w:hAnsi="Courier New" w:cs="Courier New"/>
          <w:b/>
          <w:sz w:val="24"/>
        </w:rPr>
        <w:t xml:space="preserve"> </w:t>
      </w:r>
      <w:proofErr w:type="spellStart"/>
      <w:r w:rsidRPr="006719B6">
        <w:rPr>
          <w:rFonts w:ascii="Courier New" w:hAnsi="Courier New" w:cs="Courier New"/>
          <w:b/>
          <w:sz w:val="24"/>
        </w:rPr>
        <w:t>restitution</w:t>
      </w:r>
      <w:proofErr w:type="spellEnd"/>
      <w:r w:rsidRPr="006719B6">
        <w:rPr>
          <w:rFonts w:ascii="Courier New" w:hAnsi="Courier New" w:cs="Courier New"/>
          <w:b/>
          <w:sz w:val="24"/>
        </w:rPr>
        <w:t xml:space="preserve">. </w:t>
      </w:r>
      <w:proofErr w:type="spellStart"/>
      <w:r w:rsidRPr="006719B6">
        <w:rPr>
          <w:rFonts w:ascii="Courier New" w:hAnsi="Courier New" w:cs="Courier New"/>
          <w:b/>
          <w:sz w:val="24"/>
        </w:rPr>
        <w:t>Lord</w:t>
      </w:r>
      <w:proofErr w:type="spellEnd"/>
      <w:r w:rsidRPr="006719B6">
        <w:rPr>
          <w:rFonts w:ascii="Courier New" w:hAnsi="Courier New" w:cs="Courier New"/>
          <w:b/>
          <w:sz w:val="24"/>
        </w:rPr>
        <w:t xml:space="preserve"> </w:t>
      </w:r>
      <w:proofErr w:type="spellStart"/>
      <w:r w:rsidRPr="006719B6">
        <w:rPr>
          <w:rFonts w:ascii="Courier New" w:hAnsi="Courier New" w:cs="Courier New"/>
          <w:b/>
          <w:sz w:val="24"/>
        </w:rPr>
        <w:t>Lloyd</w:t>
      </w:r>
      <w:proofErr w:type="gramStart"/>
      <w:r w:rsidRPr="006719B6">
        <w:rPr>
          <w:rFonts w:ascii="Courier New" w:hAnsi="Courier New" w:cs="Courier New"/>
          <w:b/>
          <w:sz w:val="24"/>
        </w:rPr>
        <w:t>`</w:t>
      </w:r>
      <w:proofErr w:type="gramEnd"/>
      <w:r w:rsidRPr="006719B6">
        <w:rPr>
          <w:rFonts w:ascii="Courier New" w:hAnsi="Courier New" w:cs="Courier New"/>
          <w:b/>
          <w:sz w:val="24"/>
        </w:rPr>
        <w:t>s</w:t>
      </w:r>
      <w:proofErr w:type="spellEnd"/>
      <w:r w:rsidRPr="006719B6">
        <w:rPr>
          <w:rFonts w:ascii="Courier New" w:hAnsi="Courier New" w:cs="Courier New"/>
          <w:b/>
          <w:sz w:val="24"/>
        </w:rPr>
        <w:t xml:space="preserve"> </w:t>
      </w:r>
      <w:proofErr w:type="spellStart"/>
      <w:r w:rsidRPr="006719B6">
        <w:rPr>
          <w:rFonts w:ascii="Courier New" w:hAnsi="Courier New" w:cs="Courier New"/>
          <w:b/>
          <w:sz w:val="24"/>
        </w:rPr>
        <w:t>view</w:t>
      </w:r>
      <w:proofErr w:type="spellEnd"/>
      <w:r w:rsidRPr="006719B6">
        <w:rPr>
          <w:rFonts w:ascii="Courier New" w:hAnsi="Courier New" w:cs="Courier New"/>
          <w:b/>
          <w:sz w:val="24"/>
        </w:rPr>
        <w:t xml:space="preserve"> </w:t>
      </w:r>
      <w:proofErr w:type="spellStart"/>
      <w:r w:rsidRPr="006719B6">
        <w:rPr>
          <w:rFonts w:ascii="Courier New" w:hAnsi="Courier New" w:cs="Courier New"/>
          <w:b/>
          <w:sz w:val="24"/>
        </w:rPr>
        <w:t>was</w:t>
      </w:r>
      <w:proofErr w:type="spellEnd"/>
      <w:r w:rsidRPr="006719B6">
        <w:rPr>
          <w:rFonts w:ascii="Courier New" w:hAnsi="Courier New" w:cs="Courier New"/>
          <w:b/>
          <w:sz w:val="24"/>
        </w:rPr>
        <w:t xml:space="preserve"> </w:t>
      </w:r>
      <w:proofErr w:type="spellStart"/>
      <w:r w:rsidRPr="006719B6">
        <w:rPr>
          <w:rFonts w:ascii="Courier New" w:hAnsi="Courier New" w:cs="Courier New"/>
          <w:b/>
          <w:sz w:val="24"/>
        </w:rPr>
        <w:t>that</w:t>
      </w:r>
      <w:proofErr w:type="spellEnd"/>
      <w:r w:rsidRPr="006719B6">
        <w:rPr>
          <w:rFonts w:ascii="Courier New" w:hAnsi="Courier New" w:cs="Courier New"/>
          <w:b/>
          <w:sz w:val="24"/>
        </w:rPr>
        <w:t xml:space="preserve"> </w:t>
      </w:r>
      <w:proofErr w:type="spellStart"/>
      <w:r w:rsidRPr="006719B6">
        <w:rPr>
          <w:rFonts w:ascii="Courier New" w:hAnsi="Courier New" w:cs="Courier New"/>
          <w:b/>
          <w:sz w:val="24"/>
        </w:rPr>
        <w:t>the</w:t>
      </w:r>
      <w:proofErr w:type="spellEnd"/>
      <w:r w:rsidRPr="006719B6">
        <w:rPr>
          <w:rFonts w:ascii="Courier New" w:hAnsi="Courier New" w:cs="Courier New"/>
          <w:b/>
          <w:sz w:val="24"/>
        </w:rPr>
        <w:t xml:space="preserve"> </w:t>
      </w:r>
      <w:proofErr w:type="spellStart"/>
      <w:r w:rsidRPr="006719B6">
        <w:rPr>
          <w:rFonts w:ascii="Courier New" w:hAnsi="Courier New" w:cs="Courier New"/>
          <w:b/>
          <w:sz w:val="24"/>
        </w:rPr>
        <w:t>so-called</w:t>
      </w:r>
      <w:proofErr w:type="spellEnd"/>
      <w:r w:rsidRPr="006719B6">
        <w:rPr>
          <w:rFonts w:ascii="Courier New" w:hAnsi="Courier New" w:cs="Courier New"/>
          <w:b/>
          <w:sz w:val="24"/>
        </w:rPr>
        <w:t xml:space="preserve"> “</w:t>
      </w:r>
      <w:proofErr w:type="spellStart"/>
      <w:r w:rsidRPr="006719B6">
        <w:rPr>
          <w:rFonts w:ascii="Courier New" w:hAnsi="Courier New" w:cs="Courier New"/>
          <w:b/>
          <w:sz w:val="24"/>
        </w:rPr>
        <w:t>user</w:t>
      </w:r>
      <w:proofErr w:type="spellEnd"/>
      <w:r w:rsidRPr="006719B6">
        <w:rPr>
          <w:rFonts w:ascii="Courier New" w:hAnsi="Courier New" w:cs="Courier New"/>
          <w:b/>
          <w:sz w:val="24"/>
        </w:rPr>
        <w:t xml:space="preserve"> </w:t>
      </w:r>
      <w:proofErr w:type="spellStart"/>
      <w:r w:rsidRPr="006719B6">
        <w:rPr>
          <w:rFonts w:ascii="Courier New" w:hAnsi="Courier New" w:cs="Courier New"/>
          <w:b/>
          <w:sz w:val="24"/>
        </w:rPr>
        <w:t>principle</w:t>
      </w:r>
      <w:proofErr w:type="spellEnd"/>
      <w:r w:rsidRPr="006719B6">
        <w:rPr>
          <w:rFonts w:ascii="Courier New" w:hAnsi="Courier New" w:cs="Courier New"/>
          <w:b/>
          <w:sz w:val="24"/>
        </w:rPr>
        <w:t xml:space="preserve">” as </w:t>
      </w:r>
      <w:proofErr w:type="spellStart"/>
      <w:r w:rsidRPr="006719B6">
        <w:rPr>
          <w:rFonts w:ascii="Courier New" w:hAnsi="Courier New" w:cs="Courier New"/>
          <w:b/>
          <w:sz w:val="24"/>
        </w:rPr>
        <w:t>the</w:t>
      </w:r>
      <w:proofErr w:type="spellEnd"/>
      <w:r w:rsidRPr="006719B6">
        <w:rPr>
          <w:rFonts w:ascii="Courier New" w:hAnsi="Courier New" w:cs="Courier New"/>
          <w:b/>
          <w:sz w:val="24"/>
        </w:rPr>
        <w:t xml:space="preserve"> </w:t>
      </w:r>
      <w:proofErr w:type="spellStart"/>
      <w:r w:rsidRPr="006719B6">
        <w:rPr>
          <w:rFonts w:ascii="Courier New" w:hAnsi="Courier New" w:cs="Courier New"/>
          <w:b/>
          <w:sz w:val="24"/>
        </w:rPr>
        <w:t>underlying</w:t>
      </w:r>
      <w:proofErr w:type="spellEnd"/>
      <w:r w:rsidRPr="006719B6">
        <w:rPr>
          <w:rFonts w:ascii="Courier New" w:hAnsi="Courier New" w:cs="Courier New"/>
          <w:b/>
          <w:sz w:val="24"/>
        </w:rPr>
        <w:t xml:space="preserve"> </w:t>
      </w:r>
      <w:proofErr w:type="spellStart"/>
      <w:r w:rsidRPr="006719B6">
        <w:rPr>
          <w:rFonts w:ascii="Courier New" w:hAnsi="Courier New" w:cs="Courier New"/>
          <w:b/>
          <w:sz w:val="24"/>
        </w:rPr>
        <w:t>principle</w:t>
      </w:r>
      <w:proofErr w:type="spellEnd"/>
      <w:r w:rsidRPr="006719B6">
        <w:rPr>
          <w:rFonts w:ascii="Courier New" w:hAnsi="Courier New" w:cs="Courier New"/>
          <w:b/>
          <w:sz w:val="24"/>
        </w:rPr>
        <w:t xml:space="preserve"> of </w:t>
      </w:r>
      <w:proofErr w:type="spellStart"/>
      <w:r w:rsidRPr="006719B6">
        <w:rPr>
          <w:rFonts w:ascii="Courier New" w:hAnsi="Courier New" w:cs="Courier New"/>
          <w:b/>
          <w:sz w:val="24"/>
        </w:rPr>
        <w:t>these</w:t>
      </w:r>
      <w:proofErr w:type="spellEnd"/>
      <w:r w:rsidRPr="006719B6">
        <w:rPr>
          <w:rFonts w:ascii="Courier New" w:hAnsi="Courier New" w:cs="Courier New"/>
          <w:b/>
          <w:sz w:val="24"/>
        </w:rPr>
        <w:t xml:space="preserve"> </w:t>
      </w:r>
      <w:proofErr w:type="spellStart"/>
      <w:r w:rsidRPr="006719B6">
        <w:rPr>
          <w:rFonts w:ascii="Courier New" w:hAnsi="Courier New" w:cs="Courier New"/>
          <w:b/>
          <w:sz w:val="24"/>
        </w:rPr>
        <w:t>cases</w:t>
      </w:r>
      <w:proofErr w:type="spellEnd"/>
      <w:r w:rsidRPr="006719B6">
        <w:rPr>
          <w:rFonts w:ascii="Courier New" w:hAnsi="Courier New" w:cs="Courier New"/>
          <w:b/>
          <w:sz w:val="24"/>
        </w:rPr>
        <w:t xml:space="preserve"> had </w:t>
      </w:r>
      <w:proofErr w:type="spellStart"/>
      <w:r w:rsidRPr="006719B6">
        <w:rPr>
          <w:rFonts w:ascii="Courier New" w:hAnsi="Courier New" w:cs="Courier New"/>
          <w:b/>
          <w:sz w:val="24"/>
        </w:rPr>
        <w:t>been</w:t>
      </w:r>
      <w:proofErr w:type="spellEnd"/>
      <w:r w:rsidRPr="006719B6">
        <w:rPr>
          <w:rFonts w:ascii="Courier New" w:hAnsi="Courier New" w:cs="Courier New"/>
          <w:b/>
          <w:sz w:val="24"/>
        </w:rPr>
        <w:t xml:space="preserve"> </w:t>
      </w:r>
      <w:proofErr w:type="spellStart"/>
      <w:r w:rsidRPr="006719B6">
        <w:rPr>
          <w:rFonts w:ascii="Courier New" w:hAnsi="Courier New" w:cs="Courier New"/>
          <w:b/>
          <w:sz w:val="24"/>
        </w:rPr>
        <w:t>called</w:t>
      </w:r>
      <w:proofErr w:type="spellEnd"/>
      <w:r w:rsidRPr="006719B6">
        <w:rPr>
          <w:rFonts w:ascii="Courier New" w:hAnsi="Courier New" w:cs="Courier New"/>
          <w:b/>
          <w:sz w:val="24"/>
        </w:rPr>
        <w:t xml:space="preserve"> </w:t>
      </w:r>
      <w:proofErr w:type="spellStart"/>
      <w:r w:rsidRPr="006719B6">
        <w:rPr>
          <w:rFonts w:ascii="Courier New" w:hAnsi="Courier New" w:cs="Courier New"/>
          <w:b/>
          <w:sz w:val="24"/>
        </w:rPr>
        <w:t>by</w:t>
      </w:r>
      <w:proofErr w:type="spellEnd"/>
      <w:r w:rsidRPr="006719B6">
        <w:rPr>
          <w:rFonts w:ascii="Courier New" w:hAnsi="Courier New" w:cs="Courier New"/>
          <w:b/>
          <w:sz w:val="24"/>
        </w:rPr>
        <w:t xml:space="preserve"> </w:t>
      </w:r>
      <w:proofErr w:type="spellStart"/>
      <w:r w:rsidRPr="006719B6">
        <w:rPr>
          <w:rFonts w:ascii="Courier New" w:hAnsi="Courier New" w:cs="Courier New"/>
          <w:b/>
          <w:sz w:val="24"/>
        </w:rPr>
        <w:t>Nicholls</w:t>
      </w:r>
      <w:proofErr w:type="spellEnd"/>
      <w:r w:rsidRPr="006719B6">
        <w:rPr>
          <w:rFonts w:ascii="Courier New" w:hAnsi="Courier New" w:cs="Courier New"/>
          <w:b/>
          <w:sz w:val="24"/>
        </w:rPr>
        <w:t xml:space="preserve"> L.J. in </w:t>
      </w:r>
      <w:proofErr w:type="spellStart"/>
      <w:r w:rsidRPr="006719B6">
        <w:rPr>
          <w:rFonts w:ascii="Courier New" w:hAnsi="Courier New" w:cs="Courier New"/>
          <w:b/>
          <w:sz w:val="24"/>
        </w:rPr>
        <w:t>Stoke</w:t>
      </w:r>
      <w:proofErr w:type="spellEnd"/>
      <w:r w:rsidRPr="006719B6">
        <w:rPr>
          <w:rFonts w:ascii="Courier New" w:hAnsi="Courier New" w:cs="Courier New"/>
          <w:b/>
          <w:sz w:val="24"/>
        </w:rPr>
        <w:t>-on-</w:t>
      </w:r>
      <w:proofErr w:type="spellStart"/>
      <w:r w:rsidRPr="006719B6">
        <w:rPr>
          <w:rFonts w:ascii="Courier New" w:hAnsi="Courier New" w:cs="Courier New"/>
          <w:b/>
          <w:sz w:val="24"/>
        </w:rPr>
        <w:t>Trent</w:t>
      </w:r>
      <w:proofErr w:type="spellEnd"/>
      <w:r w:rsidRPr="006719B6">
        <w:rPr>
          <w:rFonts w:ascii="Courier New" w:hAnsi="Courier New" w:cs="Courier New"/>
          <w:b/>
          <w:sz w:val="24"/>
        </w:rPr>
        <w:t xml:space="preserve"> City </w:t>
      </w:r>
      <w:proofErr w:type="spellStart"/>
      <w:r w:rsidRPr="006719B6">
        <w:rPr>
          <w:rFonts w:ascii="Courier New" w:hAnsi="Courier New" w:cs="Courier New"/>
          <w:b/>
          <w:sz w:val="24"/>
        </w:rPr>
        <w:t>Council</w:t>
      </w:r>
      <w:proofErr w:type="spellEnd"/>
      <w:r w:rsidRPr="006719B6">
        <w:rPr>
          <w:rFonts w:ascii="Courier New" w:hAnsi="Courier New" w:cs="Courier New"/>
          <w:b/>
          <w:sz w:val="24"/>
        </w:rPr>
        <w:t xml:space="preserve"> v. W &amp; J </w:t>
      </w:r>
      <w:proofErr w:type="spellStart"/>
      <w:r w:rsidRPr="006719B6">
        <w:rPr>
          <w:rFonts w:ascii="Courier New" w:hAnsi="Courier New" w:cs="Courier New"/>
          <w:b/>
          <w:sz w:val="24"/>
        </w:rPr>
        <w:t>Wass</w:t>
      </w:r>
      <w:proofErr w:type="spellEnd"/>
      <w:r w:rsidRPr="006719B6">
        <w:rPr>
          <w:rFonts w:ascii="Courier New" w:hAnsi="Courier New" w:cs="Courier New"/>
          <w:b/>
          <w:sz w:val="24"/>
        </w:rPr>
        <w:t xml:space="preserve"> Ltd. “</w:t>
      </w:r>
      <w:proofErr w:type="spellStart"/>
      <w:r w:rsidRPr="006719B6">
        <w:rPr>
          <w:rFonts w:ascii="Courier New" w:hAnsi="Courier New" w:cs="Courier New"/>
          <w:b/>
          <w:sz w:val="24"/>
        </w:rPr>
        <w:t>need</w:t>
      </w:r>
      <w:proofErr w:type="spellEnd"/>
      <w:r w:rsidRPr="006719B6">
        <w:rPr>
          <w:rFonts w:ascii="Courier New" w:hAnsi="Courier New" w:cs="Courier New"/>
          <w:b/>
          <w:sz w:val="24"/>
        </w:rPr>
        <w:t xml:space="preserve"> not be </w:t>
      </w:r>
      <w:proofErr w:type="spellStart"/>
      <w:r w:rsidRPr="006719B6">
        <w:rPr>
          <w:rFonts w:ascii="Courier New" w:hAnsi="Courier New" w:cs="Courier New"/>
          <w:b/>
          <w:sz w:val="24"/>
        </w:rPr>
        <w:t>characterised</w:t>
      </w:r>
      <w:proofErr w:type="spellEnd"/>
      <w:r w:rsidRPr="006719B6">
        <w:rPr>
          <w:rFonts w:ascii="Courier New" w:hAnsi="Courier New" w:cs="Courier New"/>
          <w:b/>
          <w:sz w:val="24"/>
        </w:rPr>
        <w:t xml:space="preserve"> as </w:t>
      </w:r>
      <w:proofErr w:type="spellStart"/>
      <w:r w:rsidRPr="006719B6">
        <w:rPr>
          <w:rFonts w:ascii="Courier New" w:hAnsi="Courier New" w:cs="Courier New"/>
          <w:b/>
          <w:sz w:val="24"/>
        </w:rPr>
        <w:t>exclusively</w:t>
      </w:r>
      <w:proofErr w:type="spellEnd"/>
      <w:r w:rsidRPr="006719B6">
        <w:rPr>
          <w:rFonts w:ascii="Courier New" w:hAnsi="Courier New" w:cs="Courier New"/>
          <w:b/>
          <w:sz w:val="24"/>
        </w:rPr>
        <w:t xml:space="preserve"> </w:t>
      </w:r>
      <w:proofErr w:type="spellStart"/>
      <w:r w:rsidRPr="006719B6">
        <w:rPr>
          <w:rFonts w:ascii="Courier New" w:hAnsi="Courier New" w:cs="Courier New"/>
          <w:b/>
          <w:sz w:val="24"/>
        </w:rPr>
        <w:t>compensatory</w:t>
      </w:r>
      <w:proofErr w:type="spellEnd"/>
      <w:r w:rsidRPr="006719B6">
        <w:rPr>
          <w:rFonts w:ascii="Courier New" w:hAnsi="Courier New" w:cs="Courier New"/>
          <w:b/>
          <w:sz w:val="24"/>
        </w:rPr>
        <w:t xml:space="preserve">, </w:t>
      </w:r>
      <w:proofErr w:type="spellStart"/>
      <w:r w:rsidRPr="006719B6">
        <w:rPr>
          <w:rFonts w:ascii="Courier New" w:hAnsi="Courier New" w:cs="Courier New"/>
          <w:b/>
          <w:sz w:val="24"/>
        </w:rPr>
        <w:t>or</w:t>
      </w:r>
      <w:proofErr w:type="spellEnd"/>
      <w:r w:rsidRPr="006719B6">
        <w:rPr>
          <w:rFonts w:ascii="Courier New" w:hAnsi="Courier New" w:cs="Courier New"/>
          <w:b/>
          <w:sz w:val="24"/>
        </w:rPr>
        <w:t xml:space="preserve"> </w:t>
      </w:r>
      <w:proofErr w:type="spellStart"/>
      <w:r w:rsidRPr="006719B6">
        <w:rPr>
          <w:rFonts w:ascii="Courier New" w:hAnsi="Courier New" w:cs="Courier New"/>
          <w:b/>
          <w:sz w:val="24"/>
        </w:rPr>
        <w:t>exclusively</w:t>
      </w:r>
      <w:proofErr w:type="spellEnd"/>
      <w:r w:rsidRPr="006719B6">
        <w:rPr>
          <w:rFonts w:ascii="Courier New" w:hAnsi="Courier New" w:cs="Courier New"/>
          <w:b/>
          <w:sz w:val="24"/>
        </w:rPr>
        <w:t xml:space="preserve"> </w:t>
      </w:r>
      <w:proofErr w:type="spellStart"/>
      <w:r w:rsidRPr="006719B6">
        <w:rPr>
          <w:rFonts w:ascii="Courier New" w:hAnsi="Courier New" w:cs="Courier New"/>
          <w:b/>
          <w:sz w:val="24"/>
        </w:rPr>
        <w:t>restitutionary</w:t>
      </w:r>
      <w:proofErr w:type="spellEnd"/>
      <w:r w:rsidRPr="006719B6">
        <w:rPr>
          <w:rFonts w:ascii="Courier New" w:hAnsi="Courier New" w:cs="Courier New"/>
          <w:b/>
          <w:sz w:val="24"/>
        </w:rPr>
        <w:t xml:space="preserve">; it </w:t>
      </w:r>
      <w:proofErr w:type="spellStart"/>
      <w:r w:rsidRPr="006719B6">
        <w:rPr>
          <w:rFonts w:ascii="Courier New" w:hAnsi="Courier New" w:cs="Courier New"/>
          <w:b/>
          <w:sz w:val="24"/>
        </w:rPr>
        <w:t>combines</w:t>
      </w:r>
      <w:proofErr w:type="spellEnd"/>
      <w:r w:rsidRPr="006719B6">
        <w:rPr>
          <w:rFonts w:ascii="Courier New" w:hAnsi="Courier New" w:cs="Courier New"/>
          <w:b/>
          <w:sz w:val="24"/>
        </w:rPr>
        <w:t xml:space="preserve"> </w:t>
      </w:r>
      <w:proofErr w:type="spellStart"/>
      <w:r w:rsidRPr="006719B6">
        <w:rPr>
          <w:rFonts w:ascii="Courier New" w:hAnsi="Courier New" w:cs="Courier New"/>
          <w:b/>
          <w:sz w:val="24"/>
        </w:rPr>
        <w:t>elements</w:t>
      </w:r>
      <w:proofErr w:type="spellEnd"/>
      <w:r w:rsidRPr="006719B6">
        <w:rPr>
          <w:rFonts w:ascii="Courier New" w:hAnsi="Courier New" w:cs="Courier New"/>
          <w:b/>
          <w:sz w:val="24"/>
        </w:rPr>
        <w:t xml:space="preserve"> of </w:t>
      </w:r>
      <w:proofErr w:type="spellStart"/>
      <w:r w:rsidRPr="006719B6">
        <w:rPr>
          <w:rFonts w:ascii="Courier New" w:hAnsi="Courier New" w:cs="Courier New"/>
          <w:b/>
          <w:sz w:val="24"/>
        </w:rPr>
        <w:t>both</w:t>
      </w:r>
      <w:proofErr w:type="spellEnd"/>
      <w:r w:rsidRPr="006719B6">
        <w:rPr>
          <w:rFonts w:ascii="Courier New" w:hAnsi="Courier New" w:cs="Courier New"/>
          <w:b/>
          <w:sz w:val="24"/>
        </w:rPr>
        <w:t>”.</w:t>
      </w:r>
    </w:p>
    <w:p w:rsidR="006D44F9" w:rsidRDefault="006719B6" w:rsidP="006D44F9">
      <w:pPr>
        <w:spacing w:after="0" w:line="360" w:lineRule="auto"/>
        <w:rPr>
          <w:rFonts w:ascii="Courier New" w:hAnsi="Courier New" w:cs="Courier New"/>
          <w:sz w:val="24"/>
        </w:rPr>
      </w:pPr>
      <w:r>
        <w:rPr>
          <w:rFonts w:ascii="Courier New" w:hAnsi="Courier New" w:cs="Courier New"/>
          <w:sz w:val="24"/>
        </w:rPr>
        <w:tab/>
      </w:r>
    </w:p>
    <w:p w:rsidR="00D37FA0" w:rsidRDefault="00732FE4" w:rsidP="006719B6">
      <w:pPr>
        <w:spacing w:after="0" w:line="360" w:lineRule="auto"/>
        <w:rPr>
          <w:rFonts w:ascii="Courier New" w:hAnsi="Courier New" w:cs="Courier New"/>
          <w:sz w:val="24"/>
        </w:rPr>
      </w:pPr>
      <w:r>
        <w:rPr>
          <w:rFonts w:ascii="Courier New" w:hAnsi="Courier New" w:cs="Courier New"/>
          <w:sz w:val="24"/>
        </w:rPr>
        <w:tab/>
      </w:r>
      <w:r w:rsidR="006719B6">
        <w:rPr>
          <w:rFonts w:ascii="Courier New" w:hAnsi="Courier New" w:cs="Courier New"/>
          <w:sz w:val="24"/>
        </w:rPr>
        <w:t>Bu prensipler ışığında meseleyi incelediğimizde</w:t>
      </w:r>
      <w:r w:rsidR="00BE56CB">
        <w:rPr>
          <w:rFonts w:ascii="Courier New" w:hAnsi="Courier New" w:cs="Courier New"/>
          <w:sz w:val="24"/>
        </w:rPr>
        <w:t>,</w:t>
      </w:r>
      <w:r w:rsidR="006719B6">
        <w:rPr>
          <w:rFonts w:ascii="Courier New" w:hAnsi="Courier New" w:cs="Courier New"/>
          <w:sz w:val="24"/>
        </w:rPr>
        <w:t xml:space="preserve"> </w:t>
      </w:r>
      <w:r>
        <w:rPr>
          <w:rFonts w:ascii="Courier New" w:hAnsi="Courier New" w:cs="Courier New"/>
          <w:sz w:val="24"/>
        </w:rPr>
        <w:t xml:space="preserve">Davacı Tanığı No.3 </w:t>
      </w:r>
      <w:r w:rsidR="006719B6">
        <w:rPr>
          <w:rFonts w:ascii="Courier New" w:hAnsi="Courier New" w:cs="Courier New"/>
          <w:sz w:val="24"/>
        </w:rPr>
        <w:t xml:space="preserve">Yusuf </w:t>
      </w:r>
      <w:proofErr w:type="spellStart"/>
      <w:r w:rsidR="006719B6">
        <w:rPr>
          <w:rFonts w:ascii="Courier New" w:hAnsi="Courier New" w:cs="Courier New"/>
          <w:sz w:val="24"/>
        </w:rPr>
        <w:t>Aktepeli</w:t>
      </w:r>
      <w:proofErr w:type="spellEnd"/>
      <w:r w:rsidR="00A943B3">
        <w:rPr>
          <w:rFonts w:ascii="Courier New" w:hAnsi="Courier New" w:cs="Courier New"/>
          <w:sz w:val="24"/>
        </w:rPr>
        <w:t xml:space="preserve">, </w:t>
      </w:r>
      <w:r w:rsidR="00BE56CB">
        <w:rPr>
          <w:rFonts w:ascii="Courier New" w:hAnsi="Courier New" w:cs="Courier New"/>
          <w:sz w:val="24"/>
        </w:rPr>
        <w:t>E</w:t>
      </w:r>
      <w:r w:rsidR="006719B6">
        <w:rPr>
          <w:rFonts w:ascii="Courier New" w:hAnsi="Courier New" w:cs="Courier New"/>
          <w:sz w:val="24"/>
        </w:rPr>
        <w:t>mare 11 ihl</w:t>
      </w:r>
      <w:r>
        <w:rPr>
          <w:rFonts w:ascii="Courier New" w:hAnsi="Courier New" w:cs="Courier New"/>
          <w:sz w:val="24"/>
        </w:rPr>
        <w:t>a</w:t>
      </w:r>
      <w:r w:rsidR="006719B6">
        <w:rPr>
          <w:rFonts w:ascii="Courier New" w:hAnsi="Courier New" w:cs="Courier New"/>
          <w:sz w:val="24"/>
        </w:rPr>
        <w:t>l</w:t>
      </w:r>
      <w:r>
        <w:rPr>
          <w:rFonts w:ascii="Courier New" w:hAnsi="Courier New" w:cs="Courier New"/>
          <w:sz w:val="24"/>
        </w:rPr>
        <w:t xml:space="preserve">lerin taşınmazın </w:t>
      </w:r>
      <w:r w:rsidR="00BE56CB">
        <w:rPr>
          <w:rFonts w:ascii="Courier New" w:hAnsi="Courier New" w:cs="Courier New"/>
          <w:sz w:val="24"/>
        </w:rPr>
        <w:t xml:space="preserve">   </w:t>
      </w:r>
      <w:r>
        <w:rPr>
          <w:rFonts w:ascii="Courier New" w:hAnsi="Courier New" w:cs="Courier New"/>
          <w:sz w:val="24"/>
        </w:rPr>
        <w:t>% 5</w:t>
      </w:r>
      <w:r w:rsidR="008F7A61">
        <w:rPr>
          <w:rFonts w:ascii="Courier New" w:hAnsi="Courier New" w:cs="Courier New"/>
          <w:sz w:val="24"/>
        </w:rPr>
        <w:t>'</w:t>
      </w:r>
      <w:r>
        <w:rPr>
          <w:rFonts w:ascii="Courier New" w:hAnsi="Courier New" w:cs="Courier New"/>
          <w:sz w:val="24"/>
        </w:rPr>
        <w:t xml:space="preserve">ine denk geldiğini </w:t>
      </w:r>
      <w:r w:rsidR="00BE56CB">
        <w:rPr>
          <w:rFonts w:ascii="Courier New" w:hAnsi="Courier New" w:cs="Courier New"/>
          <w:sz w:val="24"/>
        </w:rPr>
        <w:t>belirtmiş,</w:t>
      </w:r>
      <w:r>
        <w:rPr>
          <w:rFonts w:ascii="Courier New" w:hAnsi="Courier New" w:cs="Courier New"/>
          <w:sz w:val="24"/>
        </w:rPr>
        <w:t xml:space="preserve"> bu </w:t>
      </w:r>
      <w:r w:rsidR="006719B6">
        <w:rPr>
          <w:rFonts w:ascii="Courier New" w:hAnsi="Courier New" w:cs="Courier New"/>
          <w:sz w:val="24"/>
        </w:rPr>
        <w:t>a</w:t>
      </w:r>
      <w:r>
        <w:rPr>
          <w:rFonts w:ascii="Courier New" w:hAnsi="Courier New" w:cs="Courier New"/>
          <w:sz w:val="24"/>
        </w:rPr>
        <w:t>lan</w:t>
      </w:r>
      <w:r w:rsidR="00BE56CB">
        <w:rPr>
          <w:rFonts w:ascii="Courier New" w:hAnsi="Courier New" w:cs="Courier New"/>
          <w:sz w:val="24"/>
        </w:rPr>
        <w:t>a karşılık</w:t>
      </w:r>
      <w:r>
        <w:rPr>
          <w:rFonts w:ascii="Courier New" w:hAnsi="Courier New" w:cs="Courier New"/>
          <w:sz w:val="24"/>
        </w:rPr>
        <w:t xml:space="preserve"> aylık 400 </w:t>
      </w:r>
      <w:proofErr w:type="spellStart"/>
      <w:r>
        <w:rPr>
          <w:rFonts w:ascii="Courier New" w:hAnsi="Courier New" w:cs="Courier New"/>
          <w:sz w:val="24"/>
        </w:rPr>
        <w:t>Stg</w:t>
      </w:r>
      <w:proofErr w:type="spellEnd"/>
      <w:r>
        <w:rPr>
          <w:rFonts w:ascii="Courier New" w:hAnsi="Courier New" w:cs="Courier New"/>
          <w:sz w:val="24"/>
        </w:rPr>
        <w:t xml:space="preserve">. </w:t>
      </w:r>
      <w:proofErr w:type="gramStart"/>
      <w:r>
        <w:rPr>
          <w:rFonts w:ascii="Courier New" w:hAnsi="Courier New" w:cs="Courier New"/>
          <w:sz w:val="24"/>
        </w:rPr>
        <w:t>kira</w:t>
      </w:r>
      <w:proofErr w:type="gramEnd"/>
      <w:r>
        <w:rPr>
          <w:rFonts w:ascii="Courier New" w:hAnsi="Courier New" w:cs="Courier New"/>
          <w:sz w:val="24"/>
        </w:rPr>
        <w:t xml:space="preserve"> bedeli </w:t>
      </w:r>
      <w:r w:rsidR="00A943B3">
        <w:rPr>
          <w:rFonts w:ascii="Courier New" w:hAnsi="Courier New" w:cs="Courier New"/>
          <w:sz w:val="24"/>
        </w:rPr>
        <w:t xml:space="preserve">değer biçmiştir. </w:t>
      </w:r>
      <w:r>
        <w:rPr>
          <w:rFonts w:ascii="Courier New" w:hAnsi="Courier New" w:cs="Courier New"/>
          <w:sz w:val="24"/>
        </w:rPr>
        <w:t>Alt Mahkeme</w:t>
      </w:r>
      <w:r w:rsidR="00A943B3">
        <w:rPr>
          <w:rFonts w:ascii="Courier New" w:hAnsi="Courier New" w:cs="Courier New"/>
          <w:sz w:val="24"/>
        </w:rPr>
        <w:t>,</w:t>
      </w:r>
      <w:r>
        <w:rPr>
          <w:rFonts w:ascii="Courier New" w:hAnsi="Courier New" w:cs="Courier New"/>
          <w:sz w:val="24"/>
        </w:rPr>
        <w:t xml:space="preserve"> huzurunda şahadet veren bu tanığın </w:t>
      </w:r>
      <w:r w:rsidR="00A943B3">
        <w:rPr>
          <w:rFonts w:ascii="Courier New" w:hAnsi="Courier New" w:cs="Courier New"/>
          <w:sz w:val="24"/>
        </w:rPr>
        <w:t xml:space="preserve">mesleğinde </w:t>
      </w:r>
      <w:r>
        <w:rPr>
          <w:rFonts w:ascii="Courier New" w:hAnsi="Courier New" w:cs="Courier New"/>
          <w:sz w:val="24"/>
        </w:rPr>
        <w:t>tecrübeli bir kişi olduğunu göz</w:t>
      </w:r>
      <w:r w:rsidR="00BE56CB">
        <w:rPr>
          <w:rFonts w:ascii="Courier New" w:hAnsi="Courier New" w:cs="Courier New"/>
          <w:sz w:val="24"/>
        </w:rPr>
        <w:t xml:space="preserve"> </w:t>
      </w:r>
      <w:r>
        <w:rPr>
          <w:rFonts w:ascii="Courier New" w:hAnsi="Courier New" w:cs="Courier New"/>
          <w:sz w:val="24"/>
        </w:rPr>
        <w:t>önüne alarak</w:t>
      </w:r>
      <w:r w:rsidR="00531030">
        <w:rPr>
          <w:rFonts w:ascii="Courier New" w:hAnsi="Courier New" w:cs="Courier New"/>
          <w:sz w:val="24"/>
        </w:rPr>
        <w:t xml:space="preserve"> </w:t>
      </w:r>
      <w:r w:rsidR="00A943B3">
        <w:rPr>
          <w:rFonts w:ascii="Courier New" w:hAnsi="Courier New" w:cs="Courier New"/>
          <w:sz w:val="24"/>
        </w:rPr>
        <w:t xml:space="preserve">bu şahadete </w:t>
      </w:r>
      <w:r w:rsidR="00531030">
        <w:rPr>
          <w:rFonts w:ascii="Courier New" w:hAnsi="Courier New" w:cs="Courier New"/>
          <w:sz w:val="24"/>
        </w:rPr>
        <w:t>itibar etmiştir. B</w:t>
      </w:r>
      <w:r>
        <w:rPr>
          <w:rFonts w:ascii="Courier New" w:hAnsi="Courier New" w:cs="Courier New"/>
          <w:sz w:val="24"/>
        </w:rPr>
        <w:t>una karşın</w:t>
      </w:r>
      <w:r w:rsidR="00BE56CB">
        <w:rPr>
          <w:rFonts w:ascii="Courier New" w:hAnsi="Courier New" w:cs="Courier New"/>
          <w:sz w:val="24"/>
        </w:rPr>
        <w:t>,</w:t>
      </w:r>
      <w:r>
        <w:rPr>
          <w:rFonts w:ascii="Courier New" w:hAnsi="Courier New" w:cs="Courier New"/>
          <w:sz w:val="24"/>
        </w:rPr>
        <w:t xml:space="preserve"> </w:t>
      </w:r>
      <w:r w:rsidR="00A943B3">
        <w:rPr>
          <w:rFonts w:ascii="Courier New" w:hAnsi="Courier New" w:cs="Courier New"/>
          <w:sz w:val="24"/>
        </w:rPr>
        <w:t xml:space="preserve">Davalı adına şahadet veren </w:t>
      </w:r>
      <w:r>
        <w:rPr>
          <w:rFonts w:ascii="Courier New" w:hAnsi="Courier New" w:cs="Courier New"/>
          <w:sz w:val="24"/>
        </w:rPr>
        <w:t xml:space="preserve">Müdafaa tanığı </w:t>
      </w:r>
      <w:r w:rsidR="00BB6AAC">
        <w:rPr>
          <w:rFonts w:ascii="Courier New" w:hAnsi="Courier New" w:cs="Courier New"/>
          <w:sz w:val="24"/>
        </w:rPr>
        <w:t xml:space="preserve">No.2 </w:t>
      </w:r>
      <w:r w:rsidR="00531030">
        <w:rPr>
          <w:rFonts w:ascii="Courier New" w:hAnsi="Courier New" w:cs="Courier New"/>
          <w:sz w:val="24"/>
        </w:rPr>
        <w:t>arazinin emsal değeri</w:t>
      </w:r>
      <w:r w:rsidR="00A943B3">
        <w:rPr>
          <w:rFonts w:ascii="Courier New" w:hAnsi="Courier New" w:cs="Courier New"/>
          <w:sz w:val="24"/>
        </w:rPr>
        <w:t xml:space="preserve">nin </w:t>
      </w:r>
      <w:r w:rsidR="00531030">
        <w:rPr>
          <w:rFonts w:ascii="Courier New" w:hAnsi="Courier New" w:cs="Courier New"/>
          <w:sz w:val="24"/>
        </w:rPr>
        <w:t xml:space="preserve">dönüm başına 100.000 </w:t>
      </w:r>
      <w:proofErr w:type="spellStart"/>
      <w:r w:rsidR="00531030">
        <w:rPr>
          <w:rFonts w:ascii="Courier New" w:hAnsi="Courier New" w:cs="Courier New"/>
          <w:sz w:val="24"/>
        </w:rPr>
        <w:t>Stg</w:t>
      </w:r>
      <w:proofErr w:type="spellEnd"/>
      <w:proofErr w:type="gramStart"/>
      <w:r w:rsidR="00531030">
        <w:rPr>
          <w:rFonts w:ascii="Courier New" w:hAnsi="Courier New" w:cs="Courier New"/>
          <w:sz w:val="24"/>
        </w:rPr>
        <w:t>.,</w:t>
      </w:r>
      <w:proofErr w:type="gramEnd"/>
      <w:r w:rsidR="00531030">
        <w:rPr>
          <w:rFonts w:ascii="Courier New" w:hAnsi="Courier New" w:cs="Courier New"/>
          <w:sz w:val="24"/>
        </w:rPr>
        <w:t xml:space="preserve"> Müdafaa Tanığı </w:t>
      </w:r>
      <w:r>
        <w:rPr>
          <w:rFonts w:ascii="Courier New" w:hAnsi="Courier New" w:cs="Courier New"/>
          <w:sz w:val="24"/>
        </w:rPr>
        <w:t xml:space="preserve">No.4  Hasan Efe </w:t>
      </w:r>
      <w:r w:rsidR="00531030">
        <w:rPr>
          <w:rFonts w:ascii="Courier New" w:hAnsi="Courier New" w:cs="Courier New"/>
          <w:sz w:val="24"/>
        </w:rPr>
        <w:t>ise 70.0</w:t>
      </w:r>
      <w:r w:rsidR="00D37FA0">
        <w:rPr>
          <w:rFonts w:ascii="Courier New" w:hAnsi="Courier New" w:cs="Courier New"/>
          <w:sz w:val="24"/>
        </w:rPr>
        <w:t xml:space="preserve">00 </w:t>
      </w:r>
      <w:proofErr w:type="spellStart"/>
      <w:r w:rsidR="00D37FA0">
        <w:rPr>
          <w:rFonts w:ascii="Courier New" w:hAnsi="Courier New" w:cs="Courier New"/>
          <w:sz w:val="24"/>
        </w:rPr>
        <w:t>Stg</w:t>
      </w:r>
      <w:proofErr w:type="spellEnd"/>
      <w:r w:rsidR="00D37FA0">
        <w:rPr>
          <w:rFonts w:ascii="Courier New" w:hAnsi="Courier New" w:cs="Courier New"/>
          <w:sz w:val="24"/>
        </w:rPr>
        <w:t xml:space="preserve">. </w:t>
      </w:r>
      <w:proofErr w:type="gramStart"/>
      <w:r w:rsidR="00D37FA0">
        <w:rPr>
          <w:rFonts w:ascii="Courier New" w:hAnsi="Courier New" w:cs="Courier New"/>
          <w:sz w:val="24"/>
        </w:rPr>
        <w:t>ol</w:t>
      </w:r>
      <w:r w:rsidR="00A943B3">
        <w:rPr>
          <w:rFonts w:ascii="Courier New" w:hAnsi="Courier New" w:cs="Courier New"/>
          <w:sz w:val="24"/>
        </w:rPr>
        <w:t>duğunu</w:t>
      </w:r>
      <w:proofErr w:type="gramEnd"/>
      <w:r w:rsidR="00D37FA0">
        <w:rPr>
          <w:rFonts w:ascii="Courier New" w:hAnsi="Courier New" w:cs="Courier New"/>
          <w:sz w:val="24"/>
        </w:rPr>
        <w:t xml:space="preserve"> ifade etmiş</w:t>
      </w:r>
      <w:r w:rsidR="00A943B3">
        <w:rPr>
          <w:rFonts w:ascii="Courier New" w:hAnsi="Courier New" w:cs="Courier New"/>
          <w:sz w:val="24"/>
        </w:rPr>
        <w:t xml:space="preserve"> ve birbirleri ile tutarlı şahadet sunmamıştır</w:t>
      </w:r>
      <w:r w:rsidR="00D37FA0">
        <w:rPr>
          <w:rFonts w:ascii="Courier New" w:hAnsi="Courier New" w:cs="Courier New"/>
          <w:sz w:val="24"/>
        </w:rPr>
        <w:t>. B</w:t>
      </w:r>
      <w:r w:rsidR="00531030">
        <w:rPr>
          <w:rFonts w:ascii="Courier New" w:hAnsi="Courier New" w:cs="Courier New"/>
          <w:sz w:val="24"/>
        </w:rPr>
        <w:t>u tanıklar rayiç kira bedelleri ile</w:t>
      </w:r>
      <w:r w:rsidR="00D37FA0">
        <w:rPr>
          <w:rFonts w:ascii="Courier New" w:hAnsi="Courier New" w:cs="Courier New"/>
          <w:sz w:val="24"/>
        </w:rPr>
        <w:t xml:space="preserve"> </w:t>
      </w:r>
      <w:r w:rsidR="00531030">
        <w:rPr>
          <w:rFonts w:ascii="Courier New" w:hAnsi="Courier New" w:cs="Courier New"/>
          <w:sz w:val="24"/>
        </w:rPr>
        <w:t xml:space="preserve">ilgili itibar edilir bir şahadet </w:t>
      </w:r>
      <w:r w:rsidR="00D37FA0">
        <w:rPr>
          <w:rFonts w:ascii="Courier New" w:hAnsi="Courier New" w:cs="Courier New"/>
          <w:sz w:val="24"/>
        </w:rPr>
        <w:t>s</w:t>
      </w:r>
      <w:r w:rsidR="00531030">
        <w:rPr>
          <w:rFonts w:ascii="Courier New" w:hAnsi="Courier New" w:cs="Courier New"/>
          <w:sz w:val="24"/>
        </w:rPr>
        <w:t>unmadığından</w:t>
      </w:r>
      <w:r w:rsidR="008F7A61">
        <w:rPr>
          <w:rFonts w:ascii="Courier New" w:hAnsi="Courier New" w:cs="Courier New"/>
          <w:sz w:val="24"/>
        </w:rPr>
        <w:t>,</w:t>
      </w:r>
      <w:r w:rsidR="00531030">
        <w:rPr>
          <w:rFonts w:ascii="Courier New" w:hAnsi="Courier New" w:cs="Courier New"/>
          <w:sz w:val="24"/>
        </w:rPr>
        <w:t xml:space="preserve"> Alt Mahkemenin Davacının arazisinin tecavüz edilen kısmı </w:t>
      </w:r>
      <w:r w:rsidR="00D37FA0">
        <w:rPr>
          <w:rFonts w:ascii="Courier New" w:hAnsi="Courier New" w:cs="Courier New"/>
          <w:sz w:val="24"/>
        </w:rPr>
        <w:t xml:space="preserve">ile ilgili belirlediği rakam gerek rayiç kira bedeli ve gerekse </w:t>
      </w:r>
      <w:r w:rsidR="00531030">
        <w:rPr>
          <w:rFonts w:ascii="Courier New" w:hAnsi="Courier New" w:cs="Courier New"/>
          <w:sz w:val="24"/>
        </w:rPr>
        <w:t>Davalı</w:t>
      </w:r>
      <w:r w:rsidR="00D37FA0">
        <w:rPr>
          <w:rFonts w:ascii="Courier New" w:hAnsi="Courier New" w:cs="Courier New"/>
          <w:sz w:val="24"/>
        </w:rPr>
        <w:t>n</w:t>
      </w:r>
      <w:r w:rsidR="006719B6">
        <w:rPr>
          <w:rFonts w:ascii="Courier New" w:hAnsi="Courier New" w:cs="Courier New"/>
          <w:sz w:val="24"/>
        </w:rPr>
        <w:t>ın bu haksız fiilden</w:t>
      </w:r>
      <w:r w:rsidR="00531030">
        <w:rPr>
          <w:rFonts w:ascii="Courier New" w:hAnsi="Courier New" w:cs="Courier New"/>
          <w:sz w:val="24"/>
        </w:rPr>
        <w:t xml:space="preserve"> elde ettiği</w:t>
      </w:r>
      <w:r w:rsidR="00D37FA0">
        <w:rPr>
          <w:rFonts w:ascii="Courier New" w:hAnsi="Courier New" w:cs="Courier New"/>
          <w:sz w:val="24"/>
        </w:rPr>
        <w:t xml:space="preserve"> menfaat dikkate alındığında hatalı değildir. </w:t>
      </w:r>
    </w:p>
    <w:p w:rsidR="00BE56CB" w:rsidRDefault="00BE56CB" w:rsidP="006719B6">
      <w:pPr>
        <w:spacing w:after="0" w:line="360" w:lineRule="auto"/>
        <w:rPr>
          <w:rFonts w:ascii="Courier New" w:hAnsi="Courier New" w:cs="Courier New"/>
          <w:sz w:val="24"/>
        </w:rPr>
      </w:pPr>
    </w:p>
    <w:p w:rsidR="00BE56CB" w:rsidRDefault="00BE56CB" w:rsidP="006719B6">
      <w:pPr>
        <w:spacing w:after="0" w:line="360" w:lineRule="auto"/>
        <w:rPr>
          <w:rFonts w:ascii="Courier New" w:hAnsi="Courier New" w:cs="Courier New"/>
          <w:sz w:val="24"/>
        </w:rPr>
      </w:pPr>
      <w:r>
        <w:rPr>
          <w:rFonts w:ascii="Courier New" w:hAnsi="Courier New" w:cs="Courier New"/>
          <w:sz w:val="24"/>
        </w:rPr>
        <w:tab/>
        <w:t>Bu noktada Davalının hitabında ileri sürdüğü bir hususa da değinmek gerektiğini belirtiriz.</w:t>
      </w:r>
    </w:p>
    <w:p w:rsidR="00D37FA0" w:rsidRDefault="00D37FA0" w:rsidP="006D44F9">
      <w:pPr>
        <w:spacing w:after="0" w:line="360" w:lineRule="auto"/>
        <w:rPr>
          <w:rFonts w:ascii="Courier New" w:hAnsi="Courier New" w:cs="Courier New"/>
          <w:sz w:val="24"/>
        </w:rPr>
      </w:pPr>
    </w:p>
    <w:p w:rsidR="00D37FA0" w:rsidRDefault="00D37FA0" w:rsidP="006D44F9">
      <w:pPr>
        <w:spacing w:after="0" w:line="360" w:lineRule="auto"/>
        <w:rPr>
          <w:rFonts w:ascii="Courier New" w:hAnsi="Courier New" w:cs="Courier New"/>
          <w:sz w:val="24"/>
        </w:rPr>
      </w:pPr>
      <w:r>
        <w:rPr>
          <w:rFonts w:ascii="Courier New" w:hAnsi="Courier New" w:cs="Courier New"/>
          <w:sz w:val="24"/>
        </w:rPr>
        <w:tab/>
        <w:t xml:space="preserve">Davalı, </w:t>
      </w:r>
      <w:r w:rsidR="00D7554F">
        <w:rPr>
          <w:rFonts w:ascii="Courier New" w:hAnsi="Courier New" w:cs="Courier New"/>
          <w:sz w:val="24"/>
        </w:rPr>
        <w:t xml:space="preserve">Emare No. 11 İhbarnamede yer alan </w:t>
      </w:r>
      <w:r>
        <w:rPr>
          <w:rFonts w:ascii="Courier New" w:hAnsi="Courier New" w:cs="Courier New"/>
          <w:sz w:val="24"/>
        </w:rPr>
        <w:t xml:space="preserve">tecavüz edilen kısımlardan su deposunun olduğu B işaretli ve tellemenin olduğu D işaretli kısımların kaldırıldığı nedeniyle rakamın düşürülmesini talep etti. </w:t>
      </w:r>
    </w:p>
    <w:p w:rsidR="00D37FA0" w:rsidRDefault="00D37FA0" w:rsidP="006D44F9">
      <w:pPr>
        <w:spacing w:after="0" w:line="360" w:lineRule="auto"/>
        <w:rPr>
          <w:rFonts w:ascii="Courier New" w:hAnsi="Courier New" w:cs="Courier New"/>
          <w:sz w:val="24"/>
        </w:rPr>
      </w:pPr>
    </w:p>
    <w:p w:rsidR="002779C1" w:rsidRDefault="00D37FA0" w:rsidP="006D44F9">
      <w:pPr>
        <w:spacing w:after="0" w:line="360" w:lineRule="auto"/>
        <w:rPr>
          <w:rFonts w:ascii="Courier New" w:hAnsi="Courier New" w:cs="Courier New"/>
          <w:sz w:val="24"/>
        </w:rPr>
      </w:pPr>
      <w:r>
        <w:rPr>
          <w:rFonts w:ascii="Courier New" w:hAnsi="Courier New" w:cs="Courier New"/>
          <w:sz w:val="24"/>
        </w:rPr>
        <w:tab/>
        <w:t>Tecavüzle ilgili tazminat rayiç kira bedeli ve Davalının elde etmekte olduğu menfaat dikkate alınarak hesaplanmakta olduğundan</w:t>
      </w:r>
      <w:r w:rsidR="00BE56CB">
        <w:rPr>
          <w:rFonts w:ascii="Courier New" w:hAnsi="Courier New" w:cs="Courier New"/>
          <w:sz w:val="24"/>
        </w:rPr>
        <w:t>,</w:t>
      </w:r>
      <w:r>
        <w:rPr>
          <w:rFonts w:ascii="Courier New" w:hAnsi="Courier New" w:cs="Courier New"/>
          <w:sz w:val="24"/>
        </w:rPr>
        <w:t xml:space="preserve"> </w:t>
      </w:r>
      <w:r w:rsidR="002779C1">
        <w:rPr>
          <w:rFonts w:ascii="Courier New" w:hAnsi="Courier New" w:cs="Courier New"/>
          <w:sz w:val="24"/>
        </w:rPr>
        <w:t xml:space="preserve">Davalının </w:t>
      </w:r>
      <w:r w:rsidR="006719B6">
        <w:rPr>
          <w:rFonts w:ascii="Courier New" w:hAnsi="Courier New" w:cs="Courier New"/>
          <w:sz w:val="24"/>
        </w:rPr>
        <w:t xml:space="preserve">halen inşa ettiği bina vasıtasıyla tecavüze istinaden </w:t>
      </w:r>
      <w:r w:rsidR="002779C1">
        <w:rPr>
          <w:rFonts w:ascii="Courier New" w:hAnsi="Courier New" w:cs="Courier New"/>
          <w:sz w:val="24"/>
        </w:rPr>
        <w:t>menfaat elde etmeye devam etmekte olduğu ve belirlenen rayiç kira bedelini</w:t>
      </w:r>
      <w:r w:rsidR="00BE56CB">
        <w:rPr>
          <w:rFonts w:ascii="Courier New" w:hAnsi="Courier New" w:cs="Courier New"/>
          <w:sz w:val="24"/>
        </w:rPr>
        <w:t>n</w:t>
      </w:r>
      <w:r w:rsidR="002779C1">
        <w:rPr>
          <w:rFonts w:ascii="Courier New" w:hAnsi="Courier New" w:cs="Courier New"/>
          <w:sz w:val="24"/>
        </w:rPr>
        <w:t xml:space="preserve"> düşürülmesini gerektirecek bir durum olmadığı cihetle</w:t>
      </w:r>
      <w:r w:rsidR="00BE56CB">
        <w:rPr>
          <w:rFonts w:ascii="Courier New" w:hAnsi="Courier New" w:cs="Courier New"/>
          <w:sz w:val="24"/>
        </w:rPr>
        <w:t>,</w:t>
      </w:r>
      <w:r w:rsidR="002779C1">
        <w:rPr>
          <w:rFonts w:ascii="Courier New" w:hAnsi="Courier New" w:cs="Courier New"/>
          <w:sz w:val="24"/>
        </w:rPr>
        <w:t xml:space="preserve"> </w:t>
      </w:r>
      <w:r w:rsidR="006719B6">
        <w:rPr>
          <w:rFonts w:ascii="Courier New" w:hAnsi="Courier New" w:cs="Courier New"/>
          <w:sz w:val="24"/>
        </w:rPr>
        <w:t xml:space="preserve">bu iddianın bir </w:t>
      </w:r>
      <w:r w:rsidR="002779C1">
        <w:rPr>
          <w:rFonts w:ascii="Courier New" w:hAnsi="Courier New" w:cs="Courier New"/>
          <w:sz w:val="24"/>
        </w:rPr>
        <w:t>mesnedi bulunmamak</w:t>
      </w:r>
      <w:r w:rsidR="00DB2696">
        <w:rPr>
          <w:rFonts w:ascii="Courier New" w:hAnsi="Courier New" w:cs="Courier New"/>
          <w:sz w:val="24"/>
        </w:rPr>
        <w:t>-</w:t>
      </w:r>
      <w:proofErr w:type="spellStart"/>
      <w:r w:rsidR="002779C1">
        <w:rPr>
          <w:rFonts w:ascii="Courier New" w:hAnsi="Courier New" w:cs="Courier New"/>
          <w:sz w:val="24"/>
        </w:rPr>
        <w:t>tadır</w:t>
      </w:r>
      <w:proofErr w:type="spellEnd"/>
      <w:r w:rsidR="00BE56CB">
        <w:rPr>
          <w:rFonts w:ascii="Courier New" w:hAnsi="Courier New" w:cs="Courier New"/>
          <w:sz w:val="24"/>
        </w:rPr>
        <w:t>. Dolayısıyla, bu iddiaya</w:t>
      </w:r>
      <w:r w:rsidR="00DB2696">
        <w:rPr>
          <w:rFonts w:ascii="Courier New" w:hAnsi="Courier New" w:cs="Courier New"/>
          <w:sz w:val="24"/>
        </w:rPr>
        <w:t xml:space="preserve"> i</w:t>
      </w:r>
      <w:r w:rsidR="00A943B3">
        <w:rPr>
          <w:rFonts w:ascii="Courier New" w:hAnsi="Courier New" w:cs="Courier New"/>
          <w:sz w:val="24"/>
        </w:rPr>
        <w:t>ti</w:t>
      </w:r>
      <w:r w:rsidR="00DB2696">
        <w:rPr>
          <w:rFonts w:ascii="Courier New" w:hAnsi="Courier New" w:cs="Courier New"/>
          <w:sz w:val="24"/>
        </w:rPr>
        <w:t>bar edilmez.</w:t>
      </w:r>
      <w:r w:rsidR="002779C1">
        <w:rPr>
          <w:rFonts w:ascii="Courier New" w:hAnsi="Courier New" w:cs="Courier New"/>
          <w:sz w:val="24"/>
        </w:rPr>
        <w:t xml:space="preserve"> </w:t>
      </w:r>
    </w:p>
    <w:p w:rsidR="00D7554F" w:rsidRDefault="00D7554F" w:rsidP="006D44F9">
      <w:pPr>
        <w:spacing w:after="0" w:line="360" w:lineRule="auto"/>
        <w:rPr>
          <w:rFonts w:ascii="Courier New" w:hAnsi="Courier New" w:cs="Courier New"/>
          <w:sz w:val="24"/>
        </w:rPr>
      </w:pPr>
    </w:p>
    <w:p w:rsidR="00DB2696" w:rsidRDefault="002779C1" w:rsidP="006D44F9">
      <w:pPr>
        <w:spacing w:after="0" w:line="360" w:lineRule="auto"/>
        <w:rPr>
          <w:rFonts w:ascii="Courier New" w:hAnsi="Courier New" w:cs="Courier New"/>
          <w:sz w:val="24"/>
        </w:rPr>
      </w:pPr>
      <w:r>
        <w:rPr>
          <w:rFonts w:ascii="Courier New" w:hAnsi="Courier New" w:cs="Courier New"/>
          <w:sz w:val="24"/>
        </w:rPr>
        <w:tab/>
        <w:t xml:space="preserve">Bu sonuç ışığında </w:t>
      </w:r>
      <w:proofErr w:type="spellStart"/>
      <w:r>
        <w:rPr>
          <w:rFonts w:ascii="Courier New" w:hAnsi="Courier New" w:cs="Courier New"/>
          <w:sz w:val="24"/>
        </w:rPr>
        <w:t>mesne</w:t>
      </w:r>
      <w:proofErr w:type="spellEnd"/>
      <w:r>
        <w:rPr>
          <w:rFonts w:ascii="Courier New" w:hAnsi="Courier New" w:cs="Courier New"/>
          <w:sz w:val="24"/>
        </w:rPr>
        <w:t xml:space="preserve"> </w:t>
      </w:r>
      <w:proofErr w:type="spellStart"/>
      <w:r>
        <w:rPr>
          <w:rFonts w:ascii="Courier New" w:hAnsi="Courier New" w:cs="Courier New"/>
          <w:sz w:val="24"/>
        </w:rPr>
        <w:t>profit</w:t>
      </w:r>
      <w:proofErr w:type="spellEnd"/>
      <w:r>
        <w:rPr>
          <w:rFonts w:ascii="Courier New" w:hAnsi="Courier New" w:cs="Courier New"/>
          <w:sz w:val="24"/>
        </w:rPr>
        <w:t xml:space="preserve"> ile ilgili </w:t>
      </w:r>
      <w:r w:rsidR="00DB2696">
        <w:rPr>
          <w:rFonts w:ascii="Courier New" w:hAnsi="Courier New" w:cs="Courier New"/>
          <w:sz w:val="24"/>
        </w:rPr>
        <w:t xml:space="preserve">3. ve 4. </w:t>
      </w:r>
      <w:r>
        <w:rPr>
          <w:rFonts w:ascii="Courier New" w:hAnsi="Courier New" w:cs="Courier New"/>
          <w:sz w:val="24"/>
        </w:rPr>
        <w:t xml:space="preserve">istinaf </w:t>
      </w:r>
      <w:r w:rsidR="00BE56CB">
        <w:rPr>
          <w:rFonts w:ascii="Courier New" w:hAnsi="Courier New" w:cs="Courier New"/>
          <w:sz w:val="24"/>
        </w:rPr>
        <w:t xml:space="preserve">başlıkları ve bu başlıklar altındaki istinaf </w:t>
      </w:r>
      <w:r>
        <w:rPr>
          <w:rFonts w:ascii="Courier New" w:hAnsi="Courier New" w:cs="Courier New"/>
          <w:sz w:val="24"/>
        </w:rPr>
        <w:t>sebepleri reddedilir.</w:t>
      </w:r>
      <w:r w:rsidR="00D37FA0">
        <w:rPr>
          <w:rFonts w:ascii="Courier New" w:hAnsi="Courier New" w:cs="Courier New"/>
          <w:sz w:val="24"/>
        </w:rPr>
        <w:t xml:space="preserve"> </w:t>
      </w:r>
    </w:p>
    <w:p w:rsidR="00DB2696" w:rsidRDefault="00DB2696" w:rsidP="006D44F9">
      <w:pPr>
        <w:spacing w:after="0" w:line="360" w:lineRule="auto"/>
        <w:rPr>
          <w:rFonts w:ascii="Courier New" w:hAnsi="Courier New" w:cs="Courier New"/>
          <w:sz w:val="24"/>
        </w:rPr>
      </w:pPr>
    </w:p>
    <w:p w:rsidR="00732FE4" w:rsidRDefault="00DB2696" w:rsidP="006D44F9">
      <w:pPr>
        <w:spacing w:after="0" w:line="360" w:lineRule="auto"/>
        <w:rPr>
          <w:rFonts w:ascii="Courier New" w:hAnsi="Courier New" w:cs="Courier New"/>
          <w:sz w:val="24"/>
        </w:rPr>
      </w:pPr>
      <w:r>
        <w:rPr>
          <w:rFonts w:ascii="Courier New" w:hAnsi="Courier New" w:cs="Courier New"/>
          <w:sz w:val="24"/>
        </w:rPr>
        <w:tab/>
        <w:t>Bu aşamada Davalının mukabil istinafı incelenir.</w:t>
      </w:r>
      <w:r w:rsidR="00D37FA0">
        <w:rPr>
          <w:rFonts w:ascii="Courier New" w:hAnsi="Courier New" w:cs="Courier New"/>
          <w:sz w:val="24"/>
        </w:rPr>
        <w:t xml:space="preserve"> </w:t>
      </w:r>
      <w:r w:rsidR="00531030">
        <w:rPr>
          <w:rFonts w:ascii="Courier New" w:hAnsi="Courier New" w:cs="Courier New"/>
          <w:sz w:val="24"/>
        </w:rPr>
        <w:t xml:space="preserve">  </w:t>
      </w:r>
      <w:r w:rsidR="00732FE4">
        <w:rPr>
          <w:rFonts w:ascii="Courier New" w:hAnsi="Courier New" w:cs="Courier New"/>
          <w:sz w:val="24"/>
        </w:rPr>
        <w:t xml:space="preserve"> </w:t>
      </w:r>
    </w:p>
    <w:p w:rsidR="00B9730D" w:rsidRDefault="006D44F9" w:rsidP="0080078D">
      <w:pPr>
        <w:spacing w:after="0" w:line="360" w:lineRule="auto"/>
        <w:rPr>
          <w:rFonts w:ascii="Courier New" w:hAnsi="Courier New" w:cs="Courier New"/>
          <w:sz w:val="24"/>
        </w:rPr>
      </w:pPr>
      <w:r>
        <w:rPr>
          <w:rFonts w:ascii="Courier New" w:hAnsi="Courier New" w:cs="Courier New"/>
          <w:sz w:val="24"/>
        </w:rPr>
        <w:tab/>
      </w:r>
      <w:r w:rsidR="004F29DC" w:rsidRPr="004F29DC">
        <w:rPr>
          <w:rFonts w:ascii="Courier New" w:hAnsi="Courier New" w:cs="Courier New"/>
          <w:b/>
          <w:sz w:val="24"/>
        </w:rPr>
        <w:t xml:space="preserve">  </w:t>
      </w:r>
    </w:p>
    <w:p w:rsidR="00F04602" w:rsidRPr="005B11EE" w:rsidRDefault="00F04602" w:rsidP="00F04602">
      <w:pPr>
        <w:spacing w:after="0" w:line="240" w:lineRule="auto"/>
        <w:ind w:left="708"/>
        <w:rPr>
          <w:rFonts w:ascii="Courier New" w:hAnsi="Courier New" w:cs="Courier New"/>
          <w:b/>
          <w:sz w:val="24"/>
          <w:szCs w:val="24"/>
        </w:rPr>
      </w:pPr>
      <w:r w:rsidRPr="005B11EE">
        <w:rPr>
          <w:rFonts w:ascii="Courier New" w:hAnsi="Courier New" w:cs="Courier New"/>
          <w:b/>
          <w:sz w:val="24"/>
          <w:szCs w:val="24"/>
        </w:rPr>
        <w:t xml:space="preserve">Muhterem Alt Mahkeme emir ve hüküm verdiği </w:t>
      </w:r>
      <w:r>
        <w:rPr>
          <w:rFonts w:ascii="Courier New" w:hAnsi="Courier New" w:cs="Courier New"/>
          <w:b/>
          <w:sz w:val="24"/>
          <w:szCs w:val="24"/>
        </w:rPr>
        <w:t xml:space="preserve">kullanım bedeli kaybı ve/veya </w:t>
      </w:r>
      <w:proofErr w:type="spellStart"/>
      <w:r w:rsidRPr="005B11EE">
        <w:rPr>
          <w:rFonts w:ascii="Courier New" w:hAnsi="Courier New" w:cs="Courier New"/>
          <w:b/>
          <w:sz w:val="24"/>
          <w:szCs w:val="24"/>
        </w:rPr>
        <w:t>mesne</w:t>
      </w:r>
      <w:proofErr w:type="spellEnd"/>
      <w:r w:rsidRPr="005B11EE">
        <w:rPr>
          <w:rFonts w:ascii="Courier New" w:hAnsi="Courier New" w:cs="Courier New"/>
          <w:b/>
          <w:sz w:val="24"/>
          <w:szCs w:val="24"/>
        </w:rPr>
        <w:t xml:space="preserve"> </w:t>
      </w:r>
      <w:proofErr w:type="spellStart"/>
      <w:r w:rsidRPr="005B11EE">
        <w:rPr>
          <w:rFonts w:ascii="Courier New" w:hAnsi="Courier New" w:cs="Courier New"/>
          <w:b/>
          <w:sz w:val="24"/>
          <w:szCs w:val="24"/>
        </w:rPr>
        <w:t>profitle</w:t>
      </w:r>
      <w:proofErr w:type="spellEnd"/>
      <w:r w:rsidRPr="005B11EE">
        <w:rPr>
          <w:rFonts w:ascii="Courier New" w:hAnsi="Courier New" w:cs="Courier New"/>
          <w:b/>
          <w:sz w:val="24"/>
          <w:szCs w:val="24"/>
        </w:rPr>
        <w:t xml:space="preserve"> ilgili 9/</w:t>
      </w:r>
      <w:r w:rsidR="00BE56CB">
        <w:rPr>
          <w:rFonts w:ascii="Courier New" w:hAnsi="Courier New" w:cs="Courier New"/>
          <w:b/>
          <w:sz w:val="24"/>
          <w:szCs w:val="24"/>
        </w:rPr>
        <w:t>19</w:t>
      </w:r>
      <w:r w:rsidRPr="005B11EE">
        <w:rPr>
          <w:rFonts w:ascii="Courier New" w:hAnsi="Courier New" w:cs="Courier New"/>
          <w:b/>
          <w:sz w:val="24"/>
          <w:szCs w:val="24"/>
        </w:rPr>
        <w:t xml:space="preserve">76 sayılı Mahkemeler Yasasının 42.maddesi uyarınca faiz ödenmesine emir vermemekle hata etti. </w:t>
      </w:r>
    </w:p>
    <w:p w:rsidR="0023319C" w:rsidRDefault="0023319C" w:rsidP="003C2C4B">
      <w:pPr>
        <w:spacing w:after="0" w:line="360" w:lineRule="auto"/>
        <w:ind w:firstLine="705"/>
        <w:rPr>
          <w:rFonts w:ascii="Courier New" w:hAnsi="Courier New" w:cs="Courier New"/>
          <w:sz w:val="24"/>
        </w:rPr>
      </w:pPr>
    </w:p>
    <w:p w:rsidR="0023319C" w:rsidRDefault="0023319C" w:rsidP="003C2C4B">
      <w:pPr>
        <w:spacing w:after="0" w:line="360" w:lineRule="auto"/>
        <w:ind w:firstLine="705"/>
        <w:rPr>
          <w:rFonts w:ascii="Courier New" w:hAnsi="Courier New" w:cs="Courier New"/>
          <w:sz w:val="24"/>
        </w:rPr>
      </w:pPr>
      <w:r>
        <w:rPr>
          <w:rFonts w:ascii="Courier New" w:hAnsi="Courier New" w:cs="Courier New"/>
          <w:sz w:val="24"/>
        </w:rPr>
        <w:t xml:space="preserve">Mukabil istinaf altında Davacı Alt Mahkemenin </w:t>
      </w:r>
      <w:r w:rsidRPr="00AF5B2E">
        <w:rPr>
          <w:rFonts w:ascii="Courier New" w:hAnsi="Courier New" w:cs="Courier New"/>
          <w:b/>
          <w:sz w:val="24"/>
        </w:rPr>
        <w:t>9/</w:t>
      </w:r>
      <w:r w:rsidR="00BE56CB">
        <w:rPr>
          <w:rFonts w:ascii="Courier New" w:hAnsi="Courier New" w:cs="Courier New"/>
          <w:b/>
          <w:sz w:val="24"/>
        </w:rPr>
        <w:t>19</w:t>
      </w:r>
      <w:r w:rsidRPr="00AF5B2E">
        <w:rPr>
          <w:rFonts w:ascii="Courier New" w:hAnsi="Courier New" w:cs="Courier New"/>
          <w:b/>
          <w:sz w:val="24"/>
        </w:rPr>
        <w:t>76 sayılı Mahkemeler Yasasının 42.maddesi</w:t>
      </w:r>
      <w:r>
        <w:rPr>
          <w:rFonts w:ascii="Courier New" w:hAnsi="Courier New" w:cs="Courier New"/>
          <w:sz w:val="24"/>
        </w:rPr>
        <w:t xml:space="preserve"> uyarınca haksız fiile ilişkin takdir ettiği tazminat üzerinden faiz ödenmesine hükmetmemekle hata ettiğini ileri sürdü. </w:t>
      </w:r>
    </w:p>
    <w:p w:rsidR="0023319C" w:rsidRDefault="0023319C" w:rsidP="003C2C4B">
      <w:pPr>
        <w:spacing w:after="0" w:line="360" w:lineRule="auto"/>
        <w:ind w:firstLine="705"/>
        <w:rPr>
          <w:rFonts w:ascii="Courier New" w:hAnsi="Courier New" w:cs="Courier New"/>
          <w:sz w:val="24"/>
        </w:rPr>
      </w:pPr>
    </w:p>
    <w:p w:rsidR="0023319C" w:rsidRDefault="0023319C" w:rsidP="003C2C4B">
      <w:pPr>
        <w:spacing w:after="0" w:line="360" w:lineRule="auto"/>
        <w:ind w:firstLine="705"/>
        <w:rPr>
          <w:rFonts w:ascii="Courier New" w:hAnsi="Courier New" w:cs="Courier New"/>
          <w:sz w:val="24"/>
        </w:rPr>
      </w:pPr>
      <w:r>
        <w:rPr>
          <w:rFonts w:ascii="Courier New" w:hAnsi="Courier New" w:cs="Courier New"/>
          <w:sz w:val="24"/>
        </w:rPr>
        <w:t>9/</w:t>
      </w:r>
      <w:r w:rsidR="00BE56CB">
        <w:rPr>
          <w:rFonts w:ascii="Courier New" w:hAnsi="Courier New" w:cs="Courier New"/>
          <w:sz w:val="24"/>
        </w:rPr>
        <w:t>19</w:t>
      </w:r>
      <w:r>
        <w:rPr>
          <w:rFonts w:ascii="Courier New" w:hAnsi="Courier New" w:cs="Courier New"/>
          <w:sz w:val="24"/>
        </w:rPr>
        <w:t>76 sayılı Mahkemeler Yasasının 42.maddesinin (2)</w:t>
      </w:r>
      <w:r w:rsidR="00A052C1">
        <w:rPr>
          <w:rFonts w:ascii="Courier New" w:hAnsi="Courier New" w:cs="Courier New"/>
          <w:sz w:val="24"/>
        </w:rPr>
        <w:t xml:space="preserve"> </w:t>
      </w:r>
      <w:r>
        <w:rPr>
          <w:rFonts w:ascii="Courier New" w:hAnsi="Courier New" w:cs="Courier New"/>
          <w:sz w:val="24"/>
        </w:rPr>
        <w:t>bendi aynen aşağıdaki gibidir;</w:t>
      </w:r>
    </w:p>
    <w:p w:rsidR="0023319C" w:rsidRDefault="0023319C" w:rsidP="003C2C4B">
      <w:pPr>
        <w:spacing w:after="0" w:line="360" w:lineRule="auto"/>
        <w:ind w:firstLine="705"/>
        <w:rPr>
          <w:rFonts w:ascii="Courier New" w:hAnsi="Courier New" w:cs="Courier New"/>
          <w:sz w:val="24"/>
        </w:rPr>
      </w:pPr>
    </w:p>
    <w:p w:rsidR="003C2C4B" w:rsidRDefault="00BE56CB" w:rsidP="0023319C">
      <w:pPr>
        <w:ind w:left="708" w:hanging="3"/>
        <w:rPr>
          <w:rFonts w:ascii="Courier New" w:hAnsi="Courier New" w:cs="Courier New"/>
          <w:b/>
          <w:sz w:val="24"/>
          <w:szCs w:val="24"/>
        </w:rPr>
      </w:pPr>
      <w:r>
        <w:rPr>
          <w:rFonts w:ascii="Courier New" w:hAnsi="Courier New" w:cs="Courier New"/>
          <w:b/>
          <w:sz w:val="24"/>
          <w:szCs w:val="24"/>
        </w:rPr>
        <w:t>“</w:t>
      </w:r>
      <w:r w:rsidR="0023319C" w:rsidRPr="0023319C">
        <w:rPr>
          <w:rFonts w:ascii="Courier New" w:hAnsi="Courier New" w:cs="Courier New"/>
          <w:b/>
          <w:sz w:val="24"/>
          <w:szCs w:val="24"/>
        </w:rPr>
        <w:t>(2)</w:t>
      </w:r>
      <w:r w:rsidR="0023319C" w:rsidRPr="0023319C">
        <w:rPr>
          <w:rFonts w:ascii="Courier New" w:hAnsi="Courier New" w:cs="Courier New"/>
          <w:b/>
          <w:sz w:val="24"/>
          <w:szCs w:val="24"/>
        </w:rPr>
        <w:tab/>
      </w:r>
      <w:proofErr w:type="gramStart"/>
      <w:r w:rsidR="0023319C" w:rsidRPr="0023319C">
        <w:rPr>
          <w:rFonts w:ascii="Courier New" w:hAnsi="Courier New" w:cs="Courier New"/>
          <w:b/>
          <w:sz w:val="24"/>
          <w:szCs w:val="24"/>
        </w:rPr>
        <w:t>Herhangi  bir</w:t>
      </w:r>
      <w:proofErr w:type="gramEnd"/>
      <w:r w:rsidR="0023319C" w:rsidRPr="0023319C">
        <w:rPr>
          <w:rFonts w:ascii="Courier New" w:hAnsi="Courier New" w:cs="Courier New"/>
          <w:b/>
          <w:sz w:val="24"/>
          <w:szCs w:val="24"/>
        </w:rPr>
        <w:t xml:space="preserve"> haksız fiilden doğan davalarda verilen hükümler, davanın açıldığı tarihten başlayarak son ödeme gününe kadar Kuzey Kıbrıs Türk Cumhuriyeti  Merkez Bankası Yasasının 24’nci maddesi uyarınca saptanıp yürürlüğe konulan mevduat yıllık azami faiz oranının %50’si oranında bir faiz taşımasını gerektirir.</w:t>
      </w:r>
      <w:r>
        <w:rPr>
          <w:rFonts w:ascii="Courier New" w:hAnsi="Courier New" w:cs="Courier New"/>
          <w:b/>
          <w:sz w:val="24"/>
          <w:szCs w:val="24"/>
        </w:rPr>
        <w:t>”</w:t>
      </w:r>
      <w:r w:rsidR="008A3083" w:rsidRPr="0023319C">
        <w:rPr>
          <w:rFonts w:ascii="Courier New" w:hAnsi="Courier New" w:cs="Courier New"/>
          <w:b/>
          <w:sz w:val="24"/>
          <w:szCs w:val="24"/>
        </w:rPr>
        <w:t xml:space="preserve"> </w:t>
      </w:r>
    </w:p>
    <w:p w:rsidR="00D7554F" w:rsidRPr="0023319C" w:rsidRDefault="00D7554F" w:rsidP="0023319C">
      <w:pPr>
        <w:ind w:left="708" w:hanging="3"/>
        <w:rPr>
          <w:rFonts w:ascii="Courier New" w:hAnsi="Courier New" w:cs="Courier New"/>
          <w:b/>
          <w:sz w:val="24"/>
          <w:szCs w:val="24"/>
        </w:rPr>
      </w:pPr>
    </w:p>
    <w:p w:rsidR="0023319C" w:rsidRDefault="0023319C" w:rsidP="00DB2696">
      <w:pPr>
        <w:spacing w:after="0" w:line="360" w:lineRule="auto"/>
        <w:rPr>
          <w:rFonts w:ascii="Courier New" w:hAnsi="Courier New" w:cs="Courier New"/>
          <w:sz w:val="24"/>
          <w:szCs w:val="24"/>
        </w:rPr>
      </w:pPr>
      <w:r>
        <w:rPr>
          <w:rFonts w:ascii="Courier New" w:hAnsi="Courier New" w:cs="Courier New"/>
          <w:sz w:val="24"/>
          <w:szCs w:val="24"/>
        </w:rPr>
        <w:tab/>
        <w:t xml:space="preserve">Alt Mahkemenin haksız fiil bulgusuna dayanarak takdir ettiği aylık 400 </w:t>
      </w:r>
      <w:proofErr w:type="spellStart"/>
      <w:r>
        <w:rPr>
          <w:rFonts w:ascii="Courier New" w:hAnsi="Courier New" w:cs="Courier New"/>
          <w:sz w:val="24"/>
          <w:szCs w:val="24"/>
        </w:rPr>
        <w:t>Stg</w:t>
      </w:r>
      <w:proofErr w:type="spellEnd"/>
      <w:r>
        <w:rPr>
          <w:rFonts w:ascii="Courier New" w:hAnsi="Courier New" w:cs="Courier New"/>
          <w:sz w:val="24"/>
          <w:szCs w:val="24"/>
        </w:rPr>
        <w:t xml:space="preserve">. </w:t>
      </w:r>
      <w:proofErr w:type="gramStart"/>
      <w:r>
        <w:rPr>
          <w:rFonts w:ascii="Courier New" w:hAnsi="Courier New" w:cs="Courier New"/>
          <w:sz w:val="24"/>
          <w:szCs w:val="24"/>
        </w:rPr>
        <w:t>parasal</w:t>
      </w:r>
      <w:proofErr w:type="gramEnd"/>
      <w:r>
        <w:rPr>
          <w:rFonts w:ascii="Courier New" w:hAnsi="Courier New" w:cs="Courier New"/>
          <w:sz w:val="24"/>
          <w:szCs w:val="24"/>
        </w:rPr>
        <w:t xml:space="preserve"> bir hüküm içermekte</w:t>
      </w:r>
      <w:r w:rsidR="00DB2696">
        <w:rPr>
          <w:rFonts w:ascii="Courier New" w:hAnsi="Courier New" w:cs="Courier New"/>
          <w:sz w:val="24"/>
          <w:szCs w:val="24"/>
        </w:rPr>
        <w:t>dir</w:t>
      </w:r>
      <w:r w:rsidR="00D7554F">
        <w:rPr>
          <w:rFonts w:ascii="Courier New" w:hAnsi="Courier New" w:cs="Courier New"/>
          <w:sz w:val="24"/>
          <w:szCs w:val="24"/>
        </w:rPr>
        <w:t>.</w:t>
      </w:r>
      <w:r w:rsidR="00DB2696">
        <w:rPr>
          <w:rFonts w:ascii="Courier New" w:hAnsi="Courier New" w:cs="Courier New"/>
          <w:sz w:val="24"/>
          <w:szCs w:val="24"/>
        </w:rPr>
        <w:t xml:space="preserve"> Mahkeme</w:t>
      </w:r>
      <w:r w:rsidR="000D50A9">
        <w:rPr>
          <w:rFonts w:ascii="Courier New" w:hAnsi="Courier New" w:cs="Courier New"/>
          <w:sz w:val="24"/>
          <w:szCs w:val="24"/>
        </w:rPr>
        <w:t>lerin</w:t>
      </w:r>
      <w:r>
        <w:rPr>
          <w:rFonts w:ascii="Courier New" w:hAnsi="Courier New" w:cs="Courier New"/>
          <w:sz w:val="24"/>
          <w:szCs w:val="24"/>
        </w:rPr>
        <w:t xml:space="preserve"> </w:t>
      </w:r>
      <w:r w:rsidR="00D7554F">
        <w:rPr>
          <w:rFonts w:ascii="Courier New" w:hAnsi="Courier New" w:cs="Courier New"/>
          <w:sz w:val="24"/>
          <w:szCs w:val="24"/>
        </w:rPr>
        <w:t xml:space="preserve">haksız fiil davalarında </w:t>
      </w:r>
      <w:r>
        <w:rPr>
          <w:rFonts w:ascii="Courier New" w:hAnsi="Courier New" w:cs="Courier New"/>
          <w:sz w:val="24"/>
          <w:szCs w:val="24"/>
        </w:rPr>
        <w:t>parasal hükümler</w:t>
      </w:r>
      <w:r w:rsidR="00DB2696">
        <w:rPr>
          <w:rFonts w:ascii="Courier New" w:hAnsi="Courier New" w:cs="Courier New"/>
          <w:sz w:val="24"/>
          <w:szCs w:val="24"/>
        </w:rPr>
        <w:t>le ilgili vereceği</w:t>
      </w:r>
      <w:r w:rsidR="00D7554F">
        <w:rPr>
          <w:rFonts w:ascii="Courier New" w:hAnsi="Courier New" w:cs="Courier New"/>
          <w:sz w:val="24"/>
          <w:szCs w:val="24"/>
        </w:rPr>
        <w:t xml:space="preserve"> </w:t>
      </w:r>
      <w:r w:rsidR="000D50A9">
        <w:rPr>
          <w:rFonts w:ascii="Courier New" w:hAnsi="Courier New" w:cs="Courier New"/>
          <w:sz w:val="24"/>
          <w:szCs w:val="24"/>
        </w:rPr>
        <w:t>emir</w:t>
      </w:r>
      <w:r w:rsidR="00D7554F">
        <w:rPr>
          <w:rFonts w:ascii="Courier New" w:hAnsi="Courier New" w:cs="Courier New"/>
          <w:sz w:val="24"/>
          <w:szCs w:val="24"/>
        </w:rPr>
        <w:t xml:space="preserve"> ve</w:t>
      </w:r>
      <w:r w:rsidR="00DB2696">
        <w:rPr>
          <w:rFonts w:ascii="Courier New" w:hAnsi="Courier New" w:cs="Courier New"/>
          <w:sz w:val="24"/>
          <w:szCs w:val="24"/>
        </w:rPr>
        <w:t xml:space="preserve"> </w:t>
      </w:r>
      <w:r w:rsidR="000D50A9">
        <w:rPr>
          <w:rFonts w:ascii="Courier New" w:hAnsi="Courier New" w:cs="Courier New"/>
          <w:sz w:val="24"/>
          <w:szCs w:val="24"/>
        </w:rPr>
        <w:t>hükümlerde</w:t>
      </w:r>
      <w:r w:rsidR="00DB2696">
        <w:rPr>
          <w:rFonts w:ascii="Courier New" w:hAnsi="Courier New" w:cs="Courier New"/>
          <w:sz w:val="24"/>
          <w:szCs w:val="24"/>
        </w:rPr>
        <w:t>,</w:t>
      </w:r>
      <w:r>
        <w:rPr>
          <w:rFonts w:ascii="Courier New" w:hAnsi="Courier New" w:cs="Courier New"/>
          <w:sz w:val="24"/>
          <w:szCs w:val="24"/>
        </w:rPr>
        <w:t xml:space="preserve"> dava</w:t>
      </w:r>
      <w:r w:rsidR="000D50A9">
        <w:rPr>
          <w:rFonts w:ascii="Courier New" w:hAnsi="Courier New" w:cs="Courier New"/>
          <w:sz w:val="24"/>
          <w:szCs w:val="24"/>
        </w:rPr>
        <w:t>nın</w:t>
      </w:r>
      <w:r>
        <w:rPr>
          <w:rFonts w:ascii="Courier New" w:hAnsi="Courier New" w:cs="Courier New"/>
          <w:sz w:val="24"/>
          <w:szCs w:val="24"/>
        </w:rPr>
        <w:t xml:space="preserve"> açıldığı tarihten başlayarak son ödeme gününe kadar </w:t>
      </w:r>
      <w:r w:rsidR="005724DF">
        <w:rPr>
          <w:rFonts w:ascii="Courier New" w:hAnsi="Courier New" w:cs="Courier New"/>
          <w:sz w:val="24"/>
          <w:szCs w:val="24"/>
        </w:rPr>
        <w:t xml:space="preserve">tahakkuk edecek </w:t>
      </w:r>
      <w:r w:rsidRPr="0023319C">
        <w:rPr>
          <w:rFonts w:ascii="Courier New" w:hAnsi="Courier New" w:cs="Courier New"/>
          <w:sz w:val="24"/>
          <w:szCs w:val="24"/>
        </w:rPr>
        <w:t xml:space="preserve">Kuzey Kıbrıs Türk Cumhuriyeti Merkez Bankası Yasasının 24’nci maddesi uyarınca saptanıp yürürlüğe konulan mevduat yıllık azami faiz oranının %50’si oranında </w:t>
      </w:r>
      <w:r>
        <w:rPr>
          <w:rFonts w:ascii="Courier New" w:hAnsi="Courier New" w:cs="Courier New"/>
          <w:sz w:val="24"/>
          <w:szCs w:val="24"/>
        </w:rPr>
        <w:t xml:space="preserve">bir faiz </w:t>
      </w:r>
      <w:r w:rsidR="000D50A9">
        <w:rPr>
          <w:rFonts w:ascii="Courier New" w:hAnsi="Courier New" w:cs="Courier New"/>
          <w:sz w:val="24"/>
          <w:szCs w:val="24"/>
        </w:rPr>
        <w:t>ödenmesine emir vermesi</w:t>
      </w:r>
      <w:r w:rsidRPr="0023319C">
        <w:rPr>
          <w:rFonts w:ascii="Courier New" w:hAnsi="Courier New" w:cs="Courier New"/>
          <w:sz w:val="24"/>
          <w:szCs w:val="24"/>
        </w:rPr>
        <w:t xml:space="preserve"> gerekir</w:t>
      </w:r>
      <w:r>
        <w:rPr>
          <w:rFonts w:ascii="Courier New" w:hAnsi="Courier New" w:cs="Courier New"/>
          <w:sz w:val="24"/>
          <w:szCs w:val="24"/>
        </w:rPr>
        <w:t xml:space="preserve">. </w:t>
      </w:r>
    </w:p>
    <w:p w:rsidR="00DB2696" w:rsidRDefault="00DB2696" w:rsidP="00DB2696">
      <w:pPr>
        <w:spacing w:after="0" w:line="360" w:lineRule="auto"/>
        <w:rPr>
          <w:rFonts w:ascii="Courier New" w:hAnsi="Courier New" w:cs="Courier New"/>
          <w:sz w:val="24"/>
          <w:szCs w:val="24"/>
        </w:rPr>
      </w:pPr>
    </w:p>
    <w:p w:rsidR="00DB2696" w:rsidRDefault="00DB2696" w:rsidP="00DB2696">
      <w:pPr>
        <w:spacing w:after="0" w:line="360" w:lineRule="auto"/>
        <w:rPr>
          <w:rFonts w:ascii="Courier New" w:hAnsi="Courier New" w:cs="Courier New"/>
          <w:sz w:val="24"/>
          <w:szCs w:val="24"/>
        </w:rPr>
      </w:pPr>
      <w:r>
        <w:rPr>
          <w:rFonts w:ascii="Courier New" w:hAnsi="Courier New" w:cs="Courier New"/>
          <w:sz w:val="24"/>
          <w:szCs w:val="24"/>
        </w:rPr>
        <w:tab/>
        <w:t>Alt Mahkeme öde</w:t>
      </w:r>
      <w:r w:rsidR="00A943B3">
        <w:rPr>
          <w:rFonts w:ascii="Courier New" w:hAnsi="Courier New" w:cs="Courier New"/>
          <w:sz w:val="24"/>
          <w:szCs w:val="24"/>
        </w:rPr>
        <w:t>n</w:t>
      </w:r>
      <w:r>
        <w:rPr>
          <w:rFonts w:ascii="Courier New" w:hAnsi="Courier New" w:cs="Courier New"/>
          <w:sz w:val="24"/>
          <w:szCs w:val="24"/>
        </w:rPr>
        <w:t xml:space="preserve">mesine emir verdiği </w:t>
      </w:r>
      <w:r w:rsidR="00A943B3">
        <w:rPr>
          <w:rFonts w:ascii="Courier New" w:hAnsi="Courier New" w:cs="Courier New"/>
          <w:sz w:val="24"/>
          <w:szCs w:val="24"/>
        </w:rPr>
        <w:t>kullanım bedeli kaybı (</w:t>
      </w:r>
      <w:proofErr w:type="spellStart"/>
      <w:r>
        <w:rPr>
          <w:rFonts w:ascii="Courier New" w:hAnsi="Courier New" w:cs="Courier New"/>
          <w:sz w:val="24"/>
          <w:szCs w:val="24"/>
        </w:rPr>
        <w:t>mesne</w:t>
      </w:r>
      <w:proofErr w:type="spellEnd"/>
      <w:r>
        <w:rPr>
          <w:rFonts w:ascii="Courier New" w:hAnsi="Courier New" w:cs="Courier New"/>
          <w:sz w:val="24"/>
          <w:szCs w:val="24"/>
        </w:rPr>
        <w:t xml:space="preserve"> </w:t>
      </w:r>
      <w:proofErr w:type="spellStart"/>
      <w:r>
        <w:rPr>
          <w:rFonts w:ascii="Courier New" w:hAnsi="Courier New" w:cs="Courier New"/>
          <w:sz w:val="24"/>
          <w:szCs w:val="24"/>
        </w:rPr>
        <w:t>p</w:t>
      </w:r>
      <w:r w:rsidR="00962A7C">
        <w:rPr>
          <w:rFonts w:ascii="Courier New" w:hAnsi="Courier New" w:cs="Courier New"/>
          <w:sz w:val="24"/>
          <w:szCs w:val="24"/>
        </w:rPr>
        <w:t>rofit</w:t>
      </w:r>
      <w:proofErr w:type="spellEnd"/>
      <w:r w:rsidR="00A943B3">
        <w:rPr>
          <w:rFonts w:ascii="Courier New" w:hAnsi="Courier New" w:cs="Courier New"/>
          <w:sz w:val="24"/>
          <w:szCs w:val="24"/>
        </w:rPr>
        <w:t>) ile</w:t>
      </w:r>
      <w:r w:rsidR="00962A7C">
        <w:rPr>
          <w:rFonts w:ascii="Courier New" w:hAnsi="Courier New" w:cs="Courier New"/>
          <w:sz w:val="24"/>
          <w:szCs w:val="24"/>
        </w:rPr>
        <w:t xml:space="preserve"> ilgili faiz öde</w:t>
      </w:r>
      <w:r w:rsidR="00A943B3">
        <w:rPr>
          <w:rFonts w:ascii="Courier New" w:hAnsi="Courier New" w:cs="Courier New"/>
          <w:sz w:val="24"/>
          <w:szCs w:val="24"/>
        </w:rPr>
        <w:t>n</w:t>
      </w:r>
      <w:r w:rsidR="00962A7C">
        <w:rPr>
          <w:rFonts w:ascii="Courier New" w:hAnsi="Courier New" w:cs="Courier New"/>
          <w:sz w:val="24"/>
          <w:szCs w:val="24"/>
        </w:rPr>
        <w:t>mesi</w:t>
      </w:r>
      <w:r>
        <w:rPr>
          <w:rFonts w:ascii="Courier New" w:hAnsi="Courier New" w:cs="Courier New"/>
          <w:sz w:val="24"/>
          <w:szCs w:val="24"/>
        </w:rPr>
        <w:t>ne emir verme</w:t>
      </w:r>
      <w:r w:rsidR="00A943B3">
        <w:rPr>
          <w:rFonts w:ascii="Courier New" w:hAnsi="Courier New" w:cs="Courier New"/>
          <w:sz w:val="24"/>
          <w:szCs w:val="24"/>
        </w:rPr>
        <w:t>me</w:t>
      </w:r>
      <w:r>
        <w:rPr>
          <w:rFonts w:ascii="Courier New" w:hAnsi="Courier New" w:cs="Courier New"/>
          <w:sz w:val="24"/>
          <w:szCs w:val="24"/>
        </w:rPr>
        <w:t>kle hata yap</w:t>
      </w:r>
      <w:r w:rsidR="00A943B3">
        <w:rPr>
          <w:rFonts w:ascii="Courier New" w:hAnsi="Courier New" w:cs="Courier New"/>
          <w:sz w:val="24"/>
          <w:szCs w:val="24"/>
        </w:rPr>
        <w:t>m</w:t>
      </w:r>
      <w:r>
        <w:rPr>
          <w:rFonts w:ascii="Courier New" w:hAnsi="Courier New" w:cs="Courier New"/>
          <w:sz w:val="24"/>
          <w:szCs w:val="24"/>
        </w:rPr>
        <w:t xml:space="preserve">ıştır. </w:t>
      </w:r>
    </w:p>
    <w:p w:rsidR="0023319C" w:rsidRDefault="0023319C" w:rsidP="0023319C">
      <w:pPr>
        <w:spacing w:after="0" w:line="360" w:lineRule="auto"/>
        <w:ind w:firstLine="705"/>
        <w:rPr>
          <w:rFonts w:ascii="Courier New" w:hAnsi="Courier New" w:cs="Courier New"/>
          <w:sz w:val="24"/>
          <w:szCs w:val="24"/>
        </w:rPr>
      </w:pPr>
    </w:p>
    <w:p w:rsidR="003C2C4B" w:rsidRPr="0023319C" w:rsidRDefault="00DB2696" w:rsidP="0023319C">
      <w:pPr>
        <w:spacing w:after="0" w:line="360" w:lineRule="auto"/>
        <w:ind w:firstLine="705"/>
        <w:rPr>
          <w:rFonts w:ascii="Courier New" w:hAnsi="Courier New" w:cs="Courier New"/>
          <w:sz w:val="24"/>
          <w:szCs w:val="24"/>
        </w:rPr>
      </w:pPr>
      <w:r>
        <w:rPr>
          <w:rFonts w:ascii="Courier New" w:hAnsi="Courier New" w:cs="Courier New"/>
          <w:sz w:val="24"/>
          <w:szCs w:val="24"/>
        </w:rPr>
        <w:t>Bu nedenle</w:t>
      </w:r>
      <w:r w:rsidR="000D50A9">
        <w:rPr>
          <w:rFonts w:ascii="Courier New" w:hAnsi="Courier New" w:cs="Courier New"/>
          <w:sz w:val="24"/>
          <w:szCs w:val="24"/>
        </w:rPr>
        <w:t>,</w:t>
      </w:r>
      <w:r>
        <w:rPr>
          <w:rFonts w:ascii="Courier New" w:hAnsi="Courier New" w:cs="Courier New"/>
          <w:sz w:val="24"/>
          <w:szCs w:val="24"/>
        </w:rPr>
        <w:t xml:space="preserve"> </w:t>
      </w:r>
      <w:r w:rsidR="0023319C">
        <w:rPr>
          <w:rFonts w:ascii="Courier New" w:hAnsi="Courier New" w:cs="Courier New"/>
          <w:sz w:val="24"/>
          <w:szCs w:val="24"/>
        </w:rPr>
        <w:t>Davacı mukabil istinafında haklı olup Alt Mahkeme Davacı lehine bu faize hükmetmemekle hata etti</w:t>
      </w:r>
      <w:r w:rsidR="005724DF">
        <w:rPr>
          <w:rFonts w:ascii="Courier New" w:hAnsi="Courier New" w:cs="Courier New"/>
          <w:sz w:val="24"/>
          <w:szCs w:val="24"/>
        </w:rPr>
        <w:t>ğinde</w:t>
      </w:r>
      <w:r w:rsidR="000D50A9">
        <w:rPr>
          <w:rFonts w:ascii="Courier New" w:hAnsi="Courier New" w:cs="Courier New"/>
          <w:sz w:val="24"/>
          <w:szCs w:val="24"/>
        </w:rPr>
        <w:t>n,</w:t>
      </w:r>
      <w:r w:rsidR="005724DF">
        <w:rPr>
          <w:rFonts w:ascii="Courier New" w:hAnsi="Courier New" w:cs="Courier New"/>
          <w:sz w:val="24"/>
          <w:szCs w:val="24"/>
        </w:rPr>
        <w:t xml:space="preserve"> </w:t>
      </w:r>
      <w:r w:rsidR="0023319C">
        <w:rPr>
          <w:rFonts w:ascii="Courier New" w:hAnsi="Courier New" w:cs="Courier New"/>
          <w:sz w:val="24"/>
          <w:szCs w:val="24"/>
        </w:rPr>
        <w:t xml:space="preserve"> </w:t>
      </w:r>
      <w:r w:rsidR="00A943B3">
        <w:rPr>
          <w:rFonts w:ascii="Courier New" w:hAnsi="Courier New" w:cs="Courier New"/>
          <w:sz w:val="24"/>
          <w:szCs w:val="24"/>
        </w:rPr>
        <w:t xml:space="preserve">Alt Mahkemenin kararının değiştirilerek </w:t>
      </w:r>
      <w:r w:rsidR="0023319C">
        <w:rPr>
          <w:rFonts w:ascii="Courier New" w:hAnsi="Courier New" w:cs="Courier New"/>
          <w:sz w:val="24"/>
          <w:szCs w:val="24"/>
        </w:rPr>
        <w:t xml:space="preserve">faizle ilgili </w:t>
      </w:r>
      <w:r w:rsidR="00A943B3">
        <w:rPr>
          <w:rFonts w:ascii="Courier New" w:hAnsi="Courier New" w:cs="Courier New"/>
          <w:sz w:val="24"/>
          <w:szCs w:val="24"/>
        </w:rPr>
        <w:t xml:space="preserve">Davacı lehine </w:t>
      </w:r>
      <w:r w:rsidR="0023319C">
        <w:rPr>
          <w:rFonts w:ascii="Courier New" w:hAnsi="Courier New" w:cs="Courier New"/>
          <w:sz w:val="24"/>
          <w:szCs w:val="24"/>
        </w:rPr>
        <w:t xml:space="preserve">emir ve hüküm verilmesi gerekir.    </w:t>
      </w:r>
    </w:p>
    <w:p w:rsidR="0023319C" w:rsidRDefault="0023319C" w:rsidP="007713DB">
      <w:pPr>
        <w:spacing w:after="0" w:line="360" w:lineRule="auto"/>
        <w:rPr>
          <w:rFonts w:ascii="Courier New" w:hAnsi="Courier New" w:cs="Courier New"/>
          <w:sz w:val="24"/>
          <w:szCs w:val="24"/>
          <w:u w:val="single"/>
        </w:rPr>
      </w:pPr>
    </w:p>
    <w:p w:rsidR="007713DB" w:rsidRPr="006A6029" w:rsidRDefault="007713DB" w:rsidP="007713DB">
      <w:pPr>
        <w:spacing w:after="0"/>
        <w:rPr>
          <w:rFonts w:ascii="Courier New" w:hAnsi="Courier New" w:cs="Courier New"/>
          <w:sz w:val="24"/>
          <w:szCs w:val="24"/>
          <w:u w:val="single"/>
        </w:rPr>
      </w:pPr>
      <w:r>
        <w:rPr>
          <w:rFonts w:ascii="Courier New" w:hAnsi="Courier New" w:cs="Courier New"/>
          <w:sz w:val="24"/>
          <w:szCs w:val="24"/>
          <w:u w:val="single"/>
        </w:rPr>
        <w:t>NETİCE</w:t>
      </w:r>
    </w:p>
    <w:p w:rsidR="007713DB" w:rsidRDefault="007713DB" w:rsidP="00F04602">
      <w:pPr>
        <w:spacing w:after="0" w:line="360" w:lineRule="auto"/>
        <w:contextualSpacing/>
        <w:rPr>
          <w:rFonts w:ascii="Courier New" w:hAnsi="Courier New" w:cs="Courier New"/>
          <w:sz w:val="24"/>
          <w:szCs w:val="24"/>
        </w:rPr>
      </w:pPr>
      <w:r>
        <w:rPr>
          <w:rFonts w:ascii="Courier New" w:hAnsi="Courier New" w:cs="Courier New"/>
          <w:sz w:val="24"/>
          <w:szCs w:val="24"/>
        </w:rPr>
        <w:tab/>
      </w:r>
    </w:p>
    <w:p w:rsidR="00A943B3" w:rsidRDefault="00CF4537" w:rsidP="007713DB">
      <w:pPr>
        <w:contextualSpacing/>
        <w:rPr>
          <w:rFonts w:ascii="Courier New" w:hAnsi="Courier New" w:cs="Courier New"/>
          <w:sz w:val="24"/>
          <w:szCs w:val="24"/>
        </w:rPr>
      </w:pPr>
      <w:r>
        <w:rPr>
          <w:rFonts w:ascii="Courier New" w:hAnsi="Courier New" w:cs="Courier New"/>
          <w:sz w:val="24"/>
          <w:szCs w:val="24"/>
        </w:rPr>
        <w:tab/>
        <w:t>Netice itibarıyla</w:t>
      </w:r>
      <w:r w:rsidR="00A943B3">
        <w:rPr>
          <w:rFonts w:ascii="Courier New" w:hAnsi="Courier New" w:cs="Courier New"/>
          <w:sz w:val="24"/>
          <w:szCs w:val="24"/>
        </w:rPr>
        <w:t>;</w:t>
      </w:r>
    </w:p>
    <w:p w:rsidR="00A943B3" w:rsidRDefault="00A943B3" w:rsidP="007713DB">
      <w:pPr>
        <w:contextualSpacing/>
        <w:rPr>
          <w:rFonts w:ascii="Courier New" w:hAnsi="Courier New" w:cs="Courier New"/>
          <w:sz w:val="24"/>
          <w:szCs w:val="24"/>
        </w:rPr>
      </w:pPr>
    </w:p>
    <w:p w:rsidR="00A943B3" w:rsidRDefault="005F2EF3" w:rsidP="00A943B3">
      <w:pPr>
        <w:pStyle w:val="ListeParagraf"/>
        <w:numPr>
          <w:ilvl w:val="0"/>
          <w:numId w:val="11"/>
        </w:numPr>
        <w:rPr>
          <w:rFonts w:ascii="Courier New" w:hAnsi="Courier New" w:cs="Courier New"/>
          <w:sz w:val="24"/>
          <w:szCs w:val="24"/>
        </w:rPr>
      </w:pPr>
      <w:r w:rsidRPr="00A943B3">
        <w:rPr>
          <w:rFonts w:ascii="Courier New" w:hAnsi="Courier New" w:cs="Courier New"/>
          <w:sz w:val="24"/>
          <w:szCs w:val="24"/>
        </w:rPr>
        <w:t>Davalının istinafı re</w:t>
      </w:r>
      <w:r w:rsidR="000D50A9">
        <w:rPr>
          <w:rFonts w:ascii="Courier New" w:hAnsi="Courier New" w:cs="Courier New"/>
          <w:sz w:val="24"/>
          <w:szCs w:val="24"/>
        </w:rPr>
        <w:t>t</w:t>
      </w:r>
      <w:r w:rsidR="00A943B3">
        <w:rPr>
          <w:rFonts w:ascii="Courier New" w:hAnsi="Courier New" w:cs="Courier New"/>
          <w:sz w:val="24"/>
          <w:szCs w:val="24"/>
        </w:rPr>
        <w:t xml:space="preserve"> ve iptal edil</w:t>
      </w:r>
      <w:r w:rsidR="00A943B3" w:rsidRPr="00A943B3">
        <w:rPr>
          <w:rFonts w:ascii="Courier New" w:hAnsi="Courier New" w:cs="Courier New"/>
          <w:sz w:val="24"/>
          <w:szCs w:val="24"/>
        </w:rPr>
        <w:t xml:space="preserve">ir. </w:t>
      </w:r>
    </w:p>
    <w:p w:rsidR="00A943B3" w:rsidRDefault="00A943B3" w:rsidP="00A943B3">
      <w:pPr>
        <w:pStyle w:val="ListeParagraf"/>
        <w:rPr>
          <w:rFonts w:ascii="Courier New" w:hAnsi="Courier New" w:cs="Courier New"/>
          <w:sz w:val="24"/>
          <w:szCs w:val="24"/>
        </w:rPr>
      </w:pPr>
    </w:p>
    <w:p w:rsidR="007713DB" w:rsidRDefault="00A943B3" w:rsidP="00A943B3">
      <w:pPr>
        <w:pStyle w:val="ListeParagraf"/>
        <w:numPr>
          <w:ilvl w:val="0"/>
          <w:numId w:val="11"/>
        </w:numPr>
        <w:rPr>
          <w:rFonts w:ascii="Courier New" w:hAnsi="Courier New" w:cs="Courier New"/>
          <w:sz w:val="24"/>
          <w:szCs w:val="24"/>
        </w:rPr>
      </w:pPr>
      <w:r w:rsidRPr="00A943B3">
        <w:rPr>
          <w:rFonts w:ascii="Courier New" w:hAnsi="Courier New" w:cs="Courier New"/>
          <w:sz w:val="24"/>
          <w:szCs w:val="24"/>
        </w:rPr>
        <w:t>Dava</w:t>
      </w:r>
      <w:r w:rsidR="005724DF">
        <w:rPr>
          <w:rFonts w:ascii="Courier New" w:hAnsi="Courier New" w:cs="Courier New"/>
          <w:sz w:val="24"/>
          <w:szCs w:val="24"/>
        </w:rPr>
        <w:t>c</w:t>
      </w:r>
      <w:r w:rsidRPr="00A943B3">
        <w:rPr>
          <w:rFonts w:ascii="Courier New" w:hAnsi="Courier New" w:cs="Courier New"/>
          <w:sz w:val="24"/>
          <w:szCs w:val="24"/>
        </w:rPr>
        <w:t>ı mukabil istinafında başarılı olduğundan</w:t>
      </w:r>
      <w:r w:rsidR="005F2EF3" w:rsidRPr="00A943B3">
        <w:rPr>
          <w:rFonts w:ascii="Courier New" w:hAnsi="Courier New" w:cs="Courier New"/>
          <w:sz w:val="24"/>
          <w:szCs w:val="24"/>
        </w:rPr>
        <w:t xml:space="preserve"> Alt Mahkemenin hükmü aşağıdaki </w:t>
      </w:r>
      <w:r>
        <w:rPr>
          <w:rFonts w:ascii="Courier New" w:hAnsi="Courier New" w:cs="Courier New"/>
          <w:sz w:val="24"/>
          <w:szCs w:val="24"/>
        </w:rPr>
        <w:t>paragraf eklenme</w:t>
      </w:r>
      <w:r w:rsidR="000D50A9">
        <w:rPr>
          <w:rFonts w:ascii="Courier New" w:hAnsi="Courier New" w:cs="Courier New"/>
          <w:sz w:val="24"/>
          <w:szCs w:val="24"/>
        </w:rPr>
        <w:t>k suretiyle</w:t>
      </w:r>
      <w:r>
        <w:rPr>
          <w:rFonts w:ascii="Courier New" w:hAnsi="Courier New" w:cs="Courier New"/>
          <w:sz w:val="24"/>
          <w:szCs w:val="24"/>
        </w:rPr>
        <w:t xml:space="preserve"> </w:t>
      </w:r>
      <w:r w:rsidR="005F2EF3" w:rsidRPr="00A943B3">
        <w:rPr>
          <w:rFonts w:ascii="Courier New" w:hAnsi="Courier New" w:cs="Courier New"/>
          <w:sz w:val="24"/>
          <w:szCs w:val="24"/>
        </w:rPr>
        <w:t>değiştirilir;</w:t>
      </w:r>
    </w:p>
    <w:p w:rsidR="00A943B3" w:rsidRPr="00A943B3" w:rsidRDefault="00A943B3" w:rsidP="00A943B3">
      <w:pPr>
        <w:pStyle w:val="ListeParagraf"/>
        <w:rPr>
          <w:rFonts w:ascii="Courier New" w:hAnsi="Courier New" w:cs="Courier New"/>
          <w:sz w:val="24"/>
          <w:szCs w:val="24"/>
        </w:rPr>
      </w:pPr>
    </w:p>
    <w:p w:rsidR="00CF4537" w:rsidRPr="000D50A9" w:rsidRDefault="005724DF" w:rsidP="000D50A9">
      <w:pPr>
        <w:pStyle w:val="ListeParagraf"/>
        <w:numPr>
          <w:ilvl w:val="0"/>
          <w:numId w:val="11"/>
        </w:numPr>
        <w:ind w:left="1418" w:hanging="425"/>
        <w:rPr>
          <w:rFonts w:ascii="Courier New" w:hAnsi="Courier New" w:cs="Courier New"/>
          <w:sz w:val="24"/>
          <w:szCs w:val="24"/>
        </w:rPr>
      </w:pPr>
      <w:r w:rsidRPr="000D50A9">
        <w:rPr>
          <w:rFonts w:ascii="Courier New" w:hAnsi="Courier New" w:cs="Courier New"/>
          <w:sz w:val="24"/>
          <w:szCs w:val="24"/>
        </w:rPr>
        <w:t>A</w:t>
      </w:r>
      <w:r w:rsidR="00CF4537" w:rsidRPr="000D50A9">
        <w:rPr>
          <w:rFonts w:ascii="Courier New" w:hAnsi="Courier New" w:cs="Courier New"/>
          <w:sz w:val="24"/>
          <w:szCs w:val="24"/>
        </w:rPr>
        <w:t xml:space="preserve">ylık 400 </w:t>
      </w:r>
      <w:proofErr w:type="spellStart"/>
      <w:r w:rsidR="00CF4537" w:rsidRPr="000D50A9">
        <w:rPr>
          <w:rFonts w:ascii="Courier New" w:hAnsi="Courier New" w:cs="Courier New"/>
          <w:sz w:val="24"/>
          <w:szCs w:val="24"/>
        </w:rPr>
        <w:t>Stg</w:t>
      </w:r>
      <w:proofErr w:type="spellEnd"/>
      <w:r w:rsidR="00CF4537" w:rsidRPr="000D50A9">
        <w:rPr>
          <w:rFonts w:ascii="Courier New" w:hAnsi="Courier New" w:cs="Courier New"/>
          <w:sz w:val="24"/>
          <w:szCs w:val="24"/>
        </w:rPr>
        <w:t xml:space="preserve">. </w:t>
      </w:r>
      <w:proofErr w:type="gramStart"/>
      <w:r w:rsidR="00CF4537" w:rsidRPr="000D50A9">
        <w:rPr>
          <w:rFonts w:ascii="Courier New" w:hAnsi="Courier New" w:cs="Courier New"/>
          <w:sz w:val="24"/>
          <w:szCs w:val="24"/>
        </w:rPr>
        <w:t>kulla</w:t>
      </w:r>
      <w:r w:rsidR="005F73E9" w:rsidRPr="000D50A9">
        <w:rPr>
          <w:rFonts w:ascii="Courier New" w:hAnsi="Courier New" w:cs="Courier New"/>
          <w:sz w:val="24"/>
          <w:szCs w:val="24"/>
        </w:rPr>
        <w:t>n</w:t>
      </w:r>
      <w:r w:rsidR="00CF4537" w:rsidRPr="000D50A9">
        <w:rPr>
          <w:rFonts w:ascii="Courier New" w:hAnsi="Courier New" w:cs="Courier New"/>
          <w:sz w:val="24"/>
          <w:szCs w:val="24"/>
        </w:rPr>
        <w:t>ım</w:t>
      </w:r>
      <w:proofErr w:type="gramEnd"/>
      <w:r w:rsidR="00CF4537" w:rsidRPr="000D50A9">
        <w:rPr>
          <w:rFonts w:ascii="Courier New" w:hAnsi="Courier New" w:cs="Courier New"/>
          <w:sz w:val="24"/>
          <w:szCs w:val="24"/>
        </w:rPr>
        <w:t xml:space="preserve"> bedeli kaybı veya </w:t>
      </w:r>
      <w:proofErr w:type="spellStart"/>
      <w:r w:rsidR="00CF4537" w:rsidRPr="000D50A9">
        <w:rPr>
          <w:rFonts w:ascii="Courier New" w:hAnsi="Courier New" w:cs="Courier New"/>
          <w:sz w:val="24"/>
          <w:szCs w:val="24"/>
        </w:rPr>
        <w:t>mesne</w:t>
      </w:r>
      <w:proofErr w:type="spellEnd"/>
      <w:r w:rsidR="00CF4537" w:rsidRPr="000D50A9">
        <w:rPr>
          <w:rFonts w:ascii="Courier New" w:hAnsi="Courier New" w:cs="Courier New"/>
          <w:sz w:val="24"/>
          <w:szCs w:val="24"/>
        </w:rPr>
        <w:t xml:space="preserve"> </w:t>
      </w:r>
      <w:proofErr w:type="spellStart"/>
      <w:r w:rsidR="00CF4537" w:rsidRPr="000D50A9">
        <w:rPr>
          <w:rFonts w:ascii="Courier New" w:hAnsi="Courier New" w:cs="Courier New"/>
          <w:sz w:val="24"/>
          <w:szCs w:val="24"/>
        </w:rPr>
        <w:t>profit</w:t>
      </w:r>
      <w:proofErr w:type="spellEnd"/>
      <w:r w:rsidR="00CF4537" w:rsidRPr="000D50A9">
        <w:rPr>
          <w:rFonts w:ascii="Courier New" w:hAnsi="Courier New" w:cs="Courier New"/>
          <w:sz w:val="24"/>
          <w:szCs w:val="24"/>
        </w:rPr>
        <w:t xml:space="preserve"> üzerinden </w:t>
      </w:r>
      <w:r w:rsidR="005F73E9" w:rsidRPr="000D50A9">
        <w:rPr>
          <w:rFonts w:ascii="Courier New" w:hAnsi="Courier New" w:cs="Courier New"/>
          <w:sz w:val="24"/>
          <w:szCs w:val="24"/>
        </w:rPr>
        <w:t xml:space="preserve">ödeneceği tarihten itibaren tamamen tediye tarihine kadar </w:t>
      </w:r>
      <w:r w:rsidR="00CF4537" w:rsidRPr="000D50A9">
        <w:rPr>
          <w:rFonts w:ascii="Courier New" w:hAnsi="Courier New" w:cs="Courier New"/>
          <w:sz w:val="24"/>
          <w:szCs w:val="24"/>
        </w:rPr>
        <w:t xml:space="preserve">yasal </w:t>
      </w:r>
      <w:r w:rsidR="005F73E9" w:rsidRPr="000D50A9">
        <w:rPr>
          <w:rFonts w:ascii="Courier New" w:hAnsi="Courier New" w:cs="Courier New"/>
          <w:sz w:val="24"/>
          <w:szCs w:val="24"/>
        </w:rPr>
        <w:t xml:space="preserve">faiz </w:t>
      </w:r>
      <w:r w:rsidR="00CF4537" w:rsidRPr="000D50A9">
        <w:rPr>
          <w:rFonts w:ascii="Courier New" w:hAnsi="Courier New" w:cs="Courier New"/>
          <w:sz w:val="24"/>
          <w:szCs w:val="24"/>
        </w:rPr>
        <w:t xml:space="preserve">ödenmesine, </w:t>
      </w:r>
    </w:p>
    <w:p w:rsidR="00CF4537" w:rsidRPr="00CF4537" w:rsidRDefault="00CF4537" w:rsidP="00CF4537">
      <w:pPr>
        <w:pStyle w:val="ListeParagraf"/>
        <w:rPr>
          <w:rFonts w:ascii="Courier New" w:hAnsi="Courier New" w:cs="Courier New"/>
          <w:sz w:val="24"/>
          <w:szCs w:val="24"/>
        </w:rPr>
      </w:pPr>
    </w:p>
    <w:p w:rsidR="00CF4537" w:rsidRPr="00A943B3" w:rsidRDefault="00CF4537" w:rsidP="00A943B3">
      <w:pPr>
        <w:pStyle w:val="ListeParagraf"/>
        <w:numPr>
          <w:ilvl w:val="0"/>
          <w:numId w:val="11"/>
        </w:numPr>
        <w:rPr>
          <w:rFonts w:ascii="Courier New" w:hAnsi="Courier New" w:cs="Courier New"/>
          <w:sz w:val="24"/>
          <w:szCs w:val="24"/>
        </w:rPr>
      </w:pPr>
      <w:r w:rsidRPr="00A943B3">
        <w:rPr>
          <w:rFonts w:ascii="Courier New" w:hAnsi="Courier New" w:cs="Courier New"/>
          <w:sz w:val="24"/>
          <w:szCs w:val="24"/>
        </w:rPr>
        <w:t>İstinaf masraflarının Davalı tarafından ödenmesine,</w:t>
      </w:r>
    </w:p>
    <w:p w:rsidR="007A1CF1" w:rsidRDefault="007A1CF1" w:rsidP="00CF4537">
      <w:pPr>
        <w:pStyle w:val="ListeParagraf"/>
        <w:ind w:left="2124"/>
        <w:rPr>
          <w:rFonts w:ascii="Courier New" w:hAnsi="Courier New" w:cs="Courier New"/>
          <w:sz w:val="24"/>
          <w:szCs w:val="24"/>
        </w:rPr>
      </w:pPr>
    </w:p>
    <w:p w:rsidR="00CF4537" w:rsidRPr="00CF4537" w:rsidRDefault="00CF4537" w:rsidP="007A1CF1">
      <w:pPr>
        <w:pStyle w:val="ListeParagraf"/>
        <w:ind w:left="3540" w:firstLine="708"/>
        <w:rPr>
          <w:rFonts w:ascii="Courier New" w:hAnsi="Courier New" w:cs="Courier New"/>
          <w:sz w:val="24"/>
          <w:szCs w:val="24"/>
        </w:rPr>
      </w:pPr>
      <w:r>
        <w:rPr>
          <w:rFonts w:ascii="Courier New" w:hAnsi="Courier New" w:cs="Courier New"/>
          <w:sz w:val="24"/>
          <w:szCs w:val="24"/>
        </w:rPr>
        <w:t xml:space="preserve">KARAR ve EMİR verilir. </w:t>
      </w:r>
    </w:p>
    <w:p w:rsidR="00CF4537" w:rsidRDefault="00CF4537" w:rsidP="007713DB">
      <w:pPr>
        <w:contextualSpacing/>
        <w:rPr>
          <w:rFonts w:ascii="Courier New" w:hAnsi="Courier New" w:cs="Courier New"/>
          <w:sz w:val="24"/>
          <w:szCs w:val="24"/>
        </w:rPr>
      </w:pPr>
    </w:p>
    <w:p w:rsidR="005724DF" w:rsidRDefault="005724DF" w:rsidP="007713DB">
      <w:pPr>
        <w:contextualSpacing/>
        <w:rPr>
          <w:rFonts w:ascii="Courier New" w:hAnsi="Courier New" w:cs="Courier New"/>
          <w:sz w:val="24"/>
          <w:szCs w:val="24"/>
        </w:rPr>
      </w:pPr>
    </w:p>
    <w:p w:rsidR="005724DF" w:rsidRDefault="005724DF" w:rsidP="007713DB">
      <w:pPr>
        <w:contextualSpacing/>
        <w:rPr>
          <w:rFonts w:ascii="Courier New" w:hAnsi="Courier New" w:cs="Courier New"/>
          <w:sz w:val="24"/>
          <w:szCs w:val="24"/>
        </w:rPr>
      </w:pPr>
    </w:p>
    <w:p w:rsidR="000D50A9" w:rsidRDefault="000D50A9" w:rsidP="007713DB">
      <w:pPr>
        <w:contextualSpacing/>
        <w:rPr>
          <w:rFonts w:ascii="Courier New" w:hAnsi="Courier New" w:cs="Courier New"/>
          <w:sz w:val="24"/>
          <w:szCs w:val="24"/>
        </w:rPr>
      </w:pPr>
    </w:p>
    <w:p w:rsidR="00DB2696" w:rsidRDefault="00DB2696" w:rsidP="007713DB">
      <w:pPr>
        <w:contextualSpacing/>
        <w:rPr>
          <w:rFonts w:ascii="Courier New" w:hAnsi="Courier New" w:cs="Courier New"/>
          <w:sz w:val="24"/>
          <w:szCs w:val="24"/>
        </w:rPr>
      </w:pPr>
    </w:p>
    <w:p w:rsidR="007713DB" w:rsidRDefault="007713DB" w:rsidP="007713DB">
      <w:pPr>
        <w:spacing w:line="240" w:lineRule="auto"/>
        <w:contextualSpacing/>
        <w:rPr>
          <w:rFonts w:ascii="Courier New" w:hAnsi="Courier New" w:cs="Courier New"/>
          <w:sz w:val="24"/>
          <w:szCs w:val="24"/>
        </w:rPr>
      </w:pPr>
      <w:r>
        <w:rPr>
          <w:rFonts w:ascii="Courier New" w:hAnsi="Courier New" w:cs="Courier New"/>
          <w:sz w:val="24"/>
          <w:szCs w:val="24"/>
        </w:rPr>
        <w:t xml:space="preserve">Bertan </w:t>
      </w:r>
      <w:proofErr w:type="spellStart"/>
      <w:r>
        <w:rPr>
          <w:rFonts w:ascii="Courier New" w:hAnsi="Courier New" w:cs="Courier New"/>
          <w:sz w:val="24"/>
          <w:szCs w:val="24"/>
        </w:rPr>
        <w:t>Özerdağ</w:t>
      </w:r>
      <w:proofErr w:type="spellEnd"/>
      <w:r>
        <w:rPr>
          <w:rFonts w:ascii="Courier New" w:hAnsi="Courier New" w:cs="Courier New"/>
          <w:sz w:val="24"/>
          <w:szCs w:val="24"/>
        </w:rPr>
        <w:tab/>
      </w:r>
      <w:r>
        <w:rPr>
          <w:rFonts w:ascii="Courier New" w:hAnsi="Courier New" w:cs="Courier New"/>
          <w:sz w:val="24"/>
          <w:szCs w:val="24"/>
        </w:rPr>
        <w:tab/>
        <w:t xml:space="preserve">         Peri </w:t>
      </w:r>
      <w:proofErr w:type="gramStart"/>
      <w:r>
        <w:rPr>
          <w:rFonts w:ascii="Courier New" w:hAnsi="Courier New" w:cs="Courier New"/>
          <w:sz w:val="24"/>
          <w:szCs w:val="24"/>
        </w:rPr>
        <w:t>Hakkı          Talat</w:t>
      </w:r>
      <w:proofErr w:type="gramEnd"/>
      <w:r>
        <w:rPr>
          <w:rFonts w:ascii="Courier New" w:hAnsi="Courier New" w:cs="Courier New"/>
          <w:sz w:val="24"/>
          <w:szCs w:val="24"/>
        </w:rPr>
        <w:t xml:space="preserve"> </w:t>
      </w:r>
      <w:proofErr w:type="spellStart"/>
      <w:r>
        <w:rPr>
          <w:rFonts w:ascii="Courier New" w:hAnsi="Courier New" w:cs="Courier New"/>
          <w:sz w:val="24"/>
          <w:szCs w:val="24"/>
        </w:rPr>
        <w:t>Usar</w:t>
      </w:r>
      <w:proofErr w:type="spellEnd"/>
    </w:p>
    <w:p w:rsidR="007713DB" w:rsidRDefault="007713DB" w:rsidP="007713DB">
      <w:pPr>
        <w:spacing w:line="240" w:lineRule="auto"/>
        <w:contextualSpacing/>
        <w:rPr>
          <w:rFonts w:ascii="Courier New" w:hAnsi="Courier New" w:cs="Courier New"/>
          <w:sz w:val="24"/>
          <w:szCs w:val="24"/>
        </w:rPr>
      </w:pPr>
      <w:r>
        <w:rPr>
          <w:rFonts w:ascii="Courier New" w:hAnsi="Courier New" w:cs="Courier New"/>
          <w:sz w:val="24"/>
          <w:szCs w:val="24"/>
        </w:rPr>
        <w:t xml:space="preserve">    Yargıç                     </w:t>
      </w:r>
      <w:proofErr w:type="spellStart"/>
      <w:r>
        <w:rPr>
          <w:rFonts w:ascii="Courier New" w:hAnsi="Courier New" w:cs="Courier New"/>
          <w:sz w:val="24"/>
          <w:szCs w:val="24"/>
        </w:rPr>
        <w:t>Yargıç</w:t>
      </w:r>
      <w:proofErr w:type="spellEnd"/>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w:t>
      </w:r>
      <w:proofErr w:type="spellStart"/>
      <w:r>
        <w:rPr>
          <w:rFonts w:ascii="Courier New" w:hAnsi="Courier New" w:cs="Courier New"/>
          <w:sz w:val="24"/>
          <w:szCs w:val="24"/>
        </w:rPr>
        <w:t>Yargıç</w:t>
      </w:r>
      <w:proofErr w:type="spellEnd"/>
    </w:p>
    <w:p w:rsidR="005724DF" w:rsidRDefault="005724DF" w:rsidP="007713DB">
      <w:pPr>
        <w:spacing w:line="240" w:lineRule="auto"/>
        <w:contextualSpacing/>
        <w:rPr>
          <w:rFonts w:ascii="Courier New" w:hAnsi="Courier New" w:cs="Courier New"/>
          <w:sz w:val="24"/>
          <w:szCs w:val="24"/>
        </w:rPr>
      </w:pPr>
    </w:p>
    <w:p w:rsidR="007713DB" w:rsidRPr="005B3C9A" w:rsidRDefault="005724DF" w:rsidP="007713DB">
      <w:pPr>
        <w:spacing w:line="240" w:lineRule="auto"/>
        <w:contextualSpacing/>
        <w:rPr>
          <w:rFonts w:ascii="Courier New" w:hAnsi="Courier New" w:cs="Courier New"/>
          <w:sz w:val="24"/>
          <w:szCs w:val="24"/>
        </w:rPr>
      </w:pPr>
      <w:r>
        <w:rPr>
          <w:rFonts w:ascii="Courier New" w:hAnsi="Courier New" w:cs="Courier New"/>
          <w:sz w:val="24"/>
          <w:szCs w:val="24"/>
        </w:rPr>
        <w:t>24 Haziran</w:t>
      </w:r>
      <w:r w:rsidR="007713DB">
        <w:rPr>
          <w:rFonts w:ascii="Courier New" w:hAnsi="Courier New" w:cs="Courier New"/>
          <w:sz w:val="24"/>
          <w:szCs w:val="24"/>
        </w:rPr>
        <w:t xml:space="preserve"> 2022</w:t>
      </w:r>
    </w:p>
    <w:p w:rsidR="007713DB" w:rsidRDefault="007713DB" w:rsidP="007713DB">
      <w:pPr>
        <w:spacing w:line="360" w:lineRule="auto"/>
        <w:contextualSpacing/>
        <w:rPr>
          <w:rFonts w:ascii="Courier New" w:hAnsi="Courier New" w:cs="Courier New"/>
          <w:sz w:val="24"/>
          <w:szCs w:val="24"/>
        </w:rPr>
      </w:pPr>
    </w:p>
    <w:p w:rsidR="007713DB" w:rsidRPr="009228B4" w:rsidRDefault="007713DB" w:rsidP="007713DB">
      <w:pPr>
        <w:spacing w:line="360" w:lineRule="auto"/>
        <w:contextualSpacing/>
        <w:rPr>
          <w:rFonts w:ascii="Courier New" w:hAnsi="Courier New" w:cs="Courier New"/>
          <w:sz w:val="24"/>
          <w:szCs w:val="24"/>
        </w:rPr>
      </w:pPr>
    </w:p>
    <w:sectPr w:rsidR="007713DB" w:rsidRPr="009228B4" w:rsidSect="00CD0890">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554F" w:rsidRDefault="00D7554F" w:rsidP="00DB0103">
      <w:pPr>
        <w:spacing w:after="0" w:line="240" w:lineRule="auto"/>
      </w:pPr>
      <w:r>
        <w:separator/>
      </w:r>
    </w:p>
  </w:endnote>
  <w:endnote w:type="continuationSeparator" w:id="0">
    <w:p w:rsidR="00D7554F" w:rsidRDefault="00D7554F" w:rsidP="00DB0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554F" w:rsidRDefault="00D7554F" w:rsidP="00DB0103">
      <w:pPr>
        <w:spacing w:after="0" w:line="240" w:lineRule="auto"/>
      </w:pPr>
      <w:r>
        <w:separator/>
      </w:r>
    </w:p>
  </w:footnote>
  <w:footnote w:type="continuationSeparator" w:id="0">
    <w:p w:rsidR="00D7554F" w:rsidRDefault="00D7554F" w:rsidP="00DB01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54F" w:rsidRDefault="003C079B">
    <w:pPr>
      <w:pStyle w:val="stbilgi"/>
      <w:jc w:val="center"/>
    </w:pPr>
    <w:r>
      <w:fldChar w:fldCharType="begin"/>
    </w:r>
    <w:r>
      <w:instrText xml:space="preserve"> PAGE   \* MERGEFORMAT </w:instrText>
    </w:r>
    <w:r>
      <w:fldChar w:fldCharType="separate"/>
    </w:r>
    <w:r w:rsidR="005A2DE4">
      <w:rPr>
        <w:noProof/>
      </w:rPr>
      <w:t>21</w:t>
    </w:r>
    <w:r>
      <w:rPr>
        <w:noProof/>
      </w:rPr>
      <w:fldChar w:fldCharType="end"/>
    </w:r>
  </w:p>
  <w:p w:rsidR="00D7554F" w:rsidRDefault="00D7554F">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7770B"/>
    <w:multiLevelType w:val="hybridMultilevel"/>
    <w:tmpl w:val="AF969A1C"/>
    <w:lvl w:ilvl="0" w:tplc="1BC8094A">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E063636"/>
    <w:multiLevelType w:val="hybridMultilevel"/>
    <w:tmpl w:val="9E46671E"/>
    <w:lvl w:ilvl="0" w:tplc="B316E4A2">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nsid w:val="1A0327C8"/>
    <w:multiLevelType w:val="hybridMultilevel"/>
    <w:tmpl w:val="13E44F38"/>
    <w:lvl w:ilvl="0" w:tplc="9774DFF4">
      <w:start w:val="1"/>
      <w:numFmt w:val="upp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
    <w:nsid w:val="1B9C6BEB"/>
    <w:multiLevelType w:val="hybridMultilevel"/>
    <w:tmpl w:val="2A3CAFA4"/>
    <w:lvl w:ilvl="0" w:tplc="21EA512A">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4">
    <w:nsid w:val="3790493D"/>
    <w:multiLevelType w:val="hybridMultilevel"/>
    <w:tmpl w:val="2A3CAFA4"/>
    <w:lvl w:ilvl="0" w:tplc="21EA512A">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5">
    <w:nsid w:val="409851EB"/>
    <w:multiLevelType w:val="hybridMultilevel"/>
    <w:tmpl w:val="AF969A1C"/>
    <w:lvl w:ilvl="0" w:tplc="1BC8094A">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6">
    <w:nsid w:val="5FE0502C"/>
    <w:multiLevelType w:val="hybridMultilevel"/>
    <w:tmpl w:val="47CAA080"/>
    <w:lvl w:ilvl="0" w:tplc="AFCE0528">
      <w:start w:val="4"/>
      <w:numFmt w:val="upp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7">
    <w:nsid w:val="619B5114"/>
    <w:multiLevelType w:val="hybridMultilevel"/>
    <w:tmpl w:val="6F429E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AF2A67"/>
    <w:multiLevelType w:val="hybridMultilevel"/>
    <w:tmpl w:val="AF969A1C"/>
    <w:lvl w:ilvl="0" w:tplc="1BC8094A">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9">
    <w:nsid w:val="6FFE3FEA"/>
    <w:multiLevelType w:val="hybridMultilevel"/>
    <w:tmpl w:val="2A3CAFA4"/>
    <w:lvl w:ilvl="0" w:tplc="21EA512A">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0">
    <w:nsid w:val="74635242"/>
    <w:multiLevelType w:val="hybridMultilevel"/>
    <w:tmpl w:val="2A3CAFA4"/>
    <w:lvl w:ilvl="0" w:tplc="21EA512A">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num w:numId="1">
    <w:abstractNumId w:val="5"/>
  </w:num>
  <w:num w:numId="2">
    <w:abstractNumId w:val="8"/>
  </w:num>
  <w:num w:numId="3">
    <w:abstractNumId w:val="1"/>
  </w:num>
  <w:num w:numId="4">
    <w:abstractNumId w:val="0"/>
  </w:num>
  <w:num w:numId="5">
    <w:abstractNumId w:val="10"/>
  </w:num>
  <w:num w:numId="6">
    <w:abstractNumId w:val="4"/>
  </w:num>
  <w:num w:numId="7">
    <w:abstractNumId w:val="9"/>
  </w:num>
  <w:num w:numId="8">
    <w:abstractNumId w:val="3"/>
  </w:num>
  <w:num w:numId="9">
    <w:abstractNumId w:val="2"/>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713DB"/>
    <w:rsid w:val="000008B7"/>
    <w:rsid w:val="000145C8"/>
    <w:rsid w:val="0001671B"/>
    <w:rsid w:val="000240C3"/>
    <w:rsid w:val="00034D7E"/>
    <w:rsid w:val="00056399"/>
    <w:rsid w:val="00077757"/>
    <w:rsid w:val="00081565"/>
    <w:rsid w:val="00085C55"/>
    <w:rsid w:val="00092D1F"/>
    <w:rsid w:val="000D13A7"/>
    <w:rsid w:val="000D14D4"/>
    <w:rsid w:val="000D50A9"/>
    <w:rsid w:val="00107538"/>
    <w:rsid w:val="00194B29"/>
    <w:rsid w:val="001E4647"/>
    <w:rsid w:val="00221374"/>
    <w:rsid w:val="00227600"/>
    <w:rsid w:val="0023319C"/>
    <w:rsid w:val="002355A0"/>
    <w:rsid w:val="00235EE8"/>
    <w:rsid w:val="002704B2"/>
    <w:rsid w:val="002779C1"/>
    <w:rsid w:val="002D5637"/>
    <w:rsid w:val="0031027E"/>
    <w:rsid w:val="003231DA"/>
    <w:rsid w:val="00325AB5"/>
    <w:rsid w:val="00365F66"/>
    <w:rsid w:val="0039135C"/>
    <w:rsid w:val="003C079B"/>
    <w:rsid w:val="003C0928"/>
    <w:rsid w:val="003C2C4B"/>
    <w:rsid w:val="003E1ADE"/>
    <w:rsid w:val="0040125F"/>
    <w:rsid w:val="004160BD"/>
    <w:rsid w:val="0042412E"/>
    <w:rsid w:val="00427A23"/>
    <w:rsid w:val="00497525"/>
    <w:rsid w:val="004C2F45"/>
    <w:rsid w:val="004D6B36"/>
    <w:rsid w:val="004E4513"/>
    <w:rsid w:val="004E7AB7"/>
    <w:rsid w:val="004F29DC"/>
    <w:rsid w:val="00504635"/>
    <w:rsid w:val="005233FF"/>
    <w:rsid w:val="00531030"/>
    <w:rsid w:val="00536B6E"/>
    <w:rsid w:val="0053788C"/>
    <w:rsid w:val="00537A7C"/>
    <w:rsid w:val="00554FAE"/>
    <w:rsid w:val="00560C59"/>
    <w:rsid w:val="005679F2"/>
    <w:rsid w:val="005724DF"/>
    <w:rsid w:val="00585BAE"/>
    <w:rsid w:val="0058740C"/>
    <w:rsid w:val="005A2DE4"/>
    <w:rsid w:val="005B11EE"/>
    <w:rsid w:val="005D43EB"/>
    <w:rsid w:val="005F2EF3"/>
    <w:rsid w:val="005F73E9"/>
    <w:rsid w:val="00635571"/>
    <w:rsid w:val="00645135"/>
    <w:rsid w:val="00647F66"/>
    <w:rsid w:val="00665C7B"/>
    <w:rsid w:val="006719B6"/>
    <w:rsid w:val="00690A8F"/>
    <w:rsid w:val="006B3271"/>
    <w:rsid w:val="006C54AC"/>
    <w:rsid w:val="006C713B"/>
    <w:rsid w:val="006D44F9"/>
    <w:rsid w:val="006E34EB"/>
    <w:rsid w:val="0070478D"/>
    <w:rsid w:val="00716B10"/>
    <w:rsid w:val="00732FE4"/>
    <w:rsid w:val="00752122"/>
    <w:rsid w:val="00756E06"/>
    <w:rsid w:val="00770461"/>
    <w:rsid w:val="007713DB"/>
    <w:rsid w:val="00780F73"/>
    <w:rsid w:val="007A1CF1"/>
    <w:rsid w:val="007B3F64"/>
    <w:rsid w:val="007E0E67"/>
    <w:rsid w:val="007F0131"/>
    <w:rsid w:val="007F5817"/>
    <w:rsid w:val="007F6C80"/>
    <w:rsid w:val="0080078D"/>
    <w:rsid w:val="00803EFB"/>
    <w:rsid w:val="00815CD7"/>
    <w:rsid w:val="0082546D"/>
    <w:rsid w:val="008451E2"/>
    <w:rsid w:val="00847C37"/>
    <w:rsid w:val="00870AB2"/>
    <w:rsid w:val="008805C6"/>
    <w:rsid w:val="00897171"/>
    <w:rsid w:val="008A3083"/>
    <w:rsid w:val="008E78E1"/>
    <w:rsid w:val="008F7A61"/>
    <w:rsid w:val="00902B1F"/>
    <w:rsid w:val="009174CA"/>
    <w:rsid w:val="009225CC"/>
    <w:rsid w:val="009313E7"/>
    <w:rsid w:val="00952514"/>
    <w:rsid w:val="00961F4B"/>
    <w:rsid w:val="00962A7C"/>
    <w:rsid w:val="009D5220"/>
    <w:rsid w:val="009E5EBF"/>
    <w:rsid w:val="00A052C1"/>
    <w:rsid w:val="00A57B9E"/>
    <w:rsid w:val="00A65B93"/>
    <w:rsid w:val="00A800CA"/>
    <w:rsid w:val="00A943B3"/>
    <w:rsid w:val="00AD1A6F"/>
    <w:rsid w:val="00AF5B2E"/>
    <w:rsid w:val="00B0225F"/>
    <w:rsid w:val="00B0790D"/>
    <w:rsid w:val="00B102DF"/>
    <w:rsid w:val="00B9730D"/>
    <w:rsid w:val="00BB6AAC"/>
    <w:rsid w:val="00BC0339"/>
    <w:rsid w:val="00BD72B2"/>
    <w:rsid w:val="00BE301C"/>
    <w:rsid w:val="00BE56CB"/>
    <w:rsid w:val="00BF13DF"/>
    <w:rsid w:val="00C35082"/>
    <w:rsid w:val="00C42040"/>
    <w:rsid w:val="00C61C6F"/>
    <w:rsid w:val="00C7215F"/>
    <w:rsid w:val="00CA1C7C"/>
    <w:rsid w:val="00CD0890"/>
    <w:rsid w:val="00CD6C9F"/>
    <w:rsid w:val="00CE3729"/>
    <w:rsid w:val="00CF4537"/>
    <w:rsid w:val="00D160D4"/>
    <w:rsid w:val="00D176E6"/>
    <w:rsid w:val="00D26092"/>
    <w:rsid w:val="00D26344"/>
    <w:rsid w:val="00D33472"/>
    <w:rsid w:val="00D37FA0"/>
    <w:rsid w:val="00D531DD"/>
    <w:rsid w:val="00D613FB"/>
    <w:rsid w:val="00D70E47"/>
    <w:rsid w:val="00D7240C"/>
    <w:rsid w:val="00D7554F"/>
    <w:rsid w:val="00D909FB"/>
    <w:rsid w:val="00DA47BE"/>
    <w:rsid w:val="00DA5BD9"/>
    <w:rsid w:val="00DB0103"/>
    <w:rsid w:val="00DB2696"/>
    <w:rsid w:val="00DC3FA7"/>
    <w:rsid w:val="00DC41E2"/>
    <w:rsid w:val="00DD7035"/>
    <w:rsid w:val="00DE4B26"/>
    <w:rsid w:val="00E25224"/>
    <w:rsid w:val="00E33EF4"/>
    <w:rsid w:val="00E346A9"/>
    <w:rsid w:val="00E55D98"/>
    <w:rsid w:val="00E90FE2"/>
    <w:rsid w:val="00EA4564"/>
    <w:rsid w:val="00F04602"/>
    <w:rsid w:val="00F074A2"/>
    <w:rsid w:val="00F160FD"/>
    <w:rsid w:val="00F16A59"/>
    <w:rsid w:val="00F2109F"/>
    <w:rsid w:val="00F30B01"/>
    <w:rsid w:val="00F424EB"/>
    <w:rsid w:val="00F54E88"/>
    <w:rsid w:val="00F81C75"/>
    <w:rsid w:val="00FA4A83"/>
    <w:rsid w:val="00FC032C"/>
    <w:rsid w:val="00FD0591"/>
    <w:rsid w:val="00FE7D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FFF4BD-03F4-4278-8021-8823BF805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3DB"/>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713D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713DB"/>
    <w:rPr>
      <w:rFonts w:ascii="Calibri" w:eastAsia="Calibri" w:hAnsi="Calibri" w:cs="Times New Roman"/>
    </w:rPr>
  </w:style>
  <w:style w:type="paragraph" w:styleId="ListeParagraf">
    <w:name w:val="List Paragraph"/>
    <w:basedOn w:val="Normal"/>
    <w:uiPriority w:val="34"/>
    <w:qFormat/>
    <w:rsid w:val="001E4647"/>
    <w:pPr>
      <w:ind w:left="720"/>
      <w:contextualSpacing/>
    </w:pPr>
  </w:style>
  <w:style w:type="paragraph" w:styleId="BalonMetni">
    <w:name w:val="Balloon Text"/>
    <w:basedOn w:val="Normal"/>
    <w:link w:val="BalonMetniChar"/>
    <w:uiPriority w:val="99"/>
    <w:semiHidden/>
    <w:unhideWhenUsed/>
    <w:rsid w:val="00D2634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2634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F414E-355C-416D-9A50-5FE9218F6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1011</TotalTime>
  <Pages>21</Pages>
  <Words>4896</Words>
  <Characters>27913</Characters>
  <Application>Microsoft Office Word</Application>
  <DocSecurity>0</DocSecurity>
  <Lines>232</Lines>
  <Paragraphs>65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adguard</Company>
  <LinksUpToDate>false</LinksUpToDate>
  <CharactersWithSpaces>32744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gilkin</dc:creator>
  <cp:lastModifiedBy>Gülsen İlkin</cp:lastModifiedBy>
  <cp:revision>134</cp:revision>
  <cp:lastPrinted>2022-08-08T07:20:00Z</cp:lastPrinted>
  <dcterms:created xsi:type="dcterms:W3CDTF">2022-01-13T10:12:00Z</dcterms:created>
  <dcterms:modified xsi:type="dcterms:W3CDTF">2022-08-08T07:21:00Z</dcterms:modified>
</cp:coreProperties>
</file>