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 xml:space="preserve">D. </w:t>
      </w:r>
      <w:r w:rsidR="000716E6">
        <w:rPr>
          <w:rFonts w:ascii="Courier New" w:hAnsi="Courier New" w:cs="Courier New"/>
          <w:sz w:val="24"/>
          <w:szCs w:val="24"/>
        </w:rPr>
        <w:t>37</w:t>
      </w:r>
      <w:r>
        <w:rPr>
          <w:rFonts w:ascii="Courier New" w:hAnsi="Courier New" w:cs="Courier New"/>
          <w:sz w:val="24"/>
          <w:szCs w:val="24"/>
        </w:rPr>
        <w:t>/2020</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Yargıtay/Hukuk No: 177/2016</w:t>
      </w: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 xml:space="preserve">                                 (Lefkoşa Dava No: 9210/2013)</w:t>
      </w:r>
    </w:p>
    <w:p w:rsidR="00A8048A" w:rsidRDefault="00A8048A" w:rsidP="00A8048A">
      <w:pPr>
        <w:spacing w:line="240" w:lineRule="auto"/>
        <w:rPr>
          <w:rFonts w:ascii="Courier New" w:hAnsi="Courier New" w:cs="Courier New"/>
          <w:sz w:val="24"/>
          <w:szCs w:val="24"/>
        </w:rPr>
      </w:pPr>
    </w:p>
    <w:p w:rsidR="00A8048A" w:rsidRDefault="00A8048A" w:rsidP="00A8048A">
      <w:pPr>
        <w:spacing w:line="240" w:lineRule="auto"/>
        <w:rPr>
          <w:rFonts w:ascii="Courier New" w:hAnsi="Courier New" w:cs="Courier New"/>
          <w:sz w:val="24"/>
          <w:szCs w:val="24"/>
        </w:rPr>
      </w:pPr>
      <w:r>
        <w:rPr>
          <w:rFonts w:ascii="Courier New" w:hAnsi="Courier New" w:cs="Courier New"/>
          <w:sz w:val="24"/>
          <w:szCs w:val="24"/>
        </w:rPr>
        <w:t>YÜKSEK MAHKEME HUZURUNDA.</w:t>
      </w:r>
    </w:p>
    <w:p w:rsidR="00A8048A" w:rsidRDefault="00A8048A" w:rsidP="00A8048A">
      <w:pPr>
        <w:spacing w:line="240" w:lineRule="auto"/>
        <w:rPr>
          <w:rFonts w:ascii="Courier New" w:hAnsi="Courier New" w:cs="Courier New"/>
          <w:sz w:val="24"/>
          <w:szCs w:val="24"/>
        </w:rPr>
      </w:pPr>
    </w:p>
    <w:p w:rsidR="00A8048A" w:rsidRDefault="00A8048A" w:rsidP="00A8048A">
      <w:pPr>
        <w:spacing w:line="240" w:lineRule="auto"/>
        <w:rPr>
          <w:rFonts w:ascii="Courier New" w:hAnsi="Courier New" w:cs="Courier New"/>
          <w:sz w:val="24"/>
          <w:szCs w:val="24"/>
        </w:rPr>
      </w:pPr>
      <w:r>
        <w:rPr>
          <w:rFonts w:ascii="Courier New" w:hAnsi="Courier New" w:cs="Courier New"/>
          <w:sz w:val="24"/>
          <w:szCs w:val="24"/>
        </w:rPr>
        <w:t>Mahkeme Heyeti: Ahmet Kalkan, Bertan Özerdağ, Peri Hakkı</w:t>
      </w:r>
    </w:p>
    <w:p w:rsidR="00A8048A" w:rsidRDefault="00A8048A" w:rsidP="00A8048A">
      <w:pPr>
        <w:spacing w:line="240" w:lineRule="auto"/>
        <w:rPr>
          <w:rFonts w:ascii="Courier New" w:hAnsi="Courier New" w:cs="Courier New"/>
          <w:sz w:val="24"/>
          <w:szCs w:val="24"/>
        </w:rPr>
      </w:pP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 xml:space="preserve">İstinaf eden: Çangar Motors Co. Limited, Şehit Mustafa </w:t>
      </w: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t xml:space="preserve">    Ruso Caddesi, Küçük Kaymaklı, Lefkoşa</w:t>
      </w: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(Davalı)</w:t>
      </w: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A8048A" w:rsidRDefault="00A8048A" w:rsidP="00A8048A">
      <w:pPr>
        <w:spacing w:line="240" w:lineRule="auto"/>
        <w:contextualSpacing/>
        <w:rPr>
          <w:rFonts w:ascii="Courier New" w:hAnsi="Courier New" w:cs="Courier New"/>
          <w:sz w:val="24"/>
          <w:szCs w:val="24"/>
        </w:rPr>
      </w:pP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 xml:space="preserve">Aleyhine istinaf edilen: Özay Otomotiv Servis Ekipmanları </w:t>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Pr>
          <w:rFonts w:ascii="Courier New" w:hAnsi="Courier New" w:cs="Courier New"/>
          <w:sz w:val="24"/>
          <w:szCs w:val="24"/>
        </w:rPr>
        <w:t xml:space="preserve">Satış ve Servisi </w:t>
      </w:r>
      <w:r w:rsidR="009759AA">
        <w:rPr>
          <w:rFonts w:ascii="Courier New" w:hAnsi="Courier New" w:cs="Courier New"/>
          <w:sz w:val="24"/>
          <w:szCs w:val="24"/>
        </w:rPr>
        <w:t>t</w:t>
      </w:r>
      <w:r>
        <w:rPr>
          <w:rFonts w:ascii="Courier New" w:hAnsi="Courier New" w:cs="Courier New"/>
          <w:sz w:val="24"/>
          <w:szCs w:val="24"/>
        </w:rPr>
        <w:t xml:space="preserve">icari </w:t>
      </w:r>
      <w:r w:rsidR="009759AA">
        <w:rPr>
          <w:rFonts w:ascii="Courier New" w:hAnsi="Courier New" w:cs="Courier New"/>
          <w:sz w:val="24"/>
          <w:szCs w:val="24"/>
        </w:rPr>
        <w:t>u</w:t>
      </w:r>
      <w:r>
        <w:rPr>
          <w:rFonts w:ascii="Courier New" w:hAnsi="Courier New" w:cs="Courier New"/>
          <w:sz w:val="24"/>
          <w:szCs w:val="24"/>
        </w:rPr>
        <w:t xml:space="preserve">nvanıyla </w:t>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Pr>
          <w:rFonts w:ascii="Courier New" w:hAnsi="Courier New" w:cs="Courier New"/>
          <w:sz w:val="24"/>
          <w:szCs w:val="24"/>
        </w:rPr>
        <w:t>Hakan</w:t>
      </w:r>
      <w:r w:rsidR="009759AA">
        <w:rPr>
          <w:rFonts w:ascii="Courier New" w:hAnsi="Courier New" w:cs="Courier New"/>
          <w:sz w:val="24"/>
          <w:szCs w:val="24"/>
        </w:rPr>
        <w:t xml:space="preserve"> Meletli, Yeni Çamlıca Mahallesi, </w:t>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t xml:space="preserve">Kemalpaşa Caddesi, 50/1, Ümraniye, </w:t>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r>
      <w:r w:rsidR="009759AA">
        <w:rPr>
          <w:rFonts w:ascii="Courier New" w:hAnsi="Courier New" w:cs="Courier New"/>
          <w:sz w:val="24"/>
          <w:szCs w:val="24"/>
        </w:rPr>
        <w:tab/>
        <w:t>İstanbul - Türkiye</w:t>
      </w:r>
      <w:r>
        <w:rPr>
          <w:rFonts w:ascii="Courier New" w:hAnsi="Courier New" w:cs="Courier New"/>
          <w:sz w:val="24"/>
          <w:szCs w:val="24"/>
        </w:rPr>
        <w:t xml:space="preserve">  </w:t>
      </w:r>
    </w:p>
    <w:p w:rsidR="009759AA" w:rsidRDefault="009759AA" w:rsidP="00A8048A">
      <w:pPr>
        <w:spacing w:line="240" w:lineRule="auto"/>
        <w:contextualSpacing/>
        <w:rPr>
          <w:rFonts w:ascii="Courier New" w:hAnsi="Courier New" w:cs="Courier New"/>
          <w:sz w:val="24"/>
          <w:szCs w:val="24"/>
        </w:rPr>
      </w:pPr>
      <w:r>
        <w:rPr>
          <w:rFonts w:ascii="Courier New" w:hAnsi="Courier New" w:cs="Courier New"/>
          <w:sz w:val="24"/>
          <w:szCs w:val="24"/>
        </w:rPr>
        <w:t xml:space="preserve">                                       (Davacı)</w:t>
      </w:r>
    </w:p>
    <w:p w:rsidR="00A8048A" w:rsidRDefault="00A8048A" w:rsidP="00A8048A">
      <w:pPr>
        <w:spacing w:line="240" w:lineRule="auto"/>
        <w:contextualSpacing/>
        <w:rPr>
          <w:rFonts w:ascii="Courier New" w:hAnsi="Courier New" w:cs="Courier New"/>
          <w:sz w:val="24"/>
          <w:szCs w:val="24"/>
        </w:rPr>
      </w:pP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 xml:space="preserve">                                              A r a s ı n d a. </w:t>
      </w:r>
    </w:p>
    <w:p w:rsidR="00A8048A" w:rsidRDefault="00A8048A" w:rsidP="00A8048A">
      <w:pPr>
        <w:spacing w:line="240" w:lineRule="auto"/>
        <w:rPr>
          <w:rFonts w:ascii="Courier New" w:hAnsi="Courier New" w:cs="Courier New"/>
          <w:sz w:val="24"/>
          <w:szCs w:val="24"/>
        </w:rPr>
      </w:pP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İstinaf eden namına: Avukat</w:t>
      </w:r>
      <w:r w:rsidR="009759AA">
        <w:rPr>
          <w:rFonts w:ascii="Courier New" w:hAnsi="Courier New" w:cs="Courier New"/>
          <w:sz w:val="24"/>
          <w:szCs w:val="24"/>
        </w:rPr>
        <w:t xml:space="preserve"> Oktay Çinar</w:t>
      </w:r>
      <w:r>
        <w:rPr>
          <w:rFonts w:ascii="Courier New" w:hAnsi="Courier New" w:cs="Courier New"/>
          <w:sz w:val="24"/>
          <w:szCs w:val="24"/>
        </w:rPr>
        <w:t xml:space="preserve"> </w:t>
      </w: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Aleyhine istinaf edilen namına: Avukat</w:t>
      </w:r>
      <w:r w:rsidR="009759AA">
        <w:rPr>
          <w:rFonts w:ascii="Courier New" w:hAnsi="Courier New" w:cs="Courier New"/>
          <w:sz w:val="24"/>
          <w:szCs w:val="24"/>
        </w:rPr>
        <w:t xml:space="preserve"> Fırat Merttürk </w:t>
      </w:r>
      <w:r>
        <w:rPr>
          <w:rFonts w:ascii="Courier New" w:hAnsi="Courier New" w:cs="Courier New"/>
          <w:sz w:val="24"/>
          <w:szCs w:val="24"/>
        </w:rPr>
        <w:t xml:space="preserve"> </w:t>
      </w:r>
    </w:p>
    <w:p w:rsidR="00A8048A" w:rsidRDefault="00A8048A" w:rsidP="00A8048A">
      <w:pPr>
        <w:spacing w:line="240" w:lineRule="auto"/>
        <w:rPr>
          <w:rFonts w:ascii="Courier New" w:hAnsi="Courier New" w:cs="Courier New"/>
          <w:sz w:val="24"/>
          <w:szCs w:val="24"/>
        </w:rPr>
      </w:pPr>
    </w:p>
    <w:p w:rsidR="00A8048A" w:rsidRDefault="00A8048A" w:rsidP="00A8048A">
      <w:pPr>
        <w:spacing w:line="240" w:lineRule="auto"/>
        <w:rPr>
          <w:rFonts w:ascii="Courier New" w:hAnsi="Courier New" w:cs="Courier New"/>
          <w:sz w:val="24"/>
          <w:szCs w:val="24"/>
        </w:rPr>
      </w:pPr>
      <w:r>
        <w:rPr>
          <w:rFonts w:ascii="Courier New" w:hAnsi="Courier New" w:cs="Courier New"/>
          <w:sz w:val="24"/>
          <w:szCs w:val="24"/>
        </w:rPr>
        <w:t xml:space="preserve">Lefkoşa Kaza Mahkemesi </w:t>
      </w:r>
      <w:r w:rsidR="00AF6284">
        <w:rPr>
          <w:rFonts w:ascii="Courier New" w:hAnsi="Courier New" w:cs="Courier New"/>
          <w:sz w:val="24"/>
          <w:szCs w:val="24"/>
        </w:rPr>
        <w:t>Başkanı</w:t>
      </w:r>
      <w:r>
        <w:rPr>
          <w:rFonts w:ascii="Courier New" w:hAnsi="Courier New" w:cs="Courier New"/>
          <w:sz w:val="24"/>
          <w:szCs w:val="24"/>
        </w:rPr>
        <w:t xml:space="preserve"> F</w:t>
      </w:r>
      <w:r w:rsidR="00AF6284">
        <w:rPr>
          <w:rFonts w:ascii="Courier New" w:hAnsi="Courier New" w:cs="Courier New"/>
          <w:sz w:val="24"/>
          <w:szCs w:val="24"/>
        </w:rPr>
        <w:t>atma Şenol</w:t>
      </w:r>
      <w:r>
        <w:rPr>
          <w:rFonts w:ascii="Courier New" w:hAnsi="Courier New" w:cs="Courier New"/>
          <w:sz w:val="24"/>
          <w:szCs w:val="24"/>
        </w:rPr>
        <w:t xml:space="preserve">’un, </w:t>
      </w:r>
      <w:r w:rsidR="00AF6284">
        <w:rPr>
          <w:rFonts w:ascii="Courier New" w:hAnsi="Courier New" w:cs="Courier New"/>
          <w:sz w:val="24"/>
          <w:szCs w:val="24"/>
        </w:rPr>
        <w:t>9210</w:t>
      </w:r>
      <w:r>
        <w:rPr>
          <w:rFonts w:ascii="Courier New" w:hAnsi="Courier New" w:cs="Courier New"/>
          <w:sz w:val="24"/>
          <w:szCs w:val="24"/>
        </w:rPr>
        <w:t>/201</w:t>
      </w:r>
      <w:r w:rsidR="00AF6284">
        <w:rPr>
          <w:rFonts w:ascii="Courier New" w:hAnsi="Courier New" w:cs="Courier New"/>
          <w:sz w:val="24"/>
          <w:szCs w:val="24"/>
        </w:rPr>
        <w:t>3</w:t>
      </w:r>
      <w:r>
        <w:rPr>
          <w:rFonts w:ascii="Courier New" w:hAnsi="Courier New" w:cs="Courier New"/>
          <w:sz w:val="24"/>
          <w:szCs w:val="24"/>
        </w:rPr>
        <w:t xml:space="preserve"> sayılı davada, </w:t>
      </w:r>
      <w:r w:rsidR="00AF6284">
        <w:rPr>
          <w:rFonts w:ascii="Courier New" w:hAnsi="Courier New" w:cs="Courier New"/>
          <w:sz w:val="24"/>
          <w:szCs w:val="24"/>
        </w:rPr>
        <w:t>31</w:t>
      </w:r>
      <w:r>
        <w:rPr>
          <w:rFonts w:ascii="Courier New" w:hAnsi="Courier New" w:cs="Courier New"/>
          <w:sz w:val="24"/>
          <w:szCs w:val="24"/>
        </w:rPr>
        <w:t>.</w:t>
      </w:r>
      <w:r w:rsidR="00AF6284">
        <w:rPr>
          <w:rFonts w:ascii="Courier New" w:hAnsi="Courier New" w:cs="Courier New"/>
          <w:sz w:val="24"/>
          <w:szCs w:val="24"/>
        </w:rPr>
        <w:t>10</w:t>
      </w:r>
      <w:r>
        <w:rPr>
          <w:rFonts w:ascii="Courier New" w:hAnsi="Courier New" w:cs="Courier New"/>
          <w:sz w:val="24"/>
          <w:szCs w:val="24"/>
        </w:rPr>
        <w:t>.2016 tarihinde verdiği karara karşı, Davalı tarafından yapılan istinaftır.</w:t>
      </w:r>
    </w:p>
    <w:p w:rsidR="00A8048A" w:rsidRDefault="00A8048A" w:rsidP="00A8048A">
      <w:pPr>
        <w:spacing w:line="360" w:lineRule="auto"/>
        <w:contextualSpacing/>
        <w:rPr>
          <w:rFonts w:ascii="Courier New" w:hAnsi="Courier New" w:cs="Courier New"/>
          <w:sz w:val="24"/>
          <w:szCs w:val="24"/>
        </w:rPr>
      </w:pPr>
    </w:p>
    <w:p w:rsidR="00A8048A" w:rsidRDefault="00A8048A" w:rsidP="00A8048A">
      <w:pPr>
        <w:spacing w:line="360" w:lineRule="auto"/>
        <w:contextualSpacing/>
        <w:jc w:val="center"/>
        <w:rPr>
          <w:rFonts w:ascii="Courier New" w:hAnsi="Courier New" w:cs="Courier New"/>
          <w:sz w:val="24"/>
          <w:szCs w:val="24"/>
        </w:rPr>
      </w:pPr>
      <w:r>
        <w:rPr>
          <w:rFonts w:ascii="Courier New" w:hAnsi="Courier New" w:cs="Courier New"/>
          <w:sz w:val="24"/>
          <w:szCs w:val="24"/>
        </w:rPr>
        <w:t xml:space="preserve">------------  </w:t>
      </w:r>
    </w:p>
    <w:p w:rsidR="00A8048A" w:rsidRDefault="00A8048A" w:rsidP="00A8048A">
      <w:pPr>
        <w:spacing w:line="360" w:lineRule="auto"/>
        <w:contextualSpacing/>
        <w:jc w:val="center"/>
        <w:rPr>
          <w:rFonts w:ascii="Courier New" w:hAnsi="Courier New" w:cs="Courier New"/>
          <w:sz w:val="24"/>
          <w:szCs w:val="24"/>
        </w:rPr>
      </w:pPr>
    </w:p>
    <w:p w:rsidR="00A8048A" w:rsidRDefault="00A8048A" w:rsidP="00A8048A">
      <w:pPr>
        <w:spacing w:line="360" w:lineRule="auto"/>
        <w:contextualSpacing/>
        <w:jc w:val="center"/>
        <w:rPr>
          <w:rFonts w:ascii="Courier New" w:hAnsi="Courier New" w:cs="Courier New"/>
          <w:b/>
          <w:sz w:val="24"/>
          <w:szCs w:val="24"/>
          <w:u w:val="single"/>
        </w:rPr>
      </w:pPr>
      <w:r>
        <w:rPr>
          <w:rFonts w:ascii="Courier New" w:hAnsi="Courier New" w:cs="Courier New"/>
          <w:b/>
          <w:sz w:val="24"/>
          <w:szCs w:val="24"/>
          <w:u w:val="single"/>
        </w:rPr>
        <w:t xml:space="preserve">K A R A R </w:t>
      </w:r>
    </w:p>
    <w:p w:rsidR="00A8048A" w:rsidRPr="0083714F" w:rsidRDefault="00A8048A" w:rsidP="00A8048A">
      <w:pPr>
        <w:spacing w:line="360" w:lineRule="auto"/>
        <w:contextualSpacing/>
        <w:jc w:val="center"/>
        <w:rPr>
          <w:rFonts w:ascii="Courier New" w:hAnsi="Courier New" w:cs="Courier New"/>
          <w:b/>
          <w:sz w:val="24"/>
          <w:szCs w:val="24"/>
          <w:u w:val="single"/>
        </w:rPr>
      </w:pPr>
    </w:p>
    <w:p w:rsidR="00A8048A" w:rsidRDefault="00A8048A" w:rsidP="00A8048A">
      <w:pPr>
        <w:spacing w:line="360" w:lineRule="auto"/>
        <w:contextualSpacing/>
        <w:rPr>
          <w:rFonts w:ascii="Courier New" w:hAnsi="Courier New" w:cs="Courier New"/>
          <w:sz w:val="24"/>
          <w:szCs w:val="24"/>
        </w:rPr>
      </w:pPr>
      <w:r w:rsidRPr="003371EE">
        <w:rPr>
          <w:rFonts w:ascii="Courier New" w:hAnsi="Courier New" w:cs="Courier New"/>
          <w:sz w:val="24"/>
          <w:szCs w:val="24"/>
          <w:u w:val="single"/>
        </w:rPr>
        <w:t>Ahmet Kalkan</w:t>
      </w:r>
      <w:r>
        <w:rPr>
          <w:rFonts w:ascii="Courier New" w:hAnsi="Courier New" w:cs="Courier New"/>
          <w:sz w:val="24"/>
          <w:szCs w:val="24"/>
        </w:rPr>
        <w:t xml:space="preserve">:  Bu istinafta, Mahkemenin kararını, Sayın Yargıç Bertan Özerdağ okuyacaktır. </w:t>
      </w:r>
    </w:p>
    <w:p w:rsidR="00A8048A" w:rsidRDefault="00A8048A" w:rsidP="00A8048A">
      <w:pPr>
        <w:spacing w:line="360" w:lineRule="auto"/>
        <w:contextualSpacing/>
        <w:rPr>
          <w:rFonts w:ascii="Courier New" w:hAnsi="Courier New" w:cs="Courier New"/>
          <w:sz w:val="24"/>
          <w:szCs w:val="24"/>
        </w:rPr>
      </w:pPr>
    </w:p>
    <w:p w:rsidR="00A8048A" w:rsidRDefault="00A8048A" w:rsidP="00A8048A">
      <w:pPr>
        <w:spacing w:line="360" w:lineRule="auto"/>
        <w:contextualSpacing/>
        <w:rPr>
          <w:rFonts w:ascii="Courier New" w:hAnsi="Courier New" w:cs="Courier New"/>
          <w:sz w:val="24"/>
          <w:szCs w:val="24"/>
        </w:rPr>
      </w:pPr>
      <w:r>
        <w:rPr>
          <w:rFonts w:ascii="Courier New" w:hAnsi="Courier New" w:cs="Courier New"/>
          <w:sz w:val="24"/>
          <w:szCs w:val="24"/>
          <w:u w:val="single"/>
        </w:rPr>
        <w:t>Bertan Özerdağ</w:t>
      </w:r>
      <w:r>
        <w:rPr>
          <w:rFonts w:ascii="Courier New" w:hAnsi="Courier New" w:cs="Courier New"/>
          <w:sz w:val="24"/>
          <w:szCs w:val="24"/>
        </w:rPr>
        <w:t xml:space="preserve">: Bu istinafta, </w:t>
      </w:r>
      <w:r w:rsidRPr="000E1198">
        <w:rPr>
          <w:rFonts w:ascii="Courier New" w:hAnsi="Courier New" w:cs="Courier New"/>
          <w:sz w:val="24"/>
          <w:szCs w:val="24"/>
        </w:rPr>
        <w:t>İstinaf Eden/</w:t>
      </w:r>
      <w:r>
        <w:rPr>
          <w:rFonts w:ascii="Courier New" w:hAnsi="Courier New" w:cs="Courier New"/>
          <w:sz w:val="24"/>
          <w:szCs w:val="24"/>
        </w:rPr>
        <w:t>Davalı kararda bundan böyle sadece Davalı ve Aleyhine İstinaf Edilen/Dava</w:t>
      </w:r>
      <w:r w:rsidR="00AF6284">
        <w:rPr>
          <w:rFonts w:ascii="Courier New" w:hAnsi="Courier New" w:cs="Courier New"/>
          <w:sz w:val="24"/>
          <w:szCs w:val="24"/>
        </w:rPr>
        <w:t>c</w:t>
      </w:r>
      <w:r>
        <w:rPr>
          <w:rFonts w:ascii="Courier New" w:hAnsi="Courier New" w:cs="Courier New"/>
          <w:sz w:val="24"/>
          <w:szCs w:val="24"/>
        </w:rPr>
        <w:t>ı ise, sadece Dava</w:t>
      </w:r>
      <w:r w:rsidR="00AF6284">
        <w:rPr>
          <w:rFonts w:ascii="Courier New" w:hAnsi="Courier New" w:cs="Courier New"/>
          <w:sz w:val="24"/>
          <w:szCs w:val="24"/>
        </w:rPr>
        <w:t>c</w:t>
      </w:r>
      <w:r>
        <w:rPr>
          <w:rFonts w:ascii="Courier New" w:hAnsi="Courier New" w:cs="Courier New"/>
          <w:sz w:val="24"/>
          <w:szCs w:val="24"/>
        </w:rPr>
        <w:t>ı olarak anılacaktır.</w:t>
      </w:r>
    </w:p>
    <w:p w:rsidR="00A8048A" w:rsidRDefault="00A8048A" w:rsidP="00A8048A">
      <w:pPr>
        <w:spacing w:line="360" w:lineRule="auto"/>
        <w:contextualSpacing/>
        <w:rPr>
          <w:rFonts w:ascii="Courier New" w:hAnsi="Courier New" w:cs="Courier New"/>
          <w:sz w:val="24"/>
          <w:szCs w:val="24"/>
        </w:rPr>
      </w:pPr>
    </w:p>
    <w:p w:rsidR="00A8048A" w:rsidRDefault="00A8048A" w:rsidP="00A8048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lastRenderedPageBreak/>
        <w:t>OLGULAR</w:t>
      </w:r>
    </w:p>
    <w:p w:rsidR="008F2770" w:rsidRDefault="008F2770" w:rsidP="008F2770">
      <w:pPr>
        <w:spacing w:after="0" w:line="360" w:lineRule="auto"/>
        <w:rPr>
          <w:rFonts w:ascii="Courier New" w:hAnsi="Courier New" w:cs="Courier New"/>
          <w:b/>
          <w:sz w:val="24"/>
          <w:szCs w:val="24"/>
        </w:rPr>
      </w:pPr>
    </w:p>
    <w:p w:rsidR="008F2770" w:rsidRPr="006B1EE5" w:rsidRDefault="008F2770" w:rsidP="008F2770">
      <w:pPr>
        <w:spacing w:after="0" w:line="360" w:lineRule="auto"/>
        <w:rPr>
          <w:rFonts w:ascii="Courier New" w:hAnsi="Courier New" w:cs="Courier New"/>
          <w:sz w:val="24"/>
          <w:szCs w:val="24"/>
        </w:rPr>
      </w:pPr>
      <w:r>
        <w:rPr>
          <w:rFonts w:ascii="Courier New" w:hAnsi="Courier New" w:cs="Courier New"/>
          <w:b/>
          <w:sz w:val="24"/>
          <w:szCs w:val="24"/>
        </w:rPr>
        <w:tab/>
      </w:r>
      <w:r w:rsidRPr="006B1EE5">
        <w:rPr>
          <w:rFonts w:ascii="Courier New" w:hAnsi="Courier New" w:cs="Courier New"/>
          <w:sz w:val="24"/>
          <w:szCs w:val="24"/>
        </w:rPr>
        <w:t xml:space="preserve">Mesele </w:t>
      </w:r>
      <w:r>
        <w:rPr>
          <w:rFonts w:ascii="Courier New" w:hAnsi="Courier New" w:cs="Courier New"/>
          <w:sz w:val="24"/>
          <w:szCs w:val="24"/>
        </w:rPr>
        <w:t>ile ilgili olguları ş</w:t>
      </w:r>
      <w:r w:rsidRPr="006B1EE5">
        <w:rPr>
          <w:rFonts w:ascii="Courier New" w:hAnsi="Courier New" w:cs="Courier New"/>
          <w:sz w:val="24"/>
          <w:szCs w:val="24"/>
        </w:rPr>
        <w:t>öyle özetledik</w:t>
      </w:r>
      <w:r w:rsidR="00E5230A">
        <w:rPr>
          <w:rFonts w:ascii="Courier New" w:hAnsi="Courier New" w:cs="Courier New"/>
          <w:sz w:val="24"/>
          <w:szCs w:val="24"/>
        </w:rPr>
        <w:t>:</w:t>
      </w:r>
    </w:p>
    <w:p w:rsidR="008F2770" w:rsidRDefault="008F2770" w:rsidP="008F2770">
      <w:pPr>
        <w:spacing w:after="0" w:line="360" w:lineRule="auto"/>
        <w:rPr>
          <w:rFonts w:ascii="Courier New" w:hAnsi="Courier New" w:cs="Courier New"/>
          <w:sz w:val="24"/>
          <w:szCs w:val="24"/>
        </w:rPr>
      </w:pPr>
    </w:p>
    <w:p w:rsidR="008F2770" w:rsidRDefault="008F2770" w:rsidP="008F2770">
      <w:pPr>
        <w:spacing w:after="0" w:line="360" w:lineRule="auto"/>
        <w:rPr>
          <w:rFonts w:ascii="Courier New" w:hAnsi="Courier New" w:cs="Courier New"/>
          <w:sz w:val="24"/>
          <w:szCs w:val="24"/>
        </w:rPr>
      </w:pPr>
      <w:r>
        <w:rPr>
          <w:rFonts w:ascii="Courier New" w:hAnsi="Courier New" w:cs="Courier New"/>
          <w:sz w:val="24"/>
          <w:szCs w:val="24"/>
        </w:rPr>
        <w:tab/>
        <w:t>Davacı</w:t>
      </w:r>
      <w:r w:rsidR="000716E6">
        <w:rPr>
          <w:rFonts w:ascii="Courier New" w:hAnsi="Courier New" w:cs="Courier New"/>
          <w:sz w:val="24"/>
          <w:szCs w:val="24"/>
        </w:rPr>
        <w:t>,</w:t>
      </w:r>
      <w:r>
        <w:rPr>
          <w:rFonts w:ascii="Courier New" w:hAnsi="Courier New" w:cs="Courier New"/>
          <w:sz w:val="24"/>
          <w:szCs w:val="24"/>
        </w:rPr>
        <w:t xml:space="preserve"> Türkiye Cumh</w:t>
      </w:r>
      <w:r w:rsidR="00FA0B14">
        <w:rPr>
          <w:rFonts w:ascii="Courier New" w:hAnsi="Courier New" w:cs="Courier New"/>
          <w:sz w:val="24"/>
          <w:szCs w:val="24"/>
        </w:rPr>
        <w:t>u</w:t>
      </w:r>
      <w:r>
        <w:rPr>
          <w:rFonts w:ascii="Courier New" w:hAnsi="Courier New" w:cs="Courier New"/>
          <w:sz w:val="24"/>
          <w:szCs w:val="24"/>
        </w:rPr>
        <w:t>riyeti</w:t>
      </w:r>
      <w:r w:rsidR="00E5230A">
        <w:rPr>
          <w:rFonts w:ascii="Courier New" w:hAnsi="Courier New" w:cs="Courier New"/>
          <w:sz w:val="24"/>
          <w:szCs w:val="24"/>
        </w:rPr>
        <w:t>'</w:t>
      </w:r>
      <w:r>
        <w:rPr>
          <w:rFonts w:ascii="Courier New" w:hAnsi="Courier New" w:cs="Courier New"/>
          <w:sz w:val="24"/>
          <w:szCs w:val="24"/>
        </w:rPr>
        <w:t>nde</w:t>
      </w:r>
      <w:r w:rsidR="00F542C0">
        <w:rPr>
          <w:rFonts w:ascii="Courier New" w:hAnsi="Courier New" w:cs="Courier New"/>
          <w:sz w:val="24"/>
          <w:szCs w:val="24"/>
        </w:rPr>
        <w:t xml:space="preserve"> </w:t>
      </w:r>
      <w:r w:rsidR="003E1B18">
        <w:rPr>
          <w:rFonts w:ascii="Courier New" w:hAnsi="Courier New" w:cs="Courier New"/>
          <w:sz w:val="24"/>
          <w:szCs w:val="24"/>
        </w:rPr>
        <w:t xml:space="preserve">dava başlığındaki </w:t>
      </w:r>
      <w:proofErr w:type="spellStart"/>
      <w:r w:rsidR="003E1B18">
        <w:rPr>
          <w:rFonts w:ascii="Courier New" w:hAnsi="Courier New" w:cs="Courier New"/>
          <w:sz w:val="24"/>
          <w:szCs w:val="24"/>
        </w:rPr>
        <w:t>ü</w:t>
      </w:r>
      <w:r>
        <w:rPr>
          <w:rFonts w:ascii="Courier New" w:hAnsi="Courier New" w:cs="Courier New"/>
          <w:sz w:val="24"/>
          <w:szCs w:val="24"/>
        </w:rPr>
        <w:t>nvanda</w:t>
      </w:r>
      <w:proofErr w:type="spellEnd"/>
      <w:r>
        <w:rPr>
          <w:rFonts w:ascii="Courier New" w:hAnsi="Courier New" w:cs="Courier New"/>
          <w:sz w:val="24"/>
          <w:szCs w:val="24"/>
        </w:rPr>
        <w:t xml:space="preserve"> belirtilen isimle faaliyet gösteren bir kişidir. Davacı motorlu kara taşıtları genel bakım ve onarım hizmetleri ve bu</w:t>
      </w:r>
      <w:r w:rsidR="003E1B18">
        <w:rPr>
          <w:rFonts w:ascii="Courier New" w:hAnsi="Courier New" w:cs="Courier New"/>
          <w:sz w:val="24"/>
          <w:szCs w:val="24"/>
        </w:rPr>
        <w:t xml:space="preserve">nların </w:t>
      </w:r>
      <w:r>
        <w:rPr>
          <w:rFonts w:ascii="Courier New" w:hAnsi="Courier New" w:cs="Courier New"/>
          <w:sz w:val="24"/>
          <w:szCs w:val="24"/>
        </w:rPr>
        <w:t>servisinde kullanılan tüm makine ve ekipmanların bakımı</w:t>
      </w:r>
      <w:r w:rsidR="003E1B18">
        <w:rPr>
          <w:rFonts w:ascii="Courier New" w:hAnsi="Courier New" w:cs="Courier New"/>
          <w:sz w:val="24"/>
          <w:szCs w:val="24"/>
        </w:rPr>
        <w:t xml:space="preserve"> </w:t>
      </w:r>
      <w:r>
        <w:rPr>
          <w:rFonts w:ascii="Courier New" w:hAnsi="Courier New" w:cs="Courier New"/>
          <w:sz w:val="24"/>
          <w:szCs w:val="24"/>
        </w:rPr>
        <w:t>ve alım satım</w:t>
      </w:r>
      <w:r w:rsidR="005C2C6D">
        <w:rPr>
          <w:rFonts w:ascii="Courier New" w:hAnsi="Courier New" w:cs="Courier New"/>
          <w:sz w:val="24"/>
          <w:szCs w:val="24"/>
        </w:rPr>
        <w:t xml:space="preserve"> işleri ile iştigal etmektedir. </w:t>
      </w:r>
      <w:r>
        <w:rPr>
          <w:rFonts w:ascii="Courier New" w:hAnsi="Courier New" w:cs="Courier New"/>
          <w:sz w:val="24"/>
          <w:szCs w:val="24"/>
        </w:rPr>
        <w:t xml:space="preserve"> </w:t>
      </w:r>
    </w:p>
    <w:p w:rsidR="008F2770" w:rsidRDefault="008F2770" w:rsidP="008F2770">
      <w:pPr>
        <w:spacing w:after="0" w:line="360" w:lineRule="auto"/>
        <w:rPr>
          <w:rFonts w:ascii="Courier New" w:hAnsi="Courier New" w:cs="Courier New"/>
          <w:sz w:val="24"/>
          <w:szCs w:val="24"/>
        </w:rPr>
      </w:pPr>
    </w:p>
    <w:p w:rsidR="008F2770" w:rsidRDefault="008F2770" w:rsidP="008F2770">
      <w:pPr>
        <w:spacing w:after="0" w:line="360" w:lineRule="auto"/>
        <w:rPr>
          <w:rFonts w:ascii="Courier New" w:hAnsi="Courier New" w:cs="Courier New"/>
          <w:sz w:val="24"/>
          <w:szCs w:val="24"/>
        </w:rPr>
      </w:pPr>
      <w:r>
        <w:rPr>
          <w:rFonts w:ascii="Courier New" w:hAnsi="Courier New" w:cs="Courier New"/>
          <w:sz w:val="24"/>
          <w:szCs w:val="24"/>
        </w:rPr>
        <w:tab/>
        <w:t>Davalı KKTC</w:t>
      </w:r>
      <w:r w:rsidR="00E5230A">
        <w:rPr>
          <w:rFonts w:ascii="Courier New" w:hAnsi="Courier New" w:cs="Courier New"/>
          <w:sz w:val="24"/>
          <w:szCs w:val="24"/>
        </w:rPr>
        <w:t>'</w:t>
      </w:r>
      <w:r>
        <w:rPr>
          <w:rFonts w:ascii="Courier New" w:hAnsi="Courier New" w:cs="Courier New"/>
          <w:sz w:val="24"/>
          <w:szCs w:val="24"/>
        </w:rPr>
        <w:t xml:space="preserve">de Fasıl 113 Şirketler Yasası uyarınca kayıt ve tescil edilmiş tüzel kişiliği haiz </w:t>
      </w:r>
      <w:r w:rsidR="003E1B18">
        <w:rPr>
          <w:rFonts w:ascii="Courier New" w:hAnsi="Courier New" w:cs="Courier New"/>
          <w:sz w:val="24"/>
          <w:szCs w:val="24"/>
        </w:rPr>
        <w:t xml:space="preserve">bir </w:t>
      </w:r>
      <w:proofErr w:type="spellStart"/>
      <w:r>
        <w:rPr>
          <w:rFonts w:ascii="Courier New" w:hAnsi="Courier New" w:cs="Courier New"/>
          <w:sz w:val="24"/>
          <w:szCs w:val="24"/>
        </w:rPr>
        <w:t>limited</w:t>
      </w:r>
      <w:proofErr w:type="spellEnd"/>
      <w:r>
        <w:rPr>
          <w:rFonts w:ascii="Courier New" w:hAnsi="Courier New" w:cs="Courier New"/>
          <w:sz w:val="24"/>
          <w:szCs w:val="24"/>
        </w:rPr>
        <w:t xml:space="preserve"> şirket olup motorlu araç ithalat ve satış işleri ile iştigal etmektedir. </w:t>
      </w:r>
    </w:p>
    <w:p w:rsidR="008F2770" w:rsidRDefault="008F2770" w:rsidP="008F2770">
      <w:pPr>
        <w:spacing w:after="0" w:line="360" w:lineRule="auto"/>
        <w:rPr>
          <w:rFonts w:ascii="Courier New" w:hAnsi="Courier New" w:cs="Courier New"/>
          <w:sz w:val="24"/>
          <w:szCs w:val="24"/>
        </w:rPr>
      </w:pPr>
    </w:p>
    <w:p w:rsidR="008F2770" w:rsidRDefault="008F2770" w:rsidP="008F2770">
      <w:pPr>
        <w:spacing w:after="0" w:line="360" w:lineRule="auto"/>
        <w:rPr>
          <w:rFonts w:ascii="Courier New" w:hAnsi="Courier New" w:cs="Courier New"/>
          <w:sz w:val="24"/>
          <w:szCs w:val="24"/>
        </w:rPr>
      </w:pPr>
      <w:r>
        <w:rPr>
          <w:rFonts w:ascii="Courier New" w:hAnsi="Courier New" w:cs="Courier New"/>
          <w:sz w:val="24"/>
          <w:szCs w:val="24"/>
        </w:rPr>
        <w:tab/>
        <w:t>Davacı ve Davalı</w:t>
      </w:r>
      <w:r w:rsidR="00FA0B14">
        <w:rPr>
          <w:rFonts w:ascii="Courier New" w:hAnsi="Courier New" w:cs="Courier New"/>
          <w:sz w:val="24"/>
          <w:szCs w:val="24"/>
        </w:rPr>
        <w:t>,</w:t>
      </w:r>
      <w:r>
        <w:rPr>
          <w:rFonts w:ascii="Courier New" w:hAnsi="Courier New" w:cs="Courier New"/>
          <w:sz w:val="24"/>
          <w:szCs w:val="24"/>
        </w:rPr>
        <w:t xml:space="preserve"> Davalının yeni kurulacak servis</w:t>
      </w:r>
      <w:r w:rsidR="003E1B18">
        <w:rPr>
          <w:rFonts w:ascii="Courier New" w:hAnsi="Courier New" w:cs="Courier New"/>
          <w:sz w:val="24"/>
          <w:szCs w:val="24"/>
        </w:rPr>
        <w:t xml:space="preserve"> bölümünde kullanılmak üzere,</w:t>
      </w:r>
      <w:r>
        <w:rPr>
          <w:rFonts w:ascii="Courier New" w:hAnsi="Courier New" w:cs="Courier New"/>
          <w:sz w:val="24"/>
          <w:szCs w:val="24"/>
        </w:rPr>
        <w:t xml:space="preserve"> e</w:t>
      </w:r>
      <w:r w:rsidR="009452D7">
        <w:rPr>
          <w:rFonts w:ascii="Courier New" w:hAnsi="Courier New" w:cs="Courier New"/>
          <w:sz w:val="24"/>
          <w:szCs w:val="24"/>
        </w:rPr>
        <w:t>gz</w:t>
      </w:r>
      <w:r>
        <w:rPr>
          <w:rFonts w:ascii="Courier New" w:hAnsi="Courier New" w:cs="Courier New"/>
          <w:sz w:val="24"/>
          <w:szCs w:val="24"/>
        </w:rPr>
        <w:t xml:space="preserve">oz sistemi, basınçlı hava sistemi ve ekipmanları satışı konusunda görüşüp anlaştılar. </w:t>
      </w:r>
    </w:p>
    <w:p w:rsidR="008F2770" w:rsidRDefault="008F2770" w:rsidP="008F2770">
      <w:pPr>
        <w:spacing w:after="0" w:line="360" w:lineRule="auto"/>
        <w:rPr>
          <w:rFonts w:ascii="Courier New" w:hAnsi="Courier New" w:cs="Courier New"/>
          <w:sz w:val="24"/>
          <w:szCs w:val="24"/>
        </w:rPr>
      </w:pPr>
    </w:p>
    <w:p w:rsidR="008F2770" w:rsidRDefault="008F2770" w:rsidP="008F2770">
      <w:pPr>
        <w:spacing w:after="0" w:line="360" w:lineRule="auto"/>
        <w:rPr>
          <w:rFonts w:ascii="Courier New" w:hAnsi="Courier New" w:cs="Courier New"/>
          <w:sz w:val="24"/>
          <w:szCs w:val="24"/>
        </w:rPr>
      </w:pPr>
      <w:r>
        <w:rPr>
          <w:rFonts w:ascii="Courier New" w:hAnsi="Courier New" w:cs="Courier New"/>
          <w:sz w:val="24"/>
          <w:szCs w:val="24"/>
        </w:rPr>
        <w:tab/>
        <w:t>Alt Mahkeme Davacı ile Davalı arasında</w:t>
      </w:r>
      <w:r w:rsidR="003E1B18">
        <w:rPr>
          <w:rFonts w:ascii="Courier New" w:hAnsi="Courier New" w:cs="Courier New"/>
          <w:sz w:val="24"/>
          <w:szCs w:val="24"/>
        </w:rPr>
        <w:t>,</w:t>
      </w:r>
      <w:r>
        <w:rPr>
          <w:rFonts w:ascii="Courier New" w:hAnsi="Courier New" w:cs="Courier New"/>
          <w:sz w:val="24"/>
          <w:szCs w:val="24"/>
        </w:rPr>
        <w:t xml:space="preserve"> Davalının yeni kuracağı servis binasının egzoz ve basınçlı hava sistem</w:t>
      </w:r>
      <w:r w:rsidR="003E1B18">
        <w:rPr>
          <w:rFonts w:ascii="Courier New" w:hAnsi="Courier New" w:cs="Courier New"/>
          <w:sz w:val="24"/>
          <w:szCs w:val="24"/>
        </w:rPr>
        <w:t>ler</w:t>
      </w:r>
      <w:r>
        <w:rPr>
          <w:rFonts w:ascii="Courier New" w:hAnsi="Courier New" w:cs="Courier New"/>
          <w:sz w:val="24"/>
          <w:szCs w:val="24"/>
        </w:rPr>
        <w:t>inin ekipmanlarının satışı ile ilgili bir anlaşma yap</w:t>
      </w:r>
      <w:r w:rsidR="003E1B18">
        <w:rPr>
          <w:rFonts w:ascii="Courier New" w:hAnsi="Courier New" w:cs="Courier New"/>
          <w:sz w:val="24"/>
          <w:szCs w:val="24"/>
        </w:rPr>
        <w:t>ıldığı</w:t>
      </w:r>
      <w:r>
        <w:rPr>
          <w:rFonts w:ascii="Courier New" w:hAnsi="Courier New" w:cs="Courier New"/>
          <w:sz w:val="24"/>
          <w:szCs w:val="24"/>
        </w:rPr>
        <w:t>na bulgu yaptı. Taraflar arasında böyle bir anlaşmanın varlığı konusunda ihtilaf olma</w:t>
      </w:r>
      <w:r w:rsidR="005C2C6D">
        <w:rPr>
          <w:rFonts w:ascii="Courier New" w:hAnsi="Courier New" w:cs="Courier New"/>
          <w:sz w:val="24"/>
          <w:szCs w:val="24"/>
        </w:rPr>
        <w:t xml:space="preserve">makla birlikte </w:t>
      </w:r>
      <w:r>
        <w:rPr>
          <w:rFonts w:ascii="Courier New" w:hAnsi="Courier New" w:cs="Courier New"/>
          <w:sz w:val="24"/>
          <w:szCs w:val="24"/>
        </w:rPr>
        <w:t xml:space="preserve">anlaşma konusu ürünlerle ilgili ihtilaf bulunmaktadır.  </w:t>
      </w:r>
    </w:p>
    <w:p w:rsidR="008F2770" w:rsidRDefault="008F2770" w:rsidP="008F2770">
      <w:pPr>
        <w:spacing w:after="0" w:line="360" w:lineRule="auto"/>
        <w:rPr>
          <w:rFonts w:ascii="Courier New" w:hAnsi="Courier New" w:cs="Courier New"/>
          <w:sz w:val="24"/>
          <w:szCs w:val="24"/>
        </w:rPr>
      </w:pPr>
    </w:p>
    <w:p w:rsidR="008F2770" w:rsidRDefault="008F2770" w:rsidP="008F2770">
      <w:pPr>
        <w:spacing w:after="0" w:line="360" w:lineRule="auto"/>
        <w:rPr>
          <w:rFonts w:ascii="Courier New" w:hAnsi="Courier New" w:cs="Courier New"/>
          <w:sz w:val="24"/>
          <w:szCs w:val="24"/>
        </w:rPr>
      </w:pPr>
      <w:r>
        <w:rPr>
          <w:rFonts w:ascii="Courier New" w:hAnsi="Courier New" w:cs="Courier New"/>
          <w:sz w:val="24"/>
          <w:szCs w:val="24"/>
        </w:rPr>
        <w:tab/>
      </w:r>
      <w:r w:rsidR="003E1B18">
        <w:rPr>
          <w:rFonts w:ascii="Courier New" w:hAnsi="Courier New" w:cs="Courier New"/>
          <w:sz w:val="24"/>
          <w:szCs w:val="24"/>
        </w:rPr>
        <w:t>Taraflar arasındaki</w:t>
      </w:r>
      <w:r>
        <w:rPr>
          <w:rFonts w:ascii="Courier New" w:hAnsi="Courier New" w:cs="Courier New"/>
          <w:sz w:val="24"/>
          <w:szCs w:val="24"/>
        </w:rPr>
        <w:t xml:space="preserve"> sözlü anlaşma uyarınca</w:t>
      </w:r>
      <w:r w:rsidR="003E1B18">
        <w:rPr>
          <w:rFonts w:ascii="Courier New" w:hAnsi="Courier New" w:cs="Courier New"/>
          <w:sz w:val="24"/>
          <w:szCs w:val="24"/>
        </w:rPr>
        <w:t>,</w:t>
      </w:r>
      <w:r>
        <w:rPr>
          <w:rFonts w:ascii="Courier New" w:hAnsi="Courier New" w:cs="Courier New"/>
          <w:sz w:val="24"/>
          <w:szCs w:val="24"/>
        </w:rPr>
        <w:t xml:space="preserve"> Davacı Davalıya </w:t>
      </w:r>
      <w:r w:rsidR="00E5230A">
        <w:rPr>
          <w:rFonts w:ascii="Courier New" w:hAnsi="Courier New" w:cs="Courier New"/>
          <w:sz w:val="24"/>
          <w:szCs w:val="24"/>
        </w:rPr>
        <w:t>E</w:t>
      </w:r>
      <w:r>
        <w:rPr>
          <w:rFonts w:ascii="Courier New" w:hAnsi="Courier New" w:cs="Courier New"/>
          <w:sz w:val="24"/>
          <w:szCs w:val="24"/>
        </w:rPr>
        <w:t>mare</w:t>
      </w:r>
      <w:r w:rsidR="003E1B18">
        <w:rPr>
          <w:rFonts w:ascii="Courier New" w:hAnsi="Courier New" w:cs="Courier New"/>
          <w:sz w:val="24"/>
          <w:szCs w:val="24"/>
        </w:rPr>
        <w:t xml:space="preserve"> No.</w:t>
      </w:r>
      <w:r>
        <w:rPr>
          <w:rFonts w:ascii="Courier New" w:hAnsi="Courier New" w:cs="Courier New"/>
          <w:sz w:val="24"/>
          <w:szCs w:val="24"/>
        </w:rPr>
        <w:t xml:space="preserve"> 2 faturada belirtilen ürünleri gönderdi. Davalı Davacı tarafından kendilerine gönderilen ürünlerin yaptıkları anlaşmaya konu kalite</w:t>
      </w:r>
      <w:r w:rsidR="003E1B18">
        <w:rPr>
          <w:rFonts w:ascii="Courier New" w:hAnsi="Courier New" w:cs="Courier New"/>
          <w:sz w:val="24"/>
          <w:szCs w:val="24"/>
        </w:rPr>
        <w:t xml:space="preserve"> </w:t>
      </w:r>
      <w:r w:rsidR="00FA0B14">
        <w:rPr>
          <w:rFonts w:ascii="Courier New" w:hAnsi="Courier New" w:cs="Courier New"/>
          <w:sz w:val="24"/>
          <w:szCs w:val="24"/>
        </w:rPr>
        <w:t xml:space="preserve">ve cinste </w:t>
      </w:r>
      <w:r>
        <w:rPr>
          <w:rFonts w:ascii="Courier New" w:hAnsi="Courier New" w:cs="Courier New"/>
          <w:sz w:val="24"/>
          <w:szCs w:val="24"/>
        </w:rPr>
        <w:t>olmadığını ileri sür</w:t>
      </w:r>
      <w:r w:rsidR="003E1B18">
        <w:rPr>
          <w:rFonts w:ascii="Courier New" w:hAnsi="Courier New" w:cs="Courier New"/>
          <w:sz w:val="24"/>
          <w:szCs w:val="24"/>
        </w:rPr>
        <w:t xml:space="preserve">erek </w:t>
      </w:r>
      <w:r>
        <w:rPr>
          <w:rFonts w:ascii="Courier New" w:hAnsi="Courier New" w:cs="Courier New"/>
          <w:sz w:val="24"/>
          <w:szCs w:val="24"/>
        </w:rPr>
        <w:t xml:space="preserve">Davacıya ödeme yapmadı. </w:t>
      </w:r>
      <w:r w:rsidR="00FA0B14">
        <w:rPr>
          <w:rFonts w:ascii="Courier New" w:hAnsi="Courier New" w:cs="Courier New"/>
          <w:sz w:val="24"/>
          <w:szCs w:val="24"/>
        </w:rPr>
        <w:t xml:space="preserve">Fatura konusu meblağın </w:t>
      </w:r>
      <w:r>
        <w:rPr>
          <w:rFonts w:ascii="Courier New" w:hAnsi="Courier New" w:cs="Courier New"/>
          <w:sz w:val="24"/>
          <w:szCs w:val="24"/>
        </w:rPr>
        <w:t>ödeme</w:t>
      </w:r>
      <w:r w:rsidR="00FA0B14">
        <w:rPr>
          <w:rFonts w:ascii="Courier New" w:hAnsi="Courier New" w:cs="Courier New"/>
          <w:sz w:val="24"/>
          <w:szCs w:val="24"/>
        </w:rPr>
        <w:t>si</w:t>
      </w:r>
      <w:r>
        <w:rPr>
          <w:rFonts w:ascii="Courier New" w:hAnsi="Courier New" w:cs="Courier New"/>
          <w:sz w:val="24"/>
          <w:szCs w:val="24"/>
        </w:rPr>
        <w:t xml:space="preserve">nin yapılmadığı ihtilaf konusu değildir. </w:t>
      </w:r>
    </w:p>
    <w:p w:rsidR="00FA0B14" w:rsidRDefault="00FA0B14" w:rsidP="008F2770">
      <w:pPr>
        <w:spacing w:after="0" w:line="360" w:lineRule="auto"/>
        <w:rPr>
          <w:rFonts w:ascii="Courier New" w:hAnsi="Courier New" w:cs="Courier New"/>
          <w:sz w:val="24"/>
          <w:szCs w:val="24"/>
        </w:rPr>
      </w:pPr>
    </w:p>
    <w:p w:rsidR="008F2770" w:rsidRDefault="008F2770" w:rsidP="008F2770">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E5230A">
        <w:rPr>
          <w:rFonts w:ascii="Courier New" w:hAnsi="Courier New" w:cs="Courier New"/>
          <w:sz w:val="24"/>
          <w:szCs w:val="24"/>
        </w:rPr>
        <w:t>keza</w:t>
      </w:r>
      <w:r w:rsidR="003E1B18">
        <w:rPr>
          <w:rFonts w:ascii="Courier New" w:hAnsi="Courier New" w:cs="Courier New"/>
          <w:sz w:val="24"/>
          <w:szCs w:val="24"/>
        </w:rPr>
        <w:t>,</w:t>
      </w:r>
      <w:r w:rsidR="00E5230A">
        <w:rPr>
          <w:rFonts w:ascii="Courier New" w:hAnsi="Courier New" w:cs="Courier New"/>
          <w:sz w:val="24"/>
          <w:szCs w:val="24"/>
        </w:rPr>
        <w:t xml:space="preserve"> </w:t>
      </w:r>
      <w:r>
        <w:rPr>
          <w:rFonts w:ascii="Courier New" w:hAnsi="Courier New" w:cs="Courier New"/>
          <w:sz w:val="24"/>
          <w:szCs w:val="24"/>
        </w:rPr>
        <w:t>gönderilen ürünlerin gümrükten alınmasını müteakip kutuları</w:t>
      </w:r>
      <w:r w:rsidR="00F542C0">
        <w:rPr>
          <w:rFonts w:ascii="Courier New" w:hAnsi="Courier New" w:cs="Courier New"/>
          <w:sz w:val="24"/>
          <w:szCs w:val="24"/>
        </w:rPr>
        <w:t>n açılmasından sonra, bu ürünlerin</w:t>
      </w:r>
      <w:r>
        <w:rPr>
          <w:rFonts w:ascii="Courier New" w:hAnsi="Courier New" w:cs="Courier New"/>
          <w:sz w:val="24"/>
          <w:szCs w:val="24"/>
        </w:rPr>
        <w:t xml:space="preserve"> anlaşılan </w:t>
      </w:r>
      <w:r>
        <w:rPr>
          <w:rFonts w:ascii="Courier New" w:hAnsi="Courier New" w:cs="Courier New"/>
          <w:sz w:val="24"/>
          <w:szCs w:val="24"/>
        </w:rPr>
        <w:lastRenderedPageBreak/>
        <w:t>ürünler olmadığından ödeme yap</w:t>
      </w:r>
      <w:r w:rsidR="00F542C0">
        <w:rPr>
          <w:rFonts w:ascii="Courier New" w:hAnsi="Courier New" w:cs="Courier New"/>
          <w:sz w:val="24"/>
          <w:szCs w:val="24"/>
        </w:rPr>
        <w:t>ıl</w:t>
      </w:r>
      <w:r>
        <w:rPr>
          <w:rFonts w:ascii="Courier New" w:hAnsi="Courier New" w:cs="Courier New"/>
          <w:sz w:val="24"/>
          <w:szCs w:val="24"/>
        </w:rPr>
        <w:t xml:space="preserve">madığını ve </w:t>
      </w:r>
      <w:r w:rsidR="002926EF">
        <w:rPr>
          <w:rFonts w:ascii="Courier New" w:hAnsi="Courier New" w:cs="Courier New"/>
          <w:sz w:val="24"/>
          <w:szCs w:val="24"/>
        </w:rPr>
        <w:t xml:space="preserve">ürünlerin </w:t>
      </w:r>
      <w:r>
        <w:rPr>
          <w:rFonts w:ascii="Courier New" w:hAnsi="Courier New" w:cs="Courier New"/>
          <w:sz w:val="24"/>
          <w:szCs w:val="24"/>
        </w:rPr>
        <w:t>kullanılmadığını ileri sürdü.</w:t>
      </w:r>
      <w:r w:rsidR="00E5230A">
        <w:rPr>
          <w:rFonts w:ascii="Courier New" w:hAnsi="Courier New" w:cs="Courier New"/>
          <w:sz w:val="24"/>
          <w:szCs w:val="24"/>
        </w:rPr>
        <w:t xml:space="preserve"> </w:t>
      </w:r>
      <w:r>
        <w:rPr>
          <w:rFonts w:ascii="Courier New" w:hAnsi="Courier New" w:cs="Courier New"/>
          <w:sz w:val="24"/>
          <w:szCs w:val="24"/>
        </w:rPr>
        <w:t>Taraflar arasında dava konusu emtia</w:t>
      </w:r>
      <w:r w:rsidR="0053630A">
        <w:rPr>
          <w:rFonts w:ascii="Courier New" w:hAnsi="Courier New" w:cs="Courier New"/>
          <w:sz w:val="24"/>
          <w:szCs w:val="24"/>
        </w:rPr>
        <w:t>n</w:t>
      </w:r>
      <w:r>
        <w:rPr>
          <w:rFonts w:ascii="Courier New" w:hAnsi="Courier New" w:cs="Courier New"/>
          <w:sz w:val="24"/>
          <w:szCs w:val="24"/>
        </w:rPr>
        <w:t xml:space="preserve">ın kullanılmamış olduğu ve kutularında durdukları ihtilaf konusu olmayıp </w:t>
      </w:r>
      <w:r w:rsidR="0053630A">
        <w:rPr>
          <w:rFonts w:ascii="Courier New" w:hAnsi="Courier New" w:cs="Courier New"/>
          <w:sz w:val="24"/>
          <w:szCs w:val="24"/>
        </w:rPr>
        <w:t xml:space="preserve">Davacı tarafından gönderilen </w:t>
      </w:r>
      <w:r>
        <w:rPr>
          <w:rFonts w:ascii="Courier New" w:hAnsi="Courier New" w:cs="Courier New"/>
          <w:sz w:val="24"/>
          <w:szCs w:val="24"/>
        </w:rPr>
        <w:t>emtia Alt Mahkeme tarafından duruşmaya başla</w:t>
      </w:r>
      <w:r w:rsidR="00F542C0">
        <w:rPr>
          <w:rFonts w:ascii="Courier New" w:hAnsi="Courier New" w:cs="Courier New"/>
          <w:sz w:val="24"/>
          <w:szCs w:val="24"/>
        </w:rPr>
        <w:t>n</w:t>
      </w:r>
      <w:r>
        <w:rPr>
          <w:rFonts w:ascii="Courier New" w:hAnsi="Courier New" w:cs="Courier New"/>
          <w:sz w:val="24"/>
          <w:szCs w:val="24"/>
        </w:rPr>
        <w:t xml:space="preserve">madan önce </w:t>
      </w:r>
      <w:r w:rsidR="0053630A">
        <w:rPr>
          <w:rFonts w:ascii="Courier New" w:hAnsi="Courier New" w:cs="Courier New"/>
          <w:sz w:val="24"/>
          <w:szCs w:val="24"/>
        </w:rPr>
        <w:t xml:space="preserve">Davalının işyerinde, </w:t>
      </w:r>
      <w:r w:rsidR="00F542C0">
        <w:rPr>
          <w:rFonts w:ascii="Courier New" w:hAnsi="Courier New" w:cs="Courier New"/>
          <w:sz w:val="24"/>
          <w:szCs w:val="24"/>
        </w:rPr>
        <w:t xml:space="preserve">bulundukları </w:t>
      </w:r>
      <w:r>
        <w:rPr>
          <w:rFonts w:ascii="Courier New" w:hAnsi="Courier New" w:cs="Courier New"/>
          <w:sz w:val="24"/>
          <w:szCs w:val="24"/>
        </w:rPr>
        <w:t xml:space="preserve">yerde gidilip görüldü.  </w:t>
      </w:r>
    </w:p>
    <w:p w:rsidR="008F2770" w:rsidRDefault="008F2770" w:rsidP="008F2770">
      <w:pPr>
        <w:spacing w:after="0" w:line="360" w:lineRule="auto"/>
        <w:rPr>
          <w:rFonts w:ascii="Courier New" w:hAnsi="Courier New" w:cs="Courier New"/>
          <w:sz w:val="24"/>
          <w:szCs w:val="24"/>
        </w:rPr>
      </w:pPr>
    </w:p>
    <w:p w:rsidR="008F2770" w:rsidRDefault="008F2770" w:rsidP="008F2770">
      <w:pPr>
        <w:spacing w:after="0" w:line="360" w:lineRule="auto"/>
        <w:rPr>
          <w:rFonts w:ascii="Courier New" w:hAnsi="Courier New" w:cs="Courier New"/>
          <w:sz w:val="24"/>
          <w:szCs w:val="24"/>
        </w:rPr>
      </w:pPr>
      <w:r>
        <w:rPr>
          <w:rFonts w:ascii="Courier New" w:hAnsi="Courier New" w:cs="Courier New"/>
          <w:sz w:val="24"/>
          <w:szCs w:val="24"/>
        </w:rPr>
        <w:tab/>
        <w:t xml:space="preserve">Alt Mahkeme dava konusu </w:t>
      </w:r>
      <w:r w:rsidR="0053630A">
        <w:rPr>
          <w:rFonts w:ascii="Courier New" w:hAnsi="Courier New" w:cs="Courier New"/>
          <w:sz w:val="24"/>
          <w:szCs w:val="24"/>
        </w:rPr>
        <w:t>emtianın</w:t>
      </w:r>
      <w:r>
        <w:rPr>
          <w:rFonts w:ascii="Courier New" w:hAnsi="Courier New" w:cs="Courier New"/>
          <w:sz w:val="24"/>
          <w:szCs w:val="24"/>
        </w:rPr>
        <w:t xml:space="preserve"> kullanılmamış olduğundan, kutularında durdukları</w:t>
      </w:r>
      <w:r w:rsidR="002926EF">
        <w:rPr>
          <w:rFonts w:ascii="Courier New" w:hAnsi="Courier New" w:cs="Courier New"/>
          <w:sz w:val="24"/>
          <w:szCs w:val="24"/>
        </w:rPr>
        <w:t xml:space="preserve"> </w:t>
      </w:r>
      <w:r>
        <w:rPr>
          <w:rFonts w:ascii="Courier New" w:hAnsi="Courier New" w:cs="Courier New"/>
          <w:sz w:val="24"/>
          <w:szCs w:val="24"/>
        </w:rPr>
        <w:t>ve bu husus ihtilaflı olmadığında</w:t>
      </w:r>
      <w:r w:rsidR="0053630A">
        <w:rPr>
          <w:rFonts w:ascii="Courier New" w:hAnsi="Courier New" w:cs="Courier New"/>
          <w:sz w:val="24"/>
          <w:szCs w:val="24"/>
        </w:rPr>
        <w:t>n Davalının dava konusu emtian</w:t>
      </w:r>
      <w:r>
        <w:rPr>
          <w:rFonts w:ascii="Courier New" w:hAnsi="Courier New" w:cs="Courier New"/>
          <w:sz w:val="24"/>
          <w:szCs w:val="24"/>
        </w:rPr>
        <w:t xml:space="preserve">ın mal sahibi </w:t>
      </w:r>
      <w:bookmarkStart w:id="0" w:name="_GoBack"/>
      <w:bookmarkEnd w:id="0"/>
      <w:r w:rsidR="0063634E">
        <w:rPr>
          <w:rFonts w:ascii="Courier New" w:hAnsi="Courier New" w:cs="Courier New"/>
          <w:sz w:val="24"/>
          <w:szCs w:val="24"/>
        </w:rPr>
        <w:t xml:space="preserve">gibi hareket etmediği ve Davacının mülkiyet hakkı ile çelişkili filler sergilemediği yönünde bulgu yaptı. </w:t>
      </w:r>
    </w:p>
    <w:p w:rsidR="0063634E" w:rsidRDefault="0063634E" w:rsidP="008F2770">
      <w:pPr>
        <w:spacing w:after="0" w:line="360" w:lineRule="auto"/>
        <w:rPr>
          <w:rFonts w:ascii="Courier New" w:hAnsi="Courier New" w:cs="Courier New"/>
          <w:sz w:val="24"/>
          <w:szCs w:val="24"/>
        </w:rPr>
      </w:pPr>
    </w:p>
    <w:p w:rsidR="005A3B58" w:rsidRDefault="0063634E" w:rsidP="008F2770">
      <w:pPr>
        <w:spacing w:after="0" w:line="360" w:lineRule="auto"/>
        <w:rPr>
          <w:rFonts w:ascii="Courier New" w:hAnsi="Courier New" w:cs="Courier New"/>
          <w:sz w:val="24"/>
          <w:szCs w:val="24"/>
        </w:rPr>
      </w:pPr>
      <w:r>
        <w:rPr>
          <w:rFonts w:ascii="Courier New" w:hAnsi="Courier New" w:cs="Courier New"/>
          <w:sz w:val="24"/>
          <w:szCs w:val="24"/>
        </w:rPr>
        <w:tab/>
      </w:r>
      <w:r w:rsidR="00E5230A">
        <w:rPr>
          <w:rFonts w:ascii="Courier New" w:hAnsi="Courier New" w:cs="Courier New"/>
          <w:sz w:val="24"/>
          <w:szCs w:val="24"/>
        </w:rPr>
        <w:t xml:space="preserve">Bununla birlikte </w:t>
      </w:r>
      <w:r w:rsidR="006A6DF4">
        <w:rPr>
          <w:rFonts w:ascii="Courier New" w:hAnsi="Courier New" w:cs="Courier New"/>
          <w:sz w:val="24"/>
          <w:szCs w:val="24"/>
        </w:rPr>
        <w:t xml:space="preserve">Alt </w:t>
      </w:r>
      <w:r>
        <w:rPr>
          <w:rFonts w:ascii="Courier New" w:hAnsi="Courier New" w:cs="Courier New"/>
          <w:sz w:val="24"/>
          <w:szCs w:val="24"/>
        </w:rPr>
        <w:t>Mahkem</w:t>
      </w:r>
      <w:r w:rsidR="0053630A">
        <w:rPr>
          <w:rFonts w:ascii="Courier New" w:hAnsi="Courier New" w:cs="Courier New"/>
          <w:sz w:val="24"/>
          <w:szCs w:val="24"/>
        </w:rPr>
        <w:t>e</w:t>
      </w:r>
      <w:r w:rsidR="00E8225D">
        <w:rPr>
          <w:rFonts w:ascii="Courier New" w:hAnsi="Courier New" w:cs="Courier New"/>
          <w:sz w:val="24"/>
          <w:szCs w:val="24"/>
        </w:rPr>
        <w:t>,</w:t>
      </w:r>
      <w:r w:rsidR="0053630A">
        <w:rPr>
          <w:rFonts w:ascii="Courier New" w:hAnsi="Courier New" w:cs="Courier New"/>
          <w:sz w:val="24"/>
          <w:szCs w:val="24"/>
        </w:rPr>
        <w:t xml:space="preserve"> Davalı dava konusu emtian</w:t>
      </w:r>
      <w:r>
        <w:rPr>
          <w:rFonts w:ascii="Courier New" w:hAnsi="Courier New" w:cs="Courier New"/>
          <w:sz w:val="24"/>
          <w:szCs w:val="24"/>
        </w:rPr>
        <w:t xml:space="preserve">ın </w:t>
      </w:r>
      <w:r w:rsidR="006A6DF4">
        <w:rPr>
          <w:rFonts w:ascii="Courier New" w:hAnsi="Courier New" w:cs="Courier New"/>
          <w:sz w:val="24"/>
          <w:szCs w:val="24"/>
        </w:rPr>
        <w:t xml:space="preserve">makul bir süre içerisinde </w:t>
      </w:r>
      <w:r>
        <w:rPr>
          <w:rFonts w:ascii="Courier New" w:hAnsi="Courier New" w:cs="Courier New"/>
          <w:sz w:val="24"/>
          <w:szCs w:val="24"/>
        </w:rPr>
        <w:t>geri iadesi konusunda adım atmadığında</w:t>
      </w:r>
      <w:r w:rsidR="0053630A">
        <w:rPr>
          <w:rFonts w:ascii="Courier New" w:hAnsi="Courier New" w:cs="Courier New"/>
          <w:sz w:val="24"/>
          <w:szCs w:val="24"/>
        </w:rPr>
        <w:t>n</w:t>
      </w:r>
      <w:r w:rsidR="00E8225D">
        <w:rPr>
          <w:rFonts w:ascii="Courier New" w:hAnsi="Courier New" w:cs="Courier New"/>
          <w:sz w:val="24"/>
          <w:szCs w:val="24"/>
        </w:rPr>
        <w:t>,</w:t>
      </w:r>
      <w:r w:rsidR="0053630A">
        <w:rPr>
          <w:rFonts w:ascii="Courier New" w:hAnsi="Courier New" w:cs="Courier New"/>
          <w:sz w:val="24"/>
          <w:szCs w:val="24"/>
        </w:rPr>
        <w:t xml:space="preserve"> Davalının Davacıya dava konusu emtiay</w:t>
      </w:r>
      <w:r>
        <w:rPr>
          <w:rFonts w:ascii="Courier New" w:hAnsi="Courier New" w:cs="Courier New"/>
          <w:sz w:val="24"/>
          <w:szCs w:val="24"/>
        </w:rPr>
        <w:t>ı reddettiğini ima ettiği bulgusu yapılmasının mümkün olmadığına  d</w:t>
      </w:r>
      <w:r w:rsidR="0053630A">
        <w:rPr>
          <w:rFonts w:ascii="Courier New" w:hAnsi="Courier New" w:cs="Courier New"/>
          <w:sz w:val="24"/>
          <w:szCs w:val="24"/>
        </w:rPr>
        <w:t>olayısıyla</w:t>
      </w:r>
      <w:r w:rsidR="00E8225D">
        <w:rPr>
          <w:rFonts w:ascii="Courier New" w:hAnsi="Courier New" w:cs="Courier New"/>
          <w:sz w:val="24"/>
          <w:szCs w:val="24"/>
        </w:rPr>
        <w:t>,</w:t>
      </w:r>
      <w:r w:rsidR="0053630A">
        <w:rPr>
          <w:rFonts w:ascii="Courier New" w:hAnsi="Courier New" w:cs="Courier New"/>
          <w:sz w:val="24"/>
          <w:szCs w:val="24"/>
        </w:rPr>
        <w:t xml:space="preserve"> Davalının dava konusu emtiay</w:t>
      </w:r>
      <w:r>
        <w:rPr>
          <w:rFonts w:ascii="Courier New" w:hAnsi="Courier New" w:cs="Courier New"/>
          <w:sz w:val="24"/>
          <w:szCs w:val="24"/>
        </w:rPr>
        <w:t>ı kabul etmiş olduğu</w:t>
      </w:r>
      <w:r w:rsidR="006A6DF4">
        <w:rPr>
          <w:rFonts w:ascii="Courier New" w:hAnsi="Courier New" w:cs="Courier New"/>
          <w:sz w:val="24"/>
          <w:szCs w:val="24"/>
        </w:rPr>
        <w:t xml:space="preserve"> sonucunun doğduğuna</w:t>
      </w:r>
      <w:r>
        <w:rPr>
          <w:rFonts w:ascii="Courier New" w:hAnsi="Courier New" w:cs="Courier New"/>
          <w:sz w:val="24"/>
          <w:szCs w:val="24"/>
        </w:rPr>
        <w:t xml:space="preserve"> bulgu yaptı. </w:t>
      </w:r>
    </w:p>
    <w:p w:rsidR="005A3B58" w:rsidRDefault="005A3B58" w:rsidP="008F2770">
      <w:pPr>
        <w:spacing w:after="0" w:line="360" w:lineRule="auto"/>
        <w:rPr>
          <w:rFonts w:ascii="Courier New" w:hAnsi="Courier New" w:cs="Courier New"/>
          <w:sz w:val="24"/>
          <w:szCs w:val="24"/>
        </w:rPr>
      </w:pPr>
    </w:p>
    <w:p w:rsidR="005A3B58" w:rsidRDefault="005A3B58" w:rsidP="008F2770">
      <w:pPr>
        <w:spacing w:after="0" w:line="360" w:lineRule="auto"/>
        <w:rPr>
          <w:rFonts w:ascii="Courier New" w:hAnsi="Courier New" w:cs="Courier New"/>
          <w:sz w:val="24"/>
          <w:szCs w:val="24"/>
        </w:rPr>
      </w:pPr>
      <w:r>
        <w:rPr>
          <w:rFonts w:ascii="Courier New" w:hAnsi="Courier New" w:cs="Courier New"/>
          <w:sz w:val="24"/>
          <w:szCs w:val="24"/>
        </w:rPr>
        <w:tab/>
        <w:t xml:space="preserve">Alt Mahkeme gönderilen ürünlerin gösterilen sistemle alakasının olmadığı iddiasını ileri süren taraf olarak ispat külfetinin Davalıda olduğunu belirledikten sonra faturadaki </w:t>
      </w:r>
      <w:r w:rsidR="00FA7D60">
        <w:rPr>
          <w:rFonts w:ascii="Courier New" w:hAnsi="Courier New" w:cs="Courier New"/>
          <w:sz w:val="24"/>
          <w:szCs w:val="24"/>
        </w:rPr>
        <w:t>ilk 3</w:t>
      </w:r>
      <w:r w:rsidR="00E2177E">
        <w:rPr>
          <w:rFonts w:ascii="Courier New" w:hAnsi="Courier New" w:cs="Courier New"/>
          <w:sz w:val="24"/>
          <w:szCs w:val="24"/>
        </w:rPr>
        <w:t xml:space="preserve"> </w:t>
      </w:r>
      <w:r>
        <w:rPr>
          <w:rFonts w:ascii="Courier New" w:hAnsi="Courier New" w:cs="Courier New"/>
          <w:sz w:val="24"/>
          <w:szCs w:val="24"/>
        </w:rPr>
        <w:t>ürün</w:t>
      </w:r>
      <w:r w:rsidR="00E2177E">
        <w:rPr>
          <w:rFonts w:ascii="Courier New" w:hAnsi="Courier New" w:cs="Courier New"/>
          <w:sz w:val="24"/>
          <w:szCs w:val="24"/>
        </w:rPr>
        <w:t>ün</w:t>
      </w:r>
      <w:r>
        <w:rPr>
          <w:rFonts w:ascii="Courier New" w:hAnsi="Courier New" w:cs="Courier New"/>
          <w:sz w:val="24"/>
          <w:szCs w:val="24"/>
        </w:rPr>
        <w:t xml:space="preserve"> </w:t>
      </w:r>
      <w:proofErr w:type="spellStart"/>
      <w:r>
        <w:rPr>
          <w:rFonts w:ascii="Courier New" w:hAnsi="Courier New" w:cs="Courier New"/>
          <w:sz w:val="24"/>
          <w:szCs w:val="24"/>
        </w:rPr>
        <w:t>Nederman</w:t>
      </w:r>
      <w:proofErr w:type="spellEnd"/>
      <w:r>
        <w:rPr>
          <w:rFonts w:ascii="Courier New" w:hAnsi="Courier New" w:cs="Courier New"/>
          <w:sz w:val="24"/>
          <w:szCs w:val="24"/>
        </w:rPr>
        <w:t xml:space="preserve"> markasında olmasının gerektiği hususunda zimni şart olmasına karşın geriye kalan ürünlerin Nederman markası olması hususunda herhangi bir anlaşma olduğunun ispat edilemediğine</w:t>
      </w:r>
      <w:r w:rsidR="003B4AA1">
        <w:rPr>
          <w:rFonts w:ascii="Courier New" w:hAnsi="Courier New" w:cs="Courier New"/>
          <w:sz w:val="24"/>
          <w:szCs w:val="24"/>
        </w:rPr>
        <w:t xml:space="preserve"> dolayısıyla</w:t>
      </w:r>
      <w:r w:rsidR="00FA7D60">
        <w:rPr>
          <w:rFonts w:ascii="Courier New" w:hAnsi="Courier New" w:cs="Courier New"/>
          <w:sz w:val="24"/>
          <w:szCs w:val="24"/>
        </w:rPr>
        <w:t>,</w:t>
      </w:r>
      <w:r w:rsidR="003B4AA1">
        <w:rPr>
          <w:rFonts w:ascii="Courier New" w:hAnsi="Courier New" w:cs="Courier New"/>
          <w:sz w:val="24"/>
          <w:szCs w:val="24"/>
        </w:rPr>
        <w:t xml:space="preserve"> bu faturalara konu ürünlerin kusurlu olduklarının ispat edilemediğine</w:t>
      </w:r>
      <w:r>
        <w:rPr>
          <w:rFonts w:ascii="Courier New" w:hAnsi="Courier New" w:cs="Courier New"/>
          <w:sz w:val="24"/>
          <w:szCs w:val="24"/>
        </w:rPr>
        <w:t xml:space="preserve"> bulgu yaptı. </w:t>
      </w:r>
    </w:p>
    <w:p w:rsidR="003B4AA1" w:rsidRDefault="003B4AA1" w:rsidP="008F2770">
      <w:pPr>
        <w:spacing w:after="0" w:line="360" w:lineRule="auto"/>
        <w:rPr>
          <w:rFonts w:ascii="Courier New" w:hAnsi="Courier New" w:cs="Courier New"/>
          <w:sz w:val="24"/>
          <w:szCs w:val="24"/>
        </w:rPr>
      </w:pPr>
    </w:p>
    <w:p w:rsidR="003B4AA1" w:rsidRDefault="003B4AA1" w:rsidP="008F2770">
      <w:pPr>
        <w:spacing w:after="0" w:line="360" w:lineRule="auto"/>
        <w:rPr>
          <w:rFonts w:ascii="Courier New" w:hAnsi="Courier New" w:cs="Courier New"/>
          <w:sz w:val="24"/>
          <w:szCs w:val="24"/>
        </w:rPr>
      </w:pPr>
      <w:r>
        <w:rPr>
          <w:rFonts w:ascii="Courier New" w:hAnsi="Courier New" w:cs="Courier New"/>
          <w:sz w:val="24"/>
          <w:szCs w:val="24"/>
        </w:rPr>
        <w:tab/>
        <w:t>Bu sonuç ışığında Davacının davasını ispat ed</w:t>
      </w:r>
      <w:r w:rsidR="00924CA4">
        <w:rPr>
          <w:rFonts w:ascii="Courier New" w:hAnsi="Courier New" w:cs="Courier New"/>
          <w:sz w:val="24"/>
          <w:szCs w:val="24"/>
        </w:rPr>
        <w:t>eb</w:t>
      </w:r>
      <w:r>
        <w:rPr>
          <w:rFonts w:ascii="Courier New" w:hAnsi="Courier New" w:cs="Courier New"/>
          <w:sz w:val="24"/>
          <w:szCs w:val="24"/>
        </w:rPr>
        <w:t>ildiğine</w:t>
      </w:r>
      <w:r w:rsidR="00B35F21">
        <w:rPr>
          <w:rFonts w:ascii="Courier New" w:hAnsi="Courier New" w:cs="Courier New"/>
          <w:sz w:val="24"/>
          <w:szCs w:val="24"/>
        </w:rPr>
        <w:t xml:space="preserve">, </w:t>
      </w:r>
      <w:r>
        <w:rPr>
          <w:rFonts w:ascii="Courier New" w:hAnsi="Courier New" w:cs="Courier New"/>
          <w:sz w:val="24"/>
          <w:szCs w:val="24"/>
        </w:rPr>
        <w:t xml:space="preserve"> Davalının mukabil taleplerinin ve </w:t>
      </w:r>
      <w:r w:rsidR="006A6B0D">
        <w:rPr>
          <w:rFonts w:ascii="Courier New" w:hAnsi="Courier New" w:cs="Courier New"/>
          <w:sz w:val="24"/>
          <w:szCs w:val="24"/>
        </w:rPr>
        <w:t xml:space="preserve">Müdafaa Takririndeki </w:t>
      </w:r>
      <w:r>
        <w:rPr>
          <w:rFonts w:ascii="Courier New" w:hAnsi="Courier New" w:cs="Courier New"/>
          <w:sz w:val="24"/>
          <w:szCs w:val="24"/>
        </w:rPr>
        <w:t xml:space="preserve"> iddialarının ise ispat edilemediğine bulgu yapan Alt Mahkeme</w:t>
      </w:r>
      <w:r w:rsidR="006A6B0D">
        <w:rPr>
          <w:rFonts w:ascii="Courier New" w:hAnsi="Courier New" w:cs="Courier New"/>
          <w:sz w:val="24"/>
          <w:szCs w:val="24"/>
        </w:rPr>
        <w:t>,</w:t>
      </w:r>
      <w:r>
        <w:rPr>
          <w:rFonts w:ascii="Courier New" w:hAnsi="Courier New" w:cs="Courier New"/>
          <w:sz w:val="24"/>
          <w:szCs w:val="24"/>
        </w:rPr>
        <w:t xml:space="preserve"> Davalının mukabil dava</w:t>
      </w:r>
      <w:r w:rsidR="00924CA4">
        <w:rPr>
          <w:rFonts w:ascii="Courier New" w:hAnsi="Courier New" w:cs="Courier New"/>
          <w:sz w:val="24"/>
          <w:szCs w:val="24"/>
        </w:rPr>
        <w:t>sı</w:t>
      </w:r>
      <w:r>
        <w:rPr>
          <w:rFonts w:ascii="Courier New" w:hAnsi="Courier New" w:cs="Courier New"/>
          <w:sz w:val="24"/>
          <w:szCs w:val="24"/>
        </w:rPr>
        <w:t xml:space="preserve">nın </w:t>
      </w:r>
      <w:r w:rsidR="006A6B0D">
        <w:rPr>
          <w:rFonts w:ascii="Courier New" w:hAnsi="Courier New" w:cs="Courier New"/>
          <w:sz w:val="24"/>
          <w:szCs w:val="24"/>
        </w:rPr>
        <w:t xml:space="preserve">da </w:t>
      </w:r>
      <w:r>
        <w:rPr>
          <w:rFonts w:ascii="Courier New" w:hAnsi="Courier New" w:cs="Courier New"/>
          <w:sz w:val="24"/>
          <w:szCs w:val="24"/>
        </w:rPr>
        <w:t>redd</w:t>
      </w:r>
      <w:r w:rsidR="00924CA4">
        <w:rPr>
          <w:rFonts w:ascii="Courier New" w:hAnsi="Courier New" w:cs="Courier New"/>
          <w:sz w:val="24"/>
          <w:szCs w:val="24"/>
        </w:rPr>
        <w:t>i</w:t>
      </w:r>
      <w:r>
        <w:rPr>
          <w:rFonts w:ascii="Courier New" w:hAnsi="Courier New" w:cs="Courier New"/>
          <w:sz w:val="24"/>
          <w:szCs w:val="24"/>
        </w:rPr>
        <w:t>ne emir verdi. Neticede Alt Mahkeme</w:t>
      </w:r>
      <w:r w:rsidR="006A6B0D">
        <w:rPr>
          <w:rFonts w:ascii="Courier New" w:hAnsi="Courier New" w:cs="Courier New"/>
          <w:sz w:val="24"/>
          <w:szCs w:val="24"/>
        </w:rPr>
        <w:t>,</w:t>
      </w:r>
      <w:r>
        <w:rPr>
          <w:rFonts w:ascii="Courier New" w:hAnsi="Courier New" w:cs="Courier New"/>
          <w:sz w:val="24"/>
          <w:szCs w:val="24"/>
        </w:rPr>
        <w:t xml:space="preserve"> Davacının davasını ispat ettiğine dair yaptığı </w:t>
      </w:r>
      <w:r>
        <w:rPr>
          <w:rFonts w:ascii="Courier New" w:hAnsi="Courier New" w:cs="Courier New"/>
          <w:sz w:val="24"/>
          <w:szCs w:val="24"/>
        </w:rPr>
        <w:lastRenderedPageBreak/>
        <w:t>bulgu ışığında Davacı lehine Davalı a</w:t>
      </w:r>
      <w:r w:rsidR="006A6DF4">
        <w:rPr>
          <w:rFonts w:ascii="Courier New" w:hAnsi="Courier New" w:cs="Courier New"/>
          <w:sz w:val="24"/>
          <w:szCs w:val="24"/>
        </w:rPr>
        <w:t>l</w:t>
      </w:r>
      <w:r>
        <w:rPr>
          <w:rFonts w:ascii="Courier New" w:hAnsi="Courier New" w:cs="Courier New"/>
          <w:sz w:val="24"/>
          <w:szCs w:val="24"/>
        </w:rPr>
        <w:t>eyhi</w:t>
      </w:r>
      <w:r w:rsidR="006A6DF4">
        <w:rPr>
          <w:rFonts w:ascii="Courier New" w:hAnsi="Courier New" w:cs="Courier New"/>
          <w:sz w:val="24"/>
          <w:szCs w:val="24"/>
        </w:rPr>
        <w:t>n</w:t>
      </w:r>
      <w:r>
        <w:rPr>
          <w:rFonts w:ascii="Courier New" w:hAnsi="Courier New" w:cs="Courier New"/>
          <w:sz w:val="24"/>
          <w:szCs w:val="24"/>
        </w:rPr>
        <w:t xml:space="preserve">e 53.397 TL meblağ, bu meblağ üzerinden 19.12.2011 tarihinden tamamen tediye tarihine kadar yasal faiz ve dava masrafları için emir ve hüküm verdi. </w:t>
      </w:r>
    </w:p>
    <w:p w:rsidR="003B4AA1" w:rsidRDefault="003B4AA1" w:rsidP="008F2770">
      <w:pPr>
        <w:spacing w:after="0" w:line="360" w:lineRule="auto"/>
        <w:rPr>
          <w:rFonts w:ascii="Courier New" w:hAnsi="Courier New" w:cs="Courier New"/>
          <w:sz w:val="24"/>
          <w:szCs w:val="24"/>
        </w:rPr>
      </w:pPr>
    </w:p>
    <w:p w:rsidR="003B4AA1" w:rsidRDefault="003B4AA1" w:rsidP="008F2770">
      <w:pPr>
        <w:spacing w:after="0" w:line="360" w:lineRule="auto"/>
        <w:rPr>
          <w:rFonts w:ascii="Courier New" w:hAnsi="Courier New" w:cs="Courier New"/>
          <w:sz w:val="24"/>
          <w:szCs w:val="24"/>
        </w:rPr>
      </w:pPr>
      <w:r>
        <w:rPr>
          <w:rFonts w:ascii="Courier New" w:hAnsi="Courier New" w:cs="Courier New"/>
          <w:sz w:val="24"/>
          <w:szCs w:val="24"/>
        </w:rPr>
        <w:tab/>
      </w:r>
      <w:r w:rsidR="00924CA4">
        <w:rPr>
          <w:rFonts w:ascii="Courier New" w:hAnsi="Courier New" w:cs="Courier New"/>
          <w:sz w:val="24"/>
          <w:szCs w:val="24"/>
        </w:rPr>
        <w:t xml:space="preserve">Davalı tarafından </w:t>
      </w:r>
      <w:r>
        <w:rPr>
          <w:rFonts w:ascii="Courier New" w:hAnsi="Courier New" w:cs="Courier New"/>
          <w:sz w:val="24"/>
          <w:szCs w:val="24"/>
        </w:rPr>
        <w:t xml:space="preserve">bu karardan </w:t>
      </w:r>
      <w:r w:rsidR="006A6DF4">
        <w:rPr>
          <w:rFonts w:ascii="Courier New" w:hAnsi="Courier New" w:cs="Courier New"/>
          <w:sz w:val="24"/>
          <w:szCs w:val="24"/>
        </w:rPr>
        <w:t>huzurumuzdaki</w:t>
      </w:r>
      <w:r w:rsidR="00924CA4">
        <w:rPr>
          <w:rFonts w:ascii="Courier New" w:hAnsi="Courier New" w:cs="Courier New"/>
          <w:sz w:val="24"/>
          <w:szCs w:val="24"/>
        </w:rPr>
        <w:t xml:space="preserve"> istinaf </w:t>
      </w:r>
      <w:r>
        <w:rPr>
          <w:rFonts w:ascii="Courier New" w:hAnsi="Courier New" w:cs="Courier New"/>
          <w:sz w:val="24"/>
          <w:szCs w:val="24"/>
        </w:rPr>
        <w:t xml:space="preserve">dosyalandı.  </w:t>
      </w:r>
    </w:p>
    <w:p w:rsidR="00A8048A" w:rsidRDefault="005A3B58" w:rsidP="00A8048A">
      <w:pPr>
        <w:spacing w:after="0" w:line="360" w:lineRule="auto"/>
        <w:rPr>
          <w:rFonts w:ascii="Courier New" w:hAnsi="Courier New" w:cs="Courier New"/>
          <w:sz w:val="24"/>
          <w:szCs w:val="24"/>
        </w:rPr>
      </w:pPr>
      <w:r>
        <w:rPr>
          <w:rFonts w:ascii="Courier New" w:hAnsi="Courier New" w:cs="Courier New"/>
          <w:sz w:val="24"/>
          <w:szCs w:val="24"/>
        </w:rPr>
        <w:tab/>
      </w:r>
      <w:r w:rsidR="0063634E">
        <w:rPr>
          <w:rFonts w:ascii="Courier New" w:hAnsi="Courier New" w:cs="Courier New"/>
          <w:sz w:val="24"/>
          <w:szCs w:val="24"/>
        </w:rPr>
        <w:t xml:space="preserve"> </w:t>
      </w:r>
    </w:p>
    <w:p w:rsidR="00A8048A" w:rsidRDefault="00A8048A" w:rsidP="00A8048A">
      <w:pPr>
        <w:spacing w:after="0" w:line="360" w:lineRule="auto"/>
        <w:rPr>
          <w:rFonts w:ascii="Courier New" w:hAnsi="Courier New" w:cs="Courier New"/>
          <w:sz w:val="24"/>
          <w:szCs w:val="24"/>
          <w:u w:val="single"/>
        </w:rPr>
      </w:pPr>
      <w:r w:rsidRPr="00182A39">
        <w:rPr>
          <w:rFonts w:ascii="Courier New" w:hAnsi="Courier New" w:cs="Courier New"/>
          <w:sz w:val="24"/>
          <w:szCs w:val="24"/>
          <w:u w:val="single"/>
        </w:rPr>
        <w:t>İSTİNAF SEBE</w:t>
      </w:r>
      <w:r>
        <w:rPr>
          <w:rFonts w:ascii="Courier New" w:hAnsi="Courier New" w:cs="Courier New"/>
          <w:sz w:val="24"/>
          <w:szCs w:val="24"/>
          <w:u w:val="single"/>
        </w:rPr>
        <w:t>P</w:t>
      </w:r>
      <w:r w:rsidRPr="00182A39">
        <w:rPr>
          <w:rFonts w:ascii="Courier New" w:hAnsi="Courier New" w:cs="Courier New"/>
          <w:sz w:val="24"/>
          <w:szCs w:val="24"/>
          <w:u w:val="single"/>
        </w:rPr>
        <w:t>LERİ</w:t>
      </w:r>
    </w:p>
    <w:p w:rsidR="00A8048A" w:rsidRDefault="00A8048A" w:rsidP="00A8048A">
      <w:pPr>
        <w:spacing w:after="0" w:line="360" w:lineRule="auto"/>
        <w:rPr>
          <w:rFonts w:ascii="Courier New" w:hAnsi="Courier New" w:cs="Courier New"/>
          <w:sz w:val="24"/>
          <w:szCs w:val="24"/>
          <w:u w:val="single"/>
        </w:rPr>
      </w:pPr>
    </w:p>
    <w:p w:rsidR="007237E4" w:rsidRDefault="007237E4" w:rsidP="007237E4">
      <w:pPr>
        <w:spacing w:after="0" w:line="360" w:lineRule="auto"/>
        <w:ind w:firstLine="708"/>
        <w:rPr>
          <w:rFonts w:ascii="Courier New" w:hAnsi="Courier New" w:cs="Courier New"/>
          <w:sz w:val="24"/>
          <w:szCs w:val="24"/>
        </w:rPr>
      </w:pPr>
      <w:r>
        <w:rPr>
          <w:rFonts w:ascii="Courier New" w:hAnsi="Courier New" w:cs="Courier New"/>
          <w:sz w:val="24"/>
          <w:szCs w:val="24"/>
        </w:rPr>
        <w:t>Davalının istinaf ihbarnamesindeki istinaf sebeplerini aşağıda iki başlık altında özetlemek mümkündür</w:t>
      </w:r>
      <w:r w:rsidR="00632852">
        <w:rPr>
          <w:rFonts w:ascii="Courier New" w:hAnsi="Courier New" w:cs="Courier New"/>
          <w:sz w:val="24"/>
          <w:szCs w:val="24"/>
        </w:rPr>
        <w:t>:</w:t>
      </w:r>
    </w:p>
    <w:p w:rsidR="007237E4" w:rsidRDefault="007237E4" w:rsidP="007237E4">
      <w:pPr>
        <w:spacing w:after="0" w:line="360" w:lineRule="auto"/>
        <w:ind w:firstLine="708"/>
        <w:rPr>
          <w:rFonts w:ascii="Courier New" w:hAnsi="Courier New" w:cs="Courier New"/>
          <w:sz w:val="24"/>
          <w:szCs w:val="24"/>
        </w:rPr>
      </w:pPr>
    </w:p>
    <w:p w:rsidR="007237E4" w:rsidRDefault="007237E4" w:rsidP="007237E4">
      <w:pPr>
        <w:pStyle w:val="ListeParagraf"/>
        <w:numPr>
          <w:ilvl w:val="0"/>
          <w:numId w:val="2"/>
        </w:numPr>
        <w:spacing w:after="0" w:line="360" w:lineRule="auto"/>
        <w:rPr>
          <w:rFonts w:ascii="Courier New" w:hAnsi="Courier New" w:cs="Courier New"/>
          <w:b/>
          <w:sz w:val="24"/>
          <w:szCs w:val="24"/>
        </w:rPr>
      </w:pPr>
      <w:r w:rsidRPr="007237E4">
        <w:rPr>
          <w:rFonts w:ascii="Courier New" w:hAnsi="Courier New" w:cs="Courier New"/>
          <w:b/>
          <w:sz w:val="24"/>
          <w:szCs w:val="24"/>
        </w:rPr>
        <w:t>Muhterem Alt Mahkeme</w:t>
      </w:r>
      <w:r w:rsidR="00632852">
        <w:rPr>
          <w:rFonts w:ascii="Courier New" w:hAnsi="Courier New" w:cs="Courier New"/>
          <w:b/>
          <w:sz w:val="24"/>
          <w:szCs w:val="24"/>
        </w:rPr>
        <w:t>,</w:t>
      </w:r>
      <w:r w:rsidRPr="007237E4">
        <w:rPr>
          <w:rFonts w:ascii="Courier New" w:hAnsi="Courier New" w:cs="Courier New"/>
          <w:b/>
          <w:sz w:val="24"/>
          <w:szCs w:val="24"/>
        </w:rPr>
        <w:t xml:space="preserve"> Davacının davasını ispat ettiğine bulgu yapmakla ve Davalının müdafaasını ve mukabil davasını reddetmekle hata etti. </w:t>
      </w:r>
    </w:p>
    <w:p w:rsidR="007237E4" w:rsidRPr="007237E4" w:rsidRDefault="007237E4" w:rsidP="007237E4">
      <w:pPr>
        <w:pStyle w:val="ListeParagraf"/>
        <w:spacing w:after="0" w:line="360" w:lineRule="auto"/>
        <w:ind w:left="1068"/>
        <w:rPr>
          <w:rFonts w:ascii="Courier New" w:hAnsi="Courier New" w:cs="Courier New"/>
          <w:b/>
          <w:sz w:val="24"/>
          <w:szCs w:val="24"/>
        </w:rPr>
      </w:pPr>
    </w:p>
    <w:p w:rsidR="007237E4" w:rsidRPr="007237E4" w:rsidRDefault="007237E4" w:rsidP="007237E4">
      <w:pPr>
        <w:pStyle w:val="ListeParagraf"/>
        <w:numPr>
          <w:ilvl w:val="0"/>
          <w:numId w:val="2"/>
        </w:numPr>
        <w:spacing w:after="0" w:line="360" w:lineRule="auto"/>
        <w:rPr>
          <w:rFonts w:ascii="Courier New" w:hAnsi="Courier New" w:cs="Courier New"/>
          <w:b/>
          <w:sz w:val="24"/>
          <w:szCs w:val="24"/>
        </w:rPr>
      </w:pPr>
      <w:r w:rsidRPr="007237E4">
        <w:rPr>
          <w:rFonts w:ascii="Courier New" w:hAnsi="Courier New" w:cs="Courier New"/>
          <w:b/>
          <w:sz w:val="24"/>
          <w:szCs w:val="24"/>
        </w:rPr>
        <w:t>Muhterem Alt Mahkeme</w:t>
      </w:r>
      <w:r w:rsidR="00632852">
        <w:rPr>
          <w:rFonts w:ascii="Courier New" w:hAnsi="Courier New" w:cs="Courier New"/>
          <w:b/>
          <w:sz w:val="24"/>
          <w:szCs w:val="24"/>
        </w:rPr>
        <w:t>,</w:t>
      </w:r>
      <w:r w:rsidRPr="007237E4">
        <w:rPr>
          <w:rFonts w:ascii="Courier New" w:hAnsi="Courier New" w:cs="Courier New"/>
          <w:b/>
          <w:sz w:val="24"/>
          <w:szCs w:val="24"/>
        </w:rPr>
        <w:t xml:space="preserve"> Davacı lehine masraf emri vermekle hata etti. </w:t>
      </w:r>
    </w:p>
    <w:p w:rsidR="00A8048A" w:rsidRPr="00564710" w:rsidRDefault="00A8048A" w:rsidP="00A8048A">
      <w:pPr>
        <w:spacing w:after="0" w:line="360" w:lineRule="auto"/>
        <w:rPr>
          <w:rFonts w:ascii="Courier New" w:hAnsi="Courier New" w:cs="Courier New"/>
          <w:b/>
          <w:sz w:val="24"/>
          <w:szCs w:val="24"/>
        </w:rPr>
      </w:pPr>
      <w:r>
        <w:rPr>
          <w:rFonts w:ascii="Courier New" w:hAnsi="Courier New" w:cs="Courier New"/>
          <w:sz w:val="24"/>
          <w:szCs w:val="24"/>
        </w:rPr>
        <w:tab/>
      </w:r>
    </w:p>
    <w:p w:rsidR="00A8048A" w:rsidRPr="00813540" w:rsidRDefault="00A8048A" w:rsidP="00A8048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TARAFLARIN İDDİA VE ARGÜMANLARI</w:t>
      </w:r>
    </w:p>
    <w:p w:rsidR="00A8048A" w:rsidRDefault="00A8048A" w:rsidP="00A8048A">
      <w:pPr>
        <w:spacing w:after="0" w:line="360" w:lineRule="auto"/>
        <w:rPr>
          <w:rFonts w:ascii="Courier New" w:hAnsi="Courier New" w:cs="Courier New"/>
          <w:b/>
          <w:sz w:val="24"/>
          <w:szCs w:val="24"/>
        </w:rPr>
      </w:pPr>
    </w:p>
    <w:p w:rsidR="00CC634F" w:rsidRDefault="00CC634F" w:rsidP="00A8048A">
      <w:pPr>
        <w:spacing w:after="0" w:line="360" w:lineRule="auto"/>
        <w:rPr>
          <w:rFonts w:ascii="Courier New" w:hAnsi="Courier New" w:cs="Courier New"/>
          <w:sz w:val="24"/>
          <w:szCs w:val="24"/>
        </w:rPr>
      </w:pPr>
      <w:r>
        <w:rPr>
          <w:rFonts w:ascii="Courier New" w:hAnsi="Courier New" w:cs="Courier New"/>
          <w:sz w:val="24"/>
          <w:szCs w:val="24"/>
        </w:rPr>
        <w:tab/>
        <w:t xml:space="preserve">Davalı </w:t>
      </w:r>
      <w:r w:rsidR="006A6DF4">
        <w:rPr>
          <w:rFonts w:ascii="Courier New" w:hAnsi="Courier New" w:cs="Courier New"/>
          <w:sz w:val="24"/>
          <w:szCs w:val="24"/>
        </w:rPr>
        <w:t>A</w:t>
      </w:r>
      <w:r>
        <w:rPr>
          <w:rFonts w:ascii="Courier New" w:hAnsi="Courier New" w:cs="Courier New"/>
          <w:sz w:val="24"/>
          <w:szCs w:val="24"/>
        </w:rPr>
        <w:t>vukatı</w:t>
      </w:r>
      <w:r w:rsidR="006A6DF4">
        <w:rPr>
          <w:rFonts w:ascii="Courier New" w:hAnsi="Courier New" w:cs="Courier New"/>
          <w:sz w:val="24"/>
          <w:szCs w:val="24"/>
        </w:rPr>
        <w:t>,</w:t>
      </w:r>
      <w:r>
        <w:rPr>
          <w:rFonts w:ascii="Courier New" w:hAnsi="Courier New" w:cs="Courier New"/>
          <w:sz w:val="24"/>
          <w:szCs w:val="24"/>
        </w:rPr>
        <w:t xml:space="preserve"> istinaftaki hitabını 4 başlık altında özetledi. Davalı </w:t>
      </w:r>
      <w:r w:rsidR="006A6DF4">
        <w:rPr>
          <w:rFonts w:ascii="Courier New" w:hAnsi="Courier New" w:cs="Courier New"/>
          <w:sz w:val="24"/>
          <w:szCs w:val="24"/>
        </w:rPr>
        <w:t>A</w:t>
      </w:r>
      <w:r>
        <w:rPr>
          <w:rFonts w:ascii="Courier New" w:hAnsi="Courier New" w:cs="Courier New"/>
          <w:sz w:val="24"/>
          <w:szCs w:val="24"/>
        </w:rPr>
        <w:t xml:space="preserve">vukatının argümanlarının iskeletini </w:t>
      </w:r>
      <w:r w:rsidR="006A6B0D">
        <w:rPr>
          <w:rFonts w:ascii="Courier New" w:hAnsi="Courier New" w:cs="Courier New"/>
          <w:sz w:val="24"/>
          <w:szCs w:val="24"/>
        </w:rPr>
        <w:t>oluşturan</w:t>
      </w:r>
      <w:r>
        <w:rPr>
          <w:rFonts w:ascii="Courier New" w:hAnsi="Courier New" w:cs="Courier New"/>
          <w:sz w:val="24"/>
          <w:szCs w:val="24"/>
        </w:rPr>
        <w:t xml:space="preserve"> 4 </w:t>
      </w:r>
      <w:r w:rsidR="00632852">
        <w:rPr>
          <w:rFonts w:ascii="Courier New" w:hAnsi="Courier New" w:cs="Courier New"/>
          <w:sz w:val="24"/>
          <w:szCs w:val="24"/>
        </w:rPr>
        <w:t xml:space="preserve">ana </w:t>
      </w:r>
      <w:r>
        <w:rPr>
          <w:rFonts w:ascii="Courier New" w:hAnsi="Courier New" w:cs="Courier New"/>
          <w:sz w:val="24"/>
          <w:szCs w:val="24"/>
        </w:rPr>
        <w:t>başlığı şöyle özetledik</w:t>
      </w:r>
      <w:r w:rsidR="00632852">
        <w:rPr>
          <w:rFonts w:ascii="Courier New" w:hAnsi="Courier New" w:cs="Courier New"/>
          <w:sz w:val="24"/>
          <w:szCs w:val="24"/>
        </w:rPr>
        <w:t>:</w:t>
      </w:r>
    </w:p>
    <w:p w:rsidR="00CC634F" w:rsidRDefault="00CC634F" w:rsidP="00A8048A">
      <w:pPr>
        <w:spacing w:after="0" w:line="360" w:lineRule="auto"/>
        <w:rPr>
          <w:rFonts w:ascii="Courier New" w:hAnsi="Courier New" w:cs="Courier New"/>
          <w:sz w:val="24"/>
          <w:szCs w:val="24"/>
        </w:rPr>
      </w:pPr>
    </w:p>
    <w:p w:rsidR="003D6109" w:rsidRDefault="002F657C" w:rsidP="003D6109">
      <w:pPr>
        <w:spacing w:after="0" w:line="360" w:lineRule="auto"/>
        <w:ind w:firstLine="708"/>
        <w:rPr>
          <w:rFonts w:ascii="Courier New" w:hAnsi="Courier New" w:cs="Courier New"/>
          <w:sz w:val="24"/>
          <w:szCs w:val="24"/>
        </w:rPr>
      </w:pPr>
      <w:r w:rsidRPr="003D6109">
        <w:rPr>
          <w:rFonts w:ascii="Courier New" w:hAnsi="Courier New" w:cs="Courier New"/>
          <w:sz w:val="24"/>
          <w:szCs w:val="24"/>
        </w:rPr>
        <w:t xml:space="preserve">Alt </w:t>
      </w:r>
      <w:r w:rsidR="006A6B0D">
        <w:rPr>
          <w:rFonts w:ascii="Courier New" w:hAnsi="Courier New" w:cs="Courier New"/>
          <w:sz w:val="24"/>
          <w:szCs w:val="24"/>
        </w:rPr>
        <w:t>M</w:t>
      </w:r>
      <w:r w:rsidRPr="003D6109">
        <w:rPr>
          <w:rFonts w:ascii="Courier New" w:hAnsi="Courier New" w:cs="Courier New"/>
          <w:sz w:val="24"/>
          <w:szCs w:val="24"/>
        </w:rPr>
        <w:t xml:space="preserve">ahkeme </w:t>
      </w:r>
      <w:r w:rsidR="00AC1429" w:rsidRPr="003D6109">
        <w:rPr>
          <w:rFonts w:ascii="Courier New" w:hAnsi="Courier New" w:cs="Courier New"/>
          <w:sz w:val="24"/>
          <w:szCs w:val="24"/>
        </w:rPr>
        <w:t xml:space="preserve">Davacının ispat külfetini yerine getirdiğine bulgu yapmakla hata etmiştir. </w:t>
      </w:r>
      <w:r w:rsidR="00632852">
        <w:rPr>
          <w:rFonts w:ascii="Courier New" w:hAnsi="Courier New" w:cs="Courier New"/>
          <w:sz w:val="24"/>
          <w:szCs w:val="24"/>
        </w:rPr>
        <w:t>Şöyle ki</w:t>
      </w:r>
      <w:r w:rsidR="006A6B0D">
        <w:rPr>
          <w:rFonts w:ascii="Courier New" w:hAnsi="Courier New" w:cs="Courier New"/>
          <w:sz w:val="24"/>
          <w:szCs w:val="24"/>
        </w:rPr>
        <w:t>,</w:t>
      </w:r>
      <w:r w:rsidR="00632852">
        <w:rPr>
          <w:rFonts w:ascii="Courier New" w:hAnsi="Courier New" w:cs="Courier New"/>
          <w:sz w:val="24"/>
          <w:szCs w:val="24"/>
        </w:rPr>
        <w:t xml:space="preserve"> </w:t>
      </w:r>
      <w:r w:rsidR="005C17E8" w:rsidRPr="003D6109">
        <w:rPr>
          <w:rFonts w:ascii="Courier New" w:hAnsi="Courier New" w:cs="Courier New"/>
          <w:sz w:val="24"/>
          <w:szCs w:val="24"/>
        </w:rPr>
        <w:t xml:space="preserve">Alt Mahkeme Fasıl 267 </w:t>
      </w:r>
      <w:r w:rsidR="006A6B0D">
        <w:rPr>
          <w:rFonts w:ascii="Courier New" w:hAnsi="Courier New" w:cs="Courier New"/>
          <w:sz w:val="24"/>
          <w:szCs w:val="24"/>
        </w:rPr>
        <w:t xml:space="preserve">Eşya Satışı Yasası </w:t>
      </w:r>
      <w:r w:rsidR="005C17E8" w:rsidRPr="003D6109">
        <w:rPr>
          <w:rFonts w:ascii="Courier New" w:hAnsi="Courier New" w:cs="Courier New"/>
          <w:sz w:val="24"/>
          <w:szCs w:val="24"/>
        </w:rPr>
        <w:t xml:space="preserve">madde 20 altında belirtilen kurallar uyarınca </w:t>
      </w:r>
      <w:r w:rsidR="003E399C">
        <w:rPr>
          <w:rFonts w:ascii="Courier New" w:hAnsi="Courier New" w:cs="Courier New"/>
          <w:sz w:val="24"/>
          <w:szCs w:val="24"/>
        </w:rPr>
        <w:t xml:space="preserve">Davacının </w:t>
      </w:r>
      <w:r w:rsidR="005C17E8" w:rsidRPr="003D6109">
        <w:rPr>
          <w:rFonts w:ascii="Courier New" w:hAnsi="Courier New" w:cs="Courier New"/>
          <w:sz w:val="24"/>
          <w:szCs w:val="24"/>
        </w:rPr>
        <w:t>ispat külfetini yerine getirdiğini belirledi. Halbuki</w:t>
      </w:r>
      <w:r w:rsidR="003E399C">
        <w:rPr>
          <w:rFonts w:ascii="Courier New" w:hAnsi="Courier New" w:cs="Courier New"/>
          <w:sz w:val="24"/>
          <w:szCs w:val="24"/>
        </w:rPr>
        <w:t>,</w:t>
      </w:r>
      <w:r w:rsidR="005C17E8" w:rsidRPr="003D6109">
        <w:rPr>
          <w:rFonts w:ascii="Courier New" w:hAnsi="Courier New" w:cs="Courier New"/>
          <w:sz w:val="24"/>
          <w:szCs w:val="24"/>
        </w:rPr>
        <w:t xml:space="preserve"> tüm olgu ve mesele ile ilgili hukuki duruma bakıldığında</w:t>
      </w:r>
      <w:r w:rsidR="003E399C">
        <w:rPr>
          <w:rFonts w:ascii="Courier New" w:hAnsi="Courier New" w:cs="Courier New"/>
          <w:sz w:val="24"/>
          <w:szCs w:val="24"/>
        </w:rPr>
        <w:t>,</w:t>
      </w:r>
      <w:r w:rsidR="005C17E8" w:rsidRPr="003D6109">
        <w:rPr>
          <w:rFonts w:ascii="Courier New" w:hAnsi="Courier New" w:cs="Courier New"/>
          <w:sz w:val="24"/>
          <w:szCs w:val="24"/>
        </w:rPr>
        <w:t xml:space="preserve"> Davacı il</w:t>
      </w:r>
      <w:r w:rsidR="00555DF8" w:rsidRPr="003D6109">
        <w:rPr>
          <w:rFonts w:ascii="Courier New" w:hAnsi="Courier New" w:cs="Courier New"/>
          <w:sz w:val="24"/>
          <w:szCs w:val="24"/>
        </w:rPr>
        <w:t xml:space="preserve">e </w:t>
      </w:r>
      <w:r w:rsidR="003E399C">
        <w:rPr>
          <w:rFonts w:ascii="Courier New" w:hAnsi="Courier New" w:cs="Courier New"/>
          <w:sz w:val="24"/>
          <w:szCs w:val="24"/>
        </w:rPr>
        <w:t>D</w:t>
      </w:r>
      <w:r w:rsidR="00555DF8" w:rsidRPr="003D6109">
        <w:rPr>
          <w:rFonts w:ascii="Courier New" w:hAnsi="Courier New" w:cs="Courier New"/>
          <w:sz w:val="24"/>
          <w:szCs w:val="24"/>
        </w:rPr>
        <w:t>avalı arasındaki alışverişte belirlenmiş bir emtia olmadığından</w:t>
      </w:r>
      <w:r w:rsidR="005C17E8" w:rsidRPr="003D6109">
        <w:rPr>
          <w:rFonts w:ascii="Courier New" w:hAnsi="Courier New" w:cs="Courier New"/>
          <w:sz w:val="24"/>
          <w:szCs w:val="24"/>
        </w:rPr>
        <w:t xml:space="preserve"> </w:t>
      </w:r>
      <w:r w:rsidR="00555DF8" w:rsidRPr="003D6109">
        <w:rPr>
          <w:rFonts w:ascii="Courier New" w:hAnsi="Courier New" w:cs="Courier New"/>
          <w:sz w:val="24"/>
          <w:szCs w:val="24"/>
        </w:rPr>
        <w:t xml:space="preserve">ispat külfetinin Fasıl 267 </w:t>
      </w:r>
      <w:r w:rsidR="005C17E8" w:rsidRPr="003D6109">
        <w:rPr>
          <w:rFonts w:ascii="Courier New" w:hAnsi="Courier New" w:cs="Courier New"/>
          <w:sz w:val="24"/>
          <w:szCs w:val="24"/>
        </w:rPr>
        <w:t xml:space="preserve">madde 20 altında </w:t>
      </w:r>
      <w:r w:rsidR="003E399C">
        <w:rPr>
          <w:rFonts w:ascii="Courier New" w:hAnsi="Courier New" w:cs="Courier New"/>
          <w:sz w:val="24"/>
          <w:szCs w:val="24"/>
        </w:rPr>
        <w:t>değerlendiril</w:t>
      </w:r>
      <w:r w:rsidR="005C17E8" w:rsidRPr="003D6109">
        <w:rPr>
          <w:rFonts w:ascii="Courier New" w:hAnsi="Courier New" w:cs="Courier New"/>
          <w:sz w:val="24"/>
          <w:szCs w:val="24"/>
        </w:rPr>
        <w:t xml:space="preserve">mesi hatalıdır. </w:t>
      </w:r>
      <w:r w:rsidR="00555DF8" w:rsidRPr="003D6109">
        <w:rPr>
          <w:rFonts w:ascii="Courier New" w:hAnsi="Courier New" w:cs="Courier New"/>
          <w:sz w:val="24"/>
          <w:szCs w:val="24"/>
        </w:rPr>
        <w:t xml:space="preserve">Taraflar </w:t>
      </w:r>
      <w:r w:rsidR="00555DF8" w:rsidRPr="003D6109">
        <w:rPr>
          <w:rFonts w:ascii="Courier New" w:hAnsi="Courier New" w:cs="Courier New"/>
          <w:sz w:val="24"/>
          <w:szCs w:val="24"/>
        </w:rPr>
        <w:lastRenderedPageBreak/>
        <w:t xml:space="preserve">arasında anlaşılmış </w:t>
      </w:r>
      <w:r w:rsidR="005F7058" w:rsidRPr="003D6109">
        <w:rPr>
          <w:rFonts w:ascii="Courier New" w:hAnsi="Courier New" w:cs="Courier New"/>
          <w:sz w:val="24"/>
          <w:szCs w:val="24"/>
        </w:rPr>
        <w:t>spesifik bir ürün</w:t>
      </w:r>
      <w:r w:rsidR="005F7058">
        <w:rPr>
          <w:rFonts w:ascii="Courier New" w:hAnsi="Courier New" w:cs="Courier New"/>
          <w:sz w:val="24"/>
          <w:szCs w:val="24"/>
        </w:rPr>
        <w:t xml:space="preserve">ün </w:t>
      </w:r>
      <w:r w:rsidR="00555DF8" w:rsidRPr="003D6109">
        <w:rPr>
          <w:rFonts w:ascii="Courier New" w:hAnsi="Courier New" w:cs="Courier New"/>
          <w:sz w:val="24"/>
          <w:szCs w:val="24"/>
        </w:rPr>
        <w:t xml:space="preserve">satışı </w:t>
      </w:r>
      <w:r w:rsidR="00C8092B">
        <w:rPr>
          <w:rFonts w:ascii="Courier New" w:hAnsi="Courier New" w:cs="Courier New"/>
          <w:sz w:val="24"/>
          <w:szCs w:val="24"/>
        </w:rPr>
        <w:t xml:space="preserve">dolayısıyla </w:t>
      </w:r>
      <w:r w:rsidR="00555DF8" w:rsidRPr="003D6109">
        <w:rPr>
          <w:rFonts w:ascii="Courier New" w:hAnsi="Courier New" w:cs="Courier New"/>
          <w:sz w:val="24"/>
          <w:szCs w:val="24"/>
        </w:rPr>
        <w:t>değil</w:t>
      </w:r>
      <w:r w:rsidR="00C8092B">
        <w:rPr>
          <w:rFonts w:ascii="Courier New" w:hAnsi="Courier New" w:cs="Courier New"/>
          <w:sz w:val="24"/>
          <w:szCs w:val="24"/>
        </w:rPr>
        <w:t>,</w:t>
      </w:r>
      <w:r w:rsidR="00555DF8" w:rsidRPr="003D6109">
        <w:rPr>
          <w:rFonts w:ascii="Courier New" w:hAnsi="Courier New" w:cs="Courier New"/>
          <w:sz w:val="24"/>
          <w:szCs w:val="24"/>
        </w:rPr>
        <w:t xml:space="preserve"> şahadet</w:t>
      </w:r>
      <w:r w:rsidR="005F7058">
        <w:rPr>
          <w:rFonts w:ascii="Courier New" w:hAnsi="Courier New" w:cs="Courier New"/>
          <w:sz w:val="24"/>
          <w:szCs w:val="24"/>
        </w:rPr>
        <w:t>t</w:t>
      </w:r>
      <w:r w:rsidR="00555DF8" w:rsidRPr="003D6109">
        <w:rPr>
          <w:rFonts w:ascii="Courier New" w:hAnsi="Courier New" w:cs="Courier New"/>
          <w:sz w:val="24"/>
          <w:szCs w:val="24"/>
        </w:rPr>
        <w:t>en de görüleceği üzere Davacının Davalıya gönderdiği teklif</w:t>
      </w:r>
      <w:r w:rsidR="00C8092B">
        <w:rPr>
          <w:rFonts w:ascii="Courier New" w:hAnsi="Courier New" w:cs="Courier New"/>
          <w:sz w:val="24"/>
          <w:szCs w:val="24"/>
        </w:rPr>
        <w:t xml:space="preserve"> üzerinden </w:t>
      </w:r>
      <w:r w:rsidR="00555DF8" w:rsidRPr="003D6109">
        <w:rPr>
          <w:rFonts w:ascii="Courier New" w:hAnsi="Courier New" w:cs="Courier New"/>
          <w:sz w:val="24"/>
          <w:szCs w:val="24"/>
        </w:rPr>
        <w:t xml:space="preserve">bir anlaşma yapıldığı açıktır. </w:t>
      </w:r>
      <w:r w:rsidR="00CC537C" w:rsidRPr="003D6109">
        <w:rPr>
          <w:rFonts w:ascii="Courier New" w:hAnsi="Courier New" w:cs="Courier New"/>
          <w:sz w:val="24"/>
          <w:szCs w:val="24"/>
        </w:rPr>
        <w:t xml:space="preserve">Davacı bu teklifi talimat safhasında sunmuş olmakla birlikte </w:t>
      </w:r>
      <w:r w:rsidR="00C8092B">
        <w:rPr>
          <w:rFonts w:ascii="Courier New" w:hAnsi="Courier New" w:cs="Courier New"/>
          <w:sz w:val="24"/>
          <w:szCs w:val="24"/>
        </w:rPr>
        <w:t xml:space="preserve">teklifi </w:t>
      </w:r>
      <w:r w:rsidR="00CC537C" w:rsidRPr="003D6109">
        <w:rPr>
          <w:rFonts w:ascii="Courier New" w:hAnsi="Courier New" w:cs="Courier New"/>
          <w:sz w:val="24"/>
          <w:szCs w:val="24"/>
        </w:rPr>
        <w:t>duruşmada emare yapmış değildir. Sunulan faturada</w:t>
      </w:r>
      <w:r w:rsidR="00C8092B">
        <w:rPr>
          <w:rFonts w:ascii="Courier New" w:hAnsi="Courier New" w:cs="Courier New"/>
          <w:sz w:val="24"/>
          <w:szCs w:val="24"/>
        </w:rPr>
        <w:t>n da anlaşmanın</w:t>
      </w:r>
      <w:r w:rsidR="00CC537C" w:rsidRPr="003D6109">
        <w:rPr>
          <w:rFonts w:ascii="Courier New" w:hAnsi="Courier New" w:cs="Courier New"/>
          <w:sz w:val="24"/>
          <w:szCs w:val="24"/>
        </w:rPr>
        <w:t xml:space="preserve"> spesifik bir malzeme veya mal ile ilgili olmadığı açık bir şekilde görülmektedir. </w:t>
      </w:r>
    </w:p>
    <w:p w:rsidR="003D6109" w:rsidRDefault="003D6109" w:rsidP="003D6109">
      <w:pPr>
        <w:spacing w:after="0" w:line="360" w:lineRule="auto"/>
        <w:ind w:firstLine="708"/>
        <w:rPr>
          <w:rFonts w:ascii="Courier New" w:hAnsi="Courier New" w:cs="Courier New"/>
          <w:sz w:val="24"/>
          <w:szCs w:val="24"/>
        </w:rPr>
      </w:pPr>
    </w:p>
    <w:p w:rsidR="003D6109" w:rsidRPr="003D6109" w:rsidRDefault="00CC537C" w:rsidP="003D6109">
      <w:pPr>
        <w:spacing w:after="0" w:line="360" w:lineRule="auto"/>
        <w:ind w:firstLine="708"/>
        <w:rPr>
          <w:rFonts w:ascii="Courier New" w:hAnsi="Courier New" w:cs="Courier New"/>
          <w:sz w:val="24"/>
          <w:szCs w:val="24"/>
        </w:rPr>
      </w:pPr>
      <w:r w:rsidRPr="003D6109">
        <w:rPr>
          <w:rFonts w:ascii="Courier New" w:hAnsi="Courier New" w:cs="Courier New"/>
          <w:sz w:val="24"/>
          <w:szCs w:val="24"/>
        </w:rPr>
        <w:t>Davacı kendi şahadetinde</w:t>
      </w:r>
      <w:r w:rsidR="00C8092B">
        <w:rPr>
          <w:rFonts w:ascii="Courier New" w:hAnsi="Courier New" w:cs="Courier New"/>
          <w:sz w:val="24"/>
          <w:szCs w:val="24"/>
        </w:rPr>
        <w:t>,</w:t>
      </w:r>
      <w:r w:rsidRPr="003D6109">
        <w:rPr>
          <w:rFonts w:ascii="Courier New" w:hAnsi="Courier New" w:cs="Courier New"/>
          <w:sz w:val="24"/>
          <w:szCs w:val="24"/>
        </w:rPr>
        <w:t xml:space="preserve"> gönderilen ürünler</w:t>
      </w:r>
      <w:r w:rsidR="00167E56" w:rsidRPr="003D6109">
        <w:rPr>
          <w:rFonts w:ascii="Courier New" w:hAnsi="Courier New" w:cs="Courier New"/>
          <w:sz w:val="24"/>
          <w:szCs w:val="24"/>
        </w:rPr>
        <w:t>le</w:t>
      </w:r>
      <w:r w:rsidRPr="003D6109">
        <w:rPr>
          <w:rFonts w:ascii="Courier New" w:hAnsi="Courier New" w:cs="Courier New"/>
          <w:sz w:val="24"/>
          <w:szCs w:val="24"/>
        </w:rPr>
        <w:t xml:space="preserve"> t</w:t>
      </w:r>
      <w:r w:rsidR="00167E56" w:rsidRPr="003D6109">
        <w:rPr>
          <w:rFonts w:ascii="Courier New" w:hAnsi="Courier New" w:cs="Courier New"/>
          <w:sz w:val="24"/>
          <w:szCs w:val="24"/>
        </w:rPr>
        <w:t>eklif</w:t>
      </w:r>
      <w:r w:rsidR="0083104D">
        <w:rPr>
          <w:rFonts w:ascii="Courier New" w:hAnsi="Courier New" w:cs="Courier New"/>
          <w:sz w:val="24"/>
          <w:szCs w:val="24"/>
        </w:rPr>
        <w:t>t</w:t>
      </w:r>
      <w:r w:rsidR="00167E56" w:rsidRPr="003D6109">
        <w:rPr>
          <w:rFonts w:ascii="Courier New" w:hAnsi="Courier New" w:cs="Courier New"/>
          <w:sz w:val="24"/>
          <w:szCs w:val="24"/>
        </w:rPr>
        <w:t>eki ürünler arasında</w:t>
      </w:r>
      <w:r w:rsidRPr="003D6109">
        <w:rPr>
          <w:rFonts w:ascii="Courier New" w:hAnsi="Courier New" w:cs="Courier New"/>
          <w:sz w:val="24"/>
          <w:szCs w:val="24"/>
        </w:rPr>
        <w:t xml:space="preserve"> farklılıklar olduğunu</w:t>
      </w:r>
      <w:r w:rsidR="003D6109" w:rsidRPr="003D6109">
        <w:rPr>
          <w:rFonts w:ascii="Courier New" w:hAnsi="Courier New" w:cs="Courier New"/>
          <w:sz w:val="24"/>
          <w:szCs w:val="24"/>
        </w:rPr>
        <w:t xml:space="preserve">, </w:t>
      </w:r>
      <w:r w:rsidR="00C8092B">
        <w:rPr>
          <w:rFonts w:ascii="Courier New" w:hAnsi="Courier New" w:cs="Courier New"/>
          <w:sz w:val="24"/>
          <w:szCs w:val="24"/>
        </w:rPr>
        <w:t xml:space="preserve">gönderilen ürünler arasında </w:t>
      </w:r>
      <w:r w:rsidR="003D6109" w:rsidRPr="003D6109">
        <w:rPr>
          <w:rFonts w:ascii="Courier New" w:hAnsi="Courier New" w:cs="Courier New"/>
          <w:sz w:val="24"/>
          <w:szCs w:val="24"/>
        </w:rPr>
        <w:t>teklifte olup da faturada olmayan ürünler olduğunu</w:t>
      </w:r>
      <w:r w:rsidRPr="003D6109">
        <w:rPr>
          <w:rFonts w:ascii="Courier New" w:hAnsi="Courier New" w:cs="Courier New"/>
          <w:sz w:val="24"/>
          <w:szCs w:val="24"/>
        </w:rPr>
        <w:t xml:space="preserve"> kabul ve beyan etmiştir. </w:t>
      </w:r>
      <w:r w:rsidR="003D6109" w:rsidRPr="003D6109">
        <w:rPr>
          <w:rFonts w:ascii="Courier New" w:hAnsi="Courier New" w:cs="Courier New"/>
          <w:sz w:val="24"/>
          <w:szCs w:val="24"/>
        </w:rPr>
        <w:t>Dolayısıyla</w:t>
      </w:r>
      <w:r w:rsidR="00C8092B">
        <w:rPr>
          <w:rFonts w:ascii="Courier New" w:hAnsi="Courier New" w:cs="Courier New"/>
          <w:sz w:val="24"/>
          <w:szCs w:val="24"/>
        </w:rPr>
        <w:t>,</w:t>
      </w:r>
      <w:r w:rsidR="003D6109" w:rsidRPr="003D6109">
        <w:rPr>
          <w:rFonts w:ascii="Courier New" w:hAnsi="Courier New" w:cs="Courier New"/>
          <w:sz w:val="24"/>
          <w:szCs w:val="24"/>
        </w:rPr>
        <w:t xml:space="preserve"> Davacının yaptığı teklifte</w:t>
      </w:r>
      <w:r w:rsidR="00381890">
        <w:rPr>
          <w:rFonts w:ascii="Courier New" w:hAnsi="Courier New" w:cs="Courier New"/>
          <w:sz w:val="24"/>
          <w:szCs w:val="24"/>
        </w:rPr>
        <w:t>,</w:t>
      </w:r>
      <w:r w:rsidR="003D6109" w:rsidRPr="003D6109">
        <w:rPr>
          <w:rFonts w:ascii="Courier New" w:hAnsi="Courier New" w:cs="Courier New"/>
          <w:sz w:val="24"/>
          <w:szCs w:val="24"/>
        </w:rPr>
        <w:t xml:space="preserve"> spesifik ürünlerin satışı</w:t>
      </w:r>
      <w:r w:rsidR="00381890">
        <w:rPr>
          <w:rFonts w:ascii="Courier New" w:hAnsi="Courier New" w:cs="Courier New"/>
          <w:sz w:val="24"/>
          <w:szCs w:val="24"/>
        </w:rPr>
        <w:t xml:space="preserve"> ile ilgili taraflar</w:t>
      </w:r>
      <w:r w:rsidR="003D6109" w:rsidRPr="003D6109">
        <w:rPr>
          <w:rFonts w:ascii="Courier New" w:hAnsi="Courier New" w:cs="Courier New"/>
          <w:sz w:val="24"/>
          <w:szCs w:val="24"/>
        </w:rPr>
        <w:t xml:space="preserve"> anlaşmamıştır. </w:t>
      </w:r>
      <w:r w:rsidR="00C8092B">
        <w:rPr>
          <w:rFonts w:ascii="Courier New" w:hAnsi="Courier New" w:cs="Courier New"/>
          <w:sz w:val="24"/>
          <w:szCs w:val="24"/>
        </w:rPr>
        <w:t>Bu nedenle ortada Fasıl 267 madde 20</w:t>
      </w:r>
      <w:r w:rsidR="003D6109" w:rsidRPr="003D6109">
        <w:rPr>
          <w:rFonts w:ascii="Courier New" w:hAnsi="Courier New" w:cs="Courier New"/>
          <w:sz w:val="24"/>
          <w:szCs w:val="24"/>
        </w:rPr>
        <w:t xml:space="preserve"> altında bir anlaşma olmadığında</w:t>
      </w:r>
      <w:r w:rsidR="00E25E88">
        <w:rPr>
          <w:rFonts w:ascii="Courier New" w:hAnsi="Courier New" w:cs="Courier New"/>
          <w:sz w:val="24"/>
          <w:szCs w:val="24"/>
        </w:rPr>
        <w:t>n</w:t>
      </w:r>
      <w:r w:rsidR="003D6109" w:rsidRPr="003D6109">
        <w:rPr>
          <w:rFonts w:ascii="Courier New" w:hAnsi="Courier New" w:cs="Courier New"/>
          <w:sz w:val="24"/>
          <w:szCs w:val="24"/>
        </w:rPr>
        <w:t xml:space="preserve"> ispat külfetinin bu kurala göre belirlenerek incelen</w:t>
      </w:r>
      <w:r w:rsidR="00C8092B">
        <w:rPr>
          <w:rFonts w:ascii="Courier New" w:hAnsi="Courier New" w:cs="Courier New"/>
          <w:sz w:val="24"/>
          <w:szCs w:val="24"/>
        </w:rPr>
        <w:t>dikten sonra</w:t>
      </w:r>
      <w:r w:rsidR="003D6109" w:rsidRPr="003D6109">
        <w:rPr>
          <w:rFonts w:ascii="Courier New" w:hAnsi="Courier New" w:cs="Courier New"/>
          <w:sz w:val="24"/>
          <w:szCs w:val="24"/>
        </w:rPr>
        <w:t xml:space="preserve"> karar verilmesi hatalıdır. Keza</w:t>
      </w:r>
      <w:r w:rsidR="00C8092B">
        <w:rPr>
          <w:rFonts w:ascii="Courier New" w:hAnsi="Courier New" w:cs="Courier New"/>
          <w:sz w:val="24"/>
          <w:szCs w:val="24"/>
        </w:rPr>
        <w:t>,</w:t>
      </w:r>
      <w:r w:rsidR="003D6109" w:rsidRPr="003D6109">
        <w:rPr>
          <w:rFonts w:ascii="Courier New" w:hAnsi="Courier New" w:cs="Courier New"/>
          <w:sz w:val="24"/>
          <w:szCs w:val="24"/>
        </w:rPr>
        <w:t xml:space="preserve"> Alt Mahkemenin Fasıl 267</w:t>
      </w:r>
      <w:r w:rsidR="00C8092B">
        <w:rPr>
          <w:rFonts w:ascii="Courier New" w:hAnsi="Courier New" w:cs="Courier New"/>
          <w:sz w:val="24"/>
          <w:szCs w:val="24"/>
        </w:rPr>
        <w:t xml:space="preserve"> madde</w:t>
      </w:r>
      <w:r w:rsidR="003D6109" w:rsidRPr="003D6109">
        <w:rPr>
          <w:rFonts w:ascii="Courier New" w:hAnsi="Courier New" w:cs="Courier New"/>
          <w:sz w:val="24"/>
          <w:szCs w:val="24"/>
        </w:rPr>
        <w:t xml:space="preserve"> 20</w:t>
      </w:r>
      <w:r w:rsidR="00C8092B">
        <w:rPr>
          <w:rFonts w:ascii="Courier New" w:hAnsi="Courier New" w:cs="Courier New"/>
          <w:sz w:val="24"/>
          <w:szCs w:val="24"/>
        </w:rPr>
        <w:t xml:space="preserve"> </w:t>
      </w:r>
      <w:r w:rsidR="003D6109" w:rsidRPr="003D6109">
        <w:rPr>
          <w:rFonts w:ascii="Courier New" w:hAnsi="Courier New" w:cs="Courier New"/>
          <w:sz w:val="24"/>
          <w:szCs w:val="24"/>
        </w:rPr>
        <w:t xml:space="preserve">altında ispat külfetini belirledikten sonra madde 15 </w:t>
      </w:r>
      <w:r w:rsidR="0083104D">
        <w:rPr>
          <w:rFonts w:ascii="Courier New" w:hAnsi="Courier New" w:cs="Courier New"/>
          <w:sz w:val="24"/>
          <w:szCs w:val="24"/>
        </w:rPr>
        <w:t>uyarınca</w:t>
      </w:r>
      <w:r w:rsidR="003D6109" w:rsidRPr="003D6109">
        <w:rPr>
          <w:rFonts w:ascii="Courier New" w:hAnsi="Courier New" w:cs="Courier New"/>
          <w:sz w:val="24"/>
          <w:szCs w:val="24"/>
        </w:rPr>
        <w:t xml:space="preserve"> tarife göre satışı inceley</w:t>
      </w:r>
      <w:r w:rsidR="00F241CB">
        <w:rPr>
          <w:rFonts w:ascii="Courier New" w:hAnsi="Courier New" w:cs="Courier New"/>
          <w:sz w:val="24"/>
          <w:szCs w:val="24"/>
        </w:rPr>
        <w:t xml:space="preserve">erek ispat külfetini </w:t>
      </w:r>
      <w:r w:rsidR="0083104D">
        <w:rPr>
          <w:rFonts w:ascii="Courier New" w:hAnsi="Courier New" w:cs="Courier New"/>
          <w:sz w:val="24"/>
          <w:szCs w:val="24"/>
        </w:rPr>
        <w:t>belirlemesi</w:t>
      </w:r>
      <w:r w:rsidR="00F241CB">
        <w:rPr>
          <w:rFonts w:ascii="Courier New" w:hAnsi="Courier New" w:cs="Courier New"/>
          <w:sz w:val="24"/>
          <w:szCs w:val="24"/>
        </w:rPr>
        <w:t xml:space="preserve"> ve</w:t>
      </w:r>
      <w:r w:rsidR="003D6109" w:rsidRPr="003D6109">
        <w:rPr>
          <w:rFonts w:ascii="Courier New" w:hAnsi="Courier New" w:cs="Courier New"/>
          <w:sz w:val="24"/>
          <w:szCs w:val="24"/>
        </w:rPr>
        <w:t xml:space="preserve"> iki farklı satış</w:t>
      </w:r>
      <w:r w:rsidR="00E25E88">
        <w:rPr>
          <w:rFonts w:ascii="Courier New" w:hAnsi="Courier New" w:cs="Courier New"/>
          <w:sz w:val="24"/>
          <w:szCs w:val="24"/>
        </w:rPr>
        <w:t xml:space="preserve"> şekli veya</w:t>
      </w:r>
      <w:r w:rsidR="003D6109" w:rsidRPr="003D6109">
        <w:rPr>
          <w:rFonts w:ascii="Courier New" w:hAnsi="Courier New" w:cs="Courier New"/>
          <w:sz w:val="24"/>
          <w:szCs w:val="24"/>
        </w:rPr>
        <w:t xml:space="preserve"> düzenlemesi tahtında </w:t>
      </w:r>
      <w:r w:rsidR="0083104D">
        <w:rPr>
          <w:rFonts w:ascii="Courier New" w:hAnsi="Courier New" w:cs="Courier New"/>
          <w:sz w:val="24"/>
          <w:szCs w:val="24"/>
        </w:rPr>
        <w:t xml:space="preserve">meseleyi </w:t>
      </w:r>
      <w:r w:rsidR="003D6109" w:rsidRPr="003D6109">
        <w:rPr>
          <w:rFonts w:ascii="Courier New" w:hAnsi="Courier New" w:cs="Courier New"/>
          <w:sz w:val="24"/>
          <w:szCs w:val="24"/>
        </w:rPr>
        <w:t xml:space="preserve">değerlendirmesi de </w:t>
      </w:r>
      <w:r w:rsidR="0083104D">
        <w:rPr>
          <w:rFonts w:ascii="Courier New" w:hAnsi="Courier New" w:cs="Courier New"/>
          <w:sz w:val="24"/>
          <w:szCs w:val="24"/>
        </w:rPr>
        <w:t xml:space="preserve">Alt Mahkemenin bulgularının </w:t>
      </w:r>
      <w:r w:rsidR="003D6109" w:rsidRPr="003D6109">
        <w:rPr>
          <w:rFonts w:ascii="Courier New" w:hAnsi="Courier New" w:cs="Courier New"/>
          <w:sz w:val="24"/>
          <w:szCs w:val="24"/>
        </w:rPr>
        <w:t>hatalı</w:t>
      </w:r>
      <w:r w:rsidR="00E25E88">
        <w:rPr>
          <w:rFonts w:ascii="Courier New" w:hAnsi="Courier New" w:cs="Courier New"/>
          <w:sz w:val="24"/>
          <w:szCs w:val="24"/>
        </w:rPr>
        <w:t xml:space="preserve"> olduğunu göster</w:t>
      </w:r>
      <w:r w:rsidR="00C8092B">
        <w:rPr>
          <w:rFonts w:ascii="Courier New" w:hAnsi="Courier New" w:cs="Courier New"/>
          <w:sz w:val="24"/>
          <w:szCs w:val="24"/>
        </w:rPr>
        <w:t>mektedir</w:t>
      </w:r>
      <w:r w:rsidR="003D6109" w:rsidRPr="003D6109">
        <w:rPr>
          <w:rFonts w:ascii="Courier New" w:hAnsi="Courier New" w:cs="Courier New"/>
          <w:sz w:val="24"/>
          <w:szCs w:val="24"/>
        </w:rPr>
        <w:t xml:space="preserve">. </w:t>
      </w:r>
    </w:p>
    <w:p w:rsidR="00AC1429" w:rsidRPr="003D6109" w:rsidRDefault="005C17E8" w:rsidP="003D6109">
      <w:pPr>
        <w:spacing w:after="0" w:line="360" w:lineRule="auto"/>
        <w:rPr>
          <w:rFonts w:ascii="Courier New" w:hAnsi="Courier New" w:cs="Courier New"/>
          <w:sz w:val="24"/>
          <w:szCs w:val="24"/>
        </w:rPr>
      </w:pPr>
      <w:r w:rsidRPr="003D6109">
        <w:rPr>
          <w:rFonts w:ascii="Courier New" w:hAnsi="Courier New" w:cs="Courier New"/>
          <w:sz w:val="24"/>
          <w:szCs w:val="24"/>
        </w:rPr>
        <w:t xml:space="preserve"> </w:t>
      </w:r>
    </w:p>
    <w:p w:rsidR="003D6109" w:rsidRDefault="003D6109" w:rsidP="003D6109">
      <w:pPr>
        <w:spacing w:after="0" w:line="360" w:lineRule="auto"/>
        <w:ind w:firstLine="708"/>
        <w:rPr>
          <w:rFonts w:ascii="Courier New" w:hAnsi="Courier New" w:cs="Courier New"/>
          <w:sz w:val="24"/>
          <w:szCs w:val="24"/>
        </w:rPr>
      </w:pPr>
      <w:r w:rsidRPr="003D6109">
        <w:rPr>
          <w:rFonts w:ascii="Courier New" w:hAnsi="Courier New" w:cs="Courier New"/>
          <w:sz w:val="24"/>
          <w:szCs w:val="24"/>
        </w:rPr>
        <w:t xml:space="preserve">Alt Mahkeme </w:t>
      </w:r>
      <w:r w:rsidR="0053630A">
        <w:rPr>
          <w:rFonts w:ascii="Courier New" w:hAnsi="Courier New" w:cs="Courier New"/>
          <w:sz w:val="24"/>
          <w:szCs w:val="24"/>
        </w:rPr>
        <w:t>Davacı tarafından gönder</w:t>
      </w:r>
      <w:r w:rsidR="00C8092B">
        <w:rPr>
          <w:rFonts w:ascii="Courier New" w:hAnsi="Courier New" w:cs="Courier New"/>
          <w:sz w:val="24"/>
          <w:szCs w:val="24"/>
        </w:rPr>
        <w:t>i</w:t>
      </w:r>
      <w:r w:rsidR="0053630A">
        <w:rPr>
          <w:rFonts w:ascii="Courier New" w:hAnsi="Courier New" w:cs="Courier New"/>
          <w:sz w:val="24"/>
          <w:szCs w:val="24"/>
        </w:rPr>
        <w:t xml:space="preserve">len </w:t>
      </w:r>
      <w:r>
        <w:rPr>
          <w:rFonts w:ascii="Courier New" w:hAnsi="Courier New" w:cs="Courier New"/>
          <w:sz w:val="24"/>
          <w:szCs w:val="24"/>
        </w:rPr>
        <w:t>emtia</w:t>
      </w:r>
      <w:r w:rsidR="0053630A">
        <w:rPr>
          <w:rFonts w:ascii="Courier New" w:hAnsi="Courier New" w:cs="Courier New"/>
          <w:sz w:val="24"/>
          <w:szCs w:val="24"/>
        </w:rPr>
        <w:t>nın</w:t>
      </w:r>
      <w:r>
        <w:rPr>
          <w:rFonts w:ascii="Courier New" w:hAnsi="Courier New" w:cs="Courier New"/>
          <w:sz w:val="24"/>
          <w:szCs w:val="24"/>
        </w:rPr>
        <w:t xml:space="preserve"> </w:t>
      </w:r>
      <w:r w:rsidR="007A6E18">
        <w:rPr>
          <w:rFonts w:ascii="Courier New" w:hAnsi="Courier New" w:cs="Courier New"/>
          <w:sz w:val="24"/>
          <w:szCs w:val="24"/>
        </w:rPr>
        <w:t xml:space="preserve">gümrükte Davalıya </w:t>
      </w:r>
      <w:r w:rsidRPr="003D6109">
        <w:rPr>
          <w:rFonts w:ascii="Courier New" w:hAnsi="Courier New" w:cs="Courier New"/>
          <w:sz w:val="24"/>
          <w:szCs w:val="24"/>
        </w:rPr>
        <w:t>teslim</w:t>
      </w:r>
      <w:r>
        <w:rPr>
          <w:rFonts w:ascii="Courier New" w:hAnsi="Courier New" w:cs="Courier New"/>
          <w:sz w:val="24"/>
          <w:szCs w:val="24"/>
        </w:rPr>
        <w:t xml:space="preserve"> edilmesi</w:t>
      </w:r>
      <w:r w:rsidR="008C7FE4">
        <w:rPr>
          <w:rFonts w:ascii="Courier New" w:hAnsi="Courier New" w:cs="Courier New"/>
          <w:sz w:val="24"/>
          <w:szCs w:val="24"/>
        </w:rPr>
        <w:t xml:space="preserve"> ile</w:t>
      </w:r>
      <w:r w:rsidRPr="003D6109">
        <w:rPr>
          <w:rFonts w:ascii="Courier New" w:hAnsi="Courier New" w:cs="Courier New"/>
          <w:sz w:val="24"/>
          <w:szCs w:val="24"/>
        </w:rPr>
        <w:t xml:space="preserve"> Davacı</w:t>
      </w:r>
      <w:r w:rsidR="008C7FE4">
        <w:rPr>
          <w:rFonts w:ascii="Courier New" w:hAnsi="Courier New" w:cs="Courier New"/>
          <w:sz w:val="24"/>
          <w:szCs w:val="24"/>
        </w:rPr>
        <w:t xml:space="preserve"> tarafın</w:t>
      </w:r>
      <w:r w:rsidRPr="003D6109">
        <w:rPr>
          <w:rFonts w:ascii="Courier New" w:hAnsi="Courier New" w:cs="Courier New"/>
          <w:sz w:val="24"/>
          <w:szCs w:val="24"/>
        </w:rPr>
        <w:t xml:space="preserve"> </w:t>
      </w:r>
      <w:r>
        <w:rPr>
          <w:rFonts w:ascii="Courier New" w:hAnsi="Courier New" w:cs="Courier New"/>
          <w:sz w:val="24"/>
          <w:szCs w:val="24"/>
        </w:rPr>
        <w:t xml:space="preserve">anlaşmaya uygun </w:t>
      </w:r>
      <w:r w:rsidR="00BA7B8F">
        <w:rPr>
          <w:rFonts w:ascii="Courier New" w:hAnsi="Courier New" w:cs="Courier New"/>
          <w:sz w:val="24"/>
          <w:szCs w:val="24"/>
        </w:rPr>
        <w:t xml:space="preserve">olarak </w:t>
      </w:r>
      <w:r>
        <w:rPr>
          <w:rFonts w:ascii="Courier New" w:hAnsi="Courier New" w:cs="Courier New"/>
          <w:sz w:val="24"/>
          <w:szCs w:val="24"/>
        </w:rPr>
        <w:t>emtia</w:t>
      </w:r>
      <w:r w:rsidR="0053630A">
        <w:rPr>
          <w:rFonts w:ascii="Courier New" w:hAnsi="Courier New" w:cs="Courier New"/>
          <w:sz w:val="24"/>
          <w:szCs w:val="24"/>
        </w:rPr>
        <w:t>yı</w:t>
      </w:r>
      <w:r>
        <w:rPr>
          <w:rFonts w:ascii="Courier New" w:hAnsi="Courier New" w:cs="Courier New"/>
          <w:sz w:val="24"/>
          <w:szCs w:val="24"/>
        </w:rPr>
        <w:t xml:space="preserve"> teslim </w:t>
      </w:r>
      <w:r w:rsidR="007B4B71">
        <w:rPr>
          <w:rFonts w:ascii="Courier New" w:hAnsi="Courier New" w:cs="Courier New"/>
          <w:sz w:val="24"/>
          <w:szCs w:val="24"/>
        </w:rPr>
        <w:t>ettiğini ispat e</w:t>
      </w:r>
      <w:r w:rsidR="007A6E18">
        <w:rPr>
          <w:rFonts w:ascii="Courier New" w:hAnsi="Courier New" w:cs="Courier New"/>
          <w:sz w:val="24"/>
          <w:szCs w:val="24"/>
        </w:rPr>
        <w:t>derek üzerine düşen</w:t>
      </w:r>
      <w:r w:rsidR="007B4B71">
        <w:rPr>
          <w:rFonts w:ascii="Courier New" w:hAnsi="Courier New" w:cs="Courier New"/>
          <w:sz w:val="24"/>
          <w:szCs w:val="24"/>
        </w:rPr>
        <w:t xml:space="preserve"> </w:t>
      </w:r>
      <w:r w:rsidRPr="003D6109">
        <w:rPr>
          <w:rFonts w:ascii="Courier New" w:hAnsi="Courier New" w:cs="Courier New"/>
          <w:sz w:val="24"/>
          <w:szCs w:val="24"/>
        </w:rPr>
        <w:t>is</w:t>
      </w:r>
      <w:r>
        <w:rPr>
          <w:rFonts w:ascii="Courier New" w:hAnsi="Courier New" w:cs="Courier New"/>
          <w:sz w:val="24"/>
          <w:szCs w:val="24"/>
        </w:rPr>
        <w:t>pat külfetini yerine getirdiği sonucuna varmakla ve gerçekte anlaşmaya konu emtia</w:t>
      </w:r>
      <w:r w:rsidR="0053630A">
        <w:rPr>
          <w:rFonts w:ascii="Courier New" w:hAnsi="Courier New" w:cs="Courier New"/>
          <w:sz w:val="24"/>
          <w:szCs w:val="24"/>
        </w:rPr>
        <w:t>nın</w:t>
      </w:r>
      <w:r>
        <w:rPr>
          <w:rFonts w:ascii="Courier New" w:hAnsi="Courier New" w:cs="Courier New"/>
          <w:sz w:val="24"/>
          <w:szCs w:val="24"/>
        </w:rPr>
        <w:t xml:space="preserve"> tesli</w:t>
      </w:r>
      <w:r w:rsidR="005C2C6D">
        <w:rPr>
          <w:rFonts w:ascii="Courier New" w:hAnsi="Courier New" w:cs="Courier New"/>
          <w:sz w:val="24"/>
          <w:szCs w:val="24"/>
        </w:rPr>
        <w:t>m</w:t>
      </w:r>
      <w:r>
        <w:rPr>
          <w:rFonts w:ascii="Courier New" w:hAnsi="Courier New" w:cs="Courier New"/>
          <w:sz w:val="24"/>
          <w:szCs w:val="24"/>
        </w:rPr>
        <w:t xml:space="preserve"> edilip edilmediğini</w:t>
      </w:r>
      <w:r w:rsidR="0078757A">
        <w:rPr>
          <w:rFonts w:ascii="Courier New" w:hAnsi="Courier New" w:cs="Courier New"/>
          <w:sz w:val="24"/>
          <w:szCs w:val="24"/>
        </w:rPr>
        <w:t>, sözleşme şartlarına uyulup uyulmadığını</w:t>
      </w:r>
      <w:r>
        <w:rPr>
          <w:rFonts w:ascii="Courier New" w:hAnsi="Courier New" w:cs="Courier New"/>
          <w:sz w:val="24"/>
          <w:szCs w:val="24"/>
        </w:rPr>
        <w:t xml:space="preserve"> incelememekle hata yapmıştır. </w:t>
      </w:r>
      <w:r w:rsidR="0078757A">
        <w:rPr>
          <w:rFonts w:ascii="Courier New" w:hAnsi="Courier New" w:cs="Courier New"/>
          <w:sz w:val="24"/>
          <w:szCs w:val="24"/>
        </w:rPr>
        <w:t xml:space="preserve">Alt </w:t>
      </w:r>
      <w:r w:rsidR="0083104D">
        <w:rPr>
          <w:rFonts w:ascii="Courier New" w:hAnsi="Courier New" w:cs="Courier New"/>
          <w:sz w:val="24"/>
          <w:szCs w:val="24"/>
        </w:rPr>
        <w:t>M</w:t>
      </w:r>
      <w:r w:rsidR="0078757A">
        <w:rPr>
          <w:rFonts w:ascii="Courier New" w:hAnsi="Courier New" w:cs="Courier New"/>
          <w:sz w:val="24"/>
          <w:szCs w:val="24"/>
        </w:rPr>
        <w:t xml:space="preserve">ahkeme bunları incelemiş olsa idi </w:t>
      </w:r>
      <w:r w:rsidR="007A6E18">
        <w:rPr>
          <w:rFonts w:ascii="Courier New" w:hAnsi="Courier New" w:cs="Courier New"/>
          <w:sz w:val="24"/>
          <w:szCs w:val="24"/>
        </w:rPr>
        <w:t xml:space="preserve">Davacının </w:t>
      </w:r>
      <w:r w:rsidR="0078757A">
        <w:rPr>
          <w:rFonts w:ascii="Courier New" w:hAnsi="Courier New" w:cs="Courier New"/>
          <w:sz w:val="24"/>
          <w:szCs w:val="24"/>
        </w:rPr>
        <w:t>sözleşme şartlarına uygun emtia</w:t>
      </w:r>
      <w:r w:rsidR="0053630A">
        <w:rPr>
          <w:rFonts w:ascii="Courier New" w:hAnsi="Courier New" w:cs="Courier New"/>
          <w:sz w:val="24"/>
          <w:szCs w:val="24"/>
        </w:rPr>
        <w:t>y</w:t>
      </w:r>
      <w:r w:rsidR="0078757A">
        <w:rPr>
          <w:rFonts w:ascii="Courier New" w:hAnsi="Courier New" w:cs="Courier New"/>
          <w:sz w:val="24"/>
          <w:szCs w:val="24"/>
        </w:rPr>
        <w:t>ı teslim etmediğini, fatura içeriği ile teslim edilen emtia arasında fark olduğu</w:t>
      </w:r>
      <w:r w:rsidR="007A6E18">
        <w:rPr>
          <w:rFonts w:ascii="Courier New" w:hAnsi="Courier New" w:cs="Courier New"/>
          <w:sz w:val="24"/>
          <w:szCs w:val="24"/>
        </w:rPr>
        <w:t>nu</w:t>
      </w:r>
      <w:r w:rsidR="0078757A">
        <w:rPr>
          <w:rFonts w:ascii="Courier New" w:hAnsi="Courier New" w:cs="Courier New"/>
          <w:sz w:val="24"/>
          <w:szCs w:val="24"/>
        </w:rPr>
        <w:t>, üçlü bir malzeme gönderileceği yerde ikili bir malzeme gönderildiği</w:t>
      </w:r>
      <w:r w:rsidR="007A6E18">
        <w:rPr>
          <w:rFonts w:ascii="Courier New" w:hAnsi="Courier New" w:cs="Courier New"/>
          <w:sz w:val="24"/>
          <w:szCs w:val="24"/>
        </w:rPr>
        <w:t>ni</w:t>
      </w:r>
      <w:r w:rsidR="0078757A">
        <w:rPr>
          <w:rFonts w:ascii="Courier New" w:hAnsi="Courier New" w:cs="Courier New"/>
          <w:sz w:val="24"/>
          <w:szCs w:val="24"/>
        </w:rPr>
        <w:t>, Davacı</w:t>
      </w:r>
      <w:r w:rsidR="007A6E18">
        <w:rPr>
          <w:rFonts w:ascii="Courier New" w:hAnsi="Courier New" w:cs="Courier New"/>
          <w:sz w:val="24"/>
          <w:szCs w:val="24"/>
        </w:rPr>
        <w:t>nın</w:t>
      </w:r>
      <w:r w:rsidR="0078757A">
        <w:rPr>
          <w:rFonts w:ascii="Courier New" w:hAnsi="Courier New" w:cs="Courier New"/>
          <w:sz w:val="24"/>
          <w:szCs w:val="24"/>
        </w:rPr>
        <w:t xml:space="preserve"> </w:t>
      </w:r>
      <w:r w:rsidR="00D47B44">
        <w:rPr>
          <w:rFonts w:ascii="Courier New" w:hAnsi="Courier New" w:cs="Courier New"/>
          <w:sz w:val="24"/>
          <w:szCs w:val="24"/>
        </w:rPr>
        <w:t xml:space="preserve">bizzat </w:t>
      </w:r>
      <w:r w:rsidR="0078757A">
        <w:rPr>
          <w:rFonts w:ascii="Courier New" w:hAnsi="Courier New" w:cs="Courier New"/>
          <w:sz w:val="24"/>
          <w:szCs w:val="24"/>
        </w:rPr>
        <w:t xml:space="preserve">şahadetinde teklifte </w:t>
      </w:r>
      <w:r w:rsidR="00D47B44">
        <w:rPr>
          <w:rFonts w:ascii="Courier New" w:hAnsi="Courier New" w:cs="Courier New"/>
          <w:sz w:val="24"/>
          <w:szCs w:val="24"/>
        </w:rPr>
        <w:t xml:space="preserve">bazı ürünleri </w:t>
      </w:r>
      <w:r w:rsidR="0078757A">
        <w:rPr>
          <w:rFonts w:ascii="Courier New" w:hAnsi="Courier New" w:cs="Courier New"/>
          <w:sz w:val="24"/>
          <w:szCs w:val="24"/>
        </w:rPr>
        <w:t xml:space="preserve">yazmadığını kabul ettiğini tespit edip ispat külfetinin yerine </w:t>
      </w:r>
      <w:r w:rsidR="0078757A">
        <w:rPr>
          <w:rFonts w:ascii="Courier New" w:hAnsi="Courier New" w:cs="Courier New"/>
          <w:sz w:val="24"/>
          <w:szCs w:val="24"/>
        </w:rPr>
        <w:lastRenderedPageBreak/>
        <w:t>getirilemediğine bulgu yap</w:t>
      </w:r>
      <w:r w:rsidR="005D0B9E">
        <w:rPr>
          <w:rFonts w:ascii="Courier New" w:hAnsi="Courier New" w:cs="Courier New"/>
          <w:sz w:val="24"/>
          <w:szCs w:val="24"/>
        </w:rPr>
        <w:t xml:space="preserve">tıktan sonra </w:t>
      </w:r>
      <w:r w:rsidR="00222630">
        <w:rPr>
          <w:rFonts w:ascii="Courier New" w:hAnsi="Courier New" w:cs="Courier New"/>
          <w:sz w:val="24"/>
          <w:szCs w:val="24"/>
        </w:rPr>
        <w:t xml:space="preserve">davayı reddetmesi </w:t>
      </w:r>
      <w:r w:rsidR="0078757A">
        <w:rPr>
          <w:rFonts w:ascii="Courier New" w:hAnsi="Courier New" w:cs="Courier New"/>
          <w:sz w:val="24"/>
          <w:szCs w:val="24"/>
        </w:rPr>
        <w:t xml:space="preserve">gerekirdi. </w:t>
      </w:r>
    </w:p>
    <w:p w:rsidR="00FB4007" w:rsidRDefault="00FB4007" w:rsidP="003D6109">
      <w:pPr>
        <w:spacing w:after="0" w:line="360" w:lineRule="auto"/>
        <w:ind w:firstLine="708"/>
        <w:rPr>
          <w:rFonts w:ascii="Courier New" w:hAnsi="Courier New" w:cs="Courier New"/>
          <w:sz w:val="24"/>
          <w:szCs w:val="24"/>
        </w:rPr>
      </w:pPr>
    </w:p>
    <w:p w:rsidR="00F241CB" w:rsidRDefault="00F241CB" w:rsidP="00F241CB">
      <w:pPr>
        <w:spacing w:after="0" w:line="360" w:lineRule="auto"/>
        <w:rPr>
          <w:rFonts w:ascii="Courier New" w:hAnsi="Courier New" w:cs="Courier New"/>
          <w:sz w:val="24"/>
          <w:szCs w:val="24"/>
        </w:rPr>
      </w:pPr>
      <w:r>
        <w:rPr>
          <w:rFonts w:ascii="Courier New" w:hAnsi="Courier New" w:cs="Courier New"/>
          <w:sz w:val="24"/>
          <w:szCs w:val="24"/>
        </w:rPr>
        <w:tab/>
        <w:t>Davalının Davacı ile anlaş</w:t>
      </w:r>
      <w:r w:rsidR="005D0B9E">
        <w:rPr>
          <w:rFonts w:ascii="Courier New" w:hAnsi="Courier New" w:cs="Courier New"/>
          <w:sz w:val="24"/>
          <w:szCs w:val="24"/>
        </w:rPr>
        <w:t>maya vardıkları</w:t>
      </w:r>
      <w:r>
        <w:rPr>
          <w:rFonts w:ascii="Courier New" w:hAnsi="Courier New" w:cs="Courier New"/>
          <w:sz w:val="24"/>
          <w:szCs w:val="24"/>
        </w:rPr>
        <w:t xml:space="preserve"> faturadan da görüleceği üzere </w:t>
      </w:r>
      <w:r w:rsidR="005D0B9E">
        <w:rPr>
          <w:rFonts w:ascii="Courier New" w:hAnsi="Courier New" w:cs="Courier New"/>
          <w:sz w:val="24"/>
          <w:szCs w:val="24"/>
        </w:rPr>
        <w:t xml:space="preserve">gönderilmesi hususunda anlaşılan </w:t>
      </w:r>
      <w:r w:rsidR="00E2177E">
        <w:rPr>
          <w:rFonts w:ascii="Courier New" w:hAnsi="Courier New" w:cs="Courier New"/>
          <w:sz w:val="24"/>
          <w:szCs w:val="24"/>
        </w:rPr>
        <w:t xml:space="preserve">ürünlerin </w:t>
      </w:r>
      <w:r>
        <w:rPr>
          <w:rFonts w:ascii="Courier New" w:hAnsi="Courier New" w:cs="Courier New"/>
          <w:sz w:val="24"/>
          <w:szCs w:val="24"/>
        </w:rPr>
        <w:t>kaliteli</w:t>
      </w:r>
      <w:r w:rsidR="005D0B9E">
        <w:rPr>
          <w:rFonts w:ascii="Courier New" w:hAnsi="Courier New" w:cs="Courier New"/>
          <w:sz w:val="24"/>
          <w:szCs w:val="24"/>
        </w:rPr>
        <w:t xml:space="preserve"> ve</w:t>
      </w:r>
      <w:r>
        <w:rPr>
          <w:rFonts w:ascii="Courier New" w:hAnsi="Courier New" w:cs="Courier New"/>
          <w:sz w:val="24"/>
          <w:szCs w:val="24"/>
        </w:rPr>
        <w:t xml:space="preserve"> </w:t>
      </w:r>
      <w:proofErr w:type="spellStart"/>
      <w:r>
        <w:rPr>
          <w:rFonts w:ascii="Courier New" w:hAnsi="Courier New" w:cs="Courier New"/>
          <w:sz w:val="24"/>
          <w:szCs w:val="24"/>
        </w:rPr>
        <w:t>Nederman</w:t>
      </w:r>
      <w:proofErr w:type="spellEnd"/>
      <w:r>
        <w:rPr>
          <w:rFonts w:ascii="Courier New" w:hAnsi="Courier New" w:cs="Courier New"/>
          <w:sz w:val="24"/>
          <w:szCs w:val="24"/>
        </w:rPr>
        <w:t xml:space="preserve"> marka ürünler olmasına karşın</w:t>
      </w:r>
      <w:r w:rsidR="005D0B9E">
        <w:rPr>
          <w:rFonts w:ascii="Courier New" w:hAnsi="Courier New" w:cs="Courier New"/>
          <w:sz w:val="24"/>
          <w:szCs w:val="24"/>
        </w:rPr>
        <w:t>,</w:t>
      </w:r>
      <w:r>
        <w:rPr>
          <w:rFonts w:ascii="Courier New" w:hAnsi="Courier New" w:cs="Courier New"/>
          <w:sz w:val="24"/>
          <w:szCs w:val="24"/>
        </w:rPr>
        <w:t xml:space="preserve"> Davacı Davalıya </w:t>
      </w:r>
      <w:proofErr w:type="spellStart"/>
      <w:r>
        <w:rPr>
          <w:rFonts w:ascii="Courier New" w:hAnsi="Courier New" w:cs="Courier New"/>
          <w:sz w:val="24"/>
          <w:szCs w:val="24"/>
        </w:rPr>
        <w:t>Nederman</w:t>
      </w:r>
      <w:proofErr w:type="spellEnd"/>
      <w:r>
        <w:rPr>
          <w:rFonts w:ascii="Courier New" w:hAnsi="Courier New" w:cs="Courier New"/>
          <w:sz w:val="24"/>
          <w:szCs w:val="24"/>
        </w:rPr>
        <w:t xml:space="preserve"> ürünler göndermediğini kabul etmektedir. Davacı Davalıya Alman </w:t>
      </w:r>
      <w:proofErr w:type="spellStart"/>
      <w:r w:rsidR="005D0B9E">
        <w:rPr>
          <w:rFonts w:ascii="Courier New" w:hAnsi="Courier New" w:cs="Courier New"/>
          <w:sz w:val="24"/>
          <w:szCs w:val="24"/>
        </w:rPr>
        <w:t>Nederman</w:t>
      </w:r>
      <w:proofErr w:type="spellEnd"/>
      <w:r w:rsidR="005D0B9E">
        <w:rPr>
          <w:rFonts w:ascii="Courier New" w:hAnsi="Courier New" w:cs="Courier New"/>
          <w:sz w:val="24"/>
          <w:szCs w:val="24"/>
        </w:rPr>
        <w:t xml:space="preserve"> </w:t>
      </w:r>
      <w:r>
        <w:rPr>
          <w:rFonts w:ascii="Courier New" w:hAnsi="Courier New" w:cs="Courier New"/>
          <w:sz w:val="24"/>
          <w:szCs w:val="24"/>
        </w:rPr>
        <w:t>marka ürünler yerine yan sanayi üreti</w:t>
      </w:r>
      <w:r w:rsidR="005D0B9E">
        <w:rPr>
          <w:rFonts w:ascii="Courier New" w:hAnsi="Courier New" w:cs="Courier New"/>
          <w:sz w:val="24"/>
          <w:szCs w:val="24"/>
        </w:rPr>
        <w:t>mi</w:t>
      </w:r>
      <w:r>
        <w:rPr>
          <w:rFonts w:ascii="Courier New" w:hAnsi="Courier New" w:cs="Courier New"/>
          <w:sz w:val="24"/>
          <w:szCs w:val="24"/>
        </w:rPr>
        <w:t xml:space="preserve"> ürünleri göndermiştir. </w:t>
      </w:r>
      <w:r w:rsidR="006F7539">
        <w:rPr>
          <w:rFonts w:ascii="Courier New" w:hAnsi="Courier New" w:cs="Courier New"/>
          <w:sz w:val="24"/>
          <w:szCs w:val="24"/>
        </w:rPr>
        <w:t xml:space="preserve">Bazı ürünlerin üzerinde marka dahi yoktur. </w:t>
      </w:r>
    </w:p>
    <w:p w:rsidR="006F7539" w:rsidRDefault="006F7539" w:rsidP="00F241CB">
      <w:pPr>
        <w:spacing w:after="0" w:line="360" w:lineRule="auto"/>
        <w:rPr>
          <w:rFonts w:ascii="Courier New" w:hAnsi="Courier New" w:cs="Courier New"/>
          <w:sz w:val="24"/>
          <w:szCs w:val="24"/>
        </w:rPr>
      </w:pPr>
    </w:p>
    <w:p w:rsidR="006F7539" w:rsidRDefault="006F7539" w:rsidP="00F241CB">
      <w:pPr>
        <w:spacing w:after="0" w:line="360" w:lineRule="auto"/>
        <w:rPr>
          <w:rFonts w:ascii="Courier New" w:hAnsi="Courier New" w:cs="Courier New"/>
          <w:sz w:val="24"/>
          <w:szCs w:val="24"/>
        </w:rPr>
      </w:pPr>
      <w:r>
        <w:rPr>
          <w:rFonts w:ascii="Courier New" w:hAnsi="Courier New" w:cs="Courier New"/>
          <w:sz w:val="24"/>
          <w:szCs w:val="24"/>
        </w:rPr>
        <w:tab/>
        <w:t>Bu nede</w:t>
      </w:r>
      <w:r w:rsidR="007565C5">
        <w:rPr>
          <w:rFonts w:ascii="Courier New" w:hAnsi="Courier New" w:cs="Courier New"/>
          <w:sz w:val="24"/>
          <w:szCs w:val="24"/>
        </w:rPr>
        <w:t>n</w:t>
      </w:r>
      <w:r>
        <w:rPr>
          <w:rFonts w:ascii="Courier New" w:hAnsi="Courier New" w:cs="Courier New"/>
          <w:sz w:val="24"/>
          <w:szCs w:val="24"/>
        </w:rPr>
        <w:t>le Alt Mahkeme</w:t>
      </w:r>
      <w:r w:rsidR="005D0B9E">
        <w:rPr>
          <w:rFonts w:ascii="Courier New" w:hAnsi="Courier New" w:cs="Courier New"/>
          <w:sz w:val="24"/>
          <w:szCs w:val="24"/>
        </w:rPr>
        <w:t xml:space="preserve">nin </w:t>
      </w:r>
      <w:r>
        <w:rPr>
          <w:rFonts w:ascii="Courier New" w:hAnsi="Courier New" w:cs="Courier New"/>
          <w:sz w:val="24"/>
          <w:szCs w:val="24"/>
        </w:rPr>
        <w:t xml:space="preserve">faturada </w:t>
      </w:r>
      <w:proofErr w:type="spellStart"/>
      <w:r>
        <w:rPr>
          <w:rFonts w:ascii="Courier New" w:hAnsi="Courier New" w:cs="Courier New"/>
          <w:sz w:val="24"/>
          <w:szCs w:val="24"/>
        </w:rPr>
        <w:t>Nederman</w:t>
      </w:r>
      <w:proofErr w:type="spellEnd"/>
      <w:r>
        <w:rPr>
          <w:rFonts w:ascii="Courier New" w:hAnsi="Courier New" w:cs="Courier New"/>
          <w:sz w:val="24"/>
          <w:szCs w:val="24"/>
        </w:rPr>
        <w:t xml:space="preserve"> </w:t>
      </w:r>
      <w:r w:rsidR="005D0B9E">
        <w:rPr>
          <w:rFonts w:ascii="Courier New" w:hAnsi="Courier New" w:cs="Courier New"/>
          <w:sz w:val="24"/>
          <w:szCs w:val="24"/>
        </w:rPr>
        <w:t xml:space="preserve">markası </w:t>
      </w:r>
      <w:r>
        <w:rPr>
          <w:rFonts w:ascii="Courier New" w:hAnsi="Courier New" w:cs="Courier New"/>
          <w:sz w:val="24"/>
          <w:szCs w:val="24"/>
        </w:rPr>
        <w:t xml:space="preserve">yazmasına rağmen </w:t>
      </w:r>
      <w:proofErr w:type="spellStart"/>
      <w:r>
        <w:rPr>
          <w:rFonts w:ascii="Courier New" w:hAnsi="Courier New" w:cs="Courier New"/>
          <w:sz w:val="24"/>
          <w:szCs w:val="24"/>
        </w:rPr>
        <w:t>Nederman</w:t>
      </w:r>
      <w:proofErr w:type="spellEnd"/>
      <w:r>
        <w:rPr>
          <w:rFonts w:ascii="Courier New" w:hAnsi="Courier New" w:cs="Courier New"/>
          <w:sz w:val="24"/>
          <w:szCs w:val="24"/>
        </w:rPr>
        <w:t xml:space="preserve"> marka olmayan ürün gönderen Davacının ispat külfetini daha ağır olarak araması gerekirdi. Davacı teklifi dahi mahkemeye sunmamış </w:t>
      </w:r>
      <w:r w:rsidR="005D0B9E">
        <w:rPr>
          <w:rFonts w:ascii="Courier New" w:hAnsi="Courier New" w:cs="Courier New"/>
          <w:sz w:val="24"/>
          <w:szCs w:val="24"/>
        </w:rPr>
        <w:t>"</w:t>
      </w:r>
      <w:proofErr w:type="spellStart"/>
      <w:r>
        <w:rPr>
          <w:rFonts w:ascii="Courier New" w:hAnsi="Courier New" w:cs="Courier New"/>
          <w:sz w:val="24"/>
          <w:szCs w:val="24"/>
        </w:rPr>
        <w:t>best</w:t>
      </w:r>
      <w:proofErr w:type="spellEnd"/>
      <w:r>
        <w:rPr>
          <w:rFonts w:ascii="Courier New" w:hAnsi="Courier New" w:cs="Courier New"/>
          <w:sz w:val="24"/>
          <w:szCs w:val="24"/>
        </w:rPr>
        <w:t xml:space="preserve"> </w:t>
      </w:r>
      <w:proofErr w:type="spellStart"/>
      <w:r>
        <w:rPr>
          <w:rFonts w:ascii="Courier New" w:hAnsi="Courier New" w:cs="Courier New"/>
          <w:sz w:val="24"/>
          <w:szCs w:val="24"/>
        </w:rPr>
        <w:t>evidence</w:t>
      </w:r>
      <w:proofErr w:type="spellEnd"/>
      <w:r w:rsidR="005D0B9E">
        <w:rPr>
          <w:rFonts w:ascii="Courier New" w:hAnsi="Courier New" w:cs="Courier New"/>
          <w:sz w:val="24"/>
          <w:szCs w:val="24"/>
        </w:rPr>
        <w:t>"</w:t>
      </w:r>
      <w:r>
        <w:rPr>
          <w:rFonts w:ascii="Courier New" w:hAnsi="Courier New" w:cs="Courier New"/>
          <w:sz w:val="24"/>
          <w:szCs w:val="24"/>
        </w:rPr>
        <w:t xml:space="preserve"> kuralı uyarınca ispat külfetini yerine getirmemiştir. </w:t>
      </w:r>
      <w:r w:rsidR="005D0B9E">
        <w:rPr>
          <w:rFonts w:ascii="Courier New" w:hAnsi="Courier New" w:cs="Courier New"/>
          <w:sz w:val="24"/>
          <w:szCs w:val="24"/>
        </w:rPr>
        <w:t>K</w:t>
      </w:r>
      <w:r w:rsidR="00094904">
        <w:rPr>
          <w:rFonts w:ascii="Courier New" w:hAnsi="Courier New" w:cs="Courier New"/>
          <w:sz w:val="24"/>
          <w:szCs w:val="24"/>
        </w:rPr>
        <w:t>eza</w:t>
      </w:r>
      <w:r w:rsidR="005D0B9E">
        <w:rPr>
          <w:rFonts w:ascii="Courier New" w:hAnsi="Courier New" w:cs="Courier New"/>
          <w:sz w:val="24"/>
          <w:szCs w:val="24"/>
        </w:rPr>
        <w:t>,</w:t>
      </w:r>
      <w:r w:rsidR="00094904">
        <w:rPr>
          <w:rFonts w:ascii="Courier New" w:hAnsi="Courier New" w:cs="Courier New"/>
          <w:sz w:val="24"/>
          <w:szCs w:val="24"/>
        </w:rPr>
        <w:t xml:space="preserve"> Alt Mahkemenin ilk </w:t>
      </w:r>
      <w:r w:rsidR="005C2C6D">
        <w:rPr>
          <w:rFonts w:ascii="Courier New" w:hAnsi="Courier New" w:cs="Courier New"/>
          <w:sz w:val="24"/>
          <w:szCs w:val="24"/>
        </w:rPr>
        <w:t>üç</w:t>
      </w:r>
      <w:r w:rsidR="00094904">
        <w:rPr>
          <w:rFonts w:ascii="Courier New" w:hAnsi="Courier New" w:cs="Courier New"/>
          <w:sz w:val="24"/>
          <w:szCs w:val="24"/>
        </w:rPr>
        <w:t xml:space="preserve"> sıradaki ürünlerin Nederman marka olduğu bulgusu hatalıdır.</w:t>
      </w:r>
    </w:p>
    <w:p w:rsidR="00E4324F" w:rsidRDefault="00E4324F" w:rsidP="00F241CB">
      <w:pPr>
        <w:spacing w:after="0" w:line="360" w:lineRule="auto"/>
        <w:rPr>
          <w:rFonts w:ascii="Courier New" w:hAnsi="Courier New" w:cs="Courier New"/>
          <w:sz w:val="24"/>
          <w:szCs w:val="24"/>
        </w:rPr>
      </w:pPr>
    </w:p>
    <w:p w:rsidR="00E4324F" w:rsidRDefault="00E4324F" w:rsidP="00F241CB">
      <w:pPr>
        <w:spacing w:after="0" w:line="360" w:lineRule="auto"/>
        <w:rPr>
          <w:rFonts w:ascii="Courier New" w:hAnsi="Courier New" w:cs="Courier New"/>
          <w:sz w:val="24"/>
          <w:szCs w:val="24"/>
        </w:rPr>
      </w:pPr>
      <w:r>
        <w:rPr>
          <w:rFonts w:ascii="Courier New" w:hAnsi="Courier New" w:cs="Courier New"/>
          <w:sz w:val="24"/>
          <w:szCs w:val="24"/>
        </w:rPr>
        <w:tab/>
      </w:r>
      <w:r w:rsidR="007565C5">
        <w:rPr>
          <w:rFonts w:ascii="Courier New" w:hAnsi="Courier New" w:cs="Courier New"/>
          <w:sz w:val="24"/>
          <w:szCs w:val="24"/>
        </w:rPr>
        <w:t>Diğer taraftan</w:t>
      </w:r>
      <w:r>
        <w:rPr>
          <w:rFonts w:ascii="Courier New" w:hAnsi="Courier New" w:cs="Courier New"/>
          <w:sz w:val="24"/>
          <w:szCs w:val="24"/>
        </w:rPr>
        <w:t xml:space="preserve"> şahadet ve sözleşme </w:t>
      </w:r>
      <w:r w:rsidR="00E72FF3">
        <w:rPr>
          <w:rFonts w:ascii="Courier New" w:hAnsi="Courier New" w:cs="Courier New"/>
          <w:sz w:val="24"/>
          <w:szCs w:val="24"/>
        </w:rPr>
        <w:t>incelendiğinde</w:t>
      </w:r>
      <w:r w:rsidR="005D0B9E">
        <w:rPr>
          <w:rFonts w:ascii="Courier New" w:hAnsi="Courier New" w:cs="Courier New"/>
          <w:sz w:val="24"/>
          <w:szCs w:val="24"/>
        </w:rPr>
        <w:t>,</w:t>
      </w:r>
      <w:r w:rsidR="00E72FF3">
        <w:rPr>
          <w:rFonts w:ascii="Courier New" w:hAnsi="Courier New" w:cs="Courier New"/>
          <w:sz w:val="24"/>
          <w:szCs w:val="24"/>
        </w:rPr>
        <w:t xml:space="preserve"> fiilen </w:t>
      </w:r>
      <w:r>
        <w:rPr>
          <w:rFonts w:ascii="Courier New" w:hAnsi="Courier New" w:cs="Courier New"/>
          <w:sz w:val="24"/>
          <w:szCs w:val="24"/>
        </w:rPr>
        <w:t xml:space="preserve"> teslim de Davacı tarafından yapılmış değildir. </w:t>
      </w:r>
      <w:r w:rsidR="00C37E00">
        <w:rPr>
          <w:rFonts w:ascii="Courier New" w:hAnsi="Courier New" w:cs="Courier New"/>
          <w:sz w:val="24"/>
          <w:szCs w:val="24"/>
        </w:rPr>
        <w:t>Bu ürünler</w:t>
      </w:r>
      <w:r w:rsidR="005D0B9E">
        <w:rPr>
          <w:rFonts w:ascii="Courier New" w:hAnsi="Courier New" w:cs="Courier New"/>
          <w:sz w:val="24"/>
          <w:szCs w:val="24"/>
        </w:rPr>
        <w:t>in</w:t>
      </w:r>
      <w:r w:rsidR="00C37E00">
        <w:rPr>
          <w:rFonts w:ascii="Courier New" w:hAnsi="Courier New" w:cs="Courier New"/>
          <w:sz w:val="24"/>
          <w:szCs w:val="24"/>
        </w:rPr>
        <w:t xml:space="preserve"> Davalının deposunda olduğu ihtilaflı değildir. Davacı Davalının işyerinde ürünlerin montajını yapmamıştır. </w:t>
      </w:r>
      <w:r>
        <w:rPr>
          <w:rFonts w:ascii="Courier New" w:hAnsi="Courier New" w:cs="Courier New"/>
          <w:sz w:val="24"/>
          <w:szCs w:val="24"/>
        </w:rPr>
        <w:t xml:space="preserve">Alt Mahkeme bu noktada </w:t>
      </w:r>
      <w:r w:rsidR="00C37E00">
        <w:rPr>
          <w:rFonts w:ascii="Courier New" w:hAnsi="Courier New" w:cs="Courier New"/>
          <w:sz w:val="24"/>
          <w:szCs w:val="24"/>
        </w:rPr>
        <w:t xml:space="preserve">teslimle ilgili </w:t>
      </w:r>
      <w:r>
        <w:rPr>
          <w:rFonts w:ascii="Courier New" w:hAnsi="Courier New" w:cs="Courier New"/>
          <w:sz w:val="24"/>
          <w:szCs w:val="24"/>
        </w:rPr>
        <w:t xml:space="preserve">hiçbir bulgu yapmış </w:t>
      </w:r>
      <w:r w:rsidR="00C37E00">
        <w:rPr>
          <w:rFonts w:ascii="Courier New" w:hAnsi="Courier New" w:cs="Courier New"/>
          <w:sz w:val="24"/>
          <w:szCs w:val="24"/>
        </w:rPr>
        <w:t>değildir. Dolayısıyla</w:t>
      </w:r>
      <w:r w:rsidR="005D0B9E">
        <w:rPr>
          <w:rFonts w:ascii="Courier New" w:hAnsi="Courier New" w:cs="Courier New"/>
          <w:sz w:val="24"/>
          <w:szCs w:val="24"/>
        </w:rPr>
        <w:t>,</w:t>
      </w:r>
      <w:r w:rsidR="00C37E00">
        <w:rPr>
          <w:rFonts w:ascii="Courier New" w:hAnsi="Courier New" w:cs="Courier New"/>
          <w:sz w:val="24"/>
          <w:szCs w:val="24"/>
        </w:rPr>
        <w:t xml:space="preserve"> Alt Mahkeme tarafından</w:t>
      </w:r>
      <w:r>
        <w:rPr>
          <w:rFonts w:ascii="Courier New" w:hAnsi="Courier New" w:cs="Courier New"/>
          <w:sz w:val="24"/>
          <w:szCs w:val="24"/>
        </w:rPr>
        <w:t xml:space="preserve"> bu husus</w:t>
      </w:r>
      <w:r w:rsidR="006D4D43">
        <w:rPr>
          <w:rFonts w:ascii="Courier New" w:hAnsi="Courier New" w:cs="Courier New"/>
          <w:sz w:val="24"/>
          <w:szCs w:val="24"/>
        </w:rPr>
        <w:t xml:space="preserve">ta </w:t>
      </w:r>
      <w:r w:rsidR="00C37E00">
        <w:rPr>
          <w:rFonts w:ascii="Courier New" w:hAnsi="Courier New" w:cs="Courier New"/>
          <w:sz w:val="24"/>
          <w:szCs w:val="24"/>
        </w:rPr>
        <w:t xml:space="preserve">herhangi bir </w:t>
      </w:r>
      <w:r w:rsidR="006D4D43">
        <w:rPr>
          <w:rFonts w:ascii="Courier New" w:hAnsi="Courier New" w:cs="Courier New"/>
          <w:sz w:val="24"/>
          <w:szCs w:val="24"/>
        </w:rPr>
        <w:t>bulgu yapılmaması ve</w:t>
      </w:r>
      <w:r>
        <w:rPr>
          <w:rFonts w:ascii="Courier New" w:hAnsi="Courier New" w:cs="Courier New"/>
          <w:sz w:val="24"/>
          <w:szCs w:val="24"/>
        </w:rPr>
        <w:t xml:space="preserve"> ispat külfeti</w:t>
      </w:r>
      <w:r w:rsidR="006D4D43">
        <w:rPr>
          <w:rFonts w:ascii="Courier New" w:hAnsi="Courier New" w:cs="Courier New"/>
          <w:sz w:val="24"/>
          <w:szCs w:val="24"/>
        </w:rPr>
        <w:t>nin yerine getirildiği sonucu</w:t>
      </w:r>
      <w:r w:rsidR="005D0B9E">
        <w:rPr>
          <w:rFonts w:ascii="Courier New" w:hAnsi="Courier New" w:cs="Courier New"/>
          <w:sz w:val="24"/>
          <w:szCs w:val="24"/>
        </w:rPr>
        <w:t>na</w:t>
      </w:r>
      <w:r>
        <w:rPr>
          <w:rFonts w:ascii="Courier New" w:hAnsi="Courier New" w:cs="Courier New"/>
          <w:sz w:val="24"/>
          <w:szCs w:val="24"/>
        </w:rPr>
        <w:t xml:space="preserve"> </w:t>
      </w:r>
      <w:r w:rsidR="00C37E00">
        <w:rPr>
          <w:rFonts w:ascii="Courier New" w:hAnsi="Courier New" w:cs="Courier New"/>
          <w:sz w:val="24"/>
          <w:szCs w:val="24"/>
        </w:rPr>
        <w:t xml:space="preserve">varılması </w:t>
      </w:r>
      <w:r>
        <w:rPr>
          <w:rFonts w:ascii="Courier New" w:hAnsi="Courier New" w:cs="Courier New"/>
          <w:sz w:val="24"/>
          <w:szCs w:val="24"/>
        </w:rPr>
        <w:t xml:space="preserve">hatalıdır. </w:t>
      </w:r>
    </w:p>
    <w:p w:rsidR="007D7D47" w:rsidRDefault="007D7D47" w:rsidP="007D7D47">
      <w:pPr>
        <w:pStyle w:val="ListeParagraf"/>
        <w:spacing w:after="0" w:line="360" w:lineRule="auto"/>
        <w:rPr>
          <w:rFonts w:ascii="Courier New" w:hAnsi="Courier New" w:cs="Courier New"/>
          <w:sz w:val="24"/>
          <w:szCs w:val="24"/>
        </w:rPr>
      </w:pPr>
    </w:p>
    <w:p w:rsidR="007237E4" w:rsidRDefault="007D7D47" w:rsidP="000B6F3C">
      <w:pPr>
        <w:spacing w:after="0" w:line="360" w:lineRule="auto"/>
        <w:ind w:firstLine="708"/>
        <w:rPr>
          <w:rFonts w:ascii="Courier New" w:hAnsi="Courier New" w:cs="Courier New"/>
          <w:sz w:val="24"/>
          <w:szCs w:val="24"/>
        </w:rPr>
      </w:pPr>
      <w:r w:rsidRPr="007D7D47">
        <w:rPr>
          <w:rFonts w:ascii="Courier New" w:hAnsi="Courier New" w:cs="Courier New"/>
          <w:sz w:val="24"/>
          <w:szCs w:val="24"/>
        </w:rPr>
        <w:t>İkinci başlık</w:t>
      </w:r>
      <w:r w:rsidR="00B359E0">
        <w:rPr>
          <w:rFonts w:ascii="Courier New" w:hAnsi="Courier New" w:cs="Courier New"/>
          <w:sz w:val="24"/>
          <w:szCs w:val="24"/>
        </w:rPr>
        <w:t>la ilgili</w:t>
      </w:r>
      <w:r w:rsidRPr="007D7D47">
        <w:rPr>
          <w:rFonts w:ascii="Courier New" w:hAnsi="Courier New" w:cs="Courier New"/>
          <w:sz w:val="24"/>
          <w:szCs w:val="24"/>
        </w:rPr>
        <w:t xml:space="preserve"> olarak </w:t>
      </w:r>
      <w:r>
        <w:rPr>
          <w:rFonts w:ascii="Courier New" w:hAnsi="Courier New" w:cs="Courier New"/>
          <w:sz w:val="24"/>
          <w:szCs w:val="24"/>
        </w:rPr>
        <w:t>Davalı</w:t>
      </w:r>
      <w:r w:rsidR="00E72FF3">
        <w:rPr>
          <w:rFonts w:ascii="Courier New" w:hAnsi="Courier New" w:cs="Courier New"/>
          <w:sz w:val="24"/>
          <w:szCs w:val="24"/>
        </w:rPr>
        <w:t>,</w:t>
      </w:r>
      <w:r>
        <w:rPr>
          <w:rFonts w:ascii="Courier New" w:hAnsi="Courier New" w:cs="Courier New"/>
          <w:sz w:val="24"/>
          <w:szCs w:val="24"/>
        </w:rPr>
        <w:t xml:space="preserve"> </w:t>
      </w:r>
      <w:r w:rsidR="00B359E0">
        <w:rPr>
          <w:rFonts w:ascii="Courier New" w:hAnsi="Courier New" w:cs="Courier New"/>
          <w:sz w:val="24"/>
          <w:szCs w:val="24"/>
        </w:rPr>
        <w:t xml:space="preserve">Alt Mahkemenin vardığı, </w:t>
      </w:r>
      <w:r w:rsidR="00AC1429" w:rsidRPr="007D7D47">
        <w:rPr>
          <w:rFonts w:ascii="Courier New" w:hAnsi="Courier New" w:cs="Courier New"/>
          <w:sz w:val="24"/>
          <w:szCs w:val="24"/>
        </w:rPr>
        <w:t>konu ürünleri reddetmediği bulgusu</w:t>
      </w:r>
      <w:r>
        <w:rPr>
          <w:rFonts w:ascii="Courier New" w:hAnsi="Courier New" w:cs="Courier New"/>
          <w:sz w:val="24"/>
          <w:szCs w:val="24"/>
        </w:rPr>
        <w:t>nun hatalı olduğu iddiası</w:t>
      </w:r>
      <w:r w:rsidR="00E72FF3">
        <w:rPr>
          <w:rFonts w:ascii="Courier New" w:hAnsi="Courier New" w:cs="Courier New"/>
          <w:sz w:val="24"/>
          <w:szCs w:val="24"/>
        </w:rPr>
        <w:t>nda</w:t>
      </w:r>
      <w:r>
        <w:rPr>
          <w:rFonts w:ascii="Courier New" w:hAnsi="Courier New" w:cs="Courier New"/>
          <w:sz w:val="24"/>
          <w:szCs w:val="24"/>
        </w:rPr>
        <w:t>dır</w:t>
      </w:r>
      <w:r w:rsidR="00AC1429" w:rsidRPr="007D7D47">
        <w:rPr>
          <w:rFonts w:ascii="Courier New" w:hAnsi="Courier New" w:cs="Courier New"/>
          <w:sz w:val="24"/>
          <w:szCs w:val="24"/>
        </w:rPr>
        <w:t>.</w:t>
      </w:r>
      <w:r>
        <w:rPr>
          <w:rFonts w:ascii="Courier New" w:hAnsi="Courier New" w:cs="Courier New"/>
          <w:sz w:val="24"/>
          <w:szCs w:val="24"/>
        </w:rPr>
        <w:t xml:space="preserve"> Davacının gönderdiği ürünler anlaşılan ürünler olmadığı</w:t>
      </w:r>
      <w:r w:rsidR="000B6F3C">
        <w:rPr>
          <w:rFonts w:ascii="Courier New" w:hAnsi="Courier New" w:cs="Courier New"/>
          <w:sz w:val="24"/>
          <w:szCs w:val="24"/>
        </w:rPr>
        <w:t>ndan</w:t>
      </w:r>
      <w:r w:rsidR="00B359E0">
        <w:rPr>
          <w:rFonts w:ascii="Courier New" w:hAnsi="Courier New" w:cs="Courier New"/>
          <w:sz w:val="24"/>
          <w:szCs w:val="24"/>
        </w:rPr>
        <w:t>,</w:t>
      </w:r>
      <w:r w:rsidR="000B6F3C">
        <w:rPr>
          <w:rFonts w:ascii="Courier New" w:hAnsi="Courier New" w:cs="Courier New"/>
          <w:sz w:val="24"/>
          <w:szCs w:val="24"/>
        </w:rPr>
        <w:t xml:space="preserve"> Davalının haklı gerekçesi bulunmaktadır. </w:t>
      </w:r>
    </w:p>
    <w:p w:rsidR="00531D7A" w:rsidRDefault="00531D7A" w:rsidP="000B6F3C">
      <w:pPr>
        <w:spacing w:after="0" w:line="360" w:lineRule="auto"/>
        <w:ind w:firstLine="708"/>
        <w:rPr>
          <w:rFonts w:ascii="Courier New" w:hAnsi="Courier New" w:cs="Courier New"/>
          <w:sz w:val="24"/>
          <w:szCs w:val="24"/>
        </w:rPr>
      </w:pPr>
    </w:p>
    <w:p w:rsidR="009811B4" w:rsidRDefault="00531D7A" w:rsidP="000B6F3C">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Fasıl 267 madde 42 hangi hallerde kabul</w:t>
      </w:r>
      <w:r w:rsidR="00B359E0">
        <w:rPr>
          <w:rFonts w:ascii="Courier New" w:hAnsi="Courier New" w:cs="Courier New"/>
          <w:sz w:val="24"/>
          <w:szCs w:val="24"/>
        </w:rPr>
        <w:t>ü</w:t>
      </w:r>
      <w:r>
        <w:rPr>
          <w:rFonts w:ascii="Courier New" w:hAnsi="Courier New" w:cs="Courier New"/>
          <w:sz w:val="24"/>
          <w:szCs w:val="24"/>
        </w:rPr>
        <w:t xml:space="preserve">n reddedildiği hususunu düzenlemektedir. Bu madde altında </w:t>
      </w:r>
      <w:r w:rsidR="00E72FF3">
        <w:rPr>
          <w:rFonts w:ascii="Courier New" w:hAnsi="Courier New" w:cs="Courier New"/>
          <w:sz w:val="24"/>
          <w:szCs w:val="24"/>
        </w:rPr>
        <w:t>Y</w:t>
      </w:r>
      <w:r>
        <w:rPr>
          <w:rFonts w:ascii="Courier New" w:hAnsi="Courier New" w:cs="Courier New"/>
          <w:sz w:val="24"/>
          <w:szCs w:val="24"/>
        </w:rPr>
        <w:t xml:space="preserve">argıtay kararlarında belirlenen üç ahvalden ilkinin </w:t>
      </w:r>
      <w:r w:rsidR="00610A29">
        <w:rPr>
          <w:rFonts w:ascii="Courier New" w:hAnsi="Courier New" w:cs="Courier New"/>
          <w:sz w:val="24"/>
          <w:szCs w:val="24"/>
        </w:rPr>
        <w:t>istinafa konu</w:t>
      </w:r>
      <w:r>
        <w:rPr>
          <w:rFonts w:ascii="Courier New" w:hAnsi="Courier New" w:cs="Courier New"/>
          <w:sz w:val="24"/>
          <w:szCs w:val="24"/>
        </w:rPr>
        <w:t xml:space="preserve"> meselede olduğu iddia edilmediği gibi </w:t>
      </w:r>
      <w:r w:rsidR="00610A29">
        <w:rPr>
          <w:rFonts w:ascii="Courier New" w:hAnsi="Courier New" w:cs="Courier New"/>
          <w:sz w:val="24"/>
          <w:szCs w:val="24"/>
        </w:rPr>
        <w:t>Alt M</w:t>
      </w:r>
      <w:r>
        <w:rPr>
          <w:rFonts w:ascii="Courier New" w:hAnsi="Courier New" w:cs="Courier New"/>
          <w:sz w:val="24"/>
          <w:szCs w:val="24"/>
        </w:rPr>
        <w:t xml:space="preserve">ahkemenin de </w:t>
      </w:r>
      <w:r w:rsidR="00610A29">
        <w:rPr>
          <w:rFonts w:ascii="Courier New" w:hAnsi="Courier New" w:cs="Courier New"/>
          <w:sz w:val="24"/>
          <w:szCs w:val="24"/>
        </w:rPr>
        <w:t xml:space="preserve">bu hususa yönelik </w:t>
      </w:r>
      <w:r>
        <w:rPr>
          <w:rFonts w:ascii="Courier New" w:hAnsi="Courier New" w:cs="Courier New"/>
          <w:sz w:val="24"/>
          <w:szCs w:val="24"/>
        </w:rPr>
        <w:t xml:space="preserve">bir </w:t>
      </w:r>
      <w:r w:rsidR="0053630A">
        <w:rPr>
          <w:rFonts w:ascii="Courier New" w:hAnsi="Courier New" w:cs="Courier New"/>
          <w:sz w:val="24"/>
          <w:szCs w:val="24"/>
        </w:rPr>
        <w:t>incelemesi yoktur. Keza</w:t>
      </w:r>
      <w:r w:rsidR="00426BC9">
        <w:rPr>
          <w:rFonts w:ascii="Courier New" w:hAnsi="Courier New" w:cs="Courier New"/>
          <w:sz w:val="24"/>
          <w:szCs w:val="24"/>
        </w:rPr>
        <w:t>,</w:t>
      </w:r>
      <w:r w:rsidR="0053630A">
        <w:rPr>
          <w:rFonts w:ascii="Courier New" w:hAnsi="Courier New" w:cs="Courier New"/>
          <w:sz w:val="24"/>
          <w:szCs w:val="24"/>
        </w:rPr>
        <w:t xml:space="preserve"> dava konusu emtia</w:t>
      </w:r>
      <w:r w:rsidR="00426BC9">
        <w:rPr>
          <w:rFonts w:ascii="Courier New" w:hAnsi="Courier New" w:cs="Courier New"/>
          <w:sz w:val="24"/>
          <w:szCs w:val="24"/>
        </w:rPr>
        <w:t xml:space="preserve"> </w:t>
      </w:r>
      <w:r>
        <w:rPr>
          <w:rFonts w:ascii="Courier New" w:hAnsi="Courier New" w:cs="Courier New"/>
          <w:sz w:val="24"/>
          <w:szCs w:val="24"/>
        </w:rPr>
        <w:t xml:space="preserve"> kutularda tutulmakta olduğundan </w:t>
      </w:r>
      <w:r w:rsidR="007C534A">
        <w:rPr>
          <w:rFonts w:ascii="Courier New" w:hAnsi="Courier New" w:cs="Courier New"/>
          <w:sz w:val="24"/>
          <w:szCs w:val="24"/>
        </w:rPr>
        <w:t>Davalının, Davacının malsahipliği ile çelişkili bir davranışı da yoktur.</w:t>
      </w:r>
      <w:r w:rsidR="0037720A">
        <w:rPr>
          <w:rFonts w:ascii="Courier New" w:hAnsi="Courier New" w:cs="Courier New"/>
          <w:sz w:val="24"/>
          <w:szCs w:val="24"/>
        </w:rPr>
        <w:t xml:space="preserve"> Dolayısıyla</w:t>
      </w:r>
      <w:r w:rsidR="00426BC9">
        <w:rPr>
          <w:rFonts w:ascii="Courier New" w:hAnsi="Courier New" w:cs="Courier New"/>
          <w:sz w:val="24"/>
          <w:szCs w:val="24"/>
        </w:rPr>
        <w:t>,</w:t>
      </w:r>
      <w:r w:rsidR="0037720A">
        <w:rPr>
          <w:rFonts w:ascii="Courier New" w:hAnsi="Courier New" w:cs="Courier New"/>
          <w:sz w:val="24"/>
          <w:szCs w:val="24"/>
        </w:rPr>
        <w:t xml:space="preserve"> ikinci ahval de b</w:t>
      </w:r>
      <w:r w:rsidR="00426BC9">
        <w:rPr>
          <w:rFonts w:ascii="Courier New" w:hAnsi="Courier New" w:cs="Courier New"/>
          <w:sz w:val="24"/>
          <w:szCs w:val="24"/>
        </w:rPr>
        <w:t xml:space="preserve">u </w:t>
      </w:r>
      <w:r w:rsidR="0037720A">
        <w:rPr>
          <w:rFonts w:ascii="Courier New" w:hAnsi="Courier New" w:cs="Courier New"/>
          <w:sz w:val="24"/>
          <w:szCs w:val="24"/>
        </w:rPr>
        <w:t xml:space="preserve">meselede geçerli değildir. </w:t>
      </w:r>
    </w:p>
    <w:p w:rsidR="009811B4" w:rsidRDefault="009811B4" w:rsidP="000B6F3C">
      <w:pPr>
        <w:spacing w:after="0" w:line="360" w:lineRule="auto"/>
        <w:ind w:firstLine="708"/>
        <w:rPr>
          <w:rFonts w:ascii="Courier New" w:hAnsi="Courier New" w:cs="Courier New"/>
          <w:sz w:val="24"/>
          <w:szCs w:val="24"/>
        </w:rPr>
      </w:pPr>
    </w:p>
    <w:p w:rsidR="00531D7A" w:rsidRDefault="009811B4" w:rsidP="000B6F3C">
      <w:pPr>
        <w:spacing w:after="0" w:line="360" w:lineRule="auto"/>
        <w:ind w:firstLine="708"/>
        <w:rPr>
          <w:rFonts w:ascii="Courier New" w:hAnsi="Courier New" w:cs="Courier New"/>
          <w:sz w:val="24"/>
          <w:szCs w:val="24"/>
        </w:rPr>
      </w:pPr>
      <w:r>
        <w:rPr>
          <w:rFonts w:ascii="Courier New" w:hAnsi="Courier New" w:cs="Courier New"/>
          <w:sz w:val="24"/>
          <w:szCs w:val="24"/>
        </w:rPr>
        <w:t>Alt Mahkeme makul bir süre geç</w:t>
      </w:r>
      <w:r w:rsidR="0053630A">
        <w:rPr>
          <w:rFonts w:ascii="Courier New" w:hAnsi="Courier New" w:cs="Courier New"/>
          <w:sz w:val="24"/>
          <w:szCs w:val="24"/>
        </w:rPr>
        <w:t>mesine rağmen Davalının emtiay</w:t>
      </w:r>
      <w:r>
        <w:rPr>
          <w:rFonts w:ascii="Courier New" w:hAnsi="Courier New" w:cs="Courier New"/>
          <w:sz w:val="24"/>
          <w:szCs w:val="24"/>
        </w:rPr>
        <w:t>ı reddetme</w:t>
      </w:r>
      <w:r w:rsidR="00426BC9">
        <w:rPr>
          <w:rFonts w:ascii="Courier New" w:hAnsi="Courier New" w:cs="Courier New"/>
          <w:sz w:val="24"/>
          <w:szCs w:val="24"/>
        </w:rPr>
        <w:t>diğinden</w:t>
      </w:r>
      <w:r>
        <w:rPr>
          <w:rFonts w:ascii="Courier New" w:hAnsi="Courier New" w:cs="Courier New"/>
          <w:sz w:val="24"/>
          <w:szCs w:val="24"/>
        </w:rPr>
        <w:t xml:space="preserve"> kabul etmiş sayıldığı sonucuna varmıştır. </w:t>
      </w:r>
      <w:r w:rsidR="007C534A">
        <w:rPr>
          <w:rFonts w:ascii="Courier New" w:hAnsi="Courier New" w:cs="Courier New"/>
          <w:sz w:val="24"/>
          <w:szCs w:val="24"/>
        </w:rPr>
        <w:t xml:space="preserve"> </w:t>
      </w:r>
      <w:r w:rsidR="002F3E50">
        <w:rPr>
          <w:rFonts w:ascii="Courier New" w:hAnsi="Courier New" w:cs="Courier New"/>
          <w:sz w:val="24"/>
          <w:szCs w:val="24"/>
        </w:rPr>
        <w:t>Şahadet ve olgulara bakıldığında Davalının</w:t>
      </w:r>
      <w:r w:rsidR="00426BC9">
        <w:rPr>
          <w:rFonts w:ascii="Courier New" w:hAnsi="Courier New" w:cs="Courier New"/>
          <w:sz w:val="24"/>
          <w:szCs w:val="24"/>
        </w:rPr>
        <w:t>,</w:t>
      </w:r>
      <w:r w:rsidR="002F3E50">
        <w:rPr>
          <w:rFonts w:ascii="Courier New" w:hAnsi="Courier New" w:cs="Courier New"/>
          <w:sz w:val="24"/>
          <w:szCs w:val="24"/>
        </w:rPr>
        <w:t xml:space="preserve"> emtia</w:t>
      </w:r>
      <w:r w:rsidR="0053630A">
        <w:rPr>
          <w:rFonts w:ascii="Courier New" w:hAnsi="Courier New" w:cs="Courier New"/>
          <w:sz w:val="24"/>
          <w:szCs w:val="24"/>
        </w:rPr>
        <w:t>nın</w:t>
      </w:r>
      <w:r w:rsidR="002F3E50">
        <w:rPr>
          <w:rFonts w:ascii="Courier New" w:hAnsi="Courier New" w:cs="Courier New"/>
          <w:sz w:val="24"/>
          <w:szCs w:val="24"/>
        </w:rPr>
        <w:t xml:space="preserve"> kalitesiz olduğuna</w:t>
      </w:r>
      <w:r w:rsidR="00426BC9">
        <w:rPr>
          <w:rFonts w:ascii="Courier New" w:hAnsi="Courier New" w:cs="Courier New"/>
          <w:sz w:val="24"/>
          <w:szCs w:val="24"/>
        </w:rPr>
        <w:t>, bu nedenle</w:t>
      </w:r>
      <w:r w:rsidR="002F3E50">
        <w:rPr>
          <w:rFonts w:ascii="Courier New" w:hAnsi="Courier New" w:cs="Courier New"/>
          <w:sz w:val="24"/>
          <w:szCs w:val="24"/>
        </w:rPr>
        <w:t xml:space="preserve"> reddettiğine dair bir serzenişi ve imadan öte beyanı vardır. Davalı bu durumu Davacıya aktarmıştır. Davalı Davac</w:t>
      </w:r>
      <w:r w:rsidR="0053630A">
        <w:rPr>
          <w:rFonts w:ascii="Courier New" w:hAnsi="Courier New" w:cs="Courier New"/>
          <w:sz w:val="24"/>
          <w:szCs w:val="24"/>
        </w:rPr>
        <w:t>ıya emtiay</w:t>
      </w:r>
      <w:r w:rsidR="00B7577B">
        <w:rPr>
          <w:rFonts w:ascii="Courier New" w:hAnsi="Courier New" w:cs="Courier New"/>
          <w:sz w:val="24"/>
          <w:szCs w:val="24"/>
        </w:rPr>
        <w:t>ı</w:t>
      </w:r>
      <w:r w:rsidR="002F3E50">
        <w:rPr>
          <w:rFonts w:ascii="Courier New" w:hAnsi="Courier New" w:cs="Courier New"/>
          <w:sz w:val="24"/>
          <w:szCs w:val="24"/>
        </w:rPr>
        <w:t xml:space="preserve"> iade edeceğini söylemiş Davacı da bunu kabul etmiştir. </w:t>
      </w:r>
      <w:r w:rsidR="00042674">
        <w:rPr>
          <w:rFonts w:ascii="Courier New" w:hAnsi="Courier New" w:cs="Courier New"/>
          <w:sz w:val="24"/>
          <w:szCs w:val="24"/>
        </w:rPr>
        <w:t>Emtia</w:t>
      </w:r>
      <w:r w:rsidR="0053630A">
        <w:rPr>
          <w:rFonts w:ascii="Courier New" w:hAnsi="Courier New" w:cs="Courier New"/>
          <w:sz w:val="24"/>
          <w:szCs w:val="24"/>
        </w:rPr>
        <w:t>nın kutularının</w:t>
      </w:r>
      <w:r w:rsidR="00042674">
        <w:rPr>
          <w:rFonts w:ascii="Courier New" w:hAnsi="Courier New" w:cs="Courier New"/>
          <w:sz w:val="24"/>
          <w:szCs w:val="24"/>
        </w:rPr>
        <w:t xml:space="preserve"> açılmamış </w:t>
      </w:r>
      <w:r w:rsidR="00426BC9">
        <w:rPr>
          <w:rFonts w:ascii="Courier New" w:hAnsi="Courier New" w:cs="Courier New"/>
          <w:sz w:val="24"/>
          <w:szCs w:val="24"/>
        </w:rPr>
        <w:t xml:space="preserve">olması ve </w:t>
      </w:r>
      <w:r w:rsidR="0053630A">
        <w:rPr>
          <w:rFonts w:ascii="Courier New" w:hAnsi="Courier New" w:cs="Courier New"/>
          <w:sz w:val="24"/>
          <w:szCs w:val="24"/>
        </w:rPr>
        <w:t>halen</w:t>
      </w:r>
      <w:r w:rsidR="00042674">
        <w:rPr>
          <w:rFonts w:ascii="Courier New" w:hAnsi="Courier New" w:cs="Courier New"/>
          <w:sz w:val="24"/>
          <w:szCs w:val="24"/>
        </w:rPr>
        <w:t xml:space="preserve"> kutular</w:t>
      </w:r>
      <w:r w:rsidR="00426BC9">
        <w:rPr>
          <w:rFonts w:ascii="Courier New" w:hAnsi="Courier New" w:cs="Courier New"/>
          <w:sz w:val="24"/>
          <w:szCs w:val="24"/>
        </w:rPr>
        <w:t>ın</w:t>
      </w:r>
      <w:r w:rsidR="00042674">
        <w:rPr>
          <w:rFonts w:ascii="Courier New" w:hAnsi="Courier New" w:cs="Courier New"/>
          <w:sz w:val="24"/>
          <w:szCs w:val="24"/>
        </w:rPr>
        <w:t xml:space="preserve">da </w:t>
      </w:r>
      <w:r w:rsidR="00426BC9">
        <w:rPr>
          <w:rFonts w:ascii="Courier New" w:hAnsi="Courier New" w:cs="Courier New"/>
          <w:sz w:val="24"/>
          <w:szCs w:val="24"/>
        </w:rPr>
        <w:t>durması</w:t>
      </w:r>
      <w:r w:rsidR="00042674">
        <w:rPr>
          <w:rFonts w:ascii="Courier New" w:hAnsi="Courier New" w:cs="Courier New"/>
          <w:sz w:val="24"/>
          <w:szCs w:val="24"/>
        </w:rPr>
        <w:t xml:space="preserve"> bunu göstermektedir. </w:t>
      </w:r>
      <w:r w:rsidR="001877F9">
        <w:rPr>
          <w:rFonts w:ascii="Courier New" w:hAnsi="Courier New" w:cs="Courier New"/>
          <w:sz w:val="24"/>
          <w:szCs w:val="24"/>
        </w:rPr>
        <w:t>Davalı</w:t>
      </w:r>
      <w:r w:rsidR="00426BC9">
        <w:rPr>
          <w:rFonts w:ascii="Courier New" w:hAnsi="Courier New" w:cs="Courier New"/>
          <w:sz w:val="24"/>
          <w:szCs w:val="24"/>
        </w:rPr>
        <w:t>nın</w:t>
      </w:r>
      <w:r w:rsidR="001877F9">
        <w:rPr>
          <w:rFonts w:ascii="Courier New" w:hAnsi="Courier New" w:cs="Courier New"/>
          <w:sz w:val="24"/>
          <w:szCs w:val="24"/>
        </w:rPr>
        <w:t xml:space="preserve"> makul süre içerisinde emtia</w:t>
      </w:r>
      <w:r w:rsidR="0053630A">
        <w:rPr>
          <w:rFonts w:ascii="Courier New" w:hAnsi="Courier New" w:cs="Courier New"/>
          <w:sz w:val="24"/>
          <w:szCs w:val="24"/>
        </w:rPr>
        <w:t>yı</w:t>
      </w:r>
      <w:r w:rsidR="001877F9">
        <w:rPr>
          <w:rFonts w:ascii="Courier New" w:hAnsi="Courier New" w:cs="Courier New"/>
          <w:sz w:val="24"/>
          <w:szCs w:val="24"/>
        </w:rPr>
        <w:t xml:space="preserve"> kabul etmediğini Davacıya ilet</w:t>
      </w:r>
      <w:r w:rsidR="00426BC9">
        <w:rPr>
          <w:rFonts w:ascii="Courier New" w:hAnsi="Courier New" w:cs="Courier New"/>
          <w:sz w:val="24"/>
          <w:szCs w:val="24"/>
        </w:rPr>
        <w:t>tiği</w:t>
      </w:r>
      <w:r w:rsidR="001877F9">
        <w:rPr>
          <w:rFonts w:ascii="Courier New" w:hAnsi="Courier New" w:cs="Courier New"/>
          <w:sz w:val="24"/>
          <w:szCs w:val="24"/>
        </w:rPr>
        <w:t xml:space="preserve"> Davacı</w:t>
      </w:r>
      <w:r w:rsidR="00426BC9">
        <w:rPr>
          <w:rFonts w:ascii="Courier New" w:hAnsi="Courier New" w:cs="Courier New"/>
          <w:sz w:val="24"/>
          <w:szCs w:val="24"/>
        </w:rPr>
        <w:t>nın</w:t>
      </w:r>
      <w:r w:rsidR="001877F9">
        <w:rPr>
          <w:rFonts w:ascii="Courier New" w:hAnsi="Courier New" w:cs="Courier New"/>
          <w:sz w:val="24"/>
          <w:szCs w:val="24"/>
        </w:rPr>
        <w:t xml:space="preserve"> da bu beyan üzerine Davalının işyerine yetkilisini göndermiş olduğu şahadette yer almaktadır. </w:t>
      </w:r>
      <w:r w:rsidR="00093880">
        <w:rPr>
          <w:rFonts w:ascii="Courier New" w:hAnsi="Courier New" w:cs="Courier New"/>
          <w:sz w:val="24"/>
          <w:szCs w:val="24"/>
        </w:rPr>
        <w:t>Davacı gümrük ödemek isteme</w:t>
      </w:r>
      <w:r w:rsidR="00426BC9">
        <w:rPr>
          <w:rFonts w:ascii="Courier New" w:hAnsi="Courier New" w:cs="Courier New"/>
          <w:sz w:val="24"/>
          <w:szCs w:val="24"/>
        </w:rPr>
        <w:t>diği</w:t>
      </w:r>
      <w:r w:rsidR="00093880">
        <w:rPr>
          <w:rFonts w:ascii="Courier New" w:hAnsi="Courier New" w:cs="Courier New"/>
          <w:sz w:val="24"/>
          <w:szCs w:val="24"/>
        </w:rPr>
        <w:t xml:space="preserve"> ve </w:t>
      </w:r>
      <w:r w:rsidR="00426BC9">
        <w:rPr>
          <w:rFonts w:ascii="Courier New" w:hAnsi="Courier New" w:cs="Courier New"/>
          <w:sz w:val="24"/>
          <w:szCs w:val="24"/>
        </w:rPr>
        <w:t xml:space="preserve">emtianın </w:t>
      </w:r>
      <w:r w:rsidR="00093880">
        <w:rPr>
          <w:rFonts w:ascii="Courier New" w:hAnsi="Courier New" w:cs="Courier New"/>
          <w:sz w:val="24"/>
          <w:szCs w:val="24"/>
        </w:rPr>
        <w:t>İstanbul</w:t>
      </w:r>
      <w:r w:rsidR="00B7577B">
        <w:rPr>
          <w:rFonts w:ascii="Courier New" w:hAnsi="Courier New" w:cs="Courier New"/>
          <w:sz w:val="24"/>
          <w:szCs w:val="24"/>
        </w:rPr>
        <w:t>'</w:t>
      </w:r>
      <w:r w:rsidR="00093880">
        <w:rPr>
          <w:rFonts w:ascii="Courier New" w:hAnsi="Courier New" w:cs="Courier New"/>
          <w:sz w:val="24"/>
          <w:szCs w:val="24"/>
        </w:rPr>
        <w:t xml:space="preserve">a gönderilmesini istediği için iade yapılamamıştır. </w:t>
      </w:r>
      <w:r w:rsidR="00B7577B">
        <w:rPr>
          <w:rFonts w:ascii="Courier New" w:hAnsi="Courier New" w:cs="Courier New"/>
          <w:sz w:val="24"/>
          <w:szCs w:val="24"/>
        </w:rPr>
        <w:t>Dolayısıyla</w:t>
      </w:r>
      <w:r w:rsidR="00426BC9">
        <w:rPr>
          <w:rFonts w:ascii="Courier New" w:hAnsi="Courier New" w:cs="Courier New"/>
          <w:sz w:val="24"/>
          <w:szCs w:val="24"/>
        </w:rPr>
        <w:t>,</w:t>
      </w:r>
      <w:r w:rsidR="00B7577B">
        <w:rPr>
          <w:rFonts w:ascii="Courier New" w:hAnsi="Courier New" w:cs="Courier New"/>
          <w:sz w:val="24"/>
          <w:szCs w:val="24"/>
        </w:rPr>
        <w:t xml:space="preserve"> Davalı tarafından </w:t>
      </w:r>
      <w:r w:rsidR="005C2C6D">
        <w:rPr>
          <w:rFonts w:ascii="Courier New" w:hAnsi="Courier New" w:cs="Courier New"/>
          <w:sz w:val="24"/>
          <w:szCs w:val="24"/>
        </w:rPr>
        <w:t xml:space="preserve">kabul yoktur ve </w:t>
      </w:r>
      <w:r w:rsidR="00B7577B">
        <w:rPr>
          <w:rFonts w:ascii="Courier New" w:hAnsi="Courier New" w:cs="Courier New"/>
          <w:sz w:val="24"/>
          <w:szCs w:val="24"/>
        </w:rPr>
        <w:t xml:space="preserve">makul süre içerisinde </w:t>
      </w:r>
      <w:r w:rsidR="00426BC9">
        <w:rPr>
          <w:rFonts w:ascii="Courier New" w:hAnsi="Courier New" w:cs="Courier New"/>
          <w:sz w:val="24"/>
          <w:szCs w:val="24"/>
        </w:rPr>
        <w:t xml:space="preserve">emtianın </w:t>
      </w:r>
      <w:r w:rsidR="00B7577B">
        <w:rPr>
          <w:rFonts w:ascii="Courier New" w:hAnsi="Courier New" w:cs="Courier New"/>
          <w:sz w:val="24"/>
          <w:szCs w:val="24"/>
        </w:rPr>
        <w:t>reddedildiği açıktır.</w:t>
      </w:r>
    </w:p>
    <w:p w:rsidR="007237E4" w:rsidRPr="007237E4" w:rsidRDefault="007237E4" w:rsidP="007237E4">
      <w:pPr>
        <w:pStyle w:val="ListeParagraf"/>
        <w:rPr>
          <w:rFonts w:ascii="Courier New" w:hAnsi="Courier New" w:cs="Courier New"/>
          <w:sz w:val="24"/>
          <w:szCs w:val="24"/>
        </w:rPr>
      </w:pPr>
    </w:p>
    <w:p w:rsidR="007237E4" w:rsidRPr="00093880" w:rsidRDefault="00B7577B" w:rsidP="00093880">
      <w:pPr>
        <w:spacing w:after="0" w:line="360" w:lineRule="auto"/>
        <w:ind w:firstLine="708"/>
        <w:rPr>
          <w:rFonts w:ascii="Courier New" w:hAnsi="Courier New" w:cs="Courier New"/>
          <w:sz w:val="24"/>
          <w:szCs w:val="24"/>
        </w:rPr>
      </w:pPr>
      <w:r>
        <w:rPr>
          <w:rFonts w:ascii="Courier New" w:hAnsi="Courier New" w:cs="Courier New"/>
          <w:sz w:val="24"/>
          <w:szCs w:val="24"/>
        </w:rPr>
        <w:t>Üçüncü başlık</w:t>
      </w:r>
      <w:r w:rsidR="00BF5904">
        <w:rPr>
          <w:rFonts w:ascii="Courier New" w:hAnsi="Courier New" w:cs="Courier New"/>
          <w:sz w:val="24"/>
          <w:szCs w:val="24"/>
        </w:rPr>
        <w:t>l</w:t>
      </w:r>
      <w:r>
        <w:rPr>
          <w:rFonts w:ascii="Courier New" w:hAnsi="Courier New" w:cs="Courier New"/>
          <w:sz w:val="24"/>
          <w:szCs w:val="24"/>
        </w:rPr>
        <w:t>a</w:t>
      </w:r>
      <w:r w:rsidR="00BF5904">
        <w:rPr>
          <w:rFonts w:ascii="Courier New" w:hAnsi="Courier New" w:cs="Courier New"/>
          <w:sz w:val="24"/>
          <w:szCs w:val="24"/>
        </w:rPr>
        <w:t xml:space="preserve"> ilgili olarak, </w:t>
      </w:r>
      <w:r w:rsidR="00AC1429" w:rsidRPr="00093880">
        <w:rPr>
          <w:rFonts w:ascii="Courier New" w:hAnsi="Courier New" w:cs="Courier New"/>
          <w:sz w:val="24"/>
          <w:szCs w:val="24"/>
        </w:rPr>
        <w:t>Alt Mahkeme</w:t>
      </w:r>
      <w:r w:rsidR="00BF5904">
        <w:rPr>
          <w:rFonts w:ascii="Courier New" w:hAnsi="Courier New" w:cs="Courier New"/>
          <w:sz w:val="24"/>
          <w:szCs w:val="24"/>
        </w:rPr>
        <w:t xml:space="preserve">, </w:t>
      </w:r>
      <w:r w:rsidR="00AC1429" w:rsidRPr="00093880">
        <w:rPr>
          <w:rFonts w:ascii="Courier New" w:hAnsi="Courier New" w:cs="Courier New"/>
          <w:sz w:val="24"/>
          <w:szCs w:val="24"/>
        </w:rPr>
        <w:t xml:space="preserve">Davacı tanıkları Ömer </w:t>
      </w:r>
      <w:proofErr w:type="spellStart"/>
      <w:r w:rsidR="00AC1429" w:rsidRPr="00093880">
        <w:rPr>
          <w:rFonts w:ascii="Courier New" w:hAnsi="Courier New" w:cs="Courier New"/>
          <w:sz w:val="24"/>
          <w:szCs w:val="24"/>
        </w:rPr>
        <w:t>Özgenci</w:t>
      </w:r>
      <w:proofErr w:type="spellEnd"/>
      <w:r w:rsidR="00AC1429" w:rsidRPr="00093880">
        <w:rPr>
          <w:rFonts w:ascii="Courier New" w:hAnsi="Courier New" w:cs="Courier New"/>
          <w:sz w:val="24"/>
          <w:szCs w:val="24"/>
        </w:rPr>
        <w:t xml:space="preserve"> ve Hakan </w:t>
      </w:r>
      <w:proofErr w:type="spellStart"/>
      <w:r w:rsidR="00AC1429" w:rsidRPr="00093880">
        <w:rPr>
          <w:rFonts w:ascii="Courier New" w:hAnsi="Courier New" w:cs="Courier New"/>
          <w:sz w:val="24"/>
          <w:szCs w:val="24"/>
        </w:rPr>
        <w:t>Yurga</w:t>
      </w:r>
      <w:r>
        <w:rPr>
          <w:rFonts w:ascii="Courier New" w:hAnsi="Courier New" w:cs="Courier New"/>
          <w:sz w:val="24"/>
          <w:szCs w:val="24"/>
        </w:rPr>
        <w:t>'</w:t>
      </w:r>
      <w:r w:rsidR="00AC1429" w:rsidRPr="00093880">
        <w:rPr>
          <w:rFonts w:ascii="Courier New" w:hAnsi="Courier New" w:cs="Courier New"/>
          <w:sz w:val="24"/>
          <w:szCs w:val="24"/>
        </w:rPr>
        <w:t>nın</w:t>
      </w:r>
      <w:proofErr w:type="spellEnd"/>
      <w:r w:rsidR="00AC1429" w:rsidRPr="00093880">
        <w:rPr>
          <w:rFonts w:ascii="Courier New" w:hAnsi="Courier New" w:cs="Courier New"/>
          <w:sz w:val="24"/>
          <w:szCs w:val="24"/>
        </w:rPr>
        <w:t xml:space="preserve"> şahadetine itibar etmemekle hata etmiş</w:t>
      </w:r>
      <w:r w:rsidR="00BF5904">
        <w:rPr>
          <w:rFonts w:ascii="Courier New" w:hAnsi="Courier New" w:cs="Courier New"/>
          <w:sz w:val="24"/>
          <w:szCs w:val="24"/>
        </w:rPr>
        <w:t>tir</w:t>
      </w:r>
      <w:r w:rsidR="00AC1429" w:rsidRPr="00093880">
        <w:rPr>
          <w:rFonts w:ascii="Courier New" w:hAnsi="Courier New" w:cs="Courier New"/>
          <w:sz w:val="24"/>
          <w:szCs w:val="24"/>
        </w:rPr>
        <w:t>.</w:t>
      </w:r>
      <w:r w:rsidR="00093880">
        <w:rPr>
          <w:rFonts w:ascii="Courier New" w:hAnsi="Courier New" w:cs="Courier New"/>
          <w:sz w:val="24"/>
          <w:szCs w:val="24"/>
        </w:rPr>
        <w:t xml:space="preserve"> Alt Mahkemenin bu tanıkların şahadetine neden itibar etmediğine dair bir gerekçesi kararda yoktur. </w:t>
      </w:r>
    </w:p>
    <w:p w:rsidR="00AC1429" w:rsidRDefault="00AC1429" w:rsidP="007237E4">
      <w:pPr>
        <w:pStyle w:val="ListeParagraf"/>
        <w:spacing w:after="0" w:line="360" w:lineRule="auto"/>
        <w:rPr>
          <w:rFonts w:ascii="Courier New" w:hAnsi="Courier New" w:cs="Courier New"/>
          <w:sz w:val="24"/>
          <w:szCs w:val="24"/>
        </w:rPr>
      </w:pPr>
    </w:p>
    <w:p w:rsidR="00093880" w:rsidRDefault="00AC1429" w:rsidP="00093880">
      <w:pPr>
        <w:spacing w:after="0" w:line="360" w:lineRule="auto"/>
        <w:ind w:firstLine="708"/>
        <w:rPr>
          <w:rFonts w:ascii="Courier New" w:hAnsi="Courier New" w:cs="Courier New"/>
          <w:sz w:val="24"/>
          <w:szCs w:val="24"/>
        </w:rPr>
      </w:pPr>
      <w:r w:rsidRPr="00093880">
        <w:rPr>
          <w:rFonts w:ascii="Courier New" w:hAnsi="Courier New" w:cs="Courier New"/>
          <w:sz w:val="24"/>
          <w:szCs w:val="24"/>
        </w:rPr>
        <w:t xml:space="preserve">Alt Mahkemenin Davalının müdafaasını ve mukabil taleplerini ispat edemediği bulgusu ve </w:t>
      </w:r>
      <w:r w:rsidR="005C2C6D">
        <w:rPr>
          <w:rFonts w:ascii="Courier New" w:hAnsi="Courier New" w:cs="Courier New"/>
          <w:sz w:val="24"/>
          <w:szCs w:val="24"/>
        </w:rPr>
        <w:t xml:space="preserve">Davalı </w:t>
      </w:r>
      <w:r w:rsidRPr="00093880">
        <w:rPr>
          <w:rFonts w:ascii="Courier New" w:hAnsi="Courier New" w:cs="Courier New"/>
          <w:sz w:val="24"/>
          <w:szCs w:val="24"/>
        </w:rPr>
        <w:t xml:space="preserve">aleyhine masraf emri verilmesi hatalıdır. </w:t>
      </w:r>
      <w:r w:rsidR="00093880">
        <w:rPr>
          <w:rFonts w:ascii="Courier New" w:hAnsi="Courier New" w:cs="Courier New"/>
          <w:sz w:val="24"/>
          <w:szCs w:val="24"/>
        </w:rPr>
        <w:t xml:space="preserve">Davalı mukabil talebini ispat etmiş </w:t>
      </w:r>
      <w:r w:rsidR="00093880">
        <w:rPr>
          <w:rFonts w:ascii="Courier New" w:hAnsi="Courier New" w:cs="Courier New"/>
          <w:sz w:val="24"/>
          <w:szCs w:val="24"/>
        </w:rPr>
        <w:lastRenderedPageBreak/>
        <w:t xml:space="preserve">olup yapmış olduğu masraflarla ilgili lehine hüküm verilmesi gerekirdi. </w:t>
      </w:r>
    </w:p>
    <w:p w:rsidR="00093880" w:rsidRDefault="00093880" w:rsidP="00093880">
      <w:pPr>
        <w:spacing w:after="0" w:line="360" w:lineRule="auto"/>
        <w:ind w:firstLine="708"/>
        <w:rPr>
          <w:rFonts w:ascii="Courier New" w:hAnsi="Courier New" w:cs="Courier New"/>
          <w:sz w:val="24"/>
          <w:szCs w:val="24"/>
        </w:rPr>
      </w:pPr>
    </w:p>
    <w:p w:rsidR="005E289F" w:rsidRDefault="00093880" w:rsidP="00093880">
      <w:pPr>
        <w:spacing w:after="0" w:line="360" w:lineRule="auto"/>
        <w:ind w:firstLine="708"/>
        <w:rPr>
          <w:rFonts w:ascii="Courier New" w:hAnsi="Courier New" w:cs="Courier New"/>
          <w:sz w:val="24"/>
          <w:szCs w:val="24"/>
        </w:rPr>
      </w:pPr>
      <w:r>
        <w:rPr>
          <w:rFonts w:ascii="Courier New" w:hAnsi="Courier New" w:cs="Courier New"/>
          <w:sz w:val="24"/>
          <w:szCs w:val="24"/>
        </w:rPr>
        <w:t>Neticede</w:t>
      </w:r>
      <w:r w:rsidR="00BD7ECA">
        <w:rPr>
          <w:rFonts w:ascii="Courier New" w:hAnsi="Courier New" w:cs="Courier New"/>
          <w:sz w:val="24"/>
          <w:szCs w:val="24"/>
        </w:rPr>
        <w:t>,</w:t>
      </w:r>
      <w:r>
        <w:rPr>
          <w:rFonts w:ascii="Courier New" w:hAnsi="Courier New" w:cs="Courier New"/>
          <w:sz w:val="24"/>
          <w:szCs w:val="24"/>
        </w:rPr>
        <w:t xml:space="preserve"> istinafın kabul edilerek hükmün iptal edilmesi ve mukabil dava uyarınca emir ve hüküm verilmesi gerekir. </w:t>
      </w:r>
    </w:p>
    <w:p w:rsidR="005E289F" w:rsidRDefault="005E289F" w:rsidP="00093880">
      <w:pPr>
        <w:spacing w:after="0" w:line="360" w:lineRule="auto"/>
        <w:ind w:firstLine="708"/>
        <w:rPr>
          <w:rFonts w:ascii="Courier New" w:hAnsi="Courier New" w:cs="Courier New"/>
          <w:sz w:val="24"/>
          <w:szCs w:val="24"/>
        </w:rPr>
      </w:pPr>
    </w:p>
    <w:p w:rsidR="005E289F" w:rsidRDefault="005E289F" w:rsidP="0009388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w:t>
      </w:r>
      <w:r w:rsidR="00BD7ECA">
        <w:rPr>
          <w:rFonts w:ascii="Courier New" w:hAnsi="Courier New" w:cs="Courier New"/>
          <w:sz w:val="24"/>
          <w:szCs w:val="24"/>
        </w:rPr>
        <w:t>A</w:t>
      </w:r>
      <w:r>
        <w:rPr>
          <w:rFonts w:ascii="Courier New" w:hAnsi="Courier New" w:cs="Courier New"/>
          <w:sz w:val="24"/>
          <w:szCs w:val="24"/>
        </w:rPr>
        <w:t xml:space="preserve">vukatının </w:t>
      </w:r>
      <w:r w:rsidR="00B7577B">
        <w:rPr>
          <w:rFonts w:ascii="Courier New" w:hAnsi="Courier New" w:cs="Courier New"/>
          <w:sz w:val="24"/>
          <w:szCs w:val="24"/>
        </w:rPr>
        <w:t>i</w:t>
      </w:r>
      <w:r>
        <w:rPr>
          <w:rFonts w:ascii="Courier New" w:hAnsi="Courier New" w:cs="Courier New"/>
          <w:sz w:val="24"/>
          <w:szCs w:val="24"/>
        </w:rPr>
        <w:t>stinaftaki hitabında ileri sürdüğü argümanlar ise şunlardır</w:t>
      </w:r>
      <w:r w:rsidR="00B7577B">
        <w:rPr>
          <w:rFonts w:ascii="Courier New" w:hAnsi="Courier New" w:cs="Courier New"/>
          <w:sz w:val="24"/>
          <w:szCs w:val="24"/>
        </w:rPr>
        <w:t>:</w:t>
      </w:r>
    </w:p>
    <w:p w:rsidR="005E289F" w:rsidRDefault="005E289F" w:rsidP="00093880">
      <w:pPr>
        <w:spacing w:after="0" w:line="360" w:lineRule="auto"/>
        <w:ind w:firstLine="708"/>
        <w:rPr>
          <w:rFonts w:ascii="Courier New" w:hAnsi="Courier New" w:cs="Courier New"/>
          <w:sz w:val="24"/>
          <w:szCs w:val="24"/>
        </w:rPr>
      </w:pPr>
    </w:p>
    <w:p w:rsidR="00A8048A" w:rsidRDefault="00BF23D8" w:rsidP="0009388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Davacının gönderdiği ürünler Nederman firmasından alınan ürünlerdir. </w:t>
      </w:r>
      <w:r w:rsidR="005E289F">
        <w:rPr>
          <w:rFonts w:ascii="Courier New" w:hAnsi="Courier New" w:cs="Courier New"/>
          <w:sz w:val="24"/>
          <w:szCs w:val="24"/>
        </w:rPr>
        <w:t xml:space="preserve">Bu ürünlerin tümünün üzerinde </w:t>
      </w:r>
      <w:proofErr w:type="spellStart"/>
      <w:r w:rsidR="005E289F">
        <w:rPr>
          <w:rFonts w:ascii="Courier New" w:hAnsi="Courier New" w:cs="Courier New"/>
          <w:sz w:val="24"/>
          <w:szCs w:val="24"/>
        </w:rPr>
        <w:t>Nederman</w:t>
      </w:r>
      <w:proofErr w:type="spellEnd"/>
      <w:r w:rsidR="005E289F">
        <w:rPr>
          <w:rFonts w:ascii="Courier New" w:hAnsi="Courier New" w:cs="Courier New"/>
          <w:sz w:val="24"/>
          <w:szCs w:val="24"/>
        </w:rPr>
        <w:t xml:space="preserve"> </w:t>
      </w:r>
      <w:r w:rsidR="00BD7ECA">
        <w:rPr>
          <w:rFonts w:ascii="Courier New" w:hAnsi="Courier New" w:cs="Courier New"/>
          <w:sz w:val="24"/>
          <w:szCs w:val="24"/>
        </w:rPr>
        <w:t xml:space="preserve">markasının </w:t>
      </w:r>
      <w:r w:rsidR="005E289F">
        <w:rPr>
          <w:rFonts w:ascii="Courier New" w:hAnsi="Courier New" w:cs="Courier New"/>
          <w:sz w:val="24"/>
          <w:szCs w:val="24"/>
        </w:rPr>
        <w:t>yazılı</w:t>
      </w:r>
      <w:r w:rsidR="00BD7ECA">
        <w:rPr>
          <w:rFonts w:ascii="Courier New" w:hAnsi="Courier New" w:cs="Courier New"/>
          <w:sz w:val="24"/>
          <w:szCs w:val="24"/>
        </w:rPr>
        <w:t xml:space="preserve"> olmasına </w:t>
      </w:r>
      <w:r w:rsidR="005E289F">
        <w:rPr>
          <w:rFonts w:ascii="Courier New" w:hAnsi="Courier New" w:cs="Courier New"/>
          <w:sz w:val="24"/>
          <w:szCs w:val="24"/>
        </w:rPr>
        <w:t xml:space="preserve">gerek yoktur, zaten </w:t>
      </w:r>
      <w:r w:rsidR="00BD7ECA">
        <w:rPr>
          <w:rFonts w:ascii="Courier New" w:hAnsi="Courier New" w:cs="Courier New"/>
          <w:sz w:val="24"/>
          <w:szCs w:val="24"/>
        </w:rPr>
        <w:t xml:space="preserve">ürünlerin </w:t>
      </w:r>
      <w:r w:rsidR="005E289F">
        <w:rPr>
          <w:rFonts w:ascii="Courier New" w:hAnsi="Courier New" w:cs="Courier New"/>
          <w:sz w:val="24"/>
          <w:szCs w:val="24"/>
        </w:rPr>
        <w:t xml:space="preserve">çoğu yer altında </w:t>
      </w:r>
      <w:r w:rsidR="00BE20C5">
        <w:rPr>
          <w:rFonts w:ascii="Courier New" w:hAnsi="Courier New" w:cs="Courier New"/>
          <w:sz w:val="24"/>
          <w:szCs w:val="24"/>
        </w:rPr>
        <w:t xml:space="preserve">betona </w:t>
      </w:r>
      <w:r w:rsidR="005E289F">
        <w:rPr>
          <w:rFonts w:ascii="Courier New" w:hAnsi="Courier New" w:cs="Courier New"/>
          <w:sz w:val="24"/>
          <w:szCs w:val="24"/>
        </w:rPr>
        <w:t>gö</w:t>
      </w:r>
      <w:r w:rsidR="00BE20C5">
        <w:rPr>
          <w:rFonts w:ascii="Courier New" w:hAnsi="Courier New" w:cs="Courier New"/>
          <w:sz w:val="24"/>
          <w:szCs w:val="24"/>
        </w:rPr>
        <w:t>m</w:t>
      </w:r>
      <w:r w:rsidR="005E289F">
        <w:rPr>
          <w:rFonts w:ascii="Courier New" w:hAnsi="Courier New" w:cs="Courier New"/>
          <w:sz w:val="24"/>
          <w:szCs w:val="24"/>
        </w:rPr>
        <w:t>ülen</w:t>
      </w:r>
      <w:r w:rsidR="00BE20C5">
        <w:rPr>
          <w:rFonts w:ascii="Courier New" w:hAnsi="Courier New" w:cs="Courier New"/>
          <w:sz w:val="24"/>
          <w:szCs w:val="24"/>
        </w:rPr>
        <w:t xml:space="preserve"> ürünlerdir. </w:t>
      </w:r>
      <w:r w:rsidR="003909E9">
        <w:rPr>
          <w:rFonts w:ascii="Courier New" w:hAnsi="Courier New" w:cs="Courier New"/>
          <w:sz w:val="24"/>
          <w:szCs w:val="24"/>
        </w:rPr>
        <w:t xml:space="preserve">Davalı bu ürünlerin Nederman olmadığını ileri sürmekle </w:t>
      </w:r>
      <w:r w:rsidR="005C2C6D">
        <w:rPr>
          <w:rFonts w:ascii="Courier New" w:hAnsi="Courier New" w:cs="Courier New"/>
          <w:sz w:val="24"/>
          <w:szCs w:val="24"/>
        </w:rPr>
        <w:t xml:space="preserve">birlikte </w:t>
      </w:r>
      <w:r w:rsidR="003909E9">
        <w:rPr>
          <w:rFonts w:ascii="Courier New" w:hAnsi="Courier New" w:cs="Courier New"/>
          <w:sz w:val="24"/>
          <w:szCs w:val="24"/>
        </w:rPr>
        <w:t xml:space="preserve">bu iddiasını ortaya koyabilmiş değildir. Ürünlerin Nederman olmadığını söyleyen bir tanık yoktur. </w:t>
      </w:r>
    </w:p>
    <w:p w:rsidR="003909E9" w:rsidRDefault="003909E9" w:rsidP="00093880">
      <w:pPr>
        <w:spacing w:after="0" w:line="360" w:lineRule="auto"/>
        <w:ind w:firstLine="708"/>
        <w:rPr>
          <w:rFonts w:ascii="Courier New" w:hAnsi="Courier New" w:cs="Courier New"/>
          <w:sz w:val="24"/>
          <w:szCs w:val="24"/>
        </w:rPr>
      </w:pPr>
    </w:p>
    <w:p w:rsidR="003909E9" w:rsidRDefault="003909E9" w:rsidP="00093880">
      <w:pPr>
        <w:spacing w:after="0" w:line="360" w:lineRule="auto"/>
        <w:ind w:firstLine="708"/>
        <w:rPr>
          <w:rFonts w:ascii="Courier New" w:hAnsi="Courier New" w:cs="Courier New"/>
          <w:sz w:val="24"/>
          <w:szCs w:val="24"/>
        </w:rPr>
      </w:pPr>
      <w:r>
        <w:rPr>
          <w:rFonts w:ascii="Courier New" w:hAnsi="Courier New" w:cs="Courier New"/>
          <w:sz w:val="24"/>
          <w:szCs w:val="24"/>
        </w:rPr>
        <w:t>Davacı tanığının ürünün 2</w:t>
      </w:r>
      <w:r w:rsidR="00BE0171">
        <w:rPr>
          <w:rFonts w:ascii="Courier New" w:hAnsi="Courier New" w:cs="Courier New"/>
          <w:sz w:val="24"/>
          <w:szCs w:val="24"/>
        </w:rPr>
        <w:t>'</w:t>
      </w:r>
      <w:r>
        <w:rPr>
          <w:rFonts w:ascii="Courier New" w:hAnsi="Courier New" w:cs="Courier New"/>
          <w:sz w:val="24"/>
          <w:szCs w:val="24"/>
        </w:rPr>
        <w:t>li mi yoksa 3</w:t>
      </w:r>
      <w:r w:rsidR="00BE0171">
        <w:rPr>
          <w:rFonts w:ascii="Courier New" w:hAnsi="Courier New" w:cs="Courier New"/>
          <w:sz w:val="24"/>
          <w:szCs w:val="24"/>
        </w:rPr>
        <w:t>'lü mü</w:t>
      </w:r>
      <w:r>
        <w:rPr>
          <w:rFonts w:ascii="Courier New" w:hAnsi="Courier New" w:cs="Courier New"/>
          <w:sz w:val="24"/>
          <w:szCs w:val="24"/>
        </w:rPr>
        <w:t xml:space="preserve"> olduğu konusunda söyledikleri şivesinden dolayı yanlış anlaşı</w:t>
      </w:r>
      <w:r w:rsidR="00672B59">
        <w:rPr>
          <w:rFonts w:ascii="Courier New" w:hAnsi="Courier New" w:cs="Courier New"/>
          <w:sz w:val="24"/>
          <w:szCs w:val="24"/>
        </w:rPr>
        <w:t>l</w:t>
      </w:r>
      <w:r>
        <w:rPr>
          <w:rFonts w:ascii="Courier New" w:hAnsi="Courier New" w:cs="Courier New"/>
          <w:sz w:val="24"/>
          <w:szCs w:val="24"/>
        </w:rPr>
        <w:t>mış</w:t>
      </w:r>
      <w:r w:rsidR="00BE0171">
        <w:rPr>
          <w:rFonts w:ascii="Courier New" w:hAnsi="Courier New" w:cs="Courier New"/>
          <w:sz w:val="24"/>
          <w:szCs w:val="24"/>
        </w:rPr>
        <w:t xml:space="preserve"> olabilir. Bununla birlikte şahadetinde, </w:t>
      </w:r>
      <w:r>
        <w:rPr>
          <w:rFonts w:ascii="Courier New" w:hAnsi="Courier New" w:cs="Courier New"/>
          <w:sz w:val="24"/>
          <w:szCs w:val="24"/>
        </w:rPr>
        <w:t>açıkça faturada gösterilen ikili üründen bahsedip onun gönder</w:t>
      </w:r>
      <w:r w:rsidR="00BE0171">
        <w:rPr>
          <w:rFonts w:ascii="Courier New" w:hAnsi="Courier New" w:cs="Courier New"/>
          <w:sz w:val="24"/>
          <w:szCs w:val="24"/>
        </w:rPr>
        <w:t>il</w:t>
      </w:r>
      <w:r>
        <w:rPr>
          <w:rFonts w:ascii="Courier New" w:hAnsi="Courier New" w:cs="Courier New"/>
          <w:sz w:val="24"/>
          <w:szCs w:val="24"/>
        </w:rPr>
        <w:t>diğini söylemektedir. Davalı keza</w:t>
      </w:r>
      <w:r w:rsidR="00BE0171">
        <w:rPr>
          <w:rFonts w:ascii="Courier New" w:hAnsi="Courier New" w:cs="Courier New"/>
          <w:sz w:val="24"/>
          <w:szCs w:val="24"/>
        </w:rPr>
        <w:t>,</w:t>
      </w:r>
      <w:r w:rsidR="005C2C6D">
        <w:rPr>
          <w:rFonts w:ascii="Courier New" w:hAnsi="Courier New" w:cs="Courier New"/>
          <w:sz w:val="24"/>
          <w:szCs w:val="24"/>
        </w:rPr>
        <w:t xml:space="preserve"> Davacı tarafından</w:t>
      </w:r>
      <w:r>
        <w:rPr>
          <w:rFonts w:ascii="Courier New" w:hAnsi="Courier New" w:cs="Courier New"/>
          <w:sz w:val="24"/>
          <w:szCs w:val="24"/>
        </w:rPr>
        <w:t xml:space="preserve"> gönderilecek ürünün 3</w:t>
      </w:r>
      <w:r w:rsidR="00BE0171">
        <w:rPr>
          <w:rFonts w:ascii="Courier New" w:hAnsi="Courier New" w:cs="Courier New"/>
          <w:sz w:val="24"/>
          <w:szCs w:val="24"/>
        </w:rPr>
        <w:t>'</w:t>
      </w:r>
      <w:r>
        <w:rPr>
          <w:rFonts w:ascii="Courier New" w:hAnsi="Courier New" w:cs="Courier New"/>
          <w:sz w:val="24"/>
          <w:szCs w:val="24"/>
        </w:rPr>
        <w:t xml:space="preserve">lü olacağı iddiasını ispat edebilmiş değildir. </w:t>
      </w:r>
    </w:p>
    <w:p w:rsidR="003909E9" w:rsidRDefault="003909E9" w:rsidP="00093880">
      <w:pPr>
        <w:spacing w:after="0" w:line="360" w:lineRule="auto"/>
        <w:ind w:firstLine="708"/>
        <w:rPr>
          <w:rFonts w:ascii="Courier New" w:hAnsi="Courier New" w:cs="Courier New"/>
          <w:sz w:val="24"/>
          <w:szCs w:val="24"/>
        </w:rPr>
      </w:pPr>
    </w:p>
    <w:p w:rsidR="00DE75F6" w:rsidRDefault="003909E9" w:rsidP="0009388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Davalının dinlettiği tanıklara itibar </w:t>
      </w:r>
      <w:r w:rsidR="003F7172">
        <w:rPr>
          <w:rFonts w:ascii="Courier New" w:hAnsi="Courier New" w:cs="Courier New"/>
          <w:sz w:val="24"/>
          <w:szCs w:val="24"/>
        </w:rPr>
        <w:t xml:space="preserve">edilmemesinde hata yoktur. Davalı tanığı </w:t>
      </w:r>
      <w:proofErr w:type="spellStart"/>
      <w:r w:rsidR="003F7172">
        <w:rPr>
          <w:rFonts w:ascii="Courier New" w:hAnsi="Courier New" w:cs="Courier New"/>
          <w:sz w:val="24"/>
          <w:szCs w:val="24"/>
        </w:rPr>
        <w:t>Mamuk</w:t>
      </w:r>
      <w:r>
        <w:rPr>
          <w:rFonts w:ascii="Courier New" w:hAnsi="Courier New" w:cs="Courier New"/>
          <w:sz w:val="24"/>
          <w:szCs w:val="24"/>
        </w:rPr>
        <w:t>a</w:t>
      </w:r>
      <w:proofErr w:type="spellEnd"/>
      <w:r>
        <w:rPr>
          <w:rFonts w:ascii="Courier New" w:hAnsi="Courier New" w:cs="Courier New"/>
          <w:sz w:val="24"/>
          <w:szCs w:val="24"/>
        </w:rPr>
        <w:t xml:space="preserve"> </w:t>
      </w:r>
      <w:proofErr w:type="spellStart"/>
      <w:r w:rsidR="003F7172">
        <w:rPr>
          <w:rFonts w:ascii="Courier New" w:hAnsi="Courier New" w:cs="Courier New"/>
          <w:sz w:val="24"/>
          <w:szCs w:val="24"/>
        </w:rPr>
        <w:t>Meski</w:t>
      </w:r>
      <w:proofErr w:type="spellEnd"/>
      <w:r w:rsidR="00BE0171">
        <w:rPr>
          <w:rFonts w:ascii="Courier New" w:hAnsi="Courier New" w:cs="Courier New"/>
          <w:sz w:val="24"/>
          <w:szCs w:val="24"/>
        </w:rPr>
        <w:t>,</w:t>
      </w:r>
      <w:r w:rsidR="003F7172">
        <w:rPr>
          <w:rFonts w:ascii="Courier New" w:hAnsi="Courier New" w:cs="Courier New"/>
          <w:sz w:val="24"/>
          <w:szCs w:val="24"/>
        </w:rPr>
        <w:t xml:space="preserve"> şahadetinde</w:t>
      </w:r>
      <w:r>
        <w:rPr>
          <w:rFonts w:ascii="Courier New" w:hAnsi="Courier New" w:cs="Courier New"/>
          <w:sz w:val="24"/>
          <w:szCs w:val="24"/>
        </w:rPr>
        <w:t xml:space="preserve"> </w:t>
      </w:r>
      <w:r w:rsidR="00DE75F6">
        <w:rPr>
          <w:rFonts w:ascii="Courier New" w:hAnsi="Courier New" w:cs="Courier New"/>
          <w:sz w:val="24"/>
          <w:szCs w:val="24"/>
        </w:rPr>
        <w:t xml:space="preserve">BMW </w:t>
      </w:r>
      <w:r w:rsidR="003F7172">
        <w:rPr>
          <w:rFonts w:ascii="Courier New" w:hAnsi="Courier New" w:cs="Courier New"/>
          <w:sz w:val="24"/>
          <w:szCs w:val="24"/>
        </w:rPr>
        <w:t>marka araçlar</w:t>
      </w:r>
      <w:r w:rsidR="00DE75F6">
        <w:rPr>
          <w:rFonts w:ascii="Courier New" w:hAnsi="Courier New" w:cs="Courier New"/>
          <w:sz w:val="24"/>
          <w:szCs w:val="24"/>
        </w:rPr>
        <w:t xml:space="preserve">a ait </w:t>
      </w:r>
      <w:r>
        <w:rPr>
          <w:rFonts w:ascii="Courier New" w:hAnsi="Courier New" w:cs="Courier New"/>
          <w:sz w:val="24"/>
          <w:szCs w:val="24"/>
        </w:rPr>
        <w:t>bir kitaptan bahsetmekte olup bu kita</w:t>
      </w:r>
      <w:r w:rsidR="003F7172">
        <w:rPr>
          <w:rFonts w:ascii="Courier New" w:hAnsi="Courier New" w:cs="Courier New"/>
          <w:sz w:val="24"/>
          <w:szCs w:val="24"/>
        </w:rPr>
        <w:t>p</w:t>
      </w:r>
      <w:r>
        <w:rPr>
          <w:rFonts w:ascii="Courier New" w:hAnsi="Courier New" w:cs="Courier New"/>
          <w:sz w:val="24"/>
          <w:szCs w:val="24"/>
        </w:rPr>
        <w:t xml:space="preserve"> mahkemeye sun</w:t>
      </w:r>
      <w:r w:rsidR="003F7172">
        <w:rPr>
          <w:rFonts w:ascii="Courier New" w:hAnsi="Courier New" w:cs="Courier New"/>
          <w:sz w:val="24"/>
          <w:szCs w:val="24"/>
        </w:rPr>
        <w:t>ul</w:t>
      </w:r>
      <w:r>
        <w:rPr>
          <w:rFonts w:ascii="Courier New" w:hAnsi="Courier New" w:cs="Courier New"/>
          <w:sz w:val="24"/>
          <w:szCs w:val="24"/>
        </w:rPr>
        <w:t xml:space="preserve">mamıştır. </w:t>
      </w:r>
    </w:p>
    <w:p w:rsidR="00DE75F6" w:rsidRDefault="00DE75F6" w:rsidP="00093880">
      <w:pPr>
        <w:spacing w:after="0" w:line="360" w:lineRule="auto"/>
        <w:ind w:firstLine="708"/>
        <w:rPr>
          <w:rFonts w:ascii="Courier New" w:hAnsi="Courier New" w:cs="Courier New"/>
          <w:sz w:val="24"/>
          <w:szCs w:val="24"/>
        </w:rPr>
      </w:pPr>
    </w:p>
    <w:p w:rsidR="00DE75F6" w:rsidRDefault="00DE75F6" w:rsidP="00093880">
      <w:pPr>
        <w:spacing w:after="0" w:line="360" w:lineRule="auto"/>
        <w:ind w:firstLine="708"/>
        <w:rPr>
          <w:rFonts w:ascii="Courier New" w:hAnsi="Courier New" w:cs="Courier New"/>
          <w:sz w:val="24"/>
          <w:szCs w:val="24"/>
        </w:rPr>
      </w:pPr>
      <w:r>
        <w:rPr>
          <w:rFonts w:ascii="Courier New" w:hAnsi="Courier New" w:cs="Courier New"/>
          <w:sz w:val="24"/>
          <w:szCs w:val="24"/>
        </w:rPr>
        <w:t>Dolayısıyla</w:t>
      </w:r>
      <w:r w:rsidR="00BE0171">
        <w:rPr>
          <w:rFonts w:ascii="Courier New" w:hAnsi="Courier New" w:cs="Courier New"/>
          <w:sz w:val="24"/>
          <w:szCs w:val="24"/>
        </w:rPr>
        <w:t>,</w:t>
      </w:r>
      <w:r>
        <w:rPr>
          <w:rFonts w:ascii="Courier New" w:hAnsi="Courier New" w:cs="Courier New"/>
          <w:sz w:val="24"/>
          <w:szCs w:val="24"/>
        </w:rPr>
        <w:t xml:space="preserve"> Alt Mahkemenin tanıkları gözlemleme konusunda daha avantajlı olduğu da dikkate alındığında</w:t>
      </w:r>
      <w:r w:rsidR="00BE0171">
        <w:rPr>
          <w:rFonts w:ascii="Courier New" w:hAnsi="Courier New" w:cs="Courier New"/>
          <w:sz w:val="24"/>
          <w:szCs w:val="24"/>
        </w:rPr>
        <w:t>,</w:t>
      </w:r>
      <w:r>
        <w:rPr>
          <w:rFonts w:ascii="Courier New" w:hAnsi="Courier New" w:cs="Courier New"/>
          <w:sz w:val="24"/>
          <w:szCs w:val="24"/>
        </w:rPr>
        <w:t xml:space="preserve"> bu şahadete itibar edilmemesinde hata olduğu</w:t>
      </w:r>
      <w:r w:rsidR="00BE0171">
        <w:rPr>
          <w:rFonts w:ascii="Courier New" w:hAnsi="Courier New" w:cs="Courier New"/>
          <w:sz w:val="24"/>
          <w:szCs w:val="24"/>
        </w:rPr>
        <w:t>nu</w:t>
      </w:r>
      <w:r>
        <w:rPr>
          <w:rFonts w:ascii="Courier New" w:hAnsi="Courier New" w:cs="Courier New"/>
          <w:sz w:val="24"/>
          <w:szCs w:val="24"/>
        </w:rPr>
        <w:t xml:space="preserve"> gösterecek bir husus bulunmamaktadır. </w:t>
      </w:r>
    </w:p>
    <w:p w:rsidR="00DE75F6" w:rsidRDefault="00DE75F6" w:rsidP="00093880">
      <w:pPr>
        <w:spacing w:after="0" w:line="360" w:lineRule="auto"/>
        <w:ind w:firstLine="708"/>
        <w:rPr>
          <w:rFonts w:ascii="Courier New" w:hAnsi="Courier New" w:cs="Courier New"/>
          <w:sz w:val="24"/>
          <w:szCs w:val="24"/>
        </w:rPr>
      </w:pPr>
    </w:p>
    <w:p w:rsidR="003909E9" w:rsidRPr="00093880" w:rsidRDefault="00DE75F6" w:rsidP="00093880">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 xml:space="preserve">Davacı Davalı ile anlaştığı ürünleri göndererek </w:t>
      </w:r>
      <w:r w:rsidR="009A1855">
        <w:rPr>
          <w:rFonts w:ascii="Courier New" w:hAnsi="Courier New" w:cs="Courier New"/>
          <w:sz w:val="24"/>
          <w:szCs w:val="24"/>
        </w:rPr>
        <w:t xml:space="preserve">aralarındaki </w:t>
      </w:r>
      <w:r>
        <w:rPr>
          <w:rFonts w:ascii="Courier New" w:hAnsi="Courier New" w:cs="Courier New"/>
          <w:sz w:val="24"/>
          <w:szCs w:val="24"/>
        </w:rPr>
        <w:t>anlaşmaya uygun davran</w:t>
      </w:r>
      <w:r w:rsidR="009A1855">
        <w:rPr>
          <w:rFonts w:ascii="Courier New" w:hAnsi="Courier New" w:cs="Courier New"/>
          <w:sz w:val="24"/>
          <w:szCs w:val="24"/>
        </w:rPr>
        <w:t>dığı</w:t>
      </w:r>
      <w:r>
        <w:rPr>
          <w:rFonts w:ascii="Courier New" w:hAnsi="Courier New" w:cs="Courier New"/>
          <w:sz w:val="24"/>
          <w:szCs w:val="24"/>
        </w:rPr>
        <w:t xml:space="preserve"> ve idd</w:t>
      </w:r>
      <w:r w:rsidR="009A1855">
        <w:rPr>
          <w:rFonts w:ascii="Courier New" w:hAnsi="Courier New" w:cs="Courier New"/>
          <w:sz w:val="24"/>
          <w:szCs w:val="24"/>
        </w:rPr>
        <w:t>i</w:t>
      </w:r>
      <w:r>
        <w:rPr>
          <w:rFonts w:ascii="Courier New" w:hAnsi="Courier New" w:cs="Courier New"/>
          <w:sz w:val="24"/>
          <w:szCs w:val="24"/>
        </w:rPr>
        <w:t>aları</w:t>
      </w:r>
      <w:r w:rsidR="009A1855">
        <w:rPr>
          <w:rFonts w:ascii="Courier New" w:hAnsi="Courier New" w:cs="Courier New"/>
          <w:sz w:val="24"/>
          <w:szCs w:val="24"/>
        </w:rPr>
        <w:t>nı</w:t>
      </w:r>
      <w:r>
        <w:rPr>
          <w:rFonts w:ascii="Courier New" w:hAnsi="Courier New" w:cs="Courier New"/>
          <w:sz w:val="24"/>
          <w:szCs w:val="24"/>
        </w:rPr>
        <w:t xml:space="preserve"> içeren davasını ispat e</w:t>
      </w:r>
      <w:r w:rsidR="001F7083">
        <w:rPr>
          <w:rFonts w:ascii="Courier New" w:hAnsi="Courier New" w:cs="Courier New"/>
          <w:sz w:val="24"/>
          <w:szCs w:val="24"/>
        </w:rPr>
        <w:t xml:space="preserve">tmeyi </w:t>
      </w:r>
      <w:r>
        <w:rPr>
          <w:rFonts w:ascii="Courier New" w:hAnsi="Courier New" w:cs="Courier New"/>
          <w:sz w:val="24"/>
          <w:szCs w:val="24"/>
        </w:rPr>
        <w:t>başar</w:t>
      </w:r>
      <w:r w:rsidR="001F7083">
        <w:rPr>
          <w:rFonts w:ascii="Courier New" w:hAnsi="Courier New" w:cs="Courier New"/>
          <w:sz w:val="24"/>
          <w:szCs w:val="24"/>
        </w:rPr>
        <w:t>dığında</w:t>
      </w:r>
      <w:r w:rsidR="00E2177E">
        <w:rPr>
          <w:rFonts w:ascii="Courier New" w:hAnsi="Courier New" w:cs="Courier New"/>
          <w:sz w:val="24"/>
          <w:szCs w:val="24"/>
        </w:rPr>
        <w:t>n</w:t>
      </w:r>
      <w:r w:rsidR="001F7083">
        <w:rPr>
          <w:rFonts w:ascii="Courier New" w:hAnsi="Courier New" w:cs="Courier New"/>
          <w:sz w:val="24"/>
          <w:szCs w:val="24"/>
        </w:rPr>
        <w:t xml:space="preserve">, </w:t>
      </w:r>
      <w:r>
        <w:rPr>
          <w:rFonts w:ascii="Courier New" w:hAnsi="Courier New" w:cs="Courier New"/>
          <w:sz w:val="24"/>
          <w:szCs w:val="24"/>
        </w:rPr>
        <w:t xml:space="preserve">ürünleri reddettiğini ispat edemeyen Davalı aleyhine hüküm verilmesi gerekmekteydi. Bu sonuca varan Alt Mahkemenin kararı hatalı değildir ve bu nedenle istinafın reddi gerekir. </w:t>
      </w:r>
      <w:r w:rsidR="003909E9">
        <w:rPr>
          <w:rFonts w:ascii="Courier New" w:hAnsi="Courier New" w:cs="Courier New"/>
          <w:sz w:val="24"/>
          <w:szCs w:val="24"/>
        </w:rPr>
        <w:t xml:space="preserve"> </w:t>
      </w:r>
    </w:p>
    <w:p w:rsidR="00672B59" w:rsidRDefault="00672B59" w:rsidP="00A8048A">
      <w:pPr>
        <w:spacing w:after="0" w:line="360" w:lineRule="auto"/>
        <w:rPr>
          <w:rFonts w:ascii="Courier New" w:hAnsi="Courier New" w:cs="Courier New"/>
          <w:sz w:val="24"/>
          <w:szCs w:val="24"/>
          <w:u w:val="single"/>
        </w:rPr>
      </w:pPr>
    </w:p>
    <w:p w:rsidR="00A8048A" w:rsidRDefault="00A8048A" w:rsidP="00A8048A">
      <w:pPr>
        <w:spacing w:after="0" w:line="360" w:lineRule="auto"/>
        <w:rPr>
          <w:rFonts w:ascii="Courier New" w:hAnsi="Courier New" w:cs="Courier New"/>
          <w:sz w:val="24"/>
          <w:szCs w:val="24"/>
          <w:u w:val="single"/>
        </w:rPr>
      </w:pPr>
      <w:r w:rsidRPr="00813540">
        <w:rPr>
          <w:rFonts w:ascii="Courier New" w:hAnsi="Courier New" w:cs="Courier New"/>
          <w:sz w:val="24"/>
          <w:szCs w:val="24"/>
          <w:u w:val="single"/>
        </w:rPr>
        <w:t>İNCELEME</w:t>
      </w:r>
    </w:p>
    <w:p w:rsidR="00672B59" w:rsidRDefault="00672B59" w:rsidP="00A8048A">
      <w:pPr>
        <w:spacing w:after="0" w:line="360" w:lineRule="auto"/>
        <w:rPr>
          <w:rFonts w:ascii="Courier New" w:hAnsi="Courier New" w:cs="Courier New"/>
          <w:sz w:val="24"/>
          <w:szCs w:val="24"/>
        </w:rPr>
      </w:pPr>
    </w:p>
    <w:p w:rsidR="00A8048A" w:rsidRDefault="00A8048A" w:rsidP="00A8048A">
      <w:pPr>
        <w:spacing w:after="0" w:line="360" w:lineRule="auto"/>
        <w:rPr>
          <w:rFonts w:ascii="Courier New" w:hAnsi="Courier New" w:cs="Courier New"/>
          <w:sz w:val="24"/>
          <w:szCs w:val="24"/>
        </w:rPr>
      </w:pPr>
      <w:r>
        <w:rPr>
          <w:rFonts w:ascii="Courier New" w:hAnsi="Courier New" w:cs="Courier New"/>
          <w:sz w:val="24"/>
          <w:szCs w:val="24"/>
        </w:rPr>
        <w:t xml:space="preserve">    </w:t>
      </w:r>
      <w:r w:rsidR="00D20B7C">
        <w:rPr>
          <w:rFonts w:ascii="Courier New" w:hAnsi="Courier New" w:cs="Courier New"/>
          <w:sz w:val="24"/>
          <w:szCs w:val="24"/>
        </w:rPr>
        <w:t xml:space="preserve">Tarafların iddia ve argümanlarını, dosya içerisindeki </w:t>
      </w:r>
      <w:r w:rsidR="005C2C6D">
        <w:rPr>
          <w:rFonts w:ascii="Courier New" w:hAnsi="Courier New" w:cs="Courier New"/>
          <w:sz w:val="24"/>
          <w:szCs w:val="24"/>
        </w:rPr>
        <w:t>zabıt</w:t>
      </w:r>
      <w:r w:rsidR="00D20B7C">
        <w:rPr>
          <w:rFonts w:ascii="Courier New" w:hAnsi="Courier New" w:cs="Courier New"/>
          <w:sz w:val="24"/>
          <w:szCs w:val="24"/>
        </w:rPr>
        <w:t xml:space="preserve">ları, </w:t>
      </w:r>
      <w:r w:rsidR="00AC1429">
        <w:rPr>
          <w:rFonts w:ascii="Courier New" w:hAnsi="Courier New" w:cs="Courier New"/>
          <w:sz w:val="24"/>
          <w:szCs w:val="24"/>
        </w:rPr>
        <w:t xml:space="preserve">mesele ile ilgili </w:t>
      </w:r>
      <w:r w:rsidR="00D20B7C">
        <w:rPr>
          <w:rFonts w:ascii="Courier New" w:hAnsi="Courier New" w:cs="Courier New"/>
          <w:sz w:val="24"/>
          <w:szCs w:val="24"/>
        </w:rPr>
        <w:t>olguları</w:t>
      </w:r>
      <w:r w:rsidR="00094904">
        <w:rPr>
          <w:rFonts w:ascii="Courier New" w:hAnsi="Courier New" w:cs="Courier New"/>
          <w:sz w:val="24"/>
          <w:szCs w:val="24"/>
        </w:rPr>
        <w:t>,</w:t>
      </w:r>
      <w:r w:rsidR="00D20B7C">
        <w:rPr>
          <w:rFonts w:ascii="Courier New" w:hAnsi="Courier New" w:cs="Courier New"/>
          <w:sz w:val="24"/>
          <w:szCs w:val="24"/>
        </w:rPr>
        <w:t xml:space="preserve"> </w:t>
      </w:r>
      <w:r w:rsidR="00AC1429">
        <w:rPr>
          <w:rFonts w:ascii="Courier New" w:hAnsi="Courier New" w:cs="Courier New"/>
          <w:sz w:val="24"/>
          <w:szCs w:val="24"/>
        </w:rPr>
        <w:t xml:space="preserve">hukuki durumu istinaf sebepleri altında inceleyip değerlendirdik. </w:t>
      </w:r>
    </w:p>
    <w:p w:rsidR="00AC1429" w:rsidRDefault="00AC1429" w:rsidP="00A8048A">
      <w:pPr>
        <w:spacing w:after="0" w:line="360" w:lineRule="auto"/>
        <w:rPr>
          <w:rFonts w:ascii="Courier New" w:hAnsi="Courier New" w:cs="Courier New"/>
          <w:sz w:val="24"/>
          <w:szCs w:val="24"/>
        </w:rPr>
      </w:pPr>
    </w:p>
    <w:p w:rsidR="00561849" w:rsidRDefault="00561849" w:rsidP="00561849">
      <w:pPr>
        <w:pStyle w:val="ListeParagraf"/>
        <w:numPr>
          <w:ilvl w:val="0"/>
          <w:numId w:val="3"/>
        </w:numPr>
        <w:spacing w:after="0" w:line="360" w:lineRule="auto"/>
        <w:rPr>
          <w:rFonts w:ascii="Courier New" w:hAnsi="Courier New" w:cs="Courier New"/>
          <w:b/>
          <w:sz w:val="24"/>
          <w:szCs w:val="24"/>
        </w:rPr>
      </w:pPr>
      <w:r w:rsidRPr="007237E4">
        <w:rPr>
          <w:rFonts w:ascii="Courier New" w:hAnsi="Courier New" w:cs="Courier New"/>
          <w:b/>
          <w:sz w:val="24"/>
          <w:szCs w:val="24"/>
        </w:rPr>
        <w:t>Muhterem Alt Mahkeme</w:t>
      </w:r>
      <w:r w:rsidR="00142BA1">
        <w:rPr>
          <w:rFonts w:ascii="Courier New" w:hAnsi="Courier New" w:cs="Courier New"/>
          <w:b/>
          <w:sz w:val="24"/>
          <w:szCs w:val="24"/>
        </w:rPr>
        <w:t>,</w:t>
      </w:r>
      <w:r w:rsidRPr="007237E4">
        <w:rPr>
          <w:rFonts w:ascii="Courier New" w:hAnsi="Courier New" w:cs="Courier New"/>
          <w:b/>
          <w:sz w:val="24"/>
          <w:szCs w:val="24"/>
        </w:rPr>
        <w:t xml:space="preserve"> Davacının davasını ispat ettiğine bulgu yapmakla ve Davalının müdafaasını ve mukabil davasını reddetmekle hata etti. </w:t>
      </w:r>
    </w:p>
    <w:p w:rsidR="00AC1429" w:rsidRPr="00D80A5A" w:rsidRDefault="00AC1429" w:rsidP="00A8048A">
      <w:pPr>
        <w:spacing w:after="0" w:line="360" w:lineRule="auto"/>
        <w:rPr>
          <w:rFonts w:ascii="Courier New" w:hAnsi="Courier New" w:cs="Courier New"/>
          <w:sz w:val="24"/>
          <w:szCs w:val="24"/>
        </w:rPr>
      </w:pPr>
    </w:p>
    <w:p w:rsidR="00DF555B" w:rsidRDefault="00561849" w:rsidP="00DF555B">
      <w:pPr>
        <w:spacing w:after="0" w:line="360" w:lineRule="auto"/>
        <w:ind w:firstLine="708"/>
        <w:rPr>
          <w:rFonts w:ascii="Courier New" w:hAnsi="Courier New" w:cs="Courier New"/>
          <w:sz w:val="24"/>
          <w:szCs w:val="24"/>
        </w:rPr>
      </w:pPr>
      <w:r w:rsidRPr="00561849">
        <w:rPr>
          <w:rFonts w:ascii="Courier New" w:hAnsi="Courier New" w:cs="Courier New"/>
          <w:sz w:val="24"/>
          <w:szCs w:val="24"/>
        </w:rPr>
        <w:t>Yukarıda</w:t>
      </w:r>
      <w:r w:rsidR="00DF555B">
        <w:rPr>
          <w:rFonts w:ascii="Courier New" w:hAnsi="Courier New" w:cs="Courier New"/>
          <w:sz w:val="24"/>
          <w:szCs w:val="24"/>
        </w:rPr>
        <w:t xml:space="preserve"> olgular ve tarafların iddia ve argümanlarında özetlendiği üzere</w:t>
      </w:r>
      <w:r w:rsidR="006E75AC">
        <w:rPr>
          <w:rFonts w:ascii="Courier New" w:hAnsi="Courier New" w:cs="Courier New"/>
          <w:sz w:val="24"/>
          <w:szCs w:val="24"/>
        </w:rPr>
        <w:t>,</w:t>
      </w:r>
      <w:r w:rsidR="00DF555B">
        <w:rPr>
          <w:rFonts w:ascii="Courier New" w:hAnsi="Courier New" w:cs="Courier New"/>
          <w:sz w:val="24"/>
          <w:szCs w:val="24"/>
        </w:rPr>
        <w:t xml:space="preserve"> istinaf sebebinin içeriğinde iki temel iddia yer almaktadır. Bunlar</w:t>
      </w:r>
      <w:r w:rsidR="006E75AC">
        <w:rPr>
          <w:rFonts w:ascii="Courier New" w:hAnsi="Courier New" w:cs="Courier New"/>
          <w:sz w:val="24"/>
          <w:szCs w:val="24"/>
        </w:rPr>
        <w:t>,</w:t>
      </w:r>
      <w:r w:rsidR="00DF555B">
        <w:rPr>
          <w:rFonts w:ascii="Courier New" w:hAnsi="Courier New" w:cs="Courier New"/>
          <w:sz w:val="24"/>
          <w:szCs w:val="24"/>
        </w:rPr>
        <w:t xml:space="preserve"> Davacının davasını ispat edemediği ve Davalının müdafaa ve mukabil davasındaki iddialarını ispat ettiği </w:t>
      </w:r>
      <w:r w:rsidR="006E75AC">
        <w:rPr>
          <w:rFonts w:ascii="Courier New" w:hAnsi="Courier New" w:cs="Courier New"/>
          <w:sz w:val="24"/>
          <w:szCs w:val="24"/>
        </w:rPr>
        <w:t>yönündedir</w:t>
      </w:r>
      <w:r w:rsidR="00DF555B">
        <w:rPr>
          <w:rFonts w:ascii="Courier New" w:hAnsi="Courier New" w:cs="Courier New"/>
          <w:sz w:val="24"/>
          <w:szCs w:val="24"/>
        </w:rPr>
        <w:t xml:space="preserve">. </w:t>
      </w:r>
      <w:r w:rsidR="001C565A">
        <w:rPr>
          <w:rFonts w:ascii="Courier New" w:hAnsi="Courier New" w:cs="Courier New"/>
          <w:sz w:val="24"/>
          <w:szCs w:val="24"/>
        </w:rPr>
        <w:t xml:space="preserve">Bu </w:t>
      </w:r>
      <w:r w:rsidR="006510B3">
        <w:rPr>
          <w:rFonts w:ascii="Courier New" w:hAnsi="Courier New" w:cs="Courier New"/>
          <w:sz w:val="24"/>
          <w:szCs w:val="24"/>
        </w:rPr>
        <w:t>iki temel iddiadan ilk önce</w:t>
      </w:r>
      <w:r w:rsidR="006E75AC">
        <w:rPr>
          <w:rFonts w:ascii="Courier New" w:hAnsi="Courier New" w:cs="Courier New"/>
          <w:sz w:val="24"/>
          <w:szCs w:val="24"/>
        </w:rPr>
        <w:t>,</w:t>
      </w:r>
      <w:r w:rsidR="006510B3">
        <w:rPr>
          <w:rFonts w:ascii="Courier New" w:hAnsi="Courier New" w:cs="Courier New"/>
          <w:sz w:val="24"/>
          <w:szCs w:val="24"/>
        </w:rPr>
        <w:t xml:space="preserve"> D</w:t>
      </w:r>
      <w:r w:rsidR="001C565A">
        <w:rPr>
          <w:rFonts w:ascii="Courier New" w:hAnsi="Courier New" w:cs="Courier New"/>
          <w:sz w:val="24"/>
          <w:szCs w:val="24"/>
        </w:rPr>
        <w:t>avacının</w:t>
      </w:r>
      <w:r w:rsidR="00094904">
        <w:rPr>
          <w:rFonts w:ascii="Courier New" w:hAnsi="Courier New" w:cs="Courier New"/>
          <w:sz w:val="24"/>
          <w:szCs w:val="24"/>
        </w:rPr>
        <w:t xml:space="preserve"> davasını </w:t>
      </w:r>
      <w:r w:rsidR="005C2C6D">
        <w:rPr>
          <w:rFonts w:ascii="Courier New" w:hAnsi="Courier New" w:cs="Courier New"/>
          <w:sz w:val="24"/>
          <w:szCs w:val="24"/>
        </w:rPr>
        <w:t>ispat ede</w:t>
      </w:r>
      <w:r w:rsidR="001C565A">
        <w:rPr>
          <w:rFonts w:ascii="Courier New" w:hAnsi="Courier New" w:cs="Courier New"/>
          <w:sz w:val="24"/>
          <w:szCs w:val="24"/>
        </w:rPr>
        <w:t>mediği</w:t>
      </w:r>
      <w:r w:rsidR="006510B3">
        <w:rPr>
          <w:rFonts w:ascii="Courier New" w:hAnsi="Courier New" w:cs="Courier New"/>
          <w:sz w:val="24"/>
          <w:szCs w:val="24"/>
        </w:rPr>
        <w:t xml:space="preserve"> yönündeki </w:t>
      </w:r>
      <w:r w:rsidR="006E75AC">
        <w:rPr>
          <w:rFonts w:ascii="Courier New" w:hAnsi="Courier New" w:cs="Courier New"/>
          <w:sz w:val="24"/>
          <w:szCs w:val="24"/>
        </w:rPr>
        <w:t xml:space="preserve">iddiaya dayalı </w:t>
      </w:r>
      <w:r w:rsidR="006510B3">
        <w:rPr>
          <w:rFonts w:ascii="Courier New" w:hAnsi="Courier New" w:cs="Courier New"/>
          <w:sz w:val="24"/>
          <w:szCs w:val="24"/>
        </w:rPr>
        <w:t>istinaf gerekçesini inceleriz.</w:t>
      </w:r>
      <w:r w:rsidR="001C565A">
        <w:rPr>
          <w:rFonts w:ascii="Courier New" w:hAnsi="Courier New" w:cs="Courier New"/>
          <w:sz w:val="24"/>
          <w:szCs w:val="24"/>
        </w:rPr>
        <w:t xml:space="preserve"> </w:t>
      </w:r>
    </w:p>
    <w:p w:rsidR="00DF555B" w:rsidRDefault="00DF555B" w:rsidP="00DF555B">
      <w:pPr>
        <w:spacing w:after="0" w:line="360" w:lineRule="auto"/>
        <w:ind w:firstLine="708"/>
        <w:rPr>
          <w:rFonts w:ascii="Courier New" w:hAnsi="Courier New" w:cs="Courier New"/>
          <w:sz w:val="24"/>
          <w:szCs w:val="24"/>
        </w:rPr>
      </w:pPr>
    </w:p>
    <w:p w:rsidR="001C565A" w:rsidRDefault="001C565A" w:rsidP="00DF555B">
      <w:pPr>
        <w:spacing w:after="0" w:line="360" w:lineRule="auto"/>
        <w:ind w:firstLine="708"/>
        <w:rPr>
          <w:rFonts w:ascii="Courier New" w:hAnsi="Courier New" w:cs="Courier New"/>
          <w:sz w:val="24"/>
          <w:szCs w:val="24"/>
        </w:rPr>
      </w:pPr>
      <w:r>
        <w:rPr>
          <w:rFonts w:ascii="Courier New" w:hAnsi="Courier New" w:cs="Courier New"/>
          <w:sz w:val="24"/>
          <w:szCs w:val="24"/>
        </w:rPr>
        <w:t>Taraflar arasında ihtilaf</w:t>
      </w:r>
      <w:r w:rsidR="00094904">
        <w:rPr>
          <w:rFonts w:ascii="Courier New" w:hAnsi="Courier New" w:cs="Courier New"/>
          <w:sz w:val="24"/>
          <w:szCs w:val="24"/>
        </w:rPr>
        <w:t>lı</w:t>
      </w:r>
      <w:r>
        <w:rPr>
          <w:rFonts w:ascii="Courier New" w:hAnsi="Courier New" w:cs="Courier New"/>
          <w:sz w:val="24"/>
          <w:szCs w:val="24"/>
        </w:rPr>
        <w:t xml:space="preserve"> olmayan husus</w:t>
      </w:r>
      <w:r w:rsidR="006E75AC">
        <w:rPr>
          <w:rFonts w:ascii="Courier New" w:hAnsi="Courier New" w:cs="Courier New"/>
          <w:sz w:val="24"/>
          <w:szCs w:val="24"/>
        </w:rPr>
        <w:t>,</w:t>
      </w:r>
      <w:r>
        <w:rPr>
          <w:rFonts w:ascii="Courier New" w:hAnsi="Courier New" w:cs="Courier New"/>
          <w:sz w:val="24"/>
          <w:szCs w:val="24"/>
        </w:rPr>
        <w:t xml:space="preserve"> dava konusu satışın emtia satış anlaşması niteliğinde olduğudur. </w:t>
      </w:r>
    </w:p>
    <w:p w:rsidR="001C565A" w:rsidRDefault="001C565A" w:rsidP="00DF555B">
      <w:pPr>
        <w:spacing w:after="0" w:line="360" w:lineRule="auto"/>
        <w:ind w:firstLine="708"/>
        <w:rPr>
          <w:rFonts w:ascii="Courier New" w:hAnsi="Courier New" w:cs="Courier New"/>
          <w:sz w:val="24"/>
          <w:szCs w:val="24"/>
        </w:rPr>
      </w:pPr>
    </w:p>
    <w:p w:rsidR="006510B3" w:rsidRDefault="001C565A" w:rsidP="00DF555B">
      <w:pPr>
        <w:spacing w:after="0" w:line="360" w:lineRule="auto"/>
        <w:ind w:firstLine="708"/>
        <w:rPr>
          <w:rFonts w:ascii="Courier New" w:hAnsi="Courier New" w:cs="Courier New"/>
          <w:sz w:val="24"/>
          <w:szCs w:val="24"/>
        </w:rPr>
      </w:pPr>
      <w:r>
        <w:rPr>
          <w:rFonts w:ascii="Courier New" w:hAnsi="Courier New" w:cs="Courier New"/>
          <w:sz w:val="24"/>
          <w:szCs w:val="24"/>
        </w:rPr>
        <w:t>Davacı</w:t>
      </w:r>
      <w:r w:rsidR="006E75AC">
        <w:rPr>
          <w:rFonts w:ascii="Courier New" w:hAnsi="Courier New" w:cs="Courier New"/>
          <w:sz w:val="24"/>
          <w:szCs w:val="24"/>
        </w:rPr>
        <w:t>,</w:t>
      </w:r>
      <w:r>
        <w:rPr>
          <w:rFonts w:ascii="Courier New" w:hAnsi="Courier New" w:cs="Courier New"/>
          <w:sz w:val="24"/>
          <w:szCs w:val="24"/>
        </w:rPr>
        <w:t xml:space="preserve"> </w:t>
      </w:r>
      <w:r w:rsidR="006510B3">
        <w:rPr>
          <w:rFonts w:ascii="Courier New" w:hAnsi="Courier New" w:cs="Courier New"/>
          <w:sz w:val="24"/>
          <w:szCs w:val="24"/>
        </w:rPr>
        <w:t xml:space="preserve">Alt </w:t>
      </w:r>
      <w:r w:rsidR="006E75AC">
        <w:rPr>
          <w:rFonts w:ascii="Courier New" w:hAnsi="Courier New" w:cs="Courier New"/>
          <w:sz w:val="24"/>
          <w:szCs w:val="24"/>
        </w:rPr>
        <w:t>M</w:t>
      </w:r>
      <w:r w:rsidR="006510B3">
        <w:rPr>
          <w:rFonts w:ascii="Courier New" w:hAnsi="Courier New" w:cs="Courier New"/>
          <w:sz w:val="24"/>
          <w:szCs w:val="24"/>
        </w:rPr>
        <w:t>ahkeme huzurunda</w:t>
      </w:r>
      <w:r w:rsidR="00E2177E">
        <w:rPr>
          <w:rFonts w:ascii="Courier New" w:hAnsi="Courier New" w:cs="Courier New"/>
          <w:sz w:val="24"/>
          <w:szCs w:val="24"/>
        </w:rPr>
        <w:t>,</w:t>
      </w:r>
      <w:r w:rsidR="006510B3">
        <w:rPr>
          <w:rFonts w:ascii="Courier New" w:hAnsi="Courier New" w:cs="Courier New"/>
          <w:sz w:val="24"/>
          <w:szCs w:val="24"/>
        </w:rPr>
        <w:t xml:space="preserve"> </w:t>
      </w:r>
      <w:r>
        <w:rPr>
          <w:rFonts w:ascii="Courier New" w:hAnsi="Courier New" w:cs="Courier New"/>
          <w:sz w:val="24"/>
          <w:szCs w:val="24"/>
        </w:rPr>
        <w:t xml:space="preserve">taraflar arasındaki anlaşmaya uygun </w:t>
      </w:r>
      <w:r w:rsidR="006510B3">
        <w:rPr>
          <w:rFonts w:ascii="Courier New" w:hAnsi="Courier New" w:cs="Courier New"/>
          <w:sz w:val="24"/>
          <w:szCs w:val="24"/>
        </w:rPr>
        <w:t>olarak emtia</w:t>
      </w:r>
      <w:r w:rsidR="0053630A">
        <w:rPr>
          <w:rFonts w:ascii="Courier New" w:hAnsi="Courier New" w:cs="Courier New"/>
          <w:sz w:val="24"/>
          <w:szCs w:val="24"/>
        </w:rPr>
        <w:t>yı</w:t>
      </w:r>
      <w:r w:rsidR="006510B3">
        <w:rPr>
          <w:rFonts w:ascii="Courier New" w:hAnsi="Courier New" w:cs="Courier New"/>
          <w:sz w:val="24"/>
          <w:szCs w:val="24"/>
        </w:rPr>
        <w:t xml:space="preserve"> Davalıya gönderip teslim ettiği</w:t>
      </w:r>
      <w:r w:rsidR="006E75AC">
        <w:rPr>
          <w:rFonts w:ascii="Courier New" w:hAnsi="Courier New" w:cs="Courier New"/>
          <w:sz w:val="24"/>
          <w:szCs w:val="24"/>
        </w:rPr>
        <w:t xml:space="preserve"> </w:t>
      </w:r>
      <w:r w:rsidR="006510B3">
        <w:rPr>
          <w:rFonts w:ascii="Courier New" w:hAnsi="Courier New" w:cs="Courier New"/>
          <w:sz w:val="24"/>
          <w:szCs w:val="24"/>
        </w:rPr>
        <w:t>bu</w:t>
      </w:r>
      <w:r w:rsidR="006E75AC">
        <w:rPr>
          <w:rFonts w:ascii="Courier New" w:hAnsi="Courier New" w:cs="Courier New"/>
          <w:sz w:val="24"/>
          <w:szCs w:val="24"/>
        </w:rPr>
        <w:t>na karşılık</w:t>
      </w:r>
      <w:r w:rsidR="006510B3">
        <w:rPr>
          <w:rFonts w:ascii="Courier New" w:hAnsi="Courier New" w:cs="Courier New"/>
          <w:sz w:val="24"/>
          <w:szCs w:val="24"/>
        </w:rPr>
        <w:t xml:space="preserve"> emtia</w:t>
      </w:r>
      <w:r w:rsidR="0053630A">
        <w:rPr>
          <w:rFonts w:ascii="Courier New" w:hAnsi="Courier New" w:cs="Courier New"/>
          <w:sz w:val="24"/>
          <w:szCs w:val="24"/>
        </w:rPr>
        <w:t>nın</w:t>
      </w:r>
      <w:r w:rsidR="006510B3">
        <w:rPr>
          <w:rFonts w:ascii="Courier New" w:hAnsi="Courier New" w:cs="Courier New"/>
          <w:sz w:val="24"/>
          <w:szCs w:val="24"/>
        </w:rPr>
        <w:t xml:space="preserve"> fatura bedellerinin </w:t>
      </w:r>
      <w:r w:rsidR="006E75AC">
        <w:rPr>
          <w:rFonts w:ascii="Courier New" w:hAnsi="Courier New" w:cs="Courier New"/>
          <w:sz w:val="24"/>
          <w:szCs w:val="24"/>
        </w:rPr>
        <w:t xml:space="preserve">Davalı tarafından </w:t>
      </w:r>
      <w:r w:rsidR="006510B3">
        <w:rPr>
          <w:rFonts w:ascii="Courier New" w:hAnsi="Courier New" w:cs="Courier New"/>
          <w:sz w:val="24"/>
          <w:szCs w:val="24"/>
        </w:rPr>
        <w:t xml:space="preserve">ödenmediği yönünde şahadet sundu. </w:t>
      </w:r>
      <w:r w:rsidR="006E75AC">
        <w:rPr>
          <w:rFonts w:ascii="Courier New" w:hAnsi="Courier New" w:cs="Courier New"/>
          <w:sz w:val="24"/>
          <w:szCs w:val="24"/>
        </w:rPr>
        <w:t>Huzurumuzdaki meselede f</w:t>
      </w:r>
      <w:r w:rsidR="006510B3">
        <w:rPr>
          <w:rFonts w:ascii="Courier New" w:hAnsi="Courier New" w:cs="Courier New"/>
          <w:sz w:val="24"/>
          <w:szCs w:val="24"/>
        </w:rPr>
        <w:t xml:space="preserve">atura bedellerinin Davalı tarafından ödenmediği olgusu </w:t>
      </w:r>
      <w:r w:rsidR="00094904">
        <w:rPr>
          <w:rFonts w:ascii="Courier New" w:hAnsi="Courier New" w:cs="Courier New"/>
          <w:sz w:val="24"/>
          <w:szCs w:val="24"/>
        </w:rPr>
        <w:t xml:space="preserve">da </w:t>
      </w:r>
      <w:r w:rsidR="006510B3">
        <w:rPr>
          <w:rFonts w:ascii="Courier New" w:hAnsi="Courier New" w:cs="Courier New"/>
          <w:sz w:val="24"/>
          <w:szCs w:val="24"/>
        </w:rPr>
        <w:t>iht</w:t>
      </w:r>
      <w:r w:rsidR="00142BA1">
        <w:rPr>
          <w:rFonts w:ascii="Courier New" w:hAnsi="Courier New" w:cs="Courier New"/>
          <w:sz w:val="24"/>
          <w:szCs w:val="24"/>
        </w:rPr>
        <w:t>i</w:t>
      </w:r>
      <w:r w:rsidR="006510B3">
        <w:rPr>
          <w:rFonts w:ascii="Courier New" w:hAnsi="Courier New" w:cs="Courier New"/>
          <w:sz w:val="24"/>
          <w:szCs w:val="24"/>
        </w:rPr>
        <w:t xml:space="preserve">laf konusu değildir.  </w:t>
      </w:r>
      <w:r w:rsidR="00DF555B">
        <w:rPr>
          <w:rFonts w:ascii="Courier New" w:hAnsi="Courier New" w:cs="Courier New"/>
          <w:sz w:val="24"/>
          <w:szCs w:val="24"/>
        </w:rPr>
        <w:t xml:space="preserve"> </w:t>
      </w:r>
    </w:p>
    <w:p w:rsidR="006510B3" w:rsidRDefault="006510B3" w:rsidP="00DF555B">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Bu noktada</w:t>
      </w:r>
      <w:r w:rsidR="006E75AC">
        <w:rPr>
          <w:rFonts w:ascii="Courier New" w:hAnsi="Courier New" w:cs="Courier New"/>
          <w:sz w:val="24"/>
          <w:szCs w:val="24"/>
        </w:rPr>
        <w:t>,</w:t>
      </w:r>
      <w:r>
        <w:rPr>
          <w:rFonts w:ascii="Courier New" w:hAnsi="Courier New" w:cs="Courier New"/>
          <w:sz w:val="24"/>
          <w:szCs w:val="24"/>
        </w:rPr>
        <w:t xml:space="preserve"> </w:t>
      </w:r>
      <w:r w:rsidR="00DA6EF0">
        <w:rPr>
          <w:rFonts w:ascii="Courier New" w:hAnsi="Courier New" w:cs="Courier New"/>
          <w:sz w:val="24"/>
          <w:szCs w:val="24"/>
        </w:rPr>
        <w:t>Davacının davasını ispat edip e</w:t>
      </w:r>
      <w:r w:rsidR="005C2C6D">
        <w:rPr>
          <w:rFonts w:ascii="Courier New" w:hAnsi="Courier New" w:cs="Courier New"/>
          <w:sz w:val="24"/>
          <w:szCs w:val="24"/>
        </w:rPr>
        <w:t>de</w:t>
      </w:r>
      <w:r w:rsidR="00DA6EF0">
        <w:rPr>
          <w:rFonts w:ascii="Courier New" w:hAnsi="Courier New" w:cs="Courier New"/>
          <w:sz w:val="24"/>
          <w:szCs w:val="24"/>
        </w:rPr>
        <w:t xml:space="preserve">mediğine karar verilebilmesi için </w:t>
      </w:r>
      <w:r>
        <w:rPr>
          <w:rFonts w:ascii="Courier New" w:hAnsi="Courier New" w:cs="Courier New"/>
          <w:sz w:val="24"/>
          <w:szCs w:val="24"/>
        </w:rPr>
        <w:t>taraflar arasındaki anlaşmanın koşullarının belirlenmesi gerek</w:t>
      </w:r>
      <w:r w:rsidR="00094904">
        <w:rPr>
          <w:rFonts w:ascii="Courier New" w:hAnsi="Courier New" w:cs="Courier New"/>
          <w:sz w:val="24"/>
          <w:szCs w:val="24"/>
        </w:rPr>
        <w:t>lidir</w:t>
      </w:r>
      <w:r>
        <w:rPr>
          <w:rFonts w:ascii="Courier New" w:hAnsi="Courier New" w:cs="Courier New"/>
          <w:sz w:val="24"/>
          <w:szCs w:val="24"/>
        </w:rPr>
        <w:t xml:space="preserve">. </w:t>
      </w:r>
    </w:p>
    <w:p w:rsidR="006510B3" w:rsidRDefault="006510B3" w:rsidP="00DF555B">
      <w:pPr>
        <w:spacing w:after="0" w:line="360" w:lineRule="auto"/>
        <w:ind w:firstLine="708"/>
        <w:rPr>
          <w:rFonts w:ascii="Courier New" w:hAnsi="Courier New" w:cs="Courier New"/>
          <w:sz w:val="24"/>
          <w:szCs w:val="24"/>
        </w:rPr>
      </w:pPr>
    </w:p>
    <w:p w:rsidR="006510B3" w:rsidRDefault="006510B3" w:rsidP="00DF555B">
      <w:pPr>
        <w:spacing w:after="0" w:line="360" w:lineRule="auto"/>
        <w:ind w:firstLine="708"/>
        <w:rPr>
          <w:rFonts w:ascii="Courier New" w:hAnsi="Courier New" w:cs="Courier New"/>
          <w:sz w:val="24"/>
          <w:szCs w:val="24"/>
        </w:rPr>
      </w:pPr>
      <w:r>
        <w:rPr>
          <w:rFonts w:ascii="Courier New" w:hAnsi="Courier New" w:cs="Courier New"/>
          <w:sz w:val="24"/>
          <w:szCs w:val="24"/>
        </w:rPr>
        <w:t>Satış konusu</w:t>
      </w:r>
      <w:r w:rsidR="006E75AC">
        <w:rPr>
          <w:rFonts w:ascii="Courier New" w:hAnsi="Courier New" w:cs="Courier New"/>
          <w:sz w:val="24"/>
          <w:szCs w:val="24"/>
        </w:rPr>
        <w:t>,</w:t>
      </w:r>
      <w:r>
        <w:rPr>
          <w:rFonts w:ascii="Courier New" w:hAnsi="Courier New" w:cs="Courier New"/>
          <w:sz w:val="24"/>
          <w:szCs w:val="24"/>
        </w:rPr>
        <w:t xml:space="preserve"> Davalının servisinde oluşturacağı eg</w:t>
      </w:r>
      <w:r w:rsidR="00847BB9">
        <w:rPr>
          <w:rFonts w:ascii="Courier New" w:hAnsi="Courier New" w:cs="Courier New"/>
          <w:sz w:val="24"/>
          <w:szCs w:val="24"/>
        </w:rPr>
        <w:t>z</w:t>
      </w:r>
      <w:r>
        <w:rPr>
          <w:rFonts w:ascii="Courier New" w:hAnsi="Courier New" w:cs="Courier New"/>
          <w:sz w:val="24"/>
          <w:szCs w:val="24"/>
        </w:rPr>
        <w:t xml:space="preserve">oz emiş sistemi olup Davacının </w:t>
      </w:r>
      <w:r w:rsidR="006E75AC">
        <w:rPr>
          <w:rFonts w:ascii="Courier New" w:hAnsi="Courier New" w:cs="Courier New"/>
          <w:sz w:val="24"/>
          <w:szCs w:val="24"/>
        </w:rPr>
        <w:t>T</w:t>
      </w:r>
      <w:r>
        <w:rPr>
          <w:rFonts w:ascii="Courier New" w:hAnsi="Courier New" w:cs="Courier New"/>
          <w:sz w:val="24"/>
          <w:szCs w:val="24"/>
        </w:rPr>
        <w:t xml:space="preserve">alep </w:t>
      </w:r>
      <w:r w:rsidR="006E75AC">
        <w:rPr>
          <w:rFonts w:ascii="Courier New" w:hAnsi="Courier New" w:cs="Courier New"/>
          <w:sz w:val="24"/>
          <w:szCs w:val="24"/>
        </w:rPr>
        <w:t>T</w:t>
      </w:r>
      <w:r>
        <w:rPr>
          <w:rFonts w:ascii="Courier New" w:hAnsi="Courier New" w:cs="Courier New"/>
          <w:sz w:val="24"/>
          <w:szCs w:val="24"/>
        </w:rPr>
        <w:t>akririnde bu sistemin egzo</w:t>
      </w:r>
      <w:r w:rsidR="00847BB9">
        <w:rPr>
          <w:rFonts w:ascii="Courier New" w:hAnsi="Courier New" w:cs="Courier New"/>
          <w:sz w:val="24"/>
          <w:szCs w:val="24"/>
        </w:rPr>
        <w:t>z</w:t>
      </w:r>
      <w:r>
        <w:rPr>
          <w:rFonts w:ascii="Courier New" w:hAnsi="Courier New" w:cs="Courier New"/>
          <w:sz w:val="24"/>
          <w:szCs w:val="24"/>
        </w:rPr>
        <w:t xml:space="preserve"> emiş kapakları, eg</w:t>
      </w:r>
      <w:r w:rsidR="00847BB9">
        <w:rPr>
          <w:rFonts w:ascii="Courier New" w:hAnsi="Courier New" w:cs="Courier New"/>
          <w:sz w:val="24"/>
          <w:szCs w:val="24"/>
        </w:rPr>
        <w:t>z</w:t>
      </w:r>
      <w:r>
        <w:rPr>
          <w:rFonts w:ascii="Courier New" w:hAnsi="Courier New" w:cs="Courier New"/>
          <w:sz w:val="24"/>
          <w:szCs w:val="24"/>
        </w:rPr>
        <w:t>oz emiş ho</w:t>
      </w:r>
      <w:r w:rsidR="00DA6EF0">
        <w:rPr>
          <w:rFonts w:ascii="Courier New" w:hAnsi="Courier New" w:cs="Courier New"/>
          <w:sz w:val="24"/>
          <w:szCs w:val="24"/>
        </w:rPr>
        <w:t>r</w:t>
      </w:r>
      <w:r>
        <w:rPr>
          <w:rFonts w:ascii="Courier New" w:hAnsi="Courier New" w:cs="Courier New"/>
          <w:sz w:val="24"/>
          <w:szCs w:val="24"/>
        </w:rPr>
        <w:t>tumu, eg</w:t>
      </w:r>
      <w:r w:rsidR="00847BB9">
        <w:rPr>
          <w:rFonts w:ascii="Courier New" w:hAnsi="Courier New" w:cs="Courier New"/>
          <w:sz w:val="24"/>
          <w:szCs w:val="24"/>
        </w:rPr>
        <w:t>z</w:t>
      </w:r>
      <w:r>
        <w:rPr>
          <w:rFonts w:ascii="Courier New" w:hAnsi="Courier New" w:cs="Courier New"/>
          <w:sz w:val="24"/>
          <w:szCs w:val="24"/>
        </w:rPr>
        <w:t>oz emiş fanı, eg</w:t>
      </w:r>
      <w:r w:rsidR="00847BB9">
        <w:rPr>
          <w:rFonts w:ascii="Courier New" w:hAnsi="Courier New" w:cs="Courier New"/>
          <w:sz w:val="24"/>
          <w:szCs w:val="24"/>
        </w:rPr>
        <w:t>z</w:t>
      </w:r>
      <w:r>
        <w:rPr>
          <w:rFonts w:ascii="Courier New" w:hAnsi="Courier New" w:cs="Courier New"/>
          <w:sz w:val="24"/>
          <w:szCs w:val="24"/>
        </w:rPr>
        <w:t>oz emiş şartlandırıcısı</w:t>
      </w:r>
      <w:r w:rsidR="007F0E61">
        <w:rPr>
          <w:rFonts w:ascii="Courier New" w:hAnsi="Courier New" w:cs="Courier New"/>
          <w:sz w:val="24"/>
          <w:szCs w:val="24"/>
        </w:rPr>
        <w:t>, kaplin gövde</w:t>
      </w:r>
      <w:r>
        <w:rPr>
          <w:rFonts w:ascii="Courier New" w:hAnsi="Courier New" w:cs="Courier New"/>
          <w:sz w:val="24"/>
          <w:szCs w:val="24"/>
        </w:rPr>
        <w:t xml:space="preserve"> ve helezon hava hortumu</w:t>
      </w:r>
      <w:r w:rsidR="006E75AC">
        <w:rPr>
          <w:rFonts w:ascii="Courier New" w:hAnsi="Courier New" w:cs="Courier New"/>
          <w:sz w:val="24"/>
          <w:szCs w:val="24"/>
        </w:rPr>
        <w:t xml:space="preserve">ndan oluştuğu </w:t>
      </w:r>
      <w:r>
        <w:rPr>
          <w:rFonts w:ascii="Courier New" w:hAnsi="Courier New" w:cs="Courier New"/>
          <w:sz w:val="24"/>
          <w:szCs w:val="24"/>
        </w:rPr>
        <w:t xml:space="preserve">belirtilmiştir. </w:t>
      </w:r>
    </w:p>
    <w:p w:rsidR="00FB4007" w:rsidRDefault="00FB4007" w:rsidP="00DF555B">
      <w:pPr>
        <w:spacing w:after="0" w:line="360" w:lineRule="auto"/>
        <w:ind w:firstLine="708"/>
        <w:rPr>
          <w:rFonts w:ascii="Courier New" w:hAnsi="Courier New" w:cs="Courier New"/>
          <w:sz w:val="24"/>
          <w:szCs w:val="24"/>
        </w:rPr>
      </w:pPr>
    </w:p>
    <w:p w:rsidR="00950B86" w:rsidRDefault="007F0E61"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ise </w:t>
      </w:r>
      <w:r w:rsidR="006E75AC">
        <w:rPr>
          <w:rFonts w:ascii="Courier New" w:hAnsi="Courier New" w:cs="Courier New"/>
          <w:sz w:val="24"/>
          <w:szCs w:val="24"/>
        </w:rPr>
        <w:t>M</w:t>
      </w:r>
      <w:r>
        <w:rPr>
          <w:rFonts w:ascii="Courier New" w:hAnsi="Courier New" w:cs="Courier New"/>
          <w:sz w:val="24"/>
          <w:szCs w:val="24"/>
        </w:rPr>
        <w:t xml:space="preserve">üdafaa ve </w:t>
      </w:r>
      <w:r w:rsidR="006E75AC">
        <w:rPr>
          <w:rFonts w:ascii="Courier New" w:hAnsi="Courier New" w:cs="Courier New"/>
          <w:sz w:val="24"/>
          <w:szCs w:val="24"/>
        </w:rPr>
        <w:t>M</w:t>
      </w:r>
      <w:r>
        <w:rPr>
          <w:rFonts w:ascii="Courier New" w:hAnsi="Courier New" w:cs="Courier New"/>
          <w:sz w:val="24"/>
          <w:szCs w:val="24"/>
        </w:rPr>
        <w:t xml:space="preserve">ukabil </w:t>
      </w:r>
      <w:r w:rsidR="006E75AC">
        <w:rPr>
          <w:rFonts w:ascii="Courier New" w:hAnsi="Courier New" w:cs="Courier New"/>
          <w:sz w:val="24"/>
          <w:szCs w:val="24"/>
        </w:rPr>
        <w:t>T</w:t>
      </w:r>
      <w:r>
        <w:rPr>
          <w:rFonts w:ascii="Courier New" w:hAnsi="Courier New" w:cs="Courier New"/>
          <w:sz w:val="24"/>
          <w:szCs w:val="24"/>
        </w:rPr>
        <w:t xml:space="preserve">alep </w:t>
      </w:r>
      <w:r w:rsidR="006E75AC">
        <w:rPr>
          <w:rFonts w:ascii="Courier New" w:hAnsi="Courier New" w:cs="Courier New"/>
          <w:sz w:val="24"/>
          <w:szCs w:val="24"/>
        </w:rPr>
        <w:t>T</w:t>
      </w:r>
      <w:r>
        <w:rPr>
          <w:rFonts w:ascii="Courier New" w:hAnsi="Courier New" w:cs="Courier New"/>
          <w:sz w:val="24"/>
          <w:szCs w:val="24"/>
        </w:rPr>
        <w:t>akririnde</w:t>
      </w:r>
      <w:r w:rsidR="006E75AC">
        <w:rPr>
          <w:rFonts w:ascii="Courier New" w:hAnsi="Courier New" w:cs="Courier New"/>
          <w:sz w:val="24"/>
          <w:szCs w:val="24"/>
        </w:rPr>
        <w:t>, Davacıdan</w:t>
      </w:r>
      <w:r>
        <w:rPr>
          <w:rFonts w:ascii="Courier New" w:hAnsi="Courier New" w:cs="Courier New"/>
          <w:sz w:val="24"/>
          <w:szCs w:val="24"/>
        </w:rPr>
        <w:t xml:space="preserve"> </w:t>
      </w:r>
      <w:r w:rsidR="00950B86" w:rsidRPr="00214661">
        <w:rPr>
          <w:rFonts w:ascii="Courier New" w:hAnsi="Courier New" w:cs="Courier New"/>
          <w:b/>
          <w:sz w:val="24"/>
          <w:szCs w:val="24"/>
        </w:rPr>
        <w:t>“</w:t>
      </w:r>
      <w:r w:rsidRPr="00214661">
        <w:rPr>
          <w:rFonts w:ascii="Courier New" w:hAnsi="Courier New" w:cs="Courier New"/>
          <w:b/>
          <w:sz w:val="24"/>
          <w:szCs w:val="24"/>
        </w:rPr>
        <w:t xml:space="preserve">BMW </w:t>
      </w:r>
      <w:proofErr w:type="spellStart"/>
      <w:r w:rsidR="006E75AC">
        <w:rPr>
          <w:rFonts w:ascii="Courier New" w:hAnsi="Courier New" w:cs="Courier New"/>
          <w:b/>
          <w:sz w:val="24"/>
          <w:szCs w:val="24"/>
        </w:rPr>
        <w:t>Group</w:t>
      </w:r>
      <w:proofErr w:type="spellEnd"/>
      <w:r w:rsidR="006E75AC">
        <w:rPr>
          <w:rFonts w:ascii="Courier New" w:hAnsi="Courier New" w:cs="Courier New"/>
          <w:b/>
          <w:sz w:val="24"/>
          <w:szCs w:val="24"/>
        </w:rPr>
        <w:t xml:space="preserve"> - </w:t>
      </w:r>
      <w:proofErr w:type="spellStart"/>
      <w:r w:rsidRPr="00214661">
        <w:rPr>
          <w:rFonts w:ascii="Courier New" w:hAnsi="Courier New" w:cs="Courier New"/>
          <w:b/>
          <w:sz w:val="24"/>
          <w:szCs w:val="24"/>
        </w:rPr>
        <w:t>Retail</w:t>
      </w:r>
      <w:proofErr w:type="spellEnd"/>
      <w:r w:rsidRPr="00214661">
        <w:rPr>
          <w:rFonts w:ascii="Courier New" w:hAnsi="Courier New" w:cs="Courier New"/>
          <w:b/>
          <w:sz w:val="24"/>
          <w:szCs w:val="24"/>
        </w:rPr>
        <w:t xml:space="preserve"> </w:t>
      </w:r>
      <w:proofErr w:type="spellStart"/>
      <w:r w:rsidRPr="00214661">
        <w:rPr>
          <w:rFonts w:ascii="Courier New" w:hAnsi="Courier New" w:cs="Courier New"/>
          <w:b/>
          <w:sz w:val="24"/>
          <w:szCs w:val="24"/>
        </w:rPr>
        <w:t>St</w:t>
      </w:r>
      <w:r w:rsidR="005C2C6D">
        <w:rPr>
          <w:rFonts w:ascii="Courier New" w:hAnsi="Courier New" w:cs="Courier New"/>
          <w:b/>
          <w:sz w:val="24"/>
          <w:szCs w:val="24"/>
        </w:rPr>
        <w:t>anda</w:t>
      </w:r>
      <w:r w:rsidRPr="00214661">
        <w:rPr>
          <w:rFonts w:ascii="Courier New" w:hAnsi="Courier New" w:cs="Courier New"/>
          <w:b/>
          <w:sz w:val="24"/>
          <w:szCs w:val="24"/>
        </w:rPr>
        <w:t>rts</w:t>
      </w:r>
      <w:proofErr w:type="spellEnd"/>
      <w:r w:rsidRPr="00214661">
        <w:rPr>
          <w:rFonts w:ascii="Courier New" w:hAnsi="Courier New" w:cs="Courier New"/>
          <w:b/>
          <w:sz w:val="24"/>
          <w:szCs w:val="24"/>
        </w:rPr>
        <w:t xml:space="preserve"> – </w:t>
      </w:r>
      <w:proofErr w:type="spellStart"/>
      <w:r w:rsidRPr="00214661">
        <w:rPr>
          <w:rFonts w:ascii="Courier New" w:hAnsi="Courier New" w:cs="Courier New"/>
          <w:b/>
          <w:sz w:val="24"/>
          <w:szCs w:val="24"/>
        </w:rPr>
        <w:t>Visual</w:t>
      </w:r>
      <w:proofErr w:type="spellEnd"/>
      <w:r w:rsidRPr="00214661">
        <w:rPr>
          <w:rFonts w:ascii="Courier New" w:hAnsi="Courier New" w:cs="Courier New"/>
          <w:b/>
          <w:sz w:val="24"/>
          <w:szCs w:val="24"/>
        </w:rPr>
        <w:t xml:space="preserve"> </w:t>
      </w:r>
      <w:proofErr w:type="spellStart"/>
      <w:r w:rsidRPr="00214661">
        <w:rPr>
          <w:rFonts w:ascii="Courier New" w:hAnsi="Courier New" w:cs="Courier New"/>
          <w:b/>
          <w:sz w:val="24"/>
          <w:szCs w:val="24"/>
        </w:rPr>
        <w:t>Footage</w:t>
      </w:r>
      <w:proofErr w:type="spellEnd"/>
      <w:r w:rsidRPr="00214661">
        <w:rPr>
          <w:rFonts w:ascii="Courier New" w:hAnsi="Courier New" w:cs="Courier New"/>
          <w:b/>
          <w:sz w:val="24"/>
          <w:szCs w:val="24"/>
        </w:rPr>
        <w:t xml:space="preserve"> – BMW Service </w:t>
      </w:r>
      <w:proofErr w:type="spellStart"/>
      <w:r w:rsidRPr="00214661">
        <w:rPr>
          <w:rFonts w:ascii="Courier New" w:hAnsi="Courier New" w:cs="Courier New"/>
          <w:b/>
          <w:sz w:val="24"/>
          <w:szCs w:val="24"/>
        </w:rPr>
        <w:t>Section</w:t>
      </w:r>
      <w:proofErr w:type="spellEnd"/>
      <w:r w:rsidRPr="00214661">
        <w:rPr>
          <w:rFonts w:ascii="Courier New" w:hAnsi="Courier New" w:cs="Courier New"/>
          <w:b/>
          <w:sz w:val="24"/>
          <w:szCs w:val="24"/>
        </w:rPr>
        <w:t xml:space="preserve"> 5; </w:t>
      </w:r>
      <w:proofErr w:type="spellStart"/>
      <w:r w:rsidRPr="00214661">
        <w:rPr>
          <w:rFonts w:ascii="Courier New" w:hAnsi="Courier New" w:cs="Courier New"/>
          <w:b/>
          <w:sz w:val="24"/>
          <w:szCs w:val="24"/>
        </w:rPr>
        <w:t>Work</w:t>
      </w:r>
      <w:proofErr w:type="spellEnd"/>
      <w:r w:rsidRPr="00214661">
        <w:rPr>
          <w:rFonts w:ascii="Courier New" w:hAnsi="Courier New" w:cs="Courier New"/>
          <w:b/>
          <w:sz w:val="24"/>
          <w:szCs w:val="24"/>
        </w:rPr>
        <w:t xml:space="preserve"> </w:t>
      </w:r>
      <w:proofErr w:type="spellStart"/>
      <w:r w:rsidRPr="00214661">
        <w:rPr>
          <w:rFonts w:ascii="Courier New" w:hAnsi="Courier New" w:cs="Courier New"/>
          <w:b/>
          <w:sz w:val="24"/>
          <w:szCs w:val="24"/>
        </w:rPr>
        <w:t>Bays</w:t>
      </w:r>
      <w:proofErr w:type="spellEnd"/>
      <w:r w:rsidRPr="00214661">
        <w:rPr>
          <w:rFonts w:ascii="Courier New" w:hAnsi="Courier New" w:cs="Courier New"/>
          <w:b/>
          <w:sz w:val="24"/>
          <w:szCs w:val="24"/>
        </w:rPr>
        <w:t xml:space="preserve">, </w:t>
      </w:r>
      <w:proofErr w:type="spellStart"/>
      <w:r w:rsidRPr="00214661">
        <w:rPr>
          <w:rFonts w:ascii="Courier New" w:hAnsi="Courier New" w:cs="Courier New"/>
          <w:b/>
          <w:sz w:val="24"/>
          <w:szCs w:val="24"/>
        </w:rPr>
        <w:t>Rooms</w:t>
      </w:r>
      <w:proofErr w:type="spellEnd"/>
      <w:r w:rsidRPr="00214661">
        <w:rPr>
          <w:rFonts w:ascii="Courier New" w:hAnsi="Courier New" w:cs="Courier New"/>
          <w:b/>
          <w:sz w:val="24"/>
          <w:szCs w:val="24"/>
        </w:rPr>
        <w:t xml:space="preserve"> </w:t>
      </w:r>
      <w:proofErr w:type="spellStart"/>
      <w:r w:rsidRPr="00214661">
        <w:rPr>
          <w:rFonts w:ascii="Courier New" w:hAnsi="Courier New" w:cs="Courier New"/>
          <w:b/>
          <w:sz w:val="24"/>
          <w:szCs w:val="24"/>
        </w:rPr>
        <w:t>and</w:t>
      </w:r>
      <w:proofErr w:type="spellEnd"/>
      <w:r w:rsidRPr="00214661">
        <w:rPr>
          <w:rFonts w:ascii="Courier New" w:hAnsi="Courier New" w:cs="Courier New"/>
          <w:b/>
          <w:sz w:val="24"/>
          <w:szCs w:val="24"/>
        </w:rPr>
        <w:t xml:space="preserve"> </w:t>
      </w:r>
      <w:proofErr w:type="spellStart"/>
      <w:r w:rsidRPr="00214661">
        <w:rPr>
          <w:rFonts w:ascii="Courier New" w:hAnsi="Courier New" w:cs="Courier New"/>
          <w:b/>
          <w:sz w:val="24"/>
          <w:szCs w:val="24"/>
        </w:rPr>
        <w:t>Equipment</w:t>
      </w:r>
      <w:proofErr w:type="spellEnd"/>
      <w:r w:rsidRPr="00214661">
        <w:rPr>
          <w:rFonts w:ascii="Courier New" w:hAnsi="Courier New" w:cs="Courier New"/>
          <w:b/>
          <w:sz w:val="24"/>
          <w:szCs w:val="24"/>
        </w:rPr>
        <w:t xml:space="preserve"> in </w:t>
      </w:r>
      <w:proofErr w:type="spellStart"/>
      <w:r w:rsidRPr="00214661">
        <w:rPr>
          <w:rFonts w:ascii="Courier New" w:hAnsi="Courier New" w:cs="Courier New"/>
          <w:b/>
          <w:sz w:val="24"/>
          <w:szCs w:val="24"/>
        </w:rPr>
        <w:t>the</w:t>
      </w:r>
      <w:proofErr w:type="spellEnd"/>
      <w:r w:rsidRPr="00214661">
        <w:rPr>
          <w:rFonts w:ascii="Courier New" w:hAnsi="Courier New" w:cs="Courier New"/>
          <w:b/>
          <w:sz w:val="24"/>
          <w:szCs w:val="24"/>
        </w:rPr>
        <w:t xml:space="preserve"> </w:t>
      </w:r>
      <w:r w:rsidR="006E75AC">
        <w:rPr>
          <w:rFonts w:ascii="Courier New" w:hAnsi="Courier New" w:cs="Courier New"/>
          <w:b/>
          <w:sz w:val="24"/>
          <w:szCs w:val="24"/>
        </w:rPr>
        <w:t>W</w:t>
      </w:r>
      <w:r w:rsidRPr="00214661">
        <w:rPr>
          <w:rFonts w:ascii="Courier New" w:hAnsi="Courier New" w:cs="Courier New"/>
          <w:b/>
          <w:sz w:val="24"/>
          <w:szCs w:val="24"/>
        </w:rPr>
        <w:t xml:space="preserve">orkshop ve 5.2 </w:t>
      </w:r>
      <w:proofErr w:type="spellStart"/>
      <w:r w:rsidRPr="00214661">
        <w:rPr>
          <w:rFonts w:ascii="Courier New" w:hAnsi="Courier New" w:cs="Courier New"/>
          <w:b/>
          <w:sz w:val="24"/>
          <w:szCs w:val="24"/>
        </w:rPr>
        <w:t>Mechanical</w:t>
      </w:r>
      <w:proofErr w:type="spellEnd"/>
      <w:r w:rsidRPr="00214661">
        <w:rPr>
          <w:rFonts w:ascii="Courier New" w:hAnsi="Courier New" w:cs="Courier New"/>
          <w:b/>
          <w:sz w:val="24"/>
          <w:szCs w:val="24"/>
        </w:rPr>
        <w:t xml:space="preserve"> </w:t>
      </w:r>
      <w:proofErr w:type="spellStart"/>
      <w:r w:rsidRPr="00214661">
        <w:rPr>
          <w:rFonts w:ascii="Courier New" w:hAnsi="Courier New" w:cs="Courier New"/>
          <w:b/>
          <w:sz w:val="24"/>
          <w:szCs w:val="24"/>
        </w:rPr>
        <w:t>Work</w:t>
      </w:r>
      <w:proofErr w:type="spellEnd"/>
      <w:r w:rsidRPr="00214661">
        <w:rPr>
          <w:rFonts w:ascii="Courier New" w:hAnsi="Courier New" w:cs="Courier New"/>
          <w:b/>
          <w:sz w:val="24"/>
          <w:szCs w:val="24"/>
        </w:rPr>
        <w:t xml:space="preserve"> </w:t>
      </w:r>
      <w:proofErr w:type="spellStart"/>
      <w:r w:rsidRPr="00214661">
        <w:rPr>
          <w:rFonts w:ascii="Courier New" w:hAnsi="Courier New" w:cs="Courier New"/>
          <w:b/>
          <w:sz w:val="24"/>
          <w:szCs w:val="24"/>
        </w:rPr>
        <w:t>Bays</w:t>
      </w:r>
      <w:proofErr w:type="spellEnd"/>
      <w:r w:rsidRPr="00214661">
        <w:rPr>
          <w:rFonts w:ascii="Courier New" w:hAnsi="Courier New" w:cs="Courier New"/>
          <w:b/>
          <w:sz w:val="24"/>
          <w:szCs w:val="24"/>
        </w:rPr>
        <w:t xml:space="preserve"> </w:t>
      </w:r>
      <w:r w:rsidR="00950B86" w:rsidRPr="00214661">
        <w:rPr>
          <w:rFonts w:ascii="Courier New" w:hAnsi="Courier New" w:cs="Courier New"/>
          <w:b/>
          <w:sz w:val="24"/>
          <w:szCs w:val="24"/>
        </w:rPr>
        <w:t>–</w:t>
      </w:r>
      <w:r w:rsidRPr="00214661">
        <w:rPr>
          <w:rFonts w:ascii="Courier New" w:hAnsi="Courier New" w:cs="Courier New"/>
          <w:b/>
          <w:sz w:val="24"/>
          <w:szCs w:val="24"/>
        </w:rPr>
        <w:t xml:space="preserve"> </w:t>
      </w:r>
      <w:proofErr w:type="spellStart"/>
      <w:r w:rsidR="00950B86" w:rsidRPr="00214661">
        <w:rPr>
          <w:rFonts w:ascii="Courier New" w:hAnsi="Courier New" w:cs="Courier New"/>
          <w:b/>
          <w:sz w:val="24"/>
          <w:szCs w:val="24"/>
        </w:rPr>
        <w:t>Exhaust</w:t>
      </w:r>
      <w:proofErr w:type="spellEnd"/>
      <w:r w:rsidR="00950B86" w:rsidRPr="00214661">
        <w:rPr>
          <w:rFonts w:ascii="Courier New" w:hAnsi="Courier New" w:cs="Courier New"/>
          <w:b/>
          <w:sz w:val="24"/>
          <w:szCs w:val="24"/>
        </w:rPr>
        <w:t xml:space="preserve"> </w:t>
      </w:r>
      <w:proofErr w:type="spellStart"/>
      <w:r w:rsidR="006E75AC">
        <w:rPr>
          <w:rFonts w:ascii="Courier New" w:hAnsi="Courier New" w:cs="Courier New"/>
          <w:b/>
          <w:sz w:val="24"/>
          <w:szCs w:val="24"/>
        </w:rPr>
        <w:t>ex</w:t>
      </w:r>
      <w:r w:rsidR="00950B86" w:rsidRPr="00214661">
        <w:rPr>
          <w:rFonts w:ascii="Courier New" w:hAnsi="Courier New" w:cs="Courier New"/>
          <w:b/>
          <w:sz w:val="24"/>
          <w:szCs w:val="24"/>
        </w:rPr>
        <w:t>traction</w:t>
      </w:r>
      <w:proofErr w:type="spellEnd"/>
      <w:r w:rsidR="00950B86" w:rsidRPr="00214661">
        <w:rPr>
          <w:rFonts w:ascii="Courier New" w:hAnsi="Courier New" w:cs="Courier New"/>
          <w:b/>
          <w:sz w:val="24"/>
          <w:szCs w:val="24"/>
        </w:rPr>
        <w:t xml:space="preserve"> </w:t>
      </w:r>
      <w:proofErr w:type="spellStart"/>
      <w:r w:rsidR="00950B86" w:rsidRPr="00214661">
        <w:rPr>
          <w:rFonts w:ascii="Courier New" w:hAnsi="Courier New" w:cs="Courier New"/>
          <w:b/>
          <w:sz w:val="24"/>
          <w:szCs w:val="24"/>
        </w:rPr>
        <w:t>system</w:t>
      </w:r>
      <w:proofErr w:type="spellEnd"/>
      <w:r w:rsidR="00950B86" w:rsidRPr="00214661">
        <w:rPr>
          <w:rFonts w:ascii="Courier New" w:hAnsi="Courier New" w:cs="Courier New"/>
          <w:b/>
          <w:sz w:val="24"/>
          <w:szCs w:val="24"/>
        </w:rPr>
        <w:t>”</w:t>
      </w:r>
      <w:r w:rsidR="00950B86">
        <w:rPr>
          <w:rFonts w:ascii="Courier New" w:hAnsi="Courier New" w:cs="Courier New"/>
          <w:sz w:val="24"/>
          <w:szCs w:val="24"/>
        </w:rPr>
        <w:t xml:space="preserve"> adlı eserde detaylı şekilde belirtilen sistemin aynisini istemiş olduğunu ve taraflar arasındaki anlaşmanın konusunun </w:t>
      </w:r>
      <w:r w:rsidR="00847BB9">
        <w:rPr>
          <w:rFonts w:ascii="Courier New" w:hAnsi="Courier New" w:cs="Courier New"/>
          <w:sz w:val="24"/>
          <w:szCs w:val="24"/>
        </w:rPr>
        <w:t xml:space="preserve">da </w:t>
      </w:r>
      <w:r w:rsidR="00950B86">
        <w:rPr>
          <w:rFonts w:ascii="Courier New" w:hAnsi="Courier New" w:cs="Courier New"/>
          <w:sz w:val="24"/>
          <w:szCs w:val="24"/>
        </w:rPr>
        <w:t xml:space="preserve">bu sistem olduğunu ileri sürdü. Davalı </w:t>
      </w:r>
      <w:r w:rsidR="00C15411">
        <w:rPr>
          <w:rFonts w:ascii="Courier New" w:hAnsi="Courier New" w:cs="Courier New"/>
          <w:sz w:val="24"/>
          <w:szCs w:val="24"/>
        </w:rPr>
        <w:t>ilaveten</w:t>
      </w:r>
      <w:r w:rsidR="006E75AC">
        <w:rPr>
          <w:rFonts w:ascii="Courier New" w:hAnsi="Courier New" w:cs="Courier New"/>
          <w:sz w:val="24"/>
          <w:szCs w:val="24"/>
        </w:rPr>
        <w:t>,</w:t>
      </w:r>
      <w:r w:rsidR="00C15411">
        <w:rPr>
          <w:rFonts w:ascii="Courier New" w:hAnsi="Courier New" w:cs="Courier New"/>
          <w:sz w:val="24"/>
          <w:szCs w:val="24"/>
        </w:rPr>
        <w:t xml:space="preserve"> </w:t>
      </w:r>
      <w:r w:rsidR="00950B86">
        <w:rPr>
          <w:rFonts w:ascii="Courier New" w:hAnsi="Courier New" w:cs="Courier New"/>
          <w:sz w:val="24"/>
          <w:szCs w:val="24"/>
        </w:rPr>
        <w:t xml:space="preserve">şahadet ve hitap aşamasında ürünlerin tümünün </w:t>
      </w:r>
      <w:proofErr w:type="spellStart"/>
      <w:r w:rsidR="00950B86">
        <w:rPr>
          <w:rFonts w:ascii="Courier New" w:hAnsi="Courier New" w:cs="Courier New"/>
          <w:sz w:val="24"/>
          <w:szCs w:val="24"/>
        </w:rPr>
        <w:t>Nederman</w:t>
      </w:r>
      <w:proofErr w:type="spellEnd"/>
      <w:r w:rsidR="00950B86">
        <w:rPr>
          <w:rFonts w:ascii="Courier New" w:hAnsi="Courier New" w:cs="Courier New"/>
          <w:sz w:val="24"/>
          <w:szCs w:val="24"/>
        </w:rPr>
        <w:t xml:space="preserve"> markası olması gerektiğini ileri sürdü. </w:t>
      </w:r>
      <w:r w:rsidR="003F7172">
        <w:rPr>
          <w:rFonts w:ascii="Courier New" w:hAnsi="Courier New" w:cs="Courier New"/>
          <w:sz w:val="24"/>
          <w:szCs w:val="24"/>
        </w:rPr>
        <w:t>Davac</w:t>
      </w:r>
      <w:r w:rsidR="00950B86">
        <w:rPr>
          <w:rFonts w:ascii="Courier New" w:hAnsi="Courier New" w:cs="Courier New"/>
          <w:sz w:val="24"/>
          <w:szCs w:val="24"/>
        </w:rPr>
        <w:t>ı tarafından gönderilen emtia</w:t>
      </w:r>
      <w:r w:rsidR="003F7172">
        <w:rPr>
          <w:rFonts w:ascii="Courier New" w:hAnsi="Courier New" w:cs="Courier New"/>
          <w:sz w:val="24"/>
          <w:szCs w:val="24"/>
        </w:rPr>
        <w:t>yı</w:t>
      </w:r>
      <w:r w:rsidR="00950B86">
        <w:rPr>
          <w:rFonts w:ascii="Courier New" w:hAnsi="Courier New" w:cs="Courier New"/>
          <w:sz w:val="24"/>
          <w:szCs w:val="24"/>
        </w:rPr>
        <w:t xml:space="preserve"> </w:t>
      </w:r>
      <w:r w:rsidR="003F7172">
        <w:rPr>
          <w:rFonts w:ascii="Courier New" w:hAnsi="Courier New" w:cs="Courier New"/>
          <w:sz w:val="24"/>
          <w:szCs w:val="24"/>
        </w:rPr>
        <w:t xml:space="preserve">Davalı, </w:t>
      </w:r>
      <w:r w:rsidR="00950B86">
        <w:rPr>
          <w:rFonts w:ascii="Courier New" w:hAnsi="Courier New" w:cs="Courier New"/>
          <w:sz w:val="24"/>
          <w:szCs w:val="24"/>
        </w:rPr>
        <w:t xml:space="preserve">anlaşılan kalitede </w:t>
      </w:r>
      <w:r w:rsidR="00214661">
        <w:rPr>
          <w:rFonts w:ascii="Courier New" w:hAnsi="Courier New" w:cs="Courier New"/>
          <w:sz w:val="24"/>
          <w:szCs w:val="24"/>
        </w:rPr>
        <w:t xml:space="preserve">ve cinste </w:t>
      </w:r>
      <w:r w:rsidR="00950B86">
        <w:rPr>
          <w:rFonts w:ascii="Courier New" w:hAnsi="Courier New" w:cs="Courier New"/>
          <w:sz w:val="24"/>
          <w:szCs w:val="24"/>
        </w:rPr>
        <w:t>olmadığı</w:t>
      </w:r>
      <w:r w:rsidR="003F7172">
        <w:rPr>
          <w:rFonts w:ascii="Courier New" w:hAnsi="Courier New" w:cs="Courier New"/>
          <w:sz w:val="24"/>
          <w:szCs w:val="24"/>
        </w:rPr>
        <w:t xml:space="preserve"> iddiası nedeniyle</w:t>
      </w:r>
      <w:r w:rsidR="00950B86">
        <w:rPr>
          <w:rFonts w:ascii="Courier New" w:hAnsi="Courier New" w:cs="Courier New"/>
          <w:sz w:val="24"/>
          <w:szCs w:val="24"/>
        </w:rPr>
        <w:t xml:space="preserve"> kabul e</w:t>
      </w:r>
      <w:r w:rsidR="005C2C6D">
        <w:rPr>
          <w:rFonts w:ascii="Courier New" w:hAnsi="Courier New" w:cs="Courier New"/>
          <w:sz w:val="24"/>
          <w:szCs w:val="24"/>
        </w:rPr>
        <w:t>t</w:t>
      </w:r>
      <w:r w:rsidR="00950B86">
        <w:rPr>
          <w:rFonts w:ascii="Courier New" w:hAnsi="Courier New" w:cs="Courier New"/>
          <w:sz w:val="24"/>
          <w:szCs w:val="24"/>
        </w:rPr>
        <w:t xml:space="preserve">medi. </w:t>
      </w:r>
    </w:p>
    <w:p w:rsidR="00214661" w:rsidRDefault="00214661" w:rsidP="00DF555B">
      <w:pPr>
        <w:spacing w:after="0" w:line="360" w:lineRule="auto"/>
        <w:ind w:firstLine="708"/>
        <w:rPr>
          <w:rFonts w:ascii="Courier New" w:hAnsi="Courier New" w:cs="Courier New"/>
          <w:sz w:val="24"/>
          <w:szCs w:val="24"/>
        </w:rPr>
      </w:pPr>
    </w:p>
    <w:p w:rsidR="00AC242E" w:rsidRDefault="00214661" w:rsidP="00DF555B">
      <w:pPr>
        <w:spacing w:after="0" w:line="360" w:lineRule="auto"/>
        <w:ind w:firstLine="708"/>
        <w:rPr>
          <w:rFonts w:ascii="Courier New" w:hAnsi="Courier New" w:cs="Courier New"/>
          <w:sz w:val="24"/>
          <w:szCs w:val="24"/>
        </w:rPr>
      </w:pPr>
      <w:r>
        <w:rPr>
          <w:rFonts w:ascii="Courier New" w:hAnsi="Courier New" w:cs="Courier New"/>
          <w:sz w:val="24"/>
          <w:szCs w:val="24"/>
        </w:rPr>
        <w:t>Alt Mahkeme tarafların bu iddialarını değerlendirdikten sonra taraflar arasındaki satışın Fasıl 267 Eşya Satış Yasası</w:t>
      </w:r>
      <w:r w:rsidR="006E75AC">
        <w:rPr>
          <w:rFonts w:ascii="Courier New" w:hAnsi="Courier New" w:cs="Courier New"/>
          <w:sz w:val="24"/>
          <w:szCs w:val="24"/>
        </w:rPr>
        <w:t>'</w:t>
      </w:r>
      <w:r>
        <w:rPr>
          <w:rFonts w:ascii="Courier New" w:hAnsi="Courier New" w:cs="Courier New"/>
          <w:sz w:val="24"/>
          <w:szCs w:val="24"/>
        </w:rPr>
        <w:t xml:space="preserve">nın 20.maddesi tahtında bir satış olduğuna </w:t>
      </w:r>
      <w:r w:rsidR="00AC242E">
        <w:rPr>
          <w:rFonts w:ascii="Courier New" w:hAnsi="Courier New" w:cs="Courier New"/>
          <w:sz w:val="24"/>
          <w:szCs w:val="24"/>
        </w:rPr>
        <w:t xml:space="preserve">karar verdi. </w:t>
      </w:r>
      <w:r w:rsidR="005025E6">
        <w:rPr>
          <w:rFonts w:ascii="Courier New" w:hAnsi="Courier New" w:cs="Courier New"/>
          <w:sz w:val="24"/>
          <w:szCs w:val="24"/>
        </w:rPr>
        <w:t xml:space="preserve">Davalı ise bu ihtilafa 20.maddenin uygulanmasının hatalı olduğunu </w:t>
      </w:r>
      <w:r w:rsidR="005C2C6D">
        <w:rPr>
          <w:rFonts w:ascii="Courier New" w:hAnsi="Courier New" w:cs="Courier New"/>
          <w:sz w:val="24"/>
          <w:szCs w:val="24"/>
        </w:rPr>
        <w:t xml:space="preserve">ve ayni </w:t>
      </w:r>
      <w:r w:rsidR="006E75AC">
        <w:rPr>
          <w:rFonts w:ascii="Courier New" w:hAnsi="Courier New" w:cs="Courier New"/>
          <w:sz w:val="24"/>
          <w:szCs w:val="24"/>
        </w:rPr>
        <w:t>Y</w:t>
      </w:r>
      <w:r w:rsidR="005C2C6D">
        <w:rPr>
          <w:rFonts w:ascii="Courier New" w:hAnsi="Courier New" w:cs="Courier New"/>
          <w:sz w:val="24"/>
          <w:szCs w:val="24"/>
        </w:rPr>
        <w:t>asa</w:t>
      </w:r>
      <w:r w:rsidR="006E75AC">
        <w:rPr>
          <w:rFonts w:ascii="Courier New" w:hAnsi="Courier New" w:cs="Courier New"/>
          <w:sz w:val="24"/>
          <w:szCs w:val="24"/>
        </w:rPr>
        <w:t>'</w:t>
      </w:r>
      <w:r w:rsidR="005C2C6D">
        <w:rPr>
          <w:rFonts w:ascii="Courier New" w:hAnsi="Courier New" w:cs="Courier New"/>
          <w:sz w:val="24"/>
          <w:szCs w:val="24"/>
        </w:rPr>
        <w:t xml:space="preserve">nın 15.maddesinin uygulanması gerektiğini </w:t>
      </w:r>
      <w:r w:rsidR="005025E6">
        <w:rPr>
          <w:rFonts w:ascii="Courier New" w:hAnsi="Courier New" w:cs="Courier New"/>
          <w:sz w:val="24"/>
          <w:szCs w:val="24"/>
        </w:rPr>
        <w:t xml:space="preserve">ileri sürdü. </w:t>
      </w:r>
    </w:p>
    <w:p w:rsidR="00AC242E" w:rsidRDefault="00AC242E" w:rsidP="00DF555B">
      <w:pPr>
        <w:spacing w:after="0" w:line="360" w:lineRule="auto"/>
        <w:ind w:firstLine="708"/>
        <w:rPr>
          <w:rFonts w:ascii="Courier New" w:hAnsi="Courier New" w:cs="Courier New"/>
          <w:sz w:val="24"/>
          <w:szCs w:val="24"/>
        </w:rPr>
      </w:pPr>
    </w:p>
    <w:p w:rsidR="005C2C6D" w:rsidRDefault="005C2C6D" w:rsidP="00DF555B">
      <w:pPr>
        <w:spacing w:after="0" w:line="360" w:lineRule="auto"/>
        <w:ind w:firstLine="708"/>
        <w:rPr>
          <w:rFonts w:ascii="Courier New" w:hAnsi="Courier New" w:cs="Courier New"/>
          <w:sz w:val="24"/>
          <w:szCs w:val="24"/>
        </w:rPr>
      </w:pPr>
      <w:r>
        <w:rPr>
          <w:rFonts w:ascii="Courier New" w:hAnsi="Courier New" w:cs="Courier New"/>
          <w:sz w:val="24"/>
          <w:szCs w:val="24"/>
        </w:rPr>
        <w:t>Eşya satış anlaşmasında (</w:t>
      </w:r>
      <w:proofErr w:type="spellStart"/>
      <w:r w:rsidRPr="003F7172">
        <w:rPr>
          <w:rFonts w:ascii="Courier New" w:hAnsi="Courier New" w:cs="Courier New"/>
          <w:b/>
          <w:sz w:val="24"/>
          <w:szCs w:val="24"/>
        </w:rPr>
        <w:t>Sale</w:t>
      </w:r>
      <w:proofErr w:type="spellEnd"/>
      <w:r w:rsidRPr="003F7172">
        <w:rPr>
          <w:rFonts w:ascii="Courier New" w:hAnsi="Courier New" w:cs="Courier New"/>
          <w:b/>
          <w:sz w:val="24"/>
          <w:szCs w:val="24"/>
        </w:rPr>
        <w:t xml:space="preserve"> of </w:t>
      </w:r>
      <w:proofErr w:type="spellStart"/>
      <w:r w:rsidRPr="003F7172">
        <w:rPr>
          <w:rFonts w:ascii="Courier New" w:hAnsi="Courier New" w:cs="Courier New"/>
          <w:b/>
          <w:sz w:val="24"/>
          <w:szCs w:val="24"/>
        </w:rPr>
        <w:t>Goods</w:t>
      </w:r>
      <w:proofErr w:type="spellEnd"/>
      <w:r w:rsidRPr="003F7172">
        <w:rPr>
          <w:rFonts w:ascii="Courier New" w:hAnsi="Courier New" w:cs="Courier New"/>
          <w:b/>
          <w:sz w:val="24"/>
          <w:szCs w:val="24"/>
        </w:rPr>
        <w:t>)</w:t>
      </w:r>
      <w:r>
        <w:rPr>
          <w:rFonts w:ascii="Courier New" w:hAnsi="Courier New" w:cs="Courier New"/>
          <w:sz w:val="24"/>
          <w:szCs w:val="24"/>
        </w:rPr>
        <w:t xml:space="preserve"> taraflar</w:t>
      </w:r>
      <w:r w:rsidR="006E75AC">
        <w:rPr>
          <w:rFonts w:ascii="Courier New" w:hAnsi="Courier New" w:cs="Courier New"/>
          <w:sz w:val="24"/>
          <w:szCs w:val="24"/>
        </w:rPr>
        <w:t>ın, arasında</w:t>
      </w:r>
      <w:r>
        <w:rPr>
          <w:rFonts w:ascii="Courier New" w:hAnsi="Courier New" w:cs="Courier New"/>
          <w:sz w:val="24"/>
          <w:szCs w:val="24"/>
        </w:rPr>
        <w:t xml:space="preserve"> bir eşyanın satıcı tarafından alıcıya satışı hususunda bir anlaşmaları mevcut olur. Satış konusu eşya belirlenmiş </w:t>
      </w:r>
      <w:r w:rsidRPr="003F7172">
        <w:rPr>
          <w:rFonts w:ascii="Courier New" w:hAnsi="Courier New" w:cs="Courier New"/>
          <w:b/>
          <w:sz w:val="24"/>
          <w:szCs w:val="24"/>
        </w:rPr>
        <w:t>(</w:t>
      </w:r>
      <w:r w:rsidR="003F7172" w:rsidRPr="003F7172">
        <w:rPr>
          <w:rFonts w:ascii="Courier New" w:hAnsi="Courier New" w:cs="Courier New"/>
          <w:b/>
          <w:sz w:val="24"/>
          <w:szCs w:val="24"/>
        </w:rPr>
        <w:t>specific</w:t>
      </w:r>
      <w:r w:rsidRPr="003F7172">
        <w:rPr>
          <w:rFonts w:ascii="Courier New" w:hAnsi="Courier New" w:cs="Courier New"/>
          <w:b/>
          <w:sz w:val="24"/>
          <w:szCs w:val="24"/>
        </w:rPr>
        <w:t>)</w:t>
      </w:r>
      <w:r>
        <w:rPr>
          <w:rFonts w:ascii="Courier New" w:hAnsi="Courier New" w:cs="Courier New"/>
          <w:sz w:val="24"/>
          <w:szCs w:val="24"/>
        </w:rPr>
        <w:t xml:space="preserve"> olabileceği gibi henüz anlaşma esnasında belirlenmemiş </w:t>
      </w:r>
      <w:r w:rsidRPr="003F7172">
        <w:rPr>
          <w:rFonts w:ascii="Courier New" w:hAnsi="Courier New" w:cs="Courier New"/>
          <w:b/>
          <w:sz w:val="24"/>
          <w:szCs w:val="24"/>
        </w:rPr>
        <w:t>(</w:t>
      </w:r>
      <w:proofErr w:type="spellStart"/>
      <w:r w:rsidRPr="003F7172">
        <w:rPr>
          <w:rFonts w:ascii="Courier New" w:hAnsi="Courier New" w:cs="Courier New"/>
          <w:b/>
          <w:sz w:val="24"/>
          <w:szCs w:val="24"/>
        </w:rPr>
        <w:t>unascertained</w:t>
      </w:r>
      <w:proofErr w:type="spellEnd"/>
      <w:r w:rsidRPr="003F7172">
        <w:rPr>
          <w:rFonts w:ascii="Courier New" w:hAnsi="Courier New" w:cs="Courier New"/>
          <w:b/>
          <w:sz w:val="24"/>
          <w:szCs w:val="24"/>
        </w:rPr>
        <w:t>)</w:t>
      </w:r>
      <w:r>
        <w:rPr>
          <w:rFonts w:ascii="Courier New" w:hAnsi="Courier New" w:cs="Courier New"/>
          <w:sz w:val="24"/>
          <w:szCs w:val="24"/>
        </w:rPr>
        <w:t xml:space="preserve"> de ola</w:t>
      </w:r>
      <w:r w:rsidR="00312EA5">
        <w:rPr>
          <w:rFonts w:ascii="Courier New" w:hAnsi="Courier New" w:cs="Courier New"/>
          <w:sz w:val="24"/>
          <w:szCs w:val="24"/>
        </w:rPr>
        <w:t>bilir</w:t>
      </w:r>
      <w:r>
        <w:rPr>
          <w:rFonts w:ascii="Courier New" w:hAnsi="Courier New" w:cs="Courier New"/>
          <w:sz w:val="24"/>
          <w:szCs w:val="24"/>
        </w:rPr>
        <w:t xml:space="preserve">. </w:t>
      </w:r>
      <w:r w:rsidR="001E5AF4">
        <w:rPr>
          <w:rFonts w:ascii="Courier New" w:hAnsi="Courier New" w:cs="Courier New"/>
          <w:sz w:val="24"/>
          <w:szCs w:val="24"/>
        </w:rPr>
        <w:t>[</w:t>
      </w:r>
      <w:proofErr w:type="spellStart"/>
      <w:r w:rsidRPr="003F7172">
        <w:rPr>
          <w:rFonts w:ascii="Courier New" w:hAnsi="Courier New" w:cs="Courier New"/>
          <w:b/>
          <w:sz w:val="24"/>
          <w:szCs w:val="24"/>
        </w:rPr>
        <w:t>It</w:t>
      </w:r>
      <w:proofErr w:type="spellEnd"/>
      <w:r w:rsidRPr="003F7172">
        <w:rPr>
          <w:rFonts w:ascii="Courier New" w:hAnsi="Courier New" w:cs="Courier New"/>
          <w:b/>
          <w:sz w:val="24"/>
          <w:szCs w:val="24"/>
        </w:rPr>
        <w:t xml:space="preserve"> is </w:t>
      </w:r>
      <w:proofErr w:type="spellStart"/>
      <w:r w:rsidRPr="003F7172">
        <w:rPr>
          <w:rFonts w:ascii="Courier New" w:hAnsi="Courier New" w:cs="Courier New"/>
          <w:b/>
          <w:sz w:val="24"/>
          <w:szCs w:val="24"/>
        </w:rPr>
        <w:lastRenderedPageBreak/>
        <w:t>clear</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that</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ex</w:t>
      </w:r>
      <w:r w:rsidR="00312EA5">
        <w:rPr>
          <w:rFonts w:ascii="Courier New" w:hAnsi="Courier New" w:cs="Courier New"/>
          <w:b/>
          <w:sz w:val="24"/>
          <w:szCs w:val="24"/>
        </w:rPr>
        <w:t>i</w:t>
      </w:r>
      <w:r w:rsidRPr="003F7172">
        <w:rPr>
          <w:rFonts w:ascii="Courier New" w:hAnsi="Courier New" w:cs="Courier New"/>
          <w:b/>
          <w:sz w:val="24"/>
          <w:szCs w:val="24"/>
        </w:rPr>
        <w:t>sting</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goods</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may</w:t>
      </w:r>
      <w:proofErr w:type="spellEnd"/>
      <w:r w:rsidRPr="003F7172">
        <w:rPr>
          <w:rFonts w:ascii="Courier New" w:hAnsi="Courier New" w:cs="Courier New"/>
          <w:b/>
          <w:sz w:val="24"/>
          <w:szCs w:val="24"/>
        </w:rPr>
        <w:t xml:space="preserve"> be </w:t>
      </w:r>
      <w:proofErr w:type="spellStart"/>
      <w:r w:rsidRPr="003F7172">
        <w:rPr>
          <w:rFonts w:ascii="Courier New" w:hAnsi="Courier New" w:cs="Courier New"/>
          <w:b/>
          <w:sz w:val="24"/>
          <w:szCs w:val="24"/>
        </w:rPr>
        <w:t>either</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specific</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and</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unascertained</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if</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unascertained</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they</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may</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later</w:t>
      </w:r>
      <w:proofErr w:type="spellEnd"/>
      <w:r w:rsidRPr="003F7172">
        <w:rPr>
          <w:rFonts w:ascii="Courier New" w:hAnsi="Courier New" w:cs="Courier New"/>
          <w:b/>
          <w:sz w:val="24"/>
          <w:szCs w:val="24"/>
        </w:rPr>
        <w:t xml:space="preserve"> be </w:t>
      </w:r>
      <w:proofErr w:type="spellStart"/>
      <w:r w:rsidRPr="003F7172">
        <w:rPr>
          <w:rFonts w:ascii="Courier New" w:hAnsi="Courier New" w:cs="Courier New"/>
          <w:b/>
          <w:sz w:val="24"/>
          <w:szCs w:val="24"/>
        </w:rPr>
        <w:t>come</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ascertained</w:t>
      </w:r>
      <w:proofErr w:type="spellEnd"/>
      <w:r w:rsidRPr="003F7172">
        <w:rPr>
          <w:rFonts w:ascii="Courier New" w:hAnsi="Courier New" w:cs="Courier New"/>
          <w:b/>
          <w:sz w:val="24"/>
          <w:szCs w:val="24"/>
        </w:rPr>
        <w:t xml:space="preserve"> </w:t>
      </w:r>
      <w:r w:rsidR="00312EA5">
        <w:rPr>
          <w:rFonts w:ascii="Courier New" w:hAnsi="Courier New" w:cs="Courier New"/>
          <w:b/>
          <w:sz w:val="24"/>
          <w:szCs w:val="24"/>
        </w:rPr>
        <w:t>(</w:t>
      </w:r>
      <w:proofErr w:type="spellStart"/>
      <w:r w:rsidR="00312EA5">
        <w:rPr>
          <w:rFonts w:ascii="Courier New" w:hAnsi="Courier New" w:cs="Courier New"/>
          <w:b/>
          <w:sz w:val="24"/>
          <w:szCs w:val="24"/>
        </w:rPr>
        <w:t>C</w:t>
      </w:r>
      <w:r w:rsidRPr="003F7172">
        <w:rPr>
          <w:rFonts w:ascii="Courier New" w:hAnsi="Courier New" w:cs="Courier New"/>
          <w:b/>
          <w:sz w:val="24"/>
          <w:szCs w:val="24"/>
        </w:rPr>
        <w:t>hitty</w:t>
      </w:r>
      <w:proofErr w:type="spellEnd"/>
      <w:r w:rsidRPr="003F7172">
        <w:rPr>
          <w:rFonts w:ascii="Courier New" w:hAnsi="Courier New" w:cs="Courier New"/>
          <w:b/>
          <w:sz w:val="24"/>
          <w:szCs w:val="24"/>
        </w:rPr>
        <w:t xml:space="preserve"> On </w:t>
      </w:r>
      <w:proofErr w:type="spellStart"/>
      <w:r w:rsidRPr="003F7172">
        <w:rPr>
          <w:rFonts w:ascii="Courier New" w:hAnsi="Courier New" w:cs="Courier New"/>
          <w:b/>
          <w:sz w:val="24"/>
          <w:szCs w:val="24"/>
        </w:rPr>
        <w:t>Contracts</w:t>
      </w:r>
      <w:proofErr w:type="spellEnd"/>
      <w:r w:rsidRPr="003F7172">
        <w:rPr>
          <w:rFonts w:ascii="Courier New" w:hAnsi="Courier New" w:cs="Courier New"/>
          <w:b/>
          <w:sz w:val="24"/>
          <w:szCs w:val="24"/>
        </w:rPr>
        <w:t xml:space="preserve"> </w:t>
      </w:r>
      <w:proofErr w:type="spellStart"/>
      <w:r w:rsidRPr="003F7172">
        <w:rPr>
          <w:rFonts w:ascii="Courier New" w:hAnsi="Courier New" w:cs="Courier New"/>
          <w:b/>
          <w:sz w:val="24"/>
          <w:szCs w:val="24"/>
        </w:rPr>
        <w:t>Vol</w:t>
      </w:r>
      <w:proofErr w:type="spellEnd"/>
      <w:r w:rsidRPr="003F7172">
        <w:rPr>
          <w:rFonts w:ascii="Courier New" w:hAnsi="Courier New" w:cs="Courier New"/>
          <w:b/>
          <w:sz w:val="24"/>
          <w:szCs w:val="24"/>
        </w:rPr>
        <w:t>. 2 par. 4119</w:t>
      </w:r>
      <w:r>
        <w:rPr>
          <w:rFonts w:ascii="Courier New" w:hAnsi="Courier New" w:cs="Courier New"/>
          <w:sz w:val="24"/>
          <w:szCs w:val="24"/>
        </w:rPr>
        <w:t>)</w:t>
      </w:r>
      <w:r w:rsidR="001E5AF4">
        <w:rPr>
          <w:rFonts w:ascii="Courier New" w:hAnsi="Courier New" w:cs="Courier New"/>
          <w:sz w:val="24"/>
          <w:szCs w:val="24"/>
        </w:rPr>
        <w:t>]</w:t>
      </w:r>
      <w:r>
        <w:rPr>
          <w:rFonts w:ascii="Courier New" w:hAnsi="Courier New" w:cs="Courier New"/>
          <w:sz w:val="24"/>
          <w:szCs w:val="24"/>
        </w:rPr>
        <w:t xml:space="preserve">. </w:t>
      </w:r>
      <w:r w:rsidR="003F7172">
        <w:rPr>
          <w:rFonts w:ascii="Courier New" w:hAnsi="Courier New" w:cs="Courier New"/>
          <w:sz w:val="24"/>
          <w:szCs w:val="24"/>
        </w:rPr>
        <w:t>A</w:t>
      </w:r>
      <w:r>
        <w:rPr>
          <w:rFonts w:ascii="Courier New" w:hAnsi="Courier New" w:cs="Courier New"/>
          <w:sz w:val="24"/>
          <w:szCs w:val="24"/>
        </w:rPr>
        <w:t>nlaşmanın tesis edil</w:t>
      </w:r>
      <w:r w:rsidR="003F7172">
        <w:rPr>
          <w:rFonts w:ascii="Courier New" w:hAnsi="Courier New" w:cs="Courier New"/>
          <w:sz w:val="24"/>
          <w:szCs w:val="24"/>
        </w:rPr>
        <w:t xml:space="preserve">mesi esnasında emtia belirlenmemiş olsa dahi daha </w:t>
      </w:r>
      <w:r>
        <w:rPr>
          <w:rFonts w:ascii="Courier New" w:hAnsi="Courier New" w:cs="Courier New"/>
          <w:sz w:val="24"/>
          <w:szCs w:val="24"/>
        </w:rPr>
        <w:t xml:space="preserve">sonra </w:t>
      </w:r>
      <w:r w:rsidR="003F7172">
        <w:rPr>
          <w:rFonts w:ascii="Courier New" w:hAnsi="Courier New" w:cs="Courier New"/>
          <w:sz w:val="24"/>
          <w:szCs w:val="24"/>
        </w:rPr>
        <w:t xml:space="preserve">taraflarca </w:t>
      </w:r>
      <w:r>
        <w:rPr>
          <w:rFonts w:ascii="Courier New" w:hAnsi="Courier New" w:cs="Courier New"/>
          <w:sz w:val="24"/>
          <w:szCs w:val="24"/>
        </w:rPr>
        <w:t>belirlenebilir.</w:t>
      </w:r>
      <w:r w:rsidR="00C97DC4">
        <w:rPr>
          <w:rFonts w:ascii="Courier New" w:hAnsi="Courier New" w:cs="Courier New"/>
          <w:sz w:val="24"/>
          <w:szCs w:val="24"/>
        </w:rPr>
        <w:t xml:space="preserve"> </w:t>
      </w:r>
    </w:p>
    <w:p w:rsidR="00C97DC4" w:rsidRDefault="00C97DC4" w:rsidP="00DF555B">
      <w:pPr>
        <w:spacing w:after="0" w:line="360" w:lineRule="auto"/>
        <w:ind w:firstLine="708"/>
        <w:rPr>
          <w:rFonts w:ascii="Courier New" w:hAnsi="Courier New" w:cs="Courier New"/>
          <w:sz w:val="24"/>
          <w:szCs w:val="24"/>
        </w:rPr>
      </w:pPr>
    </w:p>
    <w:p w:rsidR="005C2C6D" w:rsidRDefault="005C2C6D" w:rsidP="00DF555B">
      <w:pPr>
        <w:spacing w:after="0" w:line="360" w:lineRule="auto"/>
        <w:ind w:firstLine="708"/>
        <w:rPr>
          <w:rFonts w:ascii="Courier New" w:hAnsi="Courier New" w:cs="Courier New"/>
          <w:sz w:val="24"/>
          <w:szCs w:val="24"/>
        </w:rPr>
      </w:pPr>
      <w:proofErr w:type="spellStart"/>
      <w:r w:rsidRPr="00312EA5">
        <w:rPr>
          <w:rFonts w:ascii="Courier New" w:hAnsi="Courier New" w:cs="Courier New"/>
          <w:b/>
          <w:sz w:val="24"/>
          <w:szCs w:val="24"/>
        </w:rPr>
        <w:t>Benjamin</w:t>
      </w:r>
      <w:r w:rsidR="00064DAD" w:rsidRPr="00312EA5">
        <w:rPr>
          <w:rFonts w:ascii="Courier New" w:hAnsi="Courier New" w:cs="Courier New"/>
          <w:b/>
          <w:sz w:val="24"/>
          <w:szCs w:val="24"/>
        </w:rPr>
        <w:t>'</w:t>
      </w:r>
      <w:r w:rsidRPr="00312EA5">
        <w:rPr>
          <w:rFonts w:ascii="Courier New" w:hAnsi="Courier New" w:cs="Courier New"/>
          <w:b/>
          <w:sz w:val="24"/>
          <w:szCs w:val="24"/>
        </w:rPr>
        <w:t>s</w:t>
      </w:r>
      <w:proofErr w:type="spellEnd"/>
      <w:r w:rsidRPr="00312EA5">
        <w:rPr>
          <w:rFonts w:ascii="Courier New" w:hAnsi="Courier New" w:cs="Courier New"/>
          <w:b/>
          <w:sz w:val="24"/>
          <w:szCs w:val="24"/>
        </w:rPr>
        <w:t xml:space="preserve"> </w:t>
      </w:r>
      <w:proofErr w:type="spellStart"/>
      <w:r w:rsidRPr="00312EA5">
        <w:rPr>
          <w:rFonts w:ascii="Courier New" w:hAnsi="Courier New" w:cs="Courier New"/>
          <w:b/>
          <w:sz w:val="24"/>
          <w:szCs w:val="24"/>
        </w:rPr>
        <w:t>Sale</w:t>
      </w:r>
      <w:proofErr w:type="spellEnd"/>
      <w:r w:rsidRPr="00312EA5">
        <w:rPr>
          <w:rFonts w:ascii="Courier New" w:hAnsi="Courier New" w:cs="Courier New"/>
          <w:b/>
          <w:sz w:val="24"/>
          <w:szCs w:val="24"/>
        </w:rPr>
        <w:t xml:space="preserve"> of </w:t>
      </w:r>
      <w:proofErr w:type="spellStart"/>
      <w:r w:rsidRPr="00312EA5">
        <w:rPr>
          <w:rFonts w:ascii="Courier New" w:hAnsi="Courier New" w:cs="Courier New"/>
          <w:b/>
          <w:sz w:val="24"/>
          <w:szCs w:val="24"/>
        </w:rPr>
        <w:t>Goods</w:t>
      </w:r>
      <w:proofErr w:type="spellEnd"/>
      <w:r w:rsidR="00C97DC4">
        <w:rPr>
          <w:rFonts w:ascii="Courier New" w:hAnsi="Courier New" w:cs="Courier New"/>
          <w:sz w:val="24"/>
          <w:szCs w:val="24"/>
        </w:rPr>
        <w:t xml:space="preserve"> isimli eserin </w:t>
      </w:r>
      <w:r w:rsidR="00C97DC4" w:rsidRPr="00312EA5">
        <w:rPr>
          <w:rFonts w:ascii="Courier New" w:hAnsi="Courier New" w:cs="Courier New"/>
          <w:b/>
          <w:sz w:val="24"/>
          <w:szCs w:val="24"/>
        </w:rPr>
        <w:t>75.sayfasın</w:t>
      </w:r>
      <w:r w:rsidR="00312EA5">
        <w:rPr>
          <w:rFonts w:ascii="Courier New" w:hAnsi="Courier New" w:cs="Courier New"/>
          <w:b/>
          <w:sz w:val="24"/>
          <w:szCs w:val="24"/>
        </w:rPr>
        <w:t>ın</w:t>
      </w:r>
      <w:r w:rsidR="00C97DC4">
        <w:rPr>
          <w:rFonts w:ascii="Courier New" w:hAnsi="Courier New" w:cs="Courier New"/>
          <w:sz w:val="24"/>
          <w:szCs w:val="24"/>
        </w:rPr>
        <w:t xml:space="preserve"> </w:t>
      </w:r>
      <w:r w:rsidR="00C97DC4" w:rsidRPr="00312EA5">
        <w:rPr>
          <w:rFonts w:ascii="Courier New" w:hAnsi="Courier New" w:cs="Courier New"/>
          <w:b/>
          <w:sz w:val="24"/>
          <w:szCs w:val="24"/>
        </w:rPr>
        <w:t>114</w:t>
      </w:r>
      <w:r w:rsidRPr="00312EA5">
        <w:rPr>
          <w:rFonts w:ascii="Courier New" w:hAnsi="Courier New" w:cs="Courier New"/>
          <w:b/>
          <w:sz w:val="24"/>
          <w:szCs w:val="24"/>
        </w:rPr>
        <w:t>.paragrafında</w:t>
      </w:r>
      <w:r>
        <w:rPr>
          <w:rFonts w:ascii="Courier New" w:hAnsi="Courier New" w:cs="Courier New"/>
          <w:sz w:val="24"/>
          <w:szCs w:val="24"/>
        </w:rPr>
        <w:t xml:space="preserve"> </w:t>
      </w:r>
      <w:r w:rsidR="00B05064">
        <w:rPr>
          <w:rFonts w:ascii="Courier New" w:hAnsi="Courier New" w:cs="Courier New"/>
          <w:sz w:val="24"/>
          <w:szCs w:val="24"/>
        </w:rPr>
        <w:t xml:space="preserve">belirlenmemiş </w:t>
      </w:r>
      <w:r w:rsidR="00312EA5">
        <w:rPr>
          <w:rFonts w:ascii="Courier New" w:hAnsi="Courier New" w:cs="Courier New"/>
          <w:sz w:val="24"/>
          <w:szCs w:val="24"/>
        </w:rPr>
        <w:t xml:space="preserve">eşya </w:t>
      </w:r>
      <w:r w:rsidR="00B05064">
        <w:rPr>
          <w:rFonts w:ascii="Courier New" w:hAnsi="Courier New" w:cs="Courier New"/>
          <w:sz w:val="24"/>
          <w:szCs w:val="24"/>
        </w:rPr>
        <w:t>(</w:t>
      </w:r>
      <w:proofErr w:type="spellStart"/>
      <w:r>
        <w:rPr>
          <w:rFonts w:ascii="Courier New" w:hAnsi="Courier New" w:cs="Courier New"/>
          <w:sz w:val="24"/>
          <w:szCs w:val="24"/>
        </w:rPr>
        <w:t>unascertained</w:t>
      </w:r>
      <w:proofErr w:type="spellEnd"/>
      <w:r>
        <w:rPr>
          <w:rFonts w:ascii="Courier New" w:hAnsi="Courier New" w:cs="Courier New"/>
          <w:sz w:val="24"/>
          <w:szCs w:val="24"/>
        </w:rPr>
        <w:t xml:space="preserve"> </w:t>
      </w:r>
      <w:proofErr w:type="spellStart"/>
      <w:r>
        <w:rPr>
          <w:rFonts w:ascii="Courier New" w:hAnsi="Courier New" w:cs="Courier New"/>
          <w:sz w:val="24"/>
          <w:szCs w:val="24"/>
        </w:rPr>
        <w:t>goods</w:t>
      </w:r>
      <w:proofErr w:type="spellEnd"/>
      <w:r w:rsidR="00312EA5">
        <w:rPr>
          <w:rFonts w:ascii="Courier New" w:hAnsi="Courier New" w:cs="Courier New"/>
          <w:sz w:val="24"/>
          <w:szCs w:val="24"/>
        </w:rPr>
        <w:t>)</w:t>
      </w:r>
      <w:r>
        <w:rPr>
          <w:rFonts w:ascii="Courier New" w:hAnsi="Courier New" w:cs="Courier New"/>
          <w:sz w:val="24"/>
          <w:szCs w:val="24"/>
        </w:rPr>
        <w:t xml:space="preserve"> tanımı yer almaktadır;</w:t>
      </w:r>
    </w:p>
    <w:p w:rsidR="005C2C6D" w:rsidRDefault="005C2C6D" w:rsidP="00DF555B">
      <w:pPr>
        <w:spacing w:after="0" w:line="360" w:lineRule="auto"/>
        <w:ind w:firstLine="708"/>
        <w:rPr>
          <w:rFonts w:ascii="Courier New" w:hAnsi="Courier New" w:cs="Courier New"/>
          <w:sz w:val="24"/>
          <w:szCs w:val="24"/>
        </w:rPr>
      </w:pPr>
    </w:p>
    <w:p w:rsidR="00006A78" w:rsidRPr="004A16F5" w:rsidRDefault="00F918CD" w:rsidP="0043291C">
      <w:pPr>
        <w:spacing w:after="0" w:line="240" w:lineRule="auto"/>
        <w:ind w:left="708"/>
        <w:rPr>
          <w:rFonts w:ascii="Courier New" w:hAnsi="Courier New" w:cs="Courier New"/>
          <w:b/>
          <w:sz w:val="24"/>
          <w:szCs w:val="24"/>
        </w:rPr>
      </w:pPr>
      <w:r w:rsidRPr="004A16F5">
        <w:rPr>
          <w:rFonts w:ascii="Courier New" w:hAnsi="Courier New" w:cs="Courier New"/>
          <w:b/>
          <w:sz w:val="24"/>
          <w:szCs w:val="24"/>
        </w:rPr>
        <w:t>Unascertained goods.</w:t>
      </w:r>
      <w:r w:rsidR="004A16F5">
        <w:rPr>
          <w:rFonts w:ascii="Courier New" w:hAnsi="Courier New" w:cs="Courier New"/>
          <w:b/>
          <w:sz w:val="24"/>
          <w:szCs w:val="24"/>
        </w:rPr>
        <w:t xml:space="preserve">Goods which are not specific as defined by the Act are unascertained goods. </w:t>
      </w:r>
      <w:proofErr w:type="spellStart"/>
      <w:r w:rsidR="004A16F5">
        <w:rPr>
          <w:rFonts w:ascii="Courier New" w:hAnsi="Courier New" w:cs="Courier New"/>
          <w:b/>
          <w:sz w:val="24"/>
          <w:szCs w:val="24"/>
        </w:rPr>
        <w:t>There</w:t>
      </w:r>
      <w:proofErr w:type="spellEnd"/>
      <w:r w:rsidR="004A16F5">
        <w:rPr>
          <w:rFonts w:ascii="Courier New" w:hAnsi="Courier New" w:cs="Courier New"/>
          <w:b/>
          <w:sz w:val="24"/>
          <w:szCs w:val="24"/>
        </w:rPr>
        <w:t xml:space="preserve"> </w:t>
      </w:r>
      <w:proofErr w:type="spellStart"/>
      <w:r w:rsidR="004A16F5">
        <w:rPr>
          <w:rFonts w:ascii="Courier New" w:hAnsi="Courier New" w:cs="Courier New"/>
          <w:b/>
          <w:sz w:val="24"/>
          <w:szCs w:val="24"/>
        </w:rPr>
        <w:t>are</w:t>
      </w:r>
      <w:proofErr w:type="spellEnd"/>
      <w:r w:rsidR="004A16F5">
        <w:rPr>
          <w:rFonts w:ascii="Courier New" w:hAnsi="Courier New" w:cs="Courier New"/>
          <w:b/>
          <w:sz w:val="24"/>
          <w:szCs w:val="24"/>
        </w:rPr>
        <w:t xml:space="preserve"> </w:t>
      </w:r>
      <w:proofErr w:type="spellStart"/>
      <w:r w:rsidR="004A16F5">
        <w:rPr>
          <w:rFonts w:ascii="Courier New" w:hAnsi="Courier New" w:cs="Courier New"/>
          <w:b/>
          <w:sz w:val="24"/>
          <w:szCs w:val="24"/>
        </w:rPr>
        <w:t>three</w:t>
      </w:r>
      <w:proofErr w:type="spellEnd"/>
      <w:r w:rsidR="004A16F5">
        <w:rPr>
          <w:rFonts w:ascii="Courier New" w:hAnsi="Courier New" w:cs="Courier New"/>
          <w:b/>
          <w:sz w:val="24"/>
          <w:szCs w:val="24"/>
        </w:rPr>
        <w:t xml:space="preserve"> </w:t>
      </w:r>
      <w:proofErr w:type="spellStart"/>
      <w:r w:rsidR="004A16F5">
        <w:rPr>
          <w:rFonts w:ascii="Courier New" w:hAnsi="Courier New" w:cs="Courier New"/>
          <w:b/>
          <w:sz w:val="24"/>
          <w:szCs w:val="24"/>
        </w:rPr>
        <w:t>main</w:t>
      </w:r>
      <w:proofErr w:type="spellEnd"/>
      <w:r w:rsidR="004A16F5">
        <w:rPr>
          <w:rFonts w:ascii="Courier New" w:hAnsi="Courier New" w:cs="Courier New"/>
          <w:b/>
          <w:sz w:val="24"/>
          <w:szCs w:val="24"/>
        </w:rPr>
        <w:t xml:space="preserve"> </w:t>
      </w:r>
      <w:proofErr w:type="spellStart"/>
      <w:r w:rsidR="004A16F5">
        <w:rPr>
          <w:rFonts w:ascii="Courier New" w:hAnsi="Courier New" w:cs="Courier New"/>
          <w:b/>
          <w:sz w:val="24"/>
          <w:szCs w:val="24"/>
        </w:rPr>
        <w:t>cat</w:t>
      </w:r>
      <w:r w:rsidR="00B85278">
        <w:rPr>
          <w:rFonts w:ascii="Courier New" w:hAnsi="Courier New" w:cs="Courier New"/>
          <w:b/>
          <w:sz w:val="24"/>
          <w:szCs w:val="24"/>
        </w:rPr>
        <w:t>e</w:t>
      </w:r>
      <w:r w:rsidR="004A16F5">
        <w:rPr>
          <w:rFonts w:ascii="Courier New" w:hAnsi="Courier New" w:cs="Courier New"/>
          <w:b/>
          <w:sz w:val="24"/>
          <w:szCs w:val="24"/>
        </w:rPr>
        <w:t>gories</w:t>
      </w:r>
      <w:proofErr w:type="spellEnd"/>
      <w:r w:rsidR="004A16F5">
        <w:rPr>
          <w:rFonts w:ascii="Courier New" w:hAnsi="Courier New" w:cs="Courier New"/>
          <w:b/>
          <w:sz w:val="24"/>
          <w:szCs w:val="24"/>
        </w:rPr>
        <w:t xml:space="preserve"> of </w:t>
      </w:r>
      <w:proofErr w:type="spellStart"/>
      <w:r w:rsidR="004A16F5">
        <w:rPr>
          <w:rFonts w:ascii="Courier New" w:hAnsi="Courier New" w:cs="Courier New"/>
          <w:b/>
          <w:sz w:val="24"/>
          <w:szCs w:val="24"/>
        </w:rPr>
        <w:t>unascertained</w:t>
      </w:r>
      <w:proofErr w:type="spellEnd"/>
      <w:r w:rsidR="004A16F5">
        <w:rPr>
          <w:rFonts w:ascii="Courier New" w:hAnsi="Courier New" w:cs="Courier New"/>
          <w:b/>
          <w:sz w:val="24"/>
          <w:szCs w:val="24"/>
        </w:rPr>
        <w:t xml:space="preserve"> </w:t>
      </w:r>
      <w:proofErr w:type="spellStart"/>
      <w:r w:rsidR="004A16F5">
        <w:rPr>
          <w:rFonts w:ascii="Courier New" w:hAnsi="Courier New" w:cs="Courier New"/>
          <w:b/>
          <w:sz w:val="24"/>
          <w:szCs w:val="24"/>
        </w:rPr>
        <w:t>goods</w:t>
      </w:r>
      <w:proofErr w:type="spellEnd"/>
      <w:r w:rsidR="004A16F5">
        <w:rPr>
          <w:rFonts w:ascii="Courier New" w:hAnsi="Courier New" w:cs="Courier New"/>
          <w:b/>
          <w:sz w:val="24"/>
          <w:szCs w:val="24"/>
        </w:rPr>
        <w:t xml:space="preserve">:(a) </w:t>
      </w:r>
      <w:proofErr w:type="spellStart"/>
      <w:r w:rsidR="004A16F5">
        <w:rPr>
          <w:rFonts w:ascii="Courier New" w:hAnsi="Courier New" w:cs="Courier New"/>
          <w:b/>
          <w:sz w:val="24"/>
          <w:szCs w:val="24"/>
        </w:rPr>
        <w:t>generic</w:t>
      </w:r>
      <w:proofErr w:type="spellEnd"/>
      <w:r w:rsidR="004A16F5">
        <w:rPr>
          <w:rFonts w:ascii="Courier New" w:hAnsi="Courier New" w:cs="Courier New"/>
          <w:b/>
          <w:sz w:val="24"/>
          <w:szCs w:val="24"/>
        </w:rPr>
        <w:t xml:space="preserve"> </w:t>
      </w:r>
      <w:proofErr w:type="spellStart"/>
      <w:r w:rsidR="004A16F5">
        <w:rPr>
          <w:rFonts w:ascii="Courier New" w:hAnsi="Courier New" w:cs="Courier New"/>
          <w:b/>
          <w:sz w:val="24"/>
          <w:szCs w:val="24"/>
        </w:rPr>
        <w:t>goods</w:t>
      </w:r>
      <w:proofErr w:type="spellEnd"/>
      <w:r w:rsidR="004A16F5">
        <w:rPr>
          <w:rFonts w:ascii="Courier New" w:hAnsi="Courier New" w:cs="Courier New"/>
          <w:b/>
          <w:sz w:val="24"/>
          <w:szCs w:val="24"/>
        </w:rPr>
        <w:t xml:space="preserve">, </w:t>
      </w:r>
      <w:proofErr w:type="spellStart"/>
      <w:r w:rsidR="004A16F5">
        <w:rPr>
          <w:rFonts w:ascii="Courier New" w:hAnsi="Courier New" w:cs="Courier New"/>
          <w:b/>
          <w:sz w:val="24"/>
          <w:szCs w:val="24"/>
        </w:rPr>
        <w:t>or</w:t>
      </w:r>
      <w:proofErr w:type="spellEnd"/>
      <w:r w:rsidR="004A16F5">
        <w:rPr>
          <w:rFonts w:ascii="Courier New" w:hAnsi="Courier New" w:cs="Courier New"/>
          <w:b/>
          <w:sz w:val="24"/>
          <w:szCs w:val="24"/>
        </w:rPr>
        <w:t xml:space="preserve"> </w:t>
      </w:r>
      <w:proofErr w:type="spellStart"/>
      <w:r w:rsidR="004A16F5">
        <w:rPr>
          <w:rFonts w:ascii="Courier New" w:hAnsi="Courier New" w:cs="Courier New"/>
          <w:b/>
          <w:sz w:val="24"/>
          <w:szCs w:val="24"/>
        </w:rPr>
        <w:t>goods</w:t>
      </w:r>
      <w:proofErr w:type="spellEnd"/>
      <w:r w:rsidR="004A16F5">
        <w:rPr>
          <w:rFonts w:ascii="Courier New" w:hAnsi="Courier New" w:cs="Courier New"/>
          <w:b/>
          <w:sz w:val="24"/>
          <w:szCs w:val="24"/>
        </w:rPr>
        <w:t xml:space="preserve"> reffered to only as being of a particular kind or description e.g. 100 tons of barley or a new Singer car;(b)goods not yet in existence, which </w:t>
      </w:r>
      <w:r w:rsidR="0043291C">
        <w:rPr>
          <w:rFonts w:ascii="Courier New" w:hAnsi="Courier New" w:cs="Courier New"/>
          <w:b/>
          <w:sz w:val="24"/>
          <w:szCs w:val="24"/>
        </w:rPr>
        <w:t xml:space="preserve">have to be manufactured or produced by the seller to accrue to him in some other way; and (c) a part as yet unidentified of a specific bulk e.g. 100 tons out of the 1.000 tons now stored in the seller`s warehouse.  </w:t>
      </w:r>
      <w:r w:rsidR="004A16F5">
        <w:rPr>
          <w:rFonts w:ascii="Courier New" w:hAnsi="Courier New" w:cs="Courier New"/>
          <w:b/>
          <w:sz w:val="24"/>
          <w:szCs w:val="24"/>
        </w:rPr>
        <w:t xml:space="preserve"> </w:t>
      </w:r>
    </w:p>
    <w:p w:rsidR="005C2C6D" w:rsidRDefault="005C2C6D" w:rsidP="00DF555B">
      <w:pPr>
        <w:spacing w:after="0" w:line="360" w:lineRule="auto"/>
        <w:ind w:firstLine="708"/>
        <w:rPr>
          <w:rFonts w:ascii="Courier New" w:hAnsi="Courier New" w:cs="Courier New"/>
          <w:sz w:val="24"/>
          <w:szCs w:val="24"/>
        </w:rPr>
      </w:pPr>
    </w:p>
    <w:p w:rsidR="005C2C6D" w:rsidRDefault="005C2C6D" w:rsidP="00DF555B">
      <w:pPr>
        <w:spacing w:after="0" w:line="360" w:lineRule="auto"/>
        <w:ind w:firstLine="708"/>
        <w:rPr>
          <w:rFonts w:ascii="Courier New" w:hAnsi="Courier New" w:cs="Courier New"/>
          <w:sz w:val="24"/>
          <w:szCs w:val="24"/>
        </w:rPr>
      </w:pPr>
      <w:r>
        <w:rPr>
          <w:rFonts w:ascii="Courier New" w:hAnsi="Courier New" w:cs="Courier New"/>
          <w:sz w:val="24"/>
          <w:szCs w:val="24"/>
        </w:rPr>
        <w:t>Bu</w:t>
      </w:r>
      <w:r w:rsidR="00B85278">
        <w:rPr>
          <w:rFonts w:ascii="Courier New" w:hAnsi="Courier New" w:cs="Courier New"/>
          <w:sz w:val="24"/>
          <w:szCs w:val="24"/>
        </w:rPr>
        <w:t xml:space="preserve"> tanıma</w:t>
      </w:r>
      <w:r>
        <w:rPr>
          <w:rFonts w:ascii="Courier New" w:hAnsi="Courier New" w:cs="Courier New"/>
          <w:sz w:val="24"/>
          <w:szCs w:val="24"/>
        </w:rPr>
        <w:t xml:space="preserve"> göre</w:t>
      </w:r>
      <w:r w:rsidR="00B85278">
        <w:rPr>
          <w:rFonts w:ascii="Courier New" w:hAnsi="Courier New" w:cs="Courier New"/>
          <w:sz w:val="24"/>
          <w:szCs w:val="24"/>
        </w:rPr>
        <w:t>,</w:t>
      </w:r>
      <w:r>
        <w:rPr>
          <w:rFonts w:ascii="Courier New" w:hAnsi="Courier New" w:cs="Courier New"/>
          <w:sz w:val="24"/>
          <w:szCs w:val="24"/>
        </w:rPr>
        <w:t xml:space="preserve"> </w:t>
      </w:r>
      <w:r w:rsidR="004A16F5">
        <w:rPr>
          <w:rFonts w:ascii="Courier New" w:hAnsi="Courier New" w:cs="Courier New"/>
          <w:sz w:val="24"/>
          <w:szCs w:val="24"/>
        </w:rPr>
        <w:t>b</w:t>
      </w:r>
      <w:r>
        <w:rPr>
          <w:rFonts w:ascii="Courier New" w:hAnsi="Courier New" w:cs="Courier New"/>
          <w:sz w:val="24"/>
          <w:szCs w:val="24"/>
        </w:rPr>
        <w:t>ir eşyanın anlaşma esnasında belirlenmemiş olabilmesi için</w:t>
      </w:r>
      <w:r w:rsidR="00B85278">
        <w:rPr>
          <w:rFonts w:ascii="Courier New" w:hAnsi="Courier New" w:cs="Courier New"/>
          <w:sz w:val="24"/>
          <w:szCs w:val="24"/>
        </w:rPr>
        <w:t>,</w:t>
      </w:r>
      <w:r>
        <w:rPr>
          <w:rFonts w:ascii="Courier New" w:hAnsi="Courier New" w:cs="Courier New"/>
          <w:sz w:val="24"/>
          <w:szCs w:val="24"/>
        </w:rPr>
        <w:t xml:space="preserve"> </w:t>
      </w:r>
      <w:r w:rsidR="00657626">
        <w:rPr>
          <w:rFonts w:ascii="Courier New" w:hAnsi="Courier New" w:cs="Courier New"/>
          <w:sz w:val="24"/>
          <w:szCs w:val="24"/>
        </w:rPr>
        <w:t xml:space="preserve">üretilerek </w:t>
      </w:r>
      <w:r>
        <w:rPr>
          <w:rFonts w:ascii="Courier New" w:hAnsi="Courier New" w:cs="Courier New"/>
          <w:sz w:val="24"/>
          <w:szCs w:val="24"/>
        </w:rPr>
        <w:t>gelecekte var ol</w:t>
      </w:r>
      <w:r w:rsidR="00657626">
        <w:rPr>
          <w:rFonts w:ascii="Courier New" w:hAnsi="Courier New" w:cs="Courier New"/>
          <w:sz w:val="24"/>
          <w:szCs w:val="24"/>
        </w:rPr>
        <w:t xml:space="preserve">acak </w:t>
      </w:r>
      <w:r>
        <w:rPr>
          <w:rFonts w:ascii="Courier New" w:hAnsi="Courier New" w:cs="Courier New"/>
          <w:sz w:val="24"/>
          <w:szCs w:val="24"/>
        </w:rPr>
        <w:t xml:space="preserve">veya </w:t>
      </w:r>
      <w:r w:rsidR="00657626">
        <w:rPr>
          <w:rFonts w:ascii="Courier New" w:hAnsi="Courier New" w:cs="Courier New"/>
          <w:sz w:val="24"/>
          <w:szCs w:val="24"/>
        </w:rPr>
        <w:t>cinse özgü veya genel</w:t>
      </w:r>
      <w:r>
        <w:rPr>
          <w:rFonts w:ascii="Courier New" w:hAnsi="Courier New" w:cs="Courier New"/>
          <w:sz w:val="24"/>
          <w:szCs w:val="24"/>
        </w:rPr>
        <w:t xml:space="preserve"> nitelikli </w:t>
      </w:r>
      <w:r w:rsidR="00C97DC4">
        <w:rPr>
          <w:rFonts w:ascii="Courier New" w:hAnsi="Courier New" w:cs="Courier New"/>
          <w:sz w:val="24"/>
          <w:szCs w:val="24"/>
        </w:rPr>
        <w:t xml:space="preserve">veya belirli bir tür tanıma ilişkin </w:t>
      </w:r>
      <w:r>
        <w:rPr>
          <w:rFonts w:ascii="Courier New" w:hAnsi="Courier New" w:cs="Courier New"/>
          <w:sz w:val="24"/>
          <w:szCs w:val="24"/>
        </w:rPr>
        <w:t xml:space="preserve">veya belirlenmiş eşyanın henüz belirlenmeyen kısmı gibi bir eşya olması gerekir. </w:t>
      </w:r>
    </w:p>
    <w:p w:rsidR="005C2C6D" w:rsidRDefault="005C2C6D" w:rsidP="00DF555B">
      <w:pPr>
        <w:spacing w:after="0" w:line="360" w:lineRule="auto"/>
        <w:ind w:firstLine="708"/>
        <w:rPr>
          <w:rFonts w:ascii="Courier New" w:hAnsi="Courier New" w:cs="Courier New"/>
          <w:sz w:val="24"/>
          <w:szCs w:val="24"/>
        </w:rPr>
      </w:pPr>
    </w:p>
    <w:p w:rsidR="00852612" w:rsidRDefault="00C97DC4" w:rsidP="005025E6">
      <w:pPr>
        <w:spacing w:after="0" w:line="360" w:lineRule="auto"/>
        <w:ind w:right="289" w:firstLine="708"/>
        <w:jc w:val="both"/>
        <w:rPr>
          <w:rFonts w:ascii="Courier New" w:hAnsi="Courier New" w:cs="Courier New"/>
          <w:sz w:val="24"/>
          <w:szCs w:val="24"/>
        </w:rPr>
      </w:pPr>
      <w:r>
        <w:rPr>
          <w:rFonts w:ascii="Courier New" w:hAnsi="Courier New" w:cs="Courier New"/>
          <w:sz w:val="24"/>
          <w:szCs w:val="24"/>
        </w:rPr>
        <w:t>Fasıl 267 Eşya Satış Yasası</w:t>
      </w:r>
      <w:r w:rsidR="00DD563A">
        <w:rPr>
          <w:rFonts w:ascii="Courier New" w:hAnsi="Courier New" w:cs="Courier New"/>
          <w:sz w:val="24"/>
          <w:szCs w:val="24"/>
        </w:rPr>
        <w:t>'</w:t>
      </w:r>
      <w:r>
        <w:rPr>
          <w:rFonts w:ascii="Courier New" w:hAnsi="Courier New" w:cs="Courier New"/>
          <w:sz w:val="24"/>
          <w:szCs w:val="24"/>
        </w:rPr>
        <w:t>nın 20.maddesi belirlenmiş eşyanın satışını düzenlemektedir.</w:t>
      </w:r>
      <w:r w:rsidR="00DD563A">
        <w:rPr>
          <w:rFonts w:ascii="Courier New" w:hAnsi="Courier New" w:cs="Courier New"/>
          <w:sz w:val="24"/>
          <w:szCs w:val="24"/>
        </w:rPr>
        <w:t xml:space="preserve"> Madde şöyledir:</w:t>
      </w:r>
      <w:r>
        <w:rPr>
          <w:rFonts w:ascii="Courier New" w:hAnsi="Courier New" w:cs="Courier New"/>
          <w:sz w:val="24"/>
          <w:szCs w:val="24"/>
        </w:rPr>
        <w:t xml:space="preserve"> </w:t>
      </w:r>
    </w:p>
    <w:p w:rsidR="00852612" w:rsidRDefault="00852612" w:rsidP="005025E6">
      <w:pPr>
        <w:spacing w:after="0" w:line="360" w:lineRule="auto"/>
        <w:ind w:right="289" w:firstLine="708"/>
        <w:jc w:val="both"/>
        <w:rPr>
          <w:rFonts w:ascii="Courier New" w:hAnsi="Courier New" w:cs="Courier New"/>
          <w:sz w:val="24"/>
          <w:szCs w:val="24"/>
        </w:rPr>
      </w:pPr>
    </w:p>
    <w:tbl>
      <w:tblPr>
        <w:tblW w:w="0" w:type="auto"/>
        <w:tblBorders>
          <w:top w:val="nil"/>
          <w:left w:val="nil"/>
          <w:bottom w:val="nil"/>
          <w:right w:val="nil"/>
          <w:insideH w:val="nil"/>
          <w:insideV w:val="nil"/>
        </w:tblBorders>
        <w:tblLayout w:type="fixed"/>
        <w:tblLook w:val="00AE"/>
      </w:tblPr>
      <w:tblGrid>
        <w:gridCol w:w="1559"/>
        <w:gridCol w:w="6804"/>
      </w:tblGrid>
      <w:tr w:rsidR="00852612" w:rsidRPr="0038310A" w:rsidTr="00852612">
        <w:tc>
          <w:tcPr>
            <w:tcW w:w="1559" w:type="dxa"/>
          </w:tcPr>
          <w:p w:rsidR="00852612" w:rsidRPr="00852612" w:rsidRDefault="00DD563A" w:rsidP="00DF61C1">
            <w:pPr>
              <w:spacing w:line="278" w:lineRule="exact"/>
              <w:rPr>
                <w:rFonts w:ascii="Courier New" w:hAnsi="Courier New" w:cs="Courier New"/>
                <w:b/>
                <w:sz w:val="24"/>
                <w:szCs w:val="24"/>
              </w:rPr>
            </w:pPr>
            <w:r>
              <w:rPr>
                <w:rFonts w:ascii="Courier New" w:hAnsi="Courier New" w:cs="Courier New"/>
                <w:b/>
                <w:sz w:val="24"/>
                <w:szCs w:val="24"/>
              </w:rPr>
              <w:t>"</w:t>
            </w:r>
            <w:r w:rsidR="00852612" w:rsidRPr="00852612">
              <w:rPr>
                <w:rFonts w:ascii="Courier New" w:hAnsi="Courier New" w:cs="Courier New"/>
                <w:b/>
                <w:sz w:val="24"/>
                <w:szCs w:val="24"/>
              </w:rPr>
              <w:t xml:space="preserve">Teslim </w:t>
            </w:r>
            <w:proofErr w:type="spellStart"/>
            <w:r w:rsidR="00852612" w:rsidRPr="00852612">
              <w:rPr>
                <w:rFonts w:ascii="Courier New" w:hAnsi="Courier New" w:cs="Courier New"/>
                <w:b/>
                <w:sz w:val="24"/>
                <w:szCs w:val="24"/>
              </w:rPr>
              <w:t>edilebi</w:t>
            </w:r>
            <w:proofErr w:type="spellEnd"/>
            <w:r>
              <w:rPr>
                <w:rFonts w:ascii="Courier New" w:hAnsi="Courier New" w:cs="Courier New"/>
                <w:b/>
                <w:sz w:val="24"/>
                <w:szCs w:val="24"/>
              </w:rPr>
              <w:t>-</w:t>
            </w:r>
            <w:r w:rsidR="00852612" w:rsidRPr="00852612">
              <w:rPr>
                <w:rFonts w:ascii="Courier New" w:hAnsi="Courier New" w:cs="Courier New"/>
                <w:b/>
                <w:sz w:val="24"/>
                <w:szCs w:val="24"/>
              </w:rPr>
              <w:t>lir durumdaki belirlen</w:t>
            </w:r>
            <w:r>
              <w:rPr>
                <w:rFonts w:ascii="Courier New" w:hAnsi="Courier New" w:cs="Courier New"/>
                <w:b/>
                <w:sz w:val="24"/>
                <w:szCs w:val="24"/>
              </w:rPr>
              <w:t>-</w:t>
            </w:r>
            <w:proofErr w:type="spellStart"/>
            <w:r w:rsidR="00852612" w:rsidRPr="00852612">
              <w:rPr>
                <w:rFonts w:ascii="Courier New" w:hAnsi="Courier New" w:cs="Courier New"/>
                <w:b/>
                <w:sz w:val="24"/>
                <w:szCs w:val="24"/>
              </w:rPr>
              <w:t>miş</w:t>
            </w:r>
            <w:proofErr w:type="spellEnd"/>
            <w:r w:rsidR="00852612" w:rsidRPr="00852612">
              <w:rPr>
                <w:rFonts w:ascii="Courier New" w:hAnsi="Courier New" w:cs="Courier New"/>
                <w:b/>
                <w:sz w:val="24"/>
                <w:szCs w:val="24"/>
              </w:rPr>
              <w:t xml:space="preserve"> emtia.</w:t>
            </w:r>
          </w:p>
        </w:tc>
        <w:tc>
          <w:tcPr>
            <w:tcW w:w="6804" w:type="dxa"/>
          </w:tcPr>
          <w:p w:rsidR="00852612" w:rsidRPr="00852612" w:rsidRDefault="00852612" w:rsidP="00852612">
            <w:pPr>
              <w:spacing w:line="278" w:lineRule="exact"/>
              <w:rPr>
                <w:rFonts w:ascii="Courier New" w:hAnsi="Courier New" w:cs="Courier New"/>
                <w:b/>
                <w:sz w:val="24"/>
                <w:szCs w:val="24"/>
              </w:rPr>
            </w:pPr>
            <w:r w:rsidRPr="00852612">
              <w:rPr>
                <w:rFonts w:ascii="Courier New" w:hAnsi="Courier New" w:cs="Courier New"/>
                <w:b/>
                <w:sz w:val="24"/>
                <w:szCs w:val="24"/>
              </w:rPr>
              <w:t>20. Belirlenmiş emtianın teslim edilebilir durumda satışı için kayıtsız ve şartsız bir sözleşme bulunduğunda, emtiadaki mülkiyet sözleşme yapıldığı zaman satın alana geçer, ve bedelin ödenmesi zamanının veya emtianın teslim edilmesi zamanının veya her ikisinin ertelenmiş olup olmadığına bakılmaz.</w:t>
            </w:r>
            <w:r w:rsidR="00DD563A">
              <w:rPr>
                <w:rFonts w:ascii="Courier New" w:hAnsi="Courier New" w:cs="Courier New"/>
                <w:b/>
                <w:sz w:val="24"/>
                <w:szCs w:val="24"/>
              </w:rPr>
              <w:t>"</w:t>
            </w:r>
          </w:p>
        </w:tc>
      </w:tr>
    </w:tbl>
    <w:p w:rsidR="00852612" w:rsidRDefault="00852612" w:rsidP="005025E6">
      <w:pPr>
        <w:spacing w:after="0" w:line="360" w:lineRule="auto"/>
        <w:ind w:right="289" w:firstLine="708"/>
        <w:jc w:val="both"/>
        <w:rPr>
          <w:rFonts w:ascii="Courier New" w:hAnsi="Courier New" w:cs="Courier New"/>
          <w:sz w:val="24"/>
          <w:szCs w:val="24"/>
        </w:rPr>
      </w:pPr>
    </w:p>
    <w:p w:rsidR="002F3BD4" w:rsidRDefault="002F3BD4" w:rsidP="006A6E6B">
      <w:pPr>
        <w:spacing w:after="0" w:line="360" w:lineRule="auto"/>
        <w:ind w:right="289" w:firstLine="708"/>
        <w:rPr>
          <w:rFonts w:ascii="Courier New" w:hAnsi="Courier New" w:cs="Courier New"/>
          <w:sz w:val="24"/>
          <w:szCs w:val="24"/>
        </w:rPr>
      </w:pPr>
      <w:r>
        <w:rPr>
          <w:rFonts w:ascii="Courier New" w:hAnsi="Courier New" w:cs="Courier New"/>
          <w:sz w:val="24"/>
          <w:szCs w:val="24"/>
        </w:rPr>
        <w:lastRenderedPageBreak/>
        <w:t>Yasa</w:t>
      </w:r>
      <w:r w:rsidR="00DD563A">
        <w:rPr>
          <w:rFonts w:ascii="Courier New" w:hAnsi="Courier New" w:cs="Courier New"/>
          <w:sz w:val="24"/>
          <w:szCs w:val="24"/>
        </w:rPr>
        <w:t>'</w:t>
      </w:r>
      <w:r>
        <w:rPr>
          <w:rFonts w:ascii="Courier New" w:hAnsi="Courier New" w:cs="Courier New"/>
          <w:sz w:val="24"/>
          <w:szCs w:val="24"/>
        </w:rPr>
        <w:t>nın orijinal metnin</w:t>
      </w:r>
      <w:r w:rsidR="00852612">
        <w:rPr>
          <w:rFonts w:ascii="Courier New" w:hAnsi="Courier New" w:cs="Courier New"/>
          <w:sz w:val="24"/>
          <w:szCs w:val="24"/>
        </w:rPr>
        <w:t>in</w:t>
      </w:r>
      <w:r>
        <w:rPr>
          <w:rFonts w:ascii="Courier New" w:hAnsi="Courier New" w:cs="Courier New"/>
          <w:sz w:val="24"/>
          <w:szCs w:val="24"/>
        </w:rPr>
        <w:t xml:space="preserve"> 20.madde</w:t>
      </w:r>
      <w:r w:rsidR="00852612">
        <w:rPr>
          <w:rFonts w:ascii="Courier New" w:hAnsi="Courier New" w:cs="Courier New"/>
          <w:sz w:val="24"/>
          <w:szCs w:val="24"/>
        </w:rPr>
        <w:t>sinde</w:t>
      </w:r>
      <w:r w:rsidR="00DD563A">
        <w:rPr>
          <w:rFonts w:ascii="Courier New" w:hAnsi="Courier New" w:cs="Courier New"/>
          <w:sz w:val="24"/>
          <w:szCs w:val="24"/>
        </w:rPr>
        <w:t>,</w:t>
      </w:r>
      <w:r w:rsidR="00852612">
        <w:rPr>
          <w:rFonts w:ascii="Courier New" w:hAnsi="Courier New" w:cs="Courier New"/>
          <w:sz w:val="24"/>
          <w:szCs w:val="24"/>
        </w:rPr>
        <w:t xml:space="preserve"> </w:t>
      </w:r>
      <w:r w:rsidR="00DD563A">
        <w:rPr>
          <w:rFonts w:ascii="Courier New" w:hAnsi="Courier New" w:cs="Courier New"/>
          <w:sz w:val="24"/>
          <w:szCs w:val="24"/>
        </w:rPr>
        <w:t>"</w:t>
      </w:r>
      <w:proofErr w:type="spellStart"/>
      <w:r w:rsidRPr="009F1E82">
        <w:rPr>
          <w:rFonts w:ascii="Courier New" w:hAnsi="Courier New" w:cs="Courier New"/>
          <w:b/>
          <w:sz w:val="24"/>
          <w:szCs w:val="24"/>
        </w:rPr>
        <w:t>where</w:t>
      </w:r>
      <w:proofErr w:type="spellEnd"/>
      <w:r w:rsidRPr="009F1E82">
        <w:rPr>
          <w:rFonts w:ascii="Courier New" w:hAnsi="Courier New" w:cs="Courier New"/>
          <w:b/>
          <w:sz w:val="24"/>
          <w:szCs w:val="24"/>
        </w:rPr>
        <w:t xml:space="preserve"> </w:t>
      </w:r>
      <w:proofErr w:type="spellStart"/>
      <w:r w:rsidRPr="009F1E82">
        <w:rPr>
          <w:rFonts w:ascii="Courier New" w:hAnsi="Courier New" w:cs="Courier New"/>
          <w:b/>
          <w:sz w:val="24"/>
          <w:szCs w:val="24"/>
        </w:rPr>
        <w:t>there</w:t>
      </w:r>
      <w:proofErr w:type="spellEnd"/>
      <w:r w:rsidRPr="009F1E82">
        <w:rPr>
          <w:rFonts w:ascii="Courier New" w:hAnsi="Courier New" w:cs="Courier New"/>
          <w:b/>
          <w:sz w:val="24"/>
          <w:szCs w:val="24"/>
        </w:rPr>
        <w:t xml:space="preserve"> is </w:t>
      </w:r>
      <w:proofErr w:type="spellStart"/>
      <w:r w:rsidRPr="009F1E82">
        <w:rPr>
          <w:rFonts w:ascii="Courier New" w:hAnsi="Courier New" w:cs="Courier New"/>
          <w:b/>
          <w:sz w:val="24"/>
          <w:szCs w:val="24"/>
        </w:rPr>
        <w:t>unc</w:t>
      </w:r>
      <w:r>
        <w:rPr>
          <w:rFonts w:ascii="Courier New" w:hAnsi="Courier New" w:cs="Courier New"/>
          <w:b/>
          <w:sz w:val="24"/>
          <w:szCs w:val="24"/>
        </w:rPr>
        <w:t>o</w:t>
      </w:r>
      <w:r w:rsidRPr="009F1E82">
        <w:rPr>
          <w:rFonts w:ascii="Courier New" w:hAnsi="Courier New" w:cs="Courier New"/>
          <w:b/>
          <w:sz w:val="24"/>
          <w:szCs w:val="24"/>
        </w:rPr>
        <w:t>nditional</w:t>
      </w:r>
      <w:proofErr w:type="spellEnd"/>
      <w:r w:rsidRPr="009F1E82">
        <w:rPr>
          <w:rFonts w:ascii="Courier New" w:hAnsi="Courier New" w:cs="Courier New"/>
          <w:b/>
          <w:sz w:val="24"/>
          <w:szCs w:val="24"/>
        </w:rPr>
        <w:t xml:space="preserve"> </w:t>
      </w:r>
      <w:proofErr w:type="spellStart"/>
      <w:r w:rsidRPr="009F1E82">
        <w:rPr>
          <w:rFonts w:ascii="Courier New" w:hAnsi="Courier New" w:cs="Courier New"/>
          <w:b/>
          <w:sz w:val="24"/>
          <w:szCs w:val="24"/>
        </w:rPr>
        <w:t>contract</w:t>
      </w:r>
      <w:proofErr w:type="spellEnd"/>
      <w:r w:rsidRPr="009F1E82">
        <w:rPr>
          <w:rFonts w:ascii="Courier New" w:hAnsi="Courier New" w:cs="Courier New"/>
          <w:b/>
          <w:sz w:val="24"/>
          <w:szCs w:val="24"/>
        </w:rPr>
        <w:t xml:space="preserve"> </w:t>
      </w:r>
      <w:proofErr w:type="spellStart"/>
      <w:r w:rsidRPr="009F1E82">
        <w:rPr>
          <w:rFonts w:ascii="Courier New" w:hAnsi="Courier New" w:cs="Courier New"/>
          <w:b/>
          <w:sz w:val="24"/>
          <w:szCs w:val="24"/>
        </w:rPr>
        <w:t>for</w:t>
      </w:r>
      <w:proofErr w:type="spellEnd"/>
      <w:r w:rsidRPr="009F1E82">
        <w:rPr>
          <w:rFonts w:ascii="Courier New" w:hAnsi="Courier New" w:cs="Courier New"/>
          <w:b/>
          <w:sz w:val="24"/>
          <w:szCs w:val="24"/>
        </w:rPr>
        <w:t xml:space="preserve"> </w:t>
      </w:r>
      <w:proofErr w:type="spellStart"/>
      <w:r w:rsidRPr="009F1E82">
        <w:rPr>
          <w:rFonts w:ascii="Courier New" w:hAnsi="Courier New" w:cs="Courier New"/>
          <w:b/>
          <w:sz w:val="24"/>
          <w:szCs w:val="24"/>
        </w:rPr>
        <w:t>the</w:t>
      </w:r>
      <w:proofErr w:type="spellEnd"/>
      <w:r w:rsidRPr="009F1E82">
        <w:rPr>
          <w:rFonts w:ascii="Courier New" w:hAnsi="Courier New" w:cs="Courier New"/>
          <w:b/>
          <w:sz w:val="24"/>
          <w:szCs w:val="24"/>
        </w:rPr>
        <w:t xml:space="preserve"> </w:t>
      </w:r>
      <w:proofErr w:type="spellStart"/>
      <w:r w:rsidRPr="009F1E82">
        <w:rPr>
          <w:rFonts w:ascii="Courier New" w:hAnsi="Courier New" w:cs="Courier New"/>
          <w:b/>
          <w:sz w:val="24"/>
          <w:szCs w:val="24"/>
        </w:rPr>
        <w:t>sale</w:t>
      </w:r>
      <w:proofErr w:type="spellEnd"/>
      <w:r w:rsidRPr="009F1E82">
        <w:rPr>
          <w:rFonts w:ascii="Courier New" w:hAnsi="Courier New" w:cs="Courier New"/>
          <w:b/>
          <w:sz w:val="24"/>
          <w:szCs w:val="24"/>
        </w:rPr>
        <w:t xml:space="preserve"> of </w:t>
      </w:r>
      <w:proofErr w:type="spellStart"/>
      <w:r w:rsidRPr="009F1E82">
        <w:rPr>
          <w:rFonts w:ascii="Courier New" w:hAnsi="Courier New" w:cs="Courier New"/>
          <w:b/>
          <w:sz w:val="24"/>
          <w:szCs w:val="24"/>
        </w:rPr>
        <w:t>specific</w:t>
      </w:r>
      <w:proofErr w:type="spellEnd"/>
      <w:r w:rsidRPr="009F1E82">
        <w:rPr>
          <w:rFonts w:ascii="Courier New" w:hAnsi="Courier New" w:cs="Courier New"/>
          <w:b/>
          <w:sz w:val="24"/>
          <w:szCs w:val="24"/>
        </w:rPr>
        <w:t xml:space="preserve"> </w:t>
      </w:r>
      <w:proofErr w:type="spellStart"/>
      <w:r w:rsidRPr="009F1E82">
        <w:rPr>
          <w:rFonts w:ascii="Courier New" w:hAnsi="Courier New" w:cs="Courier New"/>
          <w:b/>
          <w:sz w:val="24"/>
          <w:szCs w:val="24"/>
        </w:rPr>
        <w:t>good</w:t>
      </w:r>
      <w:proofErr w:type="spellEnd"/>
      <w:r w:rsidR="00DD563A">
        <w:rPr>
          <w:rFonts w:ascii="Courier New" w:hAnsi="Courier New" w:cs="Courier New"/>
          <w:b/>
          <w:sz w:val="24"/>
          <w:szCs w:val="24"/>
        </w:rPr>
        <w:t>"</w:t>
      </w:r>
      <w:r>
        <w:rPr>
          <w:rFonts w:ascii="Courier New" w:hAnsi="Courier New" w:cs="Courier New"/>
          <w:sz w:val="24"/>
          <w:szCs w:val="24"/>
        </w:rPr>
        <w:t xml:space="preserve"> ifadesi yer almaktadır. Buna göre</w:t>
      </w:r>
      <w:r w:rsidR="00DD563A">
        <w:rPr>
          <w:rFonts w:ascii="Courier New" w:hAnsi="Courier New" w:cs="Courier New"/>
          <w:sz w:val="24"/>
          <w:szCs w:val="24"/>
        </w:rPr>
        <w:t>,</w:t>
      </w:r>
      <w:r>
        <w:rPr>
          <w:rFonts w:ascii="Courier New" w:hAnsi="Courier New" w:cs="Courier New"/>
          <w:sz w:val="24"/>
          <w:szCs w:val="24"/>
        </w:rPr>
        <w:t xml:space="preserve"> </w:t>
      </w:r>
      <w:r w:rsidR="00AC242E">
        <w:rPr>
          <w:rFonts w:ascii="Courier New" w:hAnsi="Courier New" w:cs="Courier New"/>
          <w:sz w:val="24"/>
          <w:szCs w:val="24"/>
        </w:rPr>
        <w:t>Fasıl 267 Eşya Satış Yasasının 20.maddesi altında bir satış olabilmesi için</w:t>
      </w:r>
      <w:r w:rsidR="00DD563A">
        <w:rPr>
          <w:rFonts w:ascii="Courier New" w:hAnsi="Courier New" w:cs="Courier New"/>
          <w:sz w:val="24"/>
          <w:szCs w:val="24"/>
        </w:rPr>
        <w:t>,</w:t>
      </w:r>
      <w:r w:rsidR="00AC242E">
        <w:rPr>
          <w:rFonts w:ascii="Courier New" w:hAnsi="Courier New" w:cs="Courier New"/>
          <w:sz w:val="24"/>
          <w:szCs w:val="24"/>
        </w:rPr>
        <w:t xml:space="preserve"> </w:t>
      </w:r>
      <w:r>
        <w:rPr>
          <w:rFonts w:ascii="Courier New" w:hAnsi="Courier New" w:cs="Courier New"/>
          <w:sz w:val="24"/>
          <w:szCs w:val="24"/>
        </w:rPr>
        <w:t xml:space="preserve">taraflar arasında </w:t>
      </w:r>
      <w:r w:rsidR="00AC242E">
        <w:rPr>
          <w:rFonts w:ascii="Courier New" w:hAnsi="Courier New" w:cs="Courier New"/>
          <w:sz w:val="24"/>
          <w:szCs w:val="24"/>
        </w:rPr>
        <w:t xml:space="preserve">belirlenmiş </w:t>
      </w:r>
      <w:r w:rsidR="002E74D4">
        <w:rPr>
          <w:rFonts w:ascii="Courier New" w:hAnsi="Courier New" w:cs="Courier New"/>
          <w:sz w:val="24"/>
          <w:szCs w:val="24"/>
        </w:rPr>
        <w:t>ve</w:t>
      </w:r>
      <w:r w:rsidR="006A6E6B">
        <w:rPr>
          <w:rFonts w:ascii="Courier New" w:hAnsi="Courier New" w:cs="Courier New"/>
          <w:sz w:val="24"/>
          <w:szCs w:val="24"/>
        </w:rPr>
        <w:t xml:space="preserve"> </w:t>
      </w:r>
      <w:r w:rsidR="00AC242E">
        <w:rPr>
          <w:rFonts w:ascii="Courier New" w:hAnsi="Courier New" w:cs="Courier New"/>
          <w:sz w:val="24"/>
          <w:szCs w:val="24"/>
        </w:rPr>
        <w:t xml:space="preserve">teslim edilebilir </w:t>
      </w:r>
      <w:r w:rsidR="002E74D4">
        <w:rPr>
          <w:rFonts w:ascii="Courier New" w:hAnsi="Courier New" w:cs="Courier New"/>
          <w:sz w:val="24"/>
          <w:szCs w:val="24"/>
        </w:rPr>
        <w:t>emtianın</w:t>
      </w:r>
      <w:r w:rsidR="00AC242E">
        <w:rPr>
          <w:rFonts w:ascii="Courier New" w:hAnsi="Courier New" w:cs="Courier New"/>
          <w:sz w:val="24"/>
          <w:szCs w:val="24"/>
        </w:rPr>
        <w:t xml:space="preserve"> satışı için kayıtsız ve şartsız bir </w:t>
      </w:r>
      <w:r>
        <w:rPr>
          <w:rFonts w:ascii="Courier New" w:hAnsi="Courier New" w:cs="Courier New"/>
          <w:sz w:val="24"/>
          <w:szCs w:val="24"/>
        </w:rPr>
        <w:t>anlaşma</w:t>
      </w:r>
      <w:r w:rsidR="00AC242E">
        <w:rPr>
          <w:rFonts w:ascii="Courier New" w:hAnsi="Courier New" w:cs="Courier New"/>
          <w:sz w:val="24"/>
          <w:szCs w:val="24"/>
        </w:rPr>
        <w:t xml:space="preserve"> bulunması gerekir. </w:t>
      </w:r>
      <w:r w:rsidR="00852612">
        <w:rPr>
          <w:rFonts w:ascii="Courier New" w:hAnsi="Courier New" w:cs="Courier New"/>
          <w:sz w:val="24"/>
          <w:szCs w:val="24"/>
        </w:rPr>
        <w:t xml:space="preserve">Böyle bir anlaşma altında </w:t>
      </w:r>
      <w:r w:rsidR="00852612" w:rsidRPr="00852612">
        <w:rPr>
          <w:rFonts w:ascii="Courier New" w:hAnsi="Courier New" w:cs="Courier New"/>
          <w:sz w:val="24"/>
          <w:szCs w:val="24"/>
        </w:rPr>
        <w:t>emtiadaki mülkiyet sözleşme yapıldığı zaman satın alana geçer</w:t>
      </w:r>
      <w:r w:rsidR="00852612">
        <w:rPr>
          <w:rFonts w:ascii="Courier New" w:hAnsi="Courier New" w:cs="Courier New"/>
          <w:sz w:val="24"/>
          <w:szCs w:val="24"/>
        </w:rPr>
        <w:t>.</w:t>
      </w:r>
    </w:p>
    <w:p w:rsidR="004631D3" w:rsidRDefault="004631D3" w:rsidP="002F3BD4">
      <w:pPr>
        <w:spacing w:after="0" w:line="360" w:lineRule="auto"/>
        <w:ind w:firstLine="708"/>
        <w:rPr>
          <w:rFonts w:ascii="Courier New" w:hAnsi="Courier New" w:cs="Courier New"/>
          <w:sz w:val="24"/>
          <w:szCs w:val="24"/>
        </w:rPr>
      </w:pPr>
    </w:p>
    <w:p w:rsidR="002F3BD4" w:rsidRDefault="002F3BD4" w:rsidP="002F3BD4">
      <w:pPr>
        <w:spacing w:after="0" w:line="360" w:lineRule="auto"/>
        <w:ind w:firstLine="708"/>
        <w:rPr>
          <w:rFonts w:ascii="Courier New" w:hAnsi="Courier New" w:cs="Courier New"/>
          <w:sz w:val="24"/>
          <w:szCs w:val="24"/>
        </w:rPr>
      </w:pPr>
      <w:r>
        <w:rPr>
          <w:rFonts w:ascii="Courier New" w:hAnsi="Courier New" w:cs="Courier New"/>
          <w:sz w:val="24"/>
          <w:szCs w:val="24"/>
        </w:rPr>
        <w:t>Yasa</w:t>
      </w:r>
      <w:r w:rsidR="001D5315">
        <w:rPr>
          <w:rFonts w:ascii="Courier New" w:hAnsi="Courier New" w:cs="Courier New"/>
          <w:sz w:val="24"/>
          <w:szCs w:val="24"/>
        </w:rPr>
        <w:t>'</w:t>
      </w:r>
      <w:r>
        <w:rPr>
          <w:rFonts w:ascii="Courier New" w:hAnsi="Courier New" w:cs="Courier New"/>
          <w:sz w:val="24"/>
          <w:szCs w:val="24"/>
        </w:rPr>
        <w:t xml:space="preserve">nın </w:t>
      </w:r>
      <w:r w:rsidR="00852612">
        <w:rPr>
          <w:rFonts w:ascii="Courier New" w:hAnsi="Courier New" w:cs="Courier New"/>
          <w:sz w:val="24"/>
          <w:szCs w:val="24"/>
        </w:rPr>
        <w:t xml:space="preserve">2.maddesindeki </w:t>
      </w:r>
      <w:r>
        <w:rPr>
          <w:rFonts w:ascii="Courier New" w:hAnsi="Courier New" w:cs="Courier New"/>
          <w:sz w:val="24"/>
          <w:szCs w:val="24"/>
        </w:rPr>
        <w:t>tefsir bölümünde</w:t>
      </w:r>
      <w:r w:rsidR="001D5315">
        <w:rPr>
          <w:rFonts w:ascii="Courier New" w:hAnsi="Courier New" w:cs="Courier New"/>
          <w:sz w:val="24"/>
          <w:szCs w:val="24"/>
        </w:rPr>
        <w:t>,</w:t>
      </w:r>
      <w:r>
        <w:rPr>
          <w:rFonts w:ascii="Courier New" w:hAnsi="Courier New" w:cs="Courier New"/>
          <w:sz w:val="24"/>
          <w:szCs w:val="24"/>
        </w:rPr>
        <w:t xml:space="preserve"> </w:t>
      </w:r>
      <w:r w:rsidRPr="005025E6">
        <w:rPr>
          <w:rFonts w:ascii="Courier New" w:hAnsi="Courier New" w:cs="Courier New"/>
          <w:b/>
          <w:sz w:val="24"/>
          <w:szCs w:val="24"/>
        </w:rPr>
        <w:t>"Belirlenmiş emtia"</w:t>
      </w:r>
      <w:r w:rsidR="001D5315">
        <w:rPr>
          <w:rFonts w:ascii="Courier New" w:hAnsi="Courier New" w:cs="Courier New"/>
          <w:b/>
          <w:sz w:val="24"/>
          <w:szCs w:val="24"/>
        </w:rPr>
        <w:t>,</w:t>
      </w:r>
      <w:r w:rsidRPr="005025E6">
        <w:rPr>
          <w:rFonts w:ascii="Courier New" w:hAnsi="Courier New" w:cs="Courier New"/>
          <w:b/>
          <w:sz w:val="24"/>
          <w:szCs w:val="24"/>
        </w:rPr>
        <w:t xml:space="preserve"> satış sözleşmesinin yapıldığı sırada tespiti yapılmış (identified) ve üzerinde anlaşmaya varılmış emtiayı anlatır</w:t>
      </w:r>
      <w:r>
        <w:rPr>
          <w:rFonts w:ascii="Courier New" w:hAnsi="Courier New" w:cs="Courier New"/>
          <w:b/>
          <w:sz w:val="24"/>
          <w:szCs w:val="24"/>
        </w:rPr>
        <w:t>”</w:t>
      </w:r>
      <w:r>
        <w:rPr>
          <w:rFonts w:ascii="Courier New" w:hAnsi="Courier New" w:cs="Courier New"/>
          <w:sz w:val="24"/>
          <w:szCs w:val="24"/>
        </w:rPr>
        <w:t xml:space="preserve"> olarak açıklanmıştır. Yasa</w:t>
      </w:r>
      <w:r w:rsidR="001D5315">
        <w:rPr>
          <w:rFonts w:ascii="Courier New" w:hAnsi="Courier New" w:cs="Courier New"/>
          <w:sz w:val="24"/>
          <w:szCs w:val="24"/>
        </w:rPr>
        <w:t>'</w:t>
      </w:r>
      <w:r>
        <w:rPr>
          <w:rFonts w:ascii="Courier New" w:hAnsi="Courier New" w:cs="Courier New"/>
          <w:sz w:val="24"/>
          <w:szCs w:val="24"/>
        </w:rPr>
        <w:t xml:space="preserve">nın </w:t>
      </w:r>
      <w:proofErr w:type="spellStart"/>
      <w:r>
        <w:rPr>
          <w:rFonts w:ascii="Courier New" w:hAnsi="Courier New" w:cs="Courier New"/>
          <w:sz w:val="24"/>
          <w:szCs w:val="24"/>
        </w:rPr>
        <w:t>orjinal</w:t>
      </w:r>
      <w:proofErr w:type="spellEnd"/>
      <w:r>
        <w:rPr>
          <w:rFonts w:ascii="Courier New" w:hAnsi="Courier New" w:cs="Courier New"/>
          <w:sz w:val="24"/>
          <w:szCs w:val="24"/>
        </w:rPr>
        <w:t xml:space="preserve"> metninin</w:t>
      </w:r>
      <w:r w:rsidR="00852612">
        <w:rPr>
          <w:rFonts w:ascii="Courier New" w:hAnsi="Courier New" w:cs="Courier New"/>
          <w:sz w:val="24"/>
          <w:szCs w:val="24"/>
        </w:rPr>
        <w:t xml:space="preserve"> 2.maddesindeki</w:t>
      </w:r>
      <w:r>
        <w:rPr>
          <w:rFonts w:ascii="Courier New" w:hAnsi="Courier New" w:cs="Courier New"/>
          <w:sz w:val="24"/>
          <w:szCs w:val="24"/>
        </w:rPr>
        <w:t xml:space="preserve"> tefsir bölümünde</w:t>
      </w:r>
      <w:r w:rsidR="001D5315">
        <w:rPr>
          <w:rFonts w:ascii="Courier New" w:hAnsi="Courier New" w:cs="Courier New"/>
          <w:sz w:val="24"/>
          <w:szCs w:val="24"/>
        </w:rPr>
        <w:t>ki tanım</w:t>
      </w:r>
      <w:r>
        <w:rPr>
          <w:rFonts w:ascii="Courier New" w:hAnsi="Courier New" w:cs="Courier New"/>
          <w:sz w:val="24"/>
          <w:szCs w:val="24"/>
        </w:rPr>
        <w:t xml:space="preserve"> ise</w:t>
      </w:r>
      <w:r w:rsidR="001D5315">
        <w:rPr>
          <w:rFonts w:ascii="Courier New" w:hAnsi="Courier New" w:cs="Courier New"/>
          <w:sz w:val="24"/>
          <w:szCs w:val="24"/>
        </w:rPr>
        <w:t>,</w:t>
      </w:r>
      <w:r>
        <w:rPr>
          <w:rFonts w:ascii="Courier New" w:hAnsi="Courier New" w:cs="Courier New"/>
          <w:sz w:val="24"/>
          <w:szCs w:val="24"/>
        </w:rPr>
        <w:t xml:space="preserve"> </w:t>
      </w:r>
      <w:r w:rsidR="001D5315">
        <w:rPr>
          <w:rFonts w:ascii="Courier New" w:hAnsi="Courier New" w:cs="Courier New"/>
          <w:sz w:val="24"/>
          <w:szCs w:val="24"/>
        </w:rPr>
        <w:t>"</w:t>
      </w:r>
      <w:proofErr w:type="spellStart"/>
      <w:r>
        <w:rPr>
          <w:rFonts w:ascii="Courier New" w:hAnsi="Courier New" w:cs="Courier New"/>
          <w:b/>
          <w:sz w:val="24"/>
          <w:szCs w:val="24"/>
        </w:rPr>
        <w:t>specific</w:t>
      </w:r>
      <w:proofErr w:type="spellEnd"/>
      <w:r>
        <w:rPr>
          <w:rFonts w:ascii="Courier New" w:hAnsi="Courier New" w:cs="Courier New"/>
          <w:b/>
          <w:sz w:val="24"/>
          <w:szCs w:val="24"/>
        </w:rPr>
        <w:t xml:space="preserve"> </w:t>
      </w:r>
      <w:proofErr w:type="spellStart"/>
      <w:r>
        <w:rPr>
          <w:rFonts w:ascii="Courier New" w:hAnsi="Courier New" w:cs="Courier New"/>
          <w:b/>
          <w:sz w:val="24"/>
          <w:szCs w:val="24"/>
        </w:rPr>
        <w:t>good</w:t>
      </w:r>
      <w:proofErr w:type="spellEnd"/>
      <w:r>
        <w:rPr>
          <w:rFonts w:ascii="Courier New" w:hAnsi="Courier New" w:cs="Courier New"/>
          <w:b/>
          <w:sz w:val="24"/>
          <w:szCs w:val="24"/>
        </w:rPr>
        <w:t xml:space="preserve"> is</w:t>
      </w:r>
      <w:r w:rsidRPr="00E57CBB">
        <w:rPr>
          <w:rFonts w:ascii="Courier New" w:hAnsi="Courier New" w:cs="Courier New"/>
          <w:b/>
          <w:sz w:val="24"/>
          <w:szCs w:val="24"/>
        </w:rPr>
        <w:t xml:space="preserve"> </w:t>
      </w:r>
      <w:proofErr w:type="spellStart"/>
      <w:r>
        <w:rPr>
          <w:rFonts w:ascii="Courier New" w:hAnsi="Courier New" w:cs="Courier New"/>
          <w:b/>
          <w:sz w:val="24"/>
          <w:szCs w:val="24"/>
        </w:rPr>
        <w:t>goods</w:t>
      </w:r>
      <w:proofErr w:type="spellEnd"/>
      <w:r>
        <w:rPr>
          <w:rFonts w:ascii="Courier New" w:hAnsi="Courier New" w:cs="Courier New"/>
          <w:b/>
          <w:sz w:val="24"/>
          <w:szCs w:val="24"/>
        </w:rPr>
        <w:t xml:space="preserve"> i</w:t>
      </w:r>
      <w:r w:rsidRPr="00E57CBB">
        <w:rPr>
          <w:rFonts w:ascii="Courier New" w:hAnsi="Courier New" w:cs="Courier New"/>
          <w:b/>
          <w:sz w:val="24"/>
          <w:szCs w:val="24"/>
        </w:rPr>
        <w:t xml:space="preserve">dentified and agreed upon at </w:t>
      </w:r>
      <w:proofErr w:type="spellStart"/>
      <w:r w:rsidRPr="00E57CBB">
        <w:rPr>
          <w:rFonts w:ascii="Courier New" w:hAnsi="Courier New" w:cs="Courier New"/>
          <w:b/>
          <w:sz w:val="24"/>
          <w:szCs w:val="24"/>
        </w:rPr>
        <w:t>the</w:t>
      </w:r>
      <w:proofErr w:type="spellEnd"/>
      <w:r w:rsidRPr="00E57CBB">
        <w:rPr>
          <w:rFonts w:ascii="Courier New" w:hAnsi="Courier New" w:cs="Courier New"/>
          <w:b/>
          <w:sz w:val="24"/>
          <w:szCs w:val="24"/>
        </w:rPr>
        <w:t xml:space="preserve"> time of </w:t>
      </w:r>
      <w:proofErr w:type="spellStart"/>
      <w:r w:rsidRPr="00E57CBB">
        <w:rPr>
          <w:rFonts w:ascii="Courier New" w:hAnsi="Courier New" w:cs="Courier New"/>
          <w:b/>
          <w:sz w:val="24"/>
          <w:szCs w:val="24"/>
        </w:rPr>
        <w:t>contract</w:t>
      </w:r>
      <w:proofErr w:type="spellEnd"/>
      <w:r w:rsidRPr="00E57CBB">
        <w:rPr>
          <w:rFonts w:ascii="Courier New" w:hAnsi="Courier New" w:cs="Courier New"/>
          <w:b/>
          <w:sz w:val="24"/>
          <w:szCs w:val="24"/>
        </w:rPr>
        <w:t xml:space="preserve"> is </w:t>
      </w:r>
      <w:proofErr w:type="spellStart"/>
      <w:r w:rsidRPr="00E57CBB">
        <w:rPr>
          <w:rFonts w:ascii="Courier New" w:hAnsi="Courier New" w:cs="Courier New"/>
          <w:b/>
          <w:sz w:val="24"/>
          <w:szCs w:val="24"/>
        </w:rPr>
        <w:t>made</w:t>
      </w:r>
      <w:proofErr w:type="spellEnd"/>
      <w:r w:rsidR="001D5315">
        <w:rPr>
          <w:rFonts w:ascii="Courier New" w:hAnsi="Courier New" w:cs="Courier New"/>
          <w:b/>
          <w:sz w:val="24"/>
          <w:szCs w:val="24"/>
        </w:rPr>
        <w:t>"</w:t>
      </w:r>
      <w:r>
        <w:rPr>
          <w:rFonts w:ascii="Courier New" w:hAnsi="Courier New" w:cs="Courier New"/>
          <w:sz w:val="24"/>
          <w:szCs w:val="24"/>
        </w:rPr>
        <w:t xml:space="preserve"> </w:t>
      </w:r>
      <w:r w:rsidR="001D5315">
        <w:rPr>
          <w:rFonts w:ascii="Courier New" w:hAnsi="Courier New" w:cs="Courier New"/>
          <w:sz w:val="24"/>
          <w:szCs w:val="24"/>
        </w:rPr>
        <w:t>şeklindedir</w:t>
      </w:r>
      <w:r>
        <w:rPr>
          <w:rFonts w:ascii="Courier New" w:hAnsi="Courier New" w:cs="Courier New"/>
          <w:sz w:val="24"/>
          <w:szCs w:val="24"/>
        </w:rPr>
        <w:t xml:space="preserve">. </w:t>
      </w:r>
    </w:p>
    <w:p w:rsidR="002F3BD4" w:rsidRDefault="002F3BD4" w:rsidP="00DF555B">
      <w:pPr>
        <w:spacing w:after="0" w:line="360" w:lineRule="auto"/>
        <w:ind w:firstLine="708"/>
        <w:rPr>
          <w:rFonts w:ascii="Courier New" w:hAnsi="Courier New" w:cs="Courier New"/>
          <w:sz w:val="24"/>
          <w:szCs w:val="24"/>
        </w:rPr>
      </w:pPr>
    </w:p>
    <w:p w:rsidR="00C97DC4" w:rsidRDefault="00C97DC4" w:rsidP="00DF555B">
      <w:pPr>
        <w:spacing w:after="0" w:line="360" w:lineRule="auto"/>
        <w:ind w:firstLine="708"/>
        <w:rPr>
          <w:rFonts w:ascii="Courier New" w:hAnsi="Courier New" w:cs="Courier New"/>
          <w:sz w:val="24"/>
          <w:szCs w:val="24"/>
        </w:rPr>
      </w:pPr>
      <w:proofErr w:type="spellStart"/>
      <w:r w:rsidRPr="00852612">
        <w:rPr>
          <w:rFonts w:ascii="Courier New" w:hAnsi="Courier New" w:cs="Courier New"/>
          <w:b/>
          <w:sz w:val="24"/>
          <w:szCs w:val="24"/>
        </w:rPr>
        <w:t>Benjamin</w:t>
      </w:r>
      <w:r w:rsidR="001D5315">
        <w:rPr>
          <w:rFonts w:ascii="Courier New" w:hAnsi="Courier New" w:cs="Courier New"/>
          <w:b/>
          <w:sz w:val="24"/>
          <w:szCs w:val="24"/>
        </w:rPr>
        <w:t>'</w:t>
      </w:r>
      <w:r w:rsidRPr="00852612">
        <w:rPr>
          <w:rFonts w:ascii="Courier New" w:hAnsi="Courier New" w:cs="Courier New"/>
          <w:b/>
          <w:sz w:val="24"/>
          <w:szCs w:val="24"/>
        </w:rPr>
        <w:t>s</w:t>
      </w:r>
      <w:proofErr w:type="spellEnd"/>
      <w:r w:rsidRPr="00852612">
        <w:rPr>
          <w:rFonts w:ascii="Courier New" w:hAnsi="Courier New" w:cs="Courier New"/>
          <w:b/>
          <w:sz w:val="24"/>
          <w:szCs w:val="24"/>
        </w:rPr>
        <w:t xml:space="preserve"> </w:t>
      </w:r>
      <w:proofErr w:type="spellStart"/>
      <w:r w:rsidRPr="00852612">
        <w:rPr>
          <w:rFonts w:ascii="Courier New" w:hAnsi="Courier New" w:cs="Courier New"/>
          <w:b/>
          <w:sz w:val="24"/>
          <w:szCs w:val="24"/>
        </w:rPr>
        <w:t>Sale</w:t>
      </w:r>
      <w:proofErr w:type="spellEnd"/>
      <w:r w:rsidRPr="00852612">
        <w:rPr>
          <w:rFonts w:ascii="Courier New" w:hAnsi="Courier New" w:cs="Courier New"/>
          <w:b/>
          <w:sz w:val="24"/>
          <w:szCs w:val="24"/>
        </w:rPr>
        <w:t xml:space="preserve"> of </w:t>
      </w:r>
      <w:proofErr w:type="spellStart"/>
      <w:r w:rsidRPr="00852612">
        <w:rPr>
          <w:rFonts w:ascii="Courier New" w:hAnsi="Courier New" w:cs="Courier New"/>
          <w:b/>
          <w:sz w:val="24"/>
          <w:szCs w:val="24"/>
        </w:rPr>
        <w:t>Goods</w:t>
      </w:r>
      <w:proofErr w:type="spellEnd"/>
      <w:r w:rsidRPr="00852612">
        <w:rPr>
          <w:rFonts w:ascii="Courier New" w:hAnsi="Courier New" w:cs="Courier New"/>
          <w:b/>
          <w:sz w:val="24"/>
          <w:szCs w:val="24"/>
        </w:rPr>
        <w:t xml:space="preserve"> </w:t>
      </w:r>
      <w:r w:rsidR="00852612" w:rsidRPr="00852612">
        <w:rPr>
          <w:rFonts w:ascii="Courier New" w:hAnsi="Courier New" w:cs="Courier New"/>
          <w:b/>
          <w:sz w:val="24"/>
          <w:szCs w:val="24"/>
        </w:rPr>
        <w:t>2.</w:t>
      </w:r>
      <w:proofErr w:type="spellStart"/>
      <w:r w:rsidR="00852612" w:rsidRPr="00852612">
        <w:rPr>
          <w:rFonts w:ascii="Courier New" w:hAnsi="Courier New" w:cs="Courier New"/>
          <w:b/>
          <w:sz w:val="24"/>
          <w:szCs w:val="24"/>
        </w:rPr>
        <w:t>Edition</w:t>
      </w:r>
      <w:proofErr w:type="spellEnd"/>
      <w:r w:rsidR="00852612">
        <w:rPr>
          <w:rFonts w:ascii="Courier New" w:hAnsi="Courier New" w:cs="Courier New"/>
          <w:sz w:val="24"/>
          <w:szCs w:val="24"/>
        </w:rPr>
        <w:t xml:space="preserve"> </w:t>
      </w:r>
      <w:r>
        <w:rPr>
          <w:rFonts w:ascii="Courier New" w:hAnsi="Courier New" w:cs="Courier New"/>
          <w:sz w:val="24"/>
          <w:szCs w:val="24"/>
        </w:rPr>
        <w:t xml:space="preserve">isimli eserin 74.sayfasının 112.paragrafında </w:t>
      </w:r>
      <w:r w:rsidR="002F3BD4">
        <w:rPr>
          <w:rFonts w:ascii="Courier New" w:hAnsi="Courier New" w:cs="Courier New"/>
          <w:sz w:val="24"/>
          <w:szCs w:val="24"/>
        </w:rPr>
        <w:t xml:space="preserve">belirlenmiş eşya </w:t>
      </w:r>
      <w:r w:rsidR="002F3BD4" w:rsidRPr="00852612">
        <w:rPr>
          <w:rFonts w:ascii="Courier New" w:hAnsi="Courier New" w:cs="Courier New"/>
          <w:b/>
          <w:sz w:val="24"/>
          <w:szCs w:val="24"/>
        </w:rPr>
        <w:t>(</w:t>
      </w:r>
      <w:proofErr w:type="spellStart"/>
      <w:r w:rsidRPr="00852612">
        <w:rPr>
          <w:rFonts w:ascii="Courier New" w:hAnsi="Courier New" w:cs="Courier New"/>
          <w:b/>
          <w:sz w:val="24"/>
          <w:szCs w:val="24"/>
        </w:rPr>
        <w:t>specific</w:t>
      </w:r>
      <w:proofErr w:type="spellEnd"/>
      <w:r w:rsidRPr="00852612">
        <w:rPr>
          <w:rFonts w:ascii="Courier New" w:hAnsi="Courier New" w:cs="Courier New"/>
          <w:b/>
          <w:sz w:val="24"/>
          <w:szCs w:val="24"/>
        </w:rPr>
        <w:t xml:space="preserve"> </w:t>
      </w:r>
      <w:proofErr w:type="spellStart"/>
      <w:r w:rsidRPr="00852612">
        <w:rPr>
          <w:rFonts w:ascii="Courier New" w:hAnsi="Courier New" w:cs="Courier New"/>
          <w:b/>
          <w:sz w:val="24"/>
          <w:szCs w:val="24"/>
        </w:rPr>
        <w:t>goods</w:t>
      </w:r>
      <w:proofErr w:type="spellEnd"/>
      <w:r w:rsidR="002F3BD4" w:rsidRPr="00852612">
        <w:rPr>
          <w:rFonts w:ascii="Courier New" w:hAnsi="Courier New" w:cs="Courier New"/>
          <w:b/>
          <w:sz w:val="24"/>
          <w:szCs w:val="24"/>
        </w:rPr>
        <w:t>)</w:t>
      </w:r>
      <w:r>
        <w:rPr>
          <w:rFonts w:ascii="Courier New" w:hAnsi="Courier New" w:cs="Courier New"/>
          <w:sz w:val="24"/>
          <w:szCs w:val="24"/>
        </w:rPr>
        <w:t xml:space="preserve"> tanımı yer almaktadır.</w:t>
      </w:r>
      <w:r w:rsidR="001D5315">
        <w:rPr>
          <w:rFonts w:ascii="Courier New" w:hAnsi="Courier New" w:cs="Courier New"/>
          <w:sz w:val="24"/>
          <w:szCs w:val="24"/>
        </w:rPr>
        <w:t xml:space="preserve"> Bu tanım şöyledir:</w:t>
      </w:r>
      <w:r>
        <w:rPr>
          <w:rFonts w:ascii="Courier New" w:hAnsi="Courier New" w:cs="Courier New"/>
          <w:sz w:val="24"/>
          <w:szCs w:val="24"/>
        </w:rPr>
        <w:t xml:space="preserve"> </w:t>
      </w:r>
    </w:p>
    <w:p w:rsidR="00C97DC4" w:rsidRDefault="00C97DC4" w:rsidP="00DF555B">
      <w:pPr>
        <w:spacing w:after="0" w:line="360" w:lineRule="auto"/>
        <w:ind w:firstLine="708"/>
        <w:rPr>
          <w:rFonts w:ascii="Courier New" w:hAnsi="Courier New" w:cs="Courier New"/>
          <w:sz w:val="24"/>
          <w:szCs w:val="24"/>
        </w:rPr>
      </w:pPr>
    </w:p>
    <w:p w:rsidR="00C97DC4" w:rsidRPr="007161AE" w:rsidRDefault="00C97DC4" w:rsidP="00C97DC4">
      <w:pPr>
        <w:spacing w:after="0" w:line="240" w:lineRule="auto"/>
        <w:ind w:left="708"/>
        <w:rPr>
          <w:rFonts w:ascii="Courier New" w:hAnsi="Courier New" w:cs="Courier New"/>
          <w:b/>
          <w:sz w:val="24"/>
          <w:szCs w:val="24"/>
        </w:rPr>
      </w:pPr>
      <w:r w:rsidRPr="007161AE">
        <w:rPr>
          <w:rFonts w:ascii="Courier New" w:hAnsi="Courier New" w:cs="Courier New"/>
          <w:b/>
          <w:sz w:val="24"/>
          <w:szCs w:val="24"/>
        </w:rPr>
        <w:t>Specific goods are by the agreement of the parties designated as the unique goods</w:t>
      </w:r>
      <w:r w:rsidR="007161AE" w:rsidRPr="007161AE">
        <w:rPr>
          <w:rFonts w:ascii="Courier New" w:hAnsi="Courier New" w:cs="Courier New"/>
          <w:b/>
          <w:sz w:val="24"/>
          <w:szCs w:val="24"/>
        </w:rPr>
        <w:t xml:space="preserve"> which can be delievered by the seller in performance of his obligations, the</w:t>
      </w:r>
      <w:r w:rsidR="002F3BD4">
        <w:rPr>
          <w:rFonts w:ascii="Courier New" w:hAnsi="Courier New" w:cs="Courier New"/>
          <w:b/>
          <w:sz w:val="24"/>
          <w:szCs w:val="24"/>
        </w:rPr>
        <w:t>i</w:t>
      </w:r>
      <w:r w:rsidR="007161AE" w:rsidRPr="007161AE">
        <w:rPr>
          <w:rFonts w:ascii="Courier New" w:hAnsi="Courier New" w:cs="Courier New"/>
          <w:b/>
          <w:sz w:val="24"/>
          <w:szCs w:val="24"/>
        </w:rPr>
        <w:t xml:space="preserve">r individuality is established so that there is no room for further selection or substitution. </w:t>
      </w:r>
      <w:r w:rsidRPr="007161AE">
        <w:rPr>
          <w:rFonts w:ascii="Courier New" w:hAnsi="Courier New" w:cs="Courier New"/>
          <w:b/>
          <w:sz w:val="24"/>
          <w:szCs w:val="24"/>
        </w:rPr>
        <w:t xml:space="preserve"> </w:t>
      </w:r>
    </w:p>
    <w:p w:rsidR="00847BB9" w:rsidRDefault="00847BB9" w:rsidP="00DF555B">
      <w:pPr>
        <w:spacing w:after="0" w:line="360" w:lineRule="auto"/>
        <w:ind w:firstLine="708"/>
        <w:rPr>
          <w:rFonts w:ascii="Courier New" w:hAnsi="Courier New" w:cs="Courier New"/>
          <w:sz w:val="24"/>
          <w:szCs w:val="24"/>
        </w:rPr>
      </w:pPr>
    </w:p>
    <w:p w:rsidR="007161AE" w:rsidRPr="002F3BD4" w:rsidRDefault="001D5315" w:rsidP="002F3BD4">
      <w:pPr>
        <w:spacing w:after="0" w:line="240" w:lineRule="auto"/>
        <w:ind w:left="708"/>
        <w:rPr>
          <w:rFonts w:ascii="Courier New" w:hAnsi="Courier New" w:cs="Courier New"/>
          <w:b/>
          <w:sz w:val="24"/>
          <w:szCs w:val="24"/>
        </w:rPr>
      </w:pPr>
      <w:r>
        <w:rPr>
          <w:rFonts w:ascii="Courier New" w:hAnsi="Courier New" w:cs="Courier New"/>
          <w:b/>
          <w:sz w:val="24"/>
          <w:szCs w:val="24"/>
        </w:rPr>
        <w:t>(</w:t>
      </w:r>
      <w:r w:rsidR="002F3BD4" w:rsidRPr="002F3BD4">
        <w:rPr>
          <w:rFonts w:ascii="Courier New" w:hAnsi="Courier New" w:cs="Courier New"/>
          <w:b/>
          <w:sz w:val="24"/>
          <w:szCs w:val="24"/>
        </w:rPr>
        <w:t>Belirlenmiş eşyalar tarafların anlaşması uyarınca satıcının yükümlülüklerinin ifası amacıyla teslim edilebilen belirlenmiş özgün eşyalardır. Bu eşyaların kendine has özgünlüğü oluşturulmuş ol</w:t>
      </w:r>
      <w:r w:rsidR="006A6E6B">
        <w:rPr>
          <w:rFonts w:ascii="Courier New" w:hAnsi="Courier New" w:cs="Courier New"/>
          <w:b/>
          <w:sz w:val="24"/>
          <w:szCs w:val="24"/>
        </w:rPr>
        <w:t>duğundan</w:t>
      </w:r>
      <w:r w:rsidR="002F3BD4" w:rsidRPr="002F3BD4">
        <w:rPr>
          <w:rFonts w:ascii="Courier New" w:hAnsi="Courier New" w:cs="Courier New"/>
          <w:b/>
          <w:sz w:val="24"/>
          <w:szCs w:val="24"/>
        </w:rPr>
        <w:t xml:space="preserve"> ileri bir </w:t>
      </w:r>
      <w:r w:rsidR="006A6E6B">
        <w:rPr>
          <w:rFonts w:ascii="Courier New" w:hAnsi="Courier New" w:cs="Courier New"/>
          <w:b/>
          <w:sz w:val="24"/>
          <w:szCs w:val="24"/>
        </w:rPr>
        <w:t>seçime</w:t>
      </w:r>
      <w:r w:rsidR="002F3BD4" w:rsidRPr="002F3BD4">
        <w:rPr>
          <w:rFonts w:ascii="Courier New" w:hAnsi="Courier New" w:cs="Courier New"/>
          <w:b/>
          <w:sz w:val="24"/>
          <w:szCs w:val="24"/>
        </w:rPr>
        <w:t xml:space="preserve"> veya </w:t>
      </w:r>
      <w:r w:rsidR="006A6E6B">
        <w:rPr>
          <w:rFonts w:ascii="Courier New" w:hAnsi="Courier New" w:cs="Courier New"/>
          <w:b/>
          <w:sz w:val="24"/>
          <w:szCs w:val="24"/>
        </w:rPr>
        <w:t>değiştirilmesine mahal</w:t>
      </w:r>
      <w:r w:rsidR="002F3BD4" w:rsidRPr="002F3BD4">
        <w:rPr>
          <w:rFonts w:ascii="Courier New" w:hAnsi="Courier New" w:cs="Courier New"/>
          <w:b/>
          <w:sz w:val="24"/>
          <w:szCs w:val="24"/>
        </w:rPr>
        <w:t xml:space="preserve"> yoktur.</w:t>
      </w:r>
      <w:r>
        <w:rPr>
          <w:rFonts w:ascii="Courier New" w:hAnsi="Courier New" w:cs="Courier New"/>
          <w:b/>
          <w:sz w:val="24"/>
          <w:szCs w:val="24"/>
        </w:rPr>
        <w:t>)</w:t>
      </w:r>
      <w:r w:rsidR="002F3BD4" w:rsidRPr="002F3BD4">
        <w:rPr>
          <w:rFonts w:ascii="Courier New" w:hAnsi="Courier New" w:cs="Courier New"/>
          <w:b/>
          <w:sz w:val="24"/>
          <w:szCs w:val="24"/>
        </w:rPr>
        <w:t xml:space="preserve">  </w:t>
      </w:r>
    </w:p>
    <w:p w:rsidR="00847BB9" w:rsidRDefault="00847BB9" w:rsidP="00DF555B">
      <w:pPr>
        <w:spacing w:after="0" w:line="360" w:lineRule="auto"/>
        <w:ind w:firstLine="708"/>
        <w:rPr>
          <w:rFonts w:ascii="Courier New" w:hAnsi="Courier New" w:cs="Courier New"/>
          <w:sz w:val="24"/>
          <w:szCs w:val="24"/>
        </w:rPr>
      </w:pPr>
    </w:p>
    <w:p w:rsidR="002F3BD4" w:rsidRDefault="002F3BD4"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Belirttiğimiz hukuki </w:t>
      </w:r>
      <w:r w:rsidR="003F7172">
        <w:rPr>
          <w:rFonts w:ascii="Courier New" w:hAnsi="Courier New" w:cs="Courier New"/>
          <w:sz w:val="24"/>
          <w:szCs w:val="24"/>
        </w:rPr>
        <w:t>prensiplere göre</w:t>
      </w:r>
      <w:r w:rsidR="001D5315">
        <w:rPr>
          <w:rFonts w:ascii="Courier New" w:hAnsi="Courier New" w:cs="Courier New"/>
          <w:sz w:val="24"/>
          <w:szCs w:val="24"/>
        </w:rPr>
        <w:t>,</w:t>
      </w:r>
      <w:r w:rsidR="003F7172">
        <w:rPr>
          <w:rFonts w:ascii="Courier New" w:hAnsi="Courier New" w:cs="Courier New"/>
          <w:sz w:val="24"/>
          <w:szCs w:val="24"/>
        </w:rPr>
        <w:t xml:space="preserve"> </w:t>
      </w:r>
      <w:r w:rsidR="005053BC">
        <w:rPr>
          <w:rFonts w:ascii="Courier New" w:hAnsi="Courier New" w:cs="Courier New"/>
          <w:sz w:val="24"/>
          <w:szCs w:val="24"/>
        </w:rPr>
        <w:t>Fasıl 267 E</w:t>
      </w:r>
      <w:r w:rsidR="00DF61C1">
        <w:rPr>
          <w:rFonts w:ascii="Courier New" w:hAnsi="Courier New" w:cs="Courier New"/>
          <w:sz w:val="24"/>
          <w:szCs w:val="24"/>
        </w:rPr>
        <w:t>mtia</w:t>
      </w:r>
      <w:r w:rsidR="005053BC">
        <w:rPr>
          <w:rFonts w:ascii="Courier New" w:hAnsi="Courier New" w:cs="Courier New"/>
          <w:sz w:val="24"/>
          <w:szCs w:val="24"/>
        </w:rPr>
        <w:t xml:space="preserve"> Satış Yasası altında </w:t>
      </w:r>
      <w:r w:rsidR="003F7172">
        <w:rPr>
          <w:rFonts w:ascii="Courier New" w:hAnsi="Courier New" w:cs="Courier New"/>
          <w:sz w:val="24"/>
          <w:szCs w:val="24"/>
        </w:rPr>
        <w:t xml:space="preserve">bir satışın </w:t>
      </w:r>
      <w:r w:rsidR="005053BC">
        <w:rPr>
          <w:rFonts w:ascii="Courier New" w:hAnsi="Courier New" w:cs="Courier New"/>
          <w:sz w:val="24"/>
          <w:szCs w:val="24"/>
        </w:rPr>
        <w:t>belirlenmiş bir eşyanın satışı ol</w:t>
      </w:r>
      <w:r w:rsidR="003F7172">
        <w:rPr>
          <w:rFonts w:ascii="Courier New" w:hAnsi="Courier New" w:cs="Courier New"/>
          <w:sz w:val="24"/>
          <w:szCs w:val="24"/>
        </w:rPr>
        <w:t>abilmesi için, taraflar arasında seçime veya değiştirilmeye mahal kalmayacak şe</w:t>
      </w:r>
      <w:r w:rsidR="005053BC">
        <w:rPr>
          <w:rFonts w:ascii="Courier New" w:hAnsi="Courier New" w:cs="Courier New"/>
          <w:sz w:val="24"/>
          <w:szCs w:val="24"/>
        </w:rPr>
        <w:t xml:space="preserve">kilde kendine özgü, </w:t>
      </w:r>
      <w:r w:rsidR="005053BC">
        <w:rPr>
          <w:rFonts w:ascii="Courier New" w:hAnsi="Courier New" w:cs="Courier New"/>
          <w:sz w:val="24"/>
          <w:szCs w:val="24"/>
        </w:rPr>
        <w:lastRenderedPageBreak/>
        <w:t xml:space="preserve">belirlenmiş ve anlaşılmış </w:t>
      </w:r>
      <w:r w:rsidR="00DF61C1">
        <w:rPr>
          <w:rFonts w:ascii="Courier New" w:hAnsi="Courier New" w:cs="Courier New"/>
          <w:sz w:val="24"/>
          <w:szCs w:val="24"/>
        </w:rPr>
        <w:t>bir emtianın</w:t>
      </w:r>
      <w:r w:rsidR="005053BC">
        <w:rPr>
          <w:rFonts w:ascii="Courier New" w:hAnsi="Courier New" w:cs="Courier New"/>
          <w:sz w:val="24"/>
          <w:szCs w:val="24"/>
        </w:rPr>
        <w:t xml:space="preserve"> anlaşma</w:t>
      </w:r>
      <w:r w:rsidR="00DF61C1">
        <w:rPr>
          <w:rFonts w:ascii="Courier New" w:hAnsi="Courier New" w:cs="Courier New"/>
          <w:sz w:val="24"/>
          <w:szCs w:val="24"/>
        </w:rPr>
        <w:t>nın</w:t>
      </w:r>
      <w:r w:rsidR="005053BC">
        <w:rPr>
          <w:rFonts w:ascii="Courier New" w:hAnsi="Courier New" w:cs="Courier New"/>
          <w:sz w:val="24"/>
          <w:szCs w:val="24"/>
        </w:rPr>
        <w:t xml:space="preserve"> konu</w:t>
      </w:r>
      <w:r w:rsidR="00DF61C1">
        <w:rPr>
          <w:rFonts w:ascii="Courier New" w:hAnsi="Courier New" w:cs="Courier New"/>
          <w:sz w:val="24"/>
          <w:szCs w:val="24"/>
        </w:rPr>
        <w:t>su</w:t>
      </w:r>
      <w:r w:rsidR="005053BC">
        <w:rPr>
          <w:rFonts w:ascii="Courier New" w:hAnsi="Courier New" w:cs="Courier New"/>
          <w:sz w:val="24"/>
          <w:szCs w:val="24"/>
        </w:rPr>
        <w:t xml:space="preserve"> olması gerekir. </w:t>
      </w:r>
    </w:p>
    <w:p w:rsidR="005053BC" w:rsidRDefault="005053BC" w:rsidP="00DF555B">
      <w:pPr>
        <w:spacing w:after="0" w:line="360" w:lineRule="auto"/>
        <w:ind w:firstLine="708"/>
        <w:rPr>
          <w:rFonts w:ascii="Courier New" w:hAnsi="Courier New" w:cs="Courier New"/>
          <w:sz w:val="24"/>
          <w:szCs w:val="24"/>
        </w:rPr>
      </w:pPr>
    </w:p>
    <w:p w:rsidR="005053BC" w:rsidRDefault="00DF61C1"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Diğer taraftan </w:t>
      </w:r>
      <w:r w:rsidR="005053BC">
        <w:rPr>
          <w:rFonts w:ascii="Courier New" w:hAnsi="Courier New" w:cs="Courier New"/>
          <w:sz w:val="24"/>
          <w:szCs w:val="24"/>
        </w:rPr>
        <w:t>Fasıl 267 Emtia Satış Yasası</w:t>
      </w:r>
      <w:r w:rsidR="001D5315">
        <w:rPr>
          <w:rFonts w:ascii="Courier New" w:hAnsi="Courier New" w:cs="Courier New"/>
          <w:sz w:val="24"/>
          <w:szCs w:val="24"/>
        </w:rPr>
        <w:t>'</w:t>
      </w:r>
      <w:r>
        <w:rPr>
          <w:rFonts w:ascii="Courier New" w:hAnsi="Courier New" w:cs="Courier New"/>
          <w:sz w:val="24"/>
          <w:szCs w:val="24"/>
        </w:rPr>
        <w:t>nın 15.maddesi</w:t>
      </w:r>
      <w:r w:rsidR="005053BC">
        <w:rPr>
          <w:rFonts w:ascii="Courier New" w:hAnsi="Courier New" w:cs="Courier New"/>
          <w:sz w:val="24"/>
          <w:szCs w:val="24"/>
        </w:rPr>
        <w:t xml:space="preserve"> tarife gör</w:t>
      </w:r>
      <w:r w:rsidR="002E74D4">
        <w:rPr>
          <w:rFonts w:ascii="Courier New" w:hAnsi="Courier New" w:cs="Courier New"/>
          <w:sz w:val="24"/>
          <w:szCs w:val="24"/>
        </w:rPr>
        <w:t>e satış konusu</w:t>
      </w:r>
      <w:r>
        <w:rPr>
          <w:rFonts w:ascii="Courier New" w:hAnsi="Courier New" w:cs="Courier New"/>
          <w:sz w:val="24"/>
          <w:szCs w:val="24"/>
        </w:rPr>
        <w:t>nu düzenle</w:t>
      </w:r>
      <w:r w:rsidR="002E74D4">
        <w:rPr>
          <w:rFonts w:ascii="Courier New" w:hAnsi="Courier New" w:cs="Courier New"/>
          <w:sz w:val="24"/>
          <w:szCs w:val="24"/>
        </w:rPr>
        <w:t>mektedir. İlgili madde aynen şöyledir;</w:t>
      </w:r>
    </w:p>
    <w:p w:rsidR="005053BC" w:rsidRDefault="005053BC" w:rsidP="00DF555B">
      <w:pPr>
        <w:spacing w:after="0" w:line="360" w:lineRule="auto"/>
        <w:ind w:firstLine="708"/>
        <w:rPr>
          <w:rFonts w:ascii="Courier New" w:hAnsi="Courier New" w:cs="Courier New"/>
          <w:sz w:val="24"/>
          <w:szCs w:val="24"/>
        </w:rPr>
      </w:pPr>
    </w:p>
    <w:tbl>
      <w:tblPr>
        <w:tblpPr w:leftFromText="180" w:rightFromText="180" w:vertAnchor="text" w:horzAnchor="margin" w:tblpY="126"/>
        <w:tblW w:w="0" w:type="auto"/>
        <w:tblBorders>
          <w:top w:val="nil"/>
          <w:left w:val="nil"/>
          <w:bottom w:val="nil"/>
          <w:right w:val="nil"/>
          <w:insideH w:val="nil"/>
          <w:insideV w:val="nil"/>
        </w:tblBorders>
        <w:tblLayout w:type="fixed"/>
        <w:tblLook w:val="00AE"/>
      </w:tblPr>
      <w:tblGrid>
        <w:gridCol w:w="1559"/>
        <w:gridCol w:w="6804"/>
      </w:tblGrid>
      <w:tr w:rsidR="005053BC" w:rsidRPr="0038310A" w:rsidTr="005053BC">
        <w:tc>
          <w:tcPr>
            <w:tcW w:w="1559" w:type="dxa"/>
          </w:tcPr>
          <w:p w:rsidR="005053BC" w:rsidRPr="005053BC" w:rsidRDefault="001D5315" w:rsidP="005053BC">
            <w:pPr>
              <w:spacing w:after="0" w:line="240" w:lineRule="auto"/>
              <w:rPr>
                <w:rFonts w:ascii="Courier New" w:hAnsi="Courier New" w:cs="Courier New"/>
                <w:b/>
                <w:sz w:val="24"/>
                <w:szCs w:val="24"/>
              </w:rPr>
            </w:pPr>
            <w:r>
              <w:rPr>
                <w:rFonts w:ascii="Courier New" w:hAnsi="Courier New" w:cs="Courier New"/>
                <w:b/>
                <w:sz w:val="24"/>
                <w:szCs w:val="24"/>
              </w:rPr>
              <w:t>"</w:t>
            </w:r>
            <w:r w:rsidR="005053BC" w:rsidRPr="005053BC">
              <w:rPr>
                <w:rFonts w:ascii="Courier New" w:hAnsi="Courier New" w:cs="Courier New"/>
                <w:b/>
                <w:sz w:val="24"/>
                <w:szCs w:val="24"/>
              </w:rPr>
              <w:t>Tarife göre satış</w:t>
            </w:r>
          </w:p>
        </w:tc>
        <w:tc>
          <w:tcPr>
            <w:tcW w:w="6804" w:type="dxa"/>
          </w:tcPr>
          <w:p w:rsidR="005053BC" w:rsidRPr="005053BC" w:rsidRDefault="005053BC" w:rsidP="005053BC">
            <w:pPr>
              <w:spacing w:before="91" w:after="0" w:line="240" w:lineRule="auto"/>
              <w:rPr>
                <w:rFonts w:ascii="Courier New" w:hAnsi="Courier New" w:cs="Courier New"/>
                <w:b/>
                <w:sz w:val="24"/>
                <w:szCs w:val="24"/>
              </w:rPr>
            </w:pPr>
            <w:r w:rsidRPr="005053BC">
              <w:rPr>
                <w:rFonts w:ascii="Courier New" w:hAnsi="Courier New" w:cs="Courier New"/>
                <w:b/>
                <w:sz w:val="24"/>
                <w:szCs w:val="24"/>
              </w:rPr>
              <w:t>15. Emtianın tarife göre satışının yapılmasına dair bir satış sözleşmesi emtianın tarife uyacağına dair zımni bir koşul (condition) içerir; ve eğer satış hem tarif ile hem de numune ile yapılmışsa, emtianın büyük bir kısmının numuneye uygun olması emtia ayni zamanda tarife de uygun olmadığı takdirde koşul için yeterli olmaz.</w:t>
            </w:r>
            <w:r w:rsidR="001D5315">
              <w:rPr>
                <w:rFonts w:ascii="Courier New" w:hAnsi="Courier New" w:cs="Courier New"/>
                <w:b/>
                <w:sz w:val="24"/>
                <w:szCs w:val="24"/>
              </w:rPr>
              <w:t>"</w:t>
            </w:r>
          </w:p>
        </w:tc>
      </w:tr>
    </w:tbl>
    <w:p w:rsidR="005053BC" w:rsidRDefault="005053BC"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5053BC" w:rsidRDefault="005053BC" w:rsidP="00DF555B">
      <w:pPr>
        <w:spacing w:after="0" w:line="360" w:lineRule="auto"/>
        <w:ind w:firstLine="708"/>
        <w:rPr>
          <w:rFonts w:ascii="Courier New" w:hAnsi="Courier New" w:cs="Courier New"/>
          <w:sz w:val="24"/>
          <w:szCs w:val="24"/>
        </w:rPr>
      </w:pPr>
    </w:p>
    <w:p w:rsidR="002F3BD4" w:rsidRDefault="002F3BD4" w:rsidP="00DF555B">
      <w:pPr>
        <w:spacing w:after="0" w:line="360" w:lineRule="auto"/>
        <w:ind w:firstLine="708"/>
        <w:rPr>
          <w:rFonts w:ascii="Courier New" w:hAnsi="Courier New" w:cs="Courier New"/>
          <w:sz w:val="24"/>
          <w:szCs w:val="24"/>
        </w:rPr>
      </w:pPr>
    </w:p>
    <w:p w:rsidR="005053BC" w:rsidRDefault="005053BC" w:rsidP="00DF555B">
      <w:pPr>
        <w:spacing w:after="0" w:line="360" w:lineRule="auto"/>
        <w:ind w:firstLine="708"/>
        <w:rPr>
          <w:rFonts w:ascii="Courier New" w:hAnsi="Courier New" w:cs="Courier New"/>
          <w:sz w:val="24"/>
          <w:szCs w:val="24"/>
        </w:rPr>
      </w:pPr>
    </w:p>
    <w:p w:rsidR="005053BC" w:rsidRDefault="005053BC" w:rsidP="00DF555B">
      <w:pPr>
        <w:spacing w:after="0" w:line="360" w:lineRule="auto"/>
        <w:ind w:firstLine="708"/>
        <w:rPr>
          <w:rFonts w:ascii="Courier New" w:hAnsi="Courier New" w:cs="Courier New"/>
          <w:sz w:val="24"/>
          <w:szCs w:val="24"/>
        </w:rPr>
      </w:pPr>
    </w:p>
    <w:p w:rsidR="000929F9" w:rsidRDefault="000929F9" w:rsidP="00DF555B">
      <w:pPr>
        <w:spacing w:after="0" w:line="360" w:lineRule="auto"/>
        <w:ind w:firstLine="708"/>
        <w:rPr>
          <w:rFonts w:ascii="Courier New" w:hAnsi="Courier New" w:cs="Courier New"/>
          <w:sz w:val="24"/>
          <w:szCs w:val="24"/>
        </w:rPr>
      </w:pPr>
    </w:p>
    <w:p w:rsidR="000929F9" w:rsidRDefault="000929F9" w:rsidP="00DF555B">
      <w:pPr>
        <w:spacing w:after="0" w:line="360" w:lineRule="auto"/>
        <w:ind w:firstLine="708"/>
        <w:rPr>
          <w:rFonts w:ascii="Courier New" w:hAnsi="Courier New" w:cs="Courier New"/>
          <w:sz w:val="24"/>
          <w:szCs w:val="24"/>
        </w:rPr>
      </w:pPr>
    </w:p>
    <w:p w:rsidR="005053BC" w:rsidRDefault="005053BC"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w:t>
      </w:r>
      <w:r w:rsidR="001D5315">
        <w:rPr>
          <w:rFonts w:ascii="Courier New" w:hAnsi="Courier New" w:cs="Courier New"/>
          <w:sz w:val="24"/>
          <w:szCs w:val="24"/>
        </w:rPr>
        <w:t>madde</w:t>
      </w:r>
      <w:r>
        <w:rPr>
          <w:rFonts w:ascii="Courier New" w:hAnsi="Courier New" w:cs="Courier New"/>
          <w:sz w:val="24"/>
          <w:szCs w:val="24"/>
        </w:rPr>
        <w:t xml:space="preserve"> altında bir satış olabilmesi için tanıma veya numuneye göre satış konusunda bir anlaşma olması gerekir. </w:t>
      </w:r>
    </w:p>
    <w:p w:rsidR="005053BC" w:rsidRDefault="005053BC" w:rsidP="00DF555B">
      <w:pPr>
        <w:spacing w:after="0" w:line="360" w:lineRule="auto"/>
        <w:ind w:firstLine="708"/>
        <w:rPr>
          <w:rFonts w:ascii="Courier New" w:hAnsi="Courier New" w:cs="Courier New"/>
          <w:sz w:val="24"/>
          <w:szCs w:val="24"/>
        </w:rPr>
      </w:pPr>
    </w:p>
    <w:p w:rsidR="00EE1526" w:rsidRDefault="00B85E06"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Mahkemenin huzurundaki şahadet ve olgulara bakıldığında tarafların anlaşma esnasında satış konusu </w:t>
      </w:r>
      <w:r w:rsidR="00DF61C1">
        <w:rPr>
          <w:rFonts w:ascii="Courier New" w:hAnsi="Courier New" w:cs="Courier New"/>
          <w:sz w:val="24"/>
          <w:szCs w:val="24"/>
        </w:rPr>
        <w:t>emtianın</w:t>
      </w:r>
      <w:r>
        <w:rPr>
          <w:rFonts w:ascii="Courier New" w:hAnsi="Courier New" w:cs="Courier New"/>
          <w:sz w:val="24"/>
          <w:szCs w:val="24"/>
        </w:rPr>
        <w:t xml:space="preserve"> belirle</w:t>
      </w:r>
      <w:r w:rsidR="008640EB">
        <w:rPr>
          <w:rFonts w:ascii="Courier New" w:hAnsi="Courier New" w:cs="Courier New"/>
          <w:sz w:val="24"/>
          <w:szCs w:val="24"/>
        </w:rPr>
        <w:t>n</w:t>
      </w:r>
      <w:r>
        <w:rPr>
          <w:rFonts w:ascii="Courier New" w:hAnsi="Courier New" w:cs="Courier New"/>
          <w:sz w:val="24"/>
          <w:szCs w:val="24"/>
        </w:rPr>
        <w:t xml:space="preserve">diği açıkça görülmektedir.  </w:t>
      </w:r>
    </w:p>
    <w:p w:rsidR="00FB4007" w:rsidRDefault="00FB4007" w:rsidP="00DF555B">
      <w:pPr>
        <w:spacing w:after="0" w:line="360" w:lineRule="auto"/>
        <w:ind w:firstLine="708"/>
        <w:rPr>
          <w:rFonts w:ascii="Courier New" w:hAnsi="Courier New" w:cs="Courier New"/>
          <w:sz w:val="24"/>
          <w:szCs w:val="24"/>
        </w:rPr>
      </w:pPr>
    </w:p>
    <w:p w:rsidR="0035432B" w:rsidRDefault="0035432B" w:rsidP="0035432B">
      <w:pPr>
        <w:spacing w:after="0" w:line="360" w:lineRule="auto"/>
        <w:ind w:firstLine="708"/>
        <w:rPr>
          <w:rFonts w:ascii="Courier New" w:hAnsi="Courier New" w:cs="Courier New"/>
          <w:sz w:val="24"/>
          <w:szCs w:val="24"/>
        </w:rPr>
      </w:pPr>
      <w:r>
        <w:rPr>
          <w:rFonts w:ascii="Courier New" w:hAnsi="Courier New" w:cs="Courier New"/>
          <w:sz w:val="24"/>
          <w:szCs w:val="24"/>
        </w:rPr>
        <w:t>D</w:t>
      </w:r>
      <w:r w:rsidR="005025E6">
        <w:rPr>
          <w:rFonts w:ascii="Courier New" w:hAnsi="Courier New" w:cs="Courier New"/>
          <w:sz w:val="24"/>
          <w:szCs w:val="24"/>
        </w:rPr>
        <w:t>avalı satış anlaşmasındaki emtia</w:t>
      </w:r>
      <w:r w:rsidR="00DF61C1">
        <w:rPr>
          <w:rFonts w:ascii="Courier New" w:hAnsi="Courier New" w:cs="Courier New"/>
          <w:sz w:val="24"/>
          <w:szCs w:val="24"/>
        </w:rPr>
        <w:t>nın</w:t>
      </w:r>
      <w:r w:rsidR="006A4AD4">
        <w:rPr>
          <w:rFonts w:ascii="Courier New" w:hAnsi="Courier New" w:cs="Courier New"/>
          <w:sz w:val="24"/>
          <w:szCs w:val="24"/>
        </w:rPr>
        <w:t>,</w:t>
      </w:r>
      <w:r w:rsidR="005025E6">
        <w:rPr>
          <w:rFonts w:ascii="Courier New" w:hAnsi="Courier New" w:cs="Courier New"/>
          <w:sz w:val="24"/>
          <w:szCs w:val="24"/>
        </w:rPr>
        <w:t xml:space="preserve"> </w:t>
      </w:r>
      <w:r w:rsidR="005025E6" w:rsidRPr="00214661">
        <w:rPr>
          <w:rFonts w:ascii="Courier New" w:hAnsi="Courier New" w:cs="Courier New"/>
          <w:b/>
          <w:sz w:val="24"/>
          <w:szCs w:val="24"/>
        </w:rPr>
        <w:t>“BMW</w:t>
      </w:r>
      <w:r w:rsidR="006A4AD4">
        <w:rPr>
          <w:rFonts w:ascii="Courier New" w:hAnsi="Courier New" w:cs="Courier New"/>
          <w:b/>
          <w:sz w:val="24"/>
          <w:szCs w:val="24"/>
        </w:rPr>
        <w:t xml:space="preserve"> </w:t>
      </w:r>
      <w:proofErr w:type="spellStart"/>
      <w:r w:rsidR="006A4AD4">
        <w:rPr>
          <w:rFonts w:ascii="Courier New" w:hAnsi="Courier New" w:cs="Courier New"/>
          <w:b/>
          <w:sz w:val="24"/>
          <w:szCs w:val="24"/>
        </w:rPr>
        <w:t>Group</w:t>
      </w:r>
      <w:proofErr w:type="spellEnd"/>
      <w:r w:rsidR="006A4AD4">
        <w:rPr>
          <w:rFonts w:ascii="Courier New" w:hAnsi="Courier New" w:cs="Courier New"/>
          <w:b/>
          <w:sz w:val="24"/>
          <w:szCs w:val="24"/>
        </w:rPr>
        <w:t xml:space="preserve"> -</w:t>
      </w:r>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Retail</w:t>
      </w:r>
      <w:proofErr w:type="spellEnd"/>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Stan</w:t>
      </w:r>
      <w:r w:rsidR="006A6E6B">
        <w:rPr>
          <w:rFonts w:ascii="Courier New" w:hAnsi="Courier New" w:cs="Courier New"/>
          <w:b/>
          <w:sz w:val="24"/>
          <w:szCs w:val="24"/>
        </w:rPr>
        <w:t>da</w:t>
      </w:r>
      <w:r w:rsidR="005025E6" w:rsidRPr="00214661">
        <w:rPr>
          <w:rFonts w:ascii="Courier New" w:hAnsi="Courier New" w:cs="Courier New"/>
          <w:b/>
          <w:sz w:val="24"/>
          <w:szCs w:val="24"/>
        </w:rPr>
        <w:t>rts</w:t>
      </w:r>
      <w:proofErr w:type="spellEnd"/>
      <w:r w:rsidR="005025E6" w:rsidRPr="00214661">
        <w:rPr>
          <w:rFonts w:ascii="Courier New" w:hAnsi="Courier New" w:cs="Courier New"/>
          <w:b/>
          <w:sz w:val="24"/>
          <w:szCs w:val="24"/>
        </w:rPr>
        <w:t xml:space="preserve"> – </w:t>
      </w:r>
      <w:proofErr w:type="spellStart"/>
      <w:r w:rsidR="005025E6" w:rsidRPr="00214661">
        <w:rPr>
          <w:rFonts w:ascii="Courier New" w:hAnsi="Courier New" w:cs="Courier New"/>
          <w:b/>
          <w:sz w:val="24"/>
          <w:szCs w:val="24"/>
        </w:rPr>
        <w:t>Visual</w:t>
      </w:r>
      <w:proofErr w:type="spellEnd"/>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Footage</w:t>
      </w:r>
      <w:proofErr w:type="spellEnd"/>
      <w:r w:rsidR="005025E6" w:rsidRPr="00214661">
        <w:rPr>
          <w:rFonts w:ascii="Courier New" w:hAnsi="Courier New" w:cs="Courier New"/>
          <w:b/>
          <w:sz w:val="24"/>
          <w:szCs w:val="24"/>
        </w:rPr>
        <w:t xml:space="preserve"> – BMW Service Section 5; Work </w:t>
      </w:r>
      <w:proofErr w:type="spellStart"/>
      <w:r w:rsidR="005025E6" w:rsidRPr="00214661">
        <w:rPr>
          <w:rFonts w:ascii="Courier New" w:hAnsi="Courier New" w:cs="Courier New"/>
          <w:b/>
          <w:sz w:val="24"/>
          <w:szCs w:val="24"/>
        </w:rPr>
        <w:t>Bays</w:t>
      </w:r>
      <w:proofErr w:type="spellEnd"/>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Rooms</w:t>
      </w:r>
      <w:proofErr w:type="spellEnd"/>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and</w:t>
      </w:r>
      <w:proofErr w:type="spellEnd"/>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Equipment</w:t>
      </w:r>
      <w:proofErr w:type="spellEnd"/>
      <w:r w:rsidR="005025E6" w:rsidRPr="00214661">
        <w:rPr>
          <w:rFonts w:ascii="Courier New" w:hAnsi="Courier New" w:cs="Courier New"/>
          <w:b/>
          <w:sz w:val="24"/>
          <w:szCs w:val="24"/>
        </w:rPr>
        <w:t xml:space="preserve"> in </w:t>
      </w:r>
      <w:proofErr w:type="spellStart"/>
      <w:r w:rsidR="005025E6" w:rsidRPr="00214661">
        <w:rPr>
          <w:rFonts w:ascii="Courier New" w:hAnsi="Courier New" w:cs="Courier New"/>
          <w:b/>
          <w:sz w:val="24"/>
          <w:szCs w:val="24"/>
        </w:rPr>
        <w:t>the</w:t>
      </w:r>
      <w:proofErr w:type="spellEnd"/>
      <w:r w:rsidR="005025E6" w:rsidRPr="00214661">
        <w:rPr>
          <w:rFonts w:ascii="Courier New" w:hAnsi="Courier New" w:cs="Courier New"/>
          <w:b/>
          <w:sz w:val="24"/>
          <w:szCs w:val="24"/>
        </w:rPr>
        <w:t xml:space="preserve"> </w:t>
      </w:r>
      <w:r w:rsidR="006A4AD4">
        <w:rPr>
          <w:rFonts w:ascii="Courier New" w:hAnsi="Courier New" w:cs="Courier New"/>
          <w:b/>
          <w:sz w:val="24"/>
          <w:szCs w:val="24"/>
        </w:rPr>
        <w:t>W</w:t>
      </w:r>
      <w:r w:rsidR="005025E6" w:rsidRPr="00214661">
        <w:rPr>
          <w:rFonts w:ascii="Courier New" w:hAnsi="Courier New" w:cs="Courier New"/>
          <w:b/>
          <w:sz w:val="24"/>
          <w:szCs w:val="24"/>
        </w:rPr>
        <w:t xml:space="preserve">orkshop ve 5.2 </w:t>
      </w:r>
      <w:proofErr w:type="spellStart"/>
      <w:r w:rsidR="005025E6" w:rsidRPr="00214661">
        <w:rPr>
          <w:rFonts w:ascii="Courier New" w:hAnsi="Courier New" w:cs="Courier New"/>
          <w:b/>
          <w:sz w:val="24"/>
          <w:szCs w:val="24"/>
        </w:rPr>
        <w:t>Mechanical</w:t>
      </w:r>
      <w:proofErr w:type="spellEnd"/>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Work</w:t>
      </w:r>
      <w:proofErr w:type="spellEnd"/>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Bays</w:t>
      </w:r>
      <w:proofErr w:type="spellEnd"/>
      <w:r w:rsidR="005025E6" w:rsidRPr="00214661">
        <w:rPr>
          <w:rFonts w:ascii="Courier New" w:hAnsi="Courier New" w:cs="Courier New"/>
          <w:b/>
          <w:sz w:val="24"/>
          <w:szCs w:val="24"/>
        </w:rPr>
        <w:t xml:space="preserve"> – </w:t>
      </w:r>
      <w:proofErr w:type="spellStart"/>
      <w:r w:rsidR="005025E6" w:rsidRPr="00214661">
        <w:rPr>
          <w:rFonts w:ascii="Courier New" w:hAnsi="Courier New" w:cs="Courier New"/>
          <w:b/>
          <w:sz w:val="24"/>
          <w:szCs w:val="24"/>
        </w:rPr>
        <w:t>Exhaust</w:t>
      </w:r>
      <w:proofErr w:type="spellEnd"/>
      <w:r w:rsidR="005025E6" w:rsidRPr="00214661">
        <w:rPr>
          <w:rFonts w:ascii="Courier New" w:hAnsi="Courier New" w:cs="Courier New"/>
          <w:b/>
          <w:sz w:val="24"/>
          <w:szCs w:val="24"/>
        </w:rPr>
        <w:t xml:space="preserve"> </w:t>
      </w:r>
      <w:proofErr w:type="spellStart"/>
      <w:r w:rsidR="006A4AD4">
        <w:rPr>
          <w:rFonts w:ascii="Courier New" w:hAnsi="Courier New" w:cs="Courier New"/>
          <w:b/>
          <w:sz w:val="24"/>
          <w:szCs w:val="24"/>
        </w:rPr>
        <w:t>ex</w:t>
      </w:r>
      <w:r w:rsidR="005025E6" w:rsidRPr="00214661">
        <w:rPr>
          <w:rFonts w:ascii="Courier New" w:hAnsi="Courier New" w:cs="Courier New"/>
          <w:b/>
          <w:sz w:val="24"/>
          <w:szCs w:val="24"/>
        </w:rPr>
        <w:t>traction</w:t>
      </w:r>
      <w:proofErr w:type="spellEnd"/>
      <w:r w:rsidR="005025E6" w:rsidRPr="00214661">
        <w:rPr>
          <w:rFonts w:ascii="Courier New" w:hAnsi="Courier New" w:cs="Courier New"/>
          <w:b/>
          <w:sz w:val="24"/>
          <w:szCs w:val="24"/>
        </w:rPr>
        <w:t xml:space="preserve"> </w:t>
      </w:r>
      <w:proofErr w:type="spellStart"/>
      <w:r w:rsidR="005025E6" w:rsidRPr="00214661">
        <w:rPr>
          <w:rFonts w:ascii="Courier New" w:hAnsi="Courier New" w:cs="Courier New"/>
          <w:b/>
          <w:sz w:val="24"/>
          <w:szCs w:val="24"/>
        </w:rPr>
        <w:t>system</w:t>
      </w:r>
      <w:proofErr w:type="spellEnd"/>
      <w:r w:rsidR="005025E6" w:rsidRPr="00214661">
        <w:rPr>
          <w:rFonts w:ascii="Courier New" w:hAnsi="Courier New" w:cs="Courier New"/>
          <w:b/>
          <w:sz w:val="24"/>
          <w:szCs w:val="24"/>
        </w:rPr>
        <w:t>”</w:t>
      </w:r>
      <w:r w:rsidR="005025E6">
        <w:rPr>
          <w:rFonts w:ascii="Courier New" w:hAnsi="Courier New" w:cs="Courier New"/>
          <w:sz w:val="24"/>
          <w:szCs w:val="24"/>
        </w:rPr>
        <w:t xml:space="preserve"> adlı eserde detaylı şekilde belirtilen sistem</w:t>
      </w:r>
      <w:r>
        <w:rPr>
          <w:rFonts w:ascii="Courier New" w:hAnsi="Courier New" w:cs="Courier New"/>
          <w:sz w:val="24"/>
          <w:szCs w:val="24"/>
        </w:rPr>
        <w:t xml:space="preserve">le ayni olması gerektiğini </w:t>
      </w:r>
      <w:r w:rsidR="005025E6">
        <w:rPr>
          <w:rFonts w:ascii="Courier New" w:hAnsi="Courier New" w:cs="Courier New"/>
          <w:sz w:val="24"/>
          <w:szCs w:val="24"/>
        </w:rPr>
        <w:t>açıkça be</w:t>
      </w:r>
      <w:r>
        <w:rPr>
          <w:rFonts w:ascii="Courier New" w:hAnsi="Courier New" w:cs="Courier New"/>
          <w:sz w:val="24"/>
          <w:szCs w:val="24"/>
        </w:rPr>
        <w:t>yan ve iddia etmektedir. Bu beyana bakıldığında</w:t>
      </w:r>
      <w:r w:rsidR="006A4AD4">
        <w:rPr>
          <w:rFonts w:ascii="Courier New" w:hAnsi="Courier New" w:cs="Courier New"/>
          <w:sz w:val="24"/>
          <w:szCs w:val="24"/>
        </w:rPr>
        <w:t>,</w:t>
      </w:r>
      <w:r>
        <w:rPr>
          <w:rFonts w:ascii="Courier New" w:hAnsi="Courier New" w:cs="Courier New"/>
          <w:sz w:val="24"/>
          <w:szCs w:val="24"/>
        </w:rPr>
        <w:t xml:space="preserve"> taraflar arasında </w:t>
      </w:r>
      <w:proofErr w:type="spellStart"/>
      <w:r>
        <w:rPr>
          <w:rFonts w:ascii="Courier New" w:hAnsi="Courier New" w:cs="Courier New"/>
          <w:sz w:val="24"/>
          <w:szCs w:val="24"/>
        </w:rPr>
        <w:t>egsoz</w:t>
      </w:r>
      <w:proofErr w:type="spellEnd"/>
      <w:r>
        <w:rPr>
          <w:rFonts w:ascii="Courier New" w:hAnsi="Courier New" w:cs="Courier New"/>
          <w:sz w:val="24"/>
          <w:szCs w:val="24"/>
        </w:rPr>
        <w:t xml:space="preserve"> emiş siteminin oluşturulması hususunda bir satış anlaşmasının mevcut olduğu ve bu </w:t>
      </w:r>
      <w:r w:rsidR="008640EB">
        <w:rPr>
          <w:rFonts w:ascii="Courier New" w:hAnsi="Courier New" w:cs="Courier New"/>
          <w:sz w:val="24"/>
          <w:szCs w:val="24"/>
        </w:rPr>
        <w:t xml:space="preserve">nedenle </w:t>
      </w:r>
      <w:r>
        <w:rPr>
          <w:rFonts w:ascii="Courier New" w:hAnsi="Courier New" w:cs="Courier New"/>
          <w:sz w:val="24"/>
          <w:szCs w:val="24"/>
        </w:rPr>
        <w:t>sistemin oluştu</w:t>
      </w:r>
      <w:r w:rsidR="0053630A">
        <w:rPr>
          <w:rFonts w:ascii="Courier New" w:hAnsi="Courier New" w:cs="Courier New"/>
          <w:sz w:val="24"/>
          <w:szCs w:val="24"/>
        </w:rPr>
        <w:t>rulmasında kullanılacak emtian</w:t>
      </w:r>
      <w:r>
        <w:rPr>
          <w:rFonts w:ascii="Courier New" w:hAnsi="Courier New" w:cs="Courier New"/>
          <w:sz w:val="24"/>
          <w:szCs w:val="24"/>
        </w:rPr>
        <w:t>ın anlaşma</w:t>
      </w:r>
      <w:r w:rsidR="008640EB">
        <w:rPr>
          <w:rFonts w:ascii="Courier New" w:hAnsi="Courier New" w:cs="Courier New"/>
          <w:sz w:val="24"/>
          <w:szCs w:val="24"/>
        </w:rPr>
        <w:t xml:space="preserve"> esnasın</w:t>
      </w:r>
      <w:r>
        <w:rPr>
          <w:rFonts w:ascii="Courier New" w:hAnsi="Courier New" w:cs="Courier New"/>
          <w:sz w:val="24"/>
          <w:szCs w:val="24"/>
        </w:rPr>
        <w:t xml:space="preserve">da belirlendiği açıktır. </w:t>
      </w:r>
    </w:p>
    <w:p w:rsidR="0077322C" w:rsidRDefault="0077322C" w:rsidP="0035432B">
      <w:pPr>
        <w:spacing w:after="0" w:line="360" w:lineRule="auto"/>
        <w:ind w:firstLine="708"/>
        <w:rPr>
          <w:rFonts w:ascii="Courier New" w:hAnsi="Courier New" w:cs="Courier New"/>
          <w:sz w:val="24"/>
          <w:szCs w:val="24"/>
        </w:rPr>
      </w:pPr>
    </w:p>
    <w:p w:rsidR="0077322C" w:rsidRDefault="0077322C" w:rsidP="0035432B">
      <w:pPr>
        <w:spacing w:after="0" w:line="360" w:lineRule="auto"/>
        <w:ind w:firstLine="708"/>
        <w:rPr>
          <w:rFonts w:ascii="Courier New" w:hAnsi="Courier New" w:cs="Courier New"/>
          <w:sz w:val="24"/>
          <w:szCs w:val="24"/>
        </w:rPr>
      </w:pPr>
      <w:r>
        <w:rPr>
          <w:rFonts w:ascii="Courier New" w:hAnsi="Courier New" w:cs="Courier New"/>
          <w:sz w:val="24"/>
          <w:szCs w:val="24"/>
        </w:rPr>
        <w:t>Nitekim</w:t>
      </w:r>
      <w:r w:rsidR="006A4AD4">
        <w:rPr>
          <w:rFonts w:ascii="Courier New" w:hAnsi="Courier New" w:cs="Courier New"/>
          <w:sz w:val="24"/>
          <w:szCs w:val="24"/>
        </w:rPr>
        <w:t>,</w:t>
      </w:r>
      <w:r>
        <w:rPr>
          <w:rFonts w:ascii="Courier New" w:hAnsi="Courier New" w:cs="Courier New"/>
          <w:sz w:val="24"/>
          <w:szCs w:val="24"/>
        </w:rPr>
        <w:t xml:space="preserve"> Davacı bu ürünlerin neler olduğunu </w:t>
      </w:r>
      <w:r w:rsidR="008640EB">
        <w:rPr>
          <w:rFonts w:ascii="Courier New" w:hAnsi="Courier New" w:cs="Courier New"/>
          <w:sz w:val="24"/>
          <w:szCs w:val="24"/>
        </w:rPr>
        <w:t xml:space="preserve">faturada belirtmiş ve Davalıya göndermiştir.  </w:t>
      </w:r>
      <w:r>
        <w:rPr>
          <w:rFonts w:ascii="Courier New" w:hAnsi="Courier New" w:cs="Courier New"/>
          <w:sz w:val="24"/>
          <w:szCs w:val="24"/>
        </w:rPr>
        <w:t xml:space="preserve">Bu durum ışığında </w:t>
      </w:r>
      <w:r>
        <w:rPr>
          <w:rFonts w:ascii="Courier New" w:hAnsi="Courier New" w:cs="Courier New"/>
          <w:sz w:val="24"/>
          <w:szCs w:val="24"/>
        </w:rPr>
        <w:lastRenderedPageBreak/>
        <w:t>taraflar arasında anlaşmaya konu satılan emtia</w:t>
      </w:r>
      <w:r w:rsidR="00382359">
        <w:rPr>
          <w:rFonts w:ascii="Courier New" w:hAnsi="Courier New" w:cs="Courier New"/>
          <w:sz w:val="24"/>
          <w:szCs w:val="24"/>
        </w:rPr>
        <w:t>nın</w:t>
      </w:r>
      <w:r>
        <w:rPr>
          <w:rFonts w:ascii="Courier New" w:hAnsi="Courier New" w:cs="Courier New"/>
          <w:sz w:val="24"/>
          <w:szCs w:val="24"/>
        </w:rPr>
        <w:t xml:space="preserve"> anlaşma esasında belirlenmemiş olduğundan söz etmek olası değildir. </w:t>
      </w:r>
    </w:p>
    <w:p w:rsidR="0077322C" w:rsidRDefault="0077322C" w:rsidP="0035432B">
      <w:pPr>
        <w:spacing w:after="0" w:line="360" w:lineRule="auto"/>
        <w:ind w:firstLine="708"/>
        <w:rPr>
          <w:rFonts w:ascii="Courier New" w:hAnsi="Courier New" w:cs="Courier New"/>
          <w:sz w:val="24"/>
          <w:szCs w:val="24"/>
        </w:rPr>
      </w:pPr>
    </w:p>
    <w:p w:rsidR="0077322C" w:rsidRDefault="005053BC" w:rsidP="0035432B">
      <w:pPr>
        <w:spacing w:after="0" w:line="360" w:lineRule="auto"/>
        <w:ind w:firstLine="708"/>
        <w:rPr>
          <w:rFonts w:ascii="Courier New" w:hAnsi="Courier New" w:cs="Courier New"/>
          <w:sz w:val="24"/>
          <w:szCs w:val="24"/>
        </w:rPr>
      </w:pPr>
      <w:r>
        <w:rPr>
          <w:rFonts w:ascii="Courier New" w:hAnsi="Courier New" w:cs="Courier New"/>
          <w:sz w:val="24"/>
          <w:szCs w:val="24"/>
        </w:rPr>
        <w:t>Her ne kadar emare yapılmamış olsa da</w:t>
      </w:r>
      <w:r w:rsidR="006A4AD4">
        <w:rPr>
          <w:rFonts w:ascii="Courier New" w:hAnsi="Courier New" w:cs="Courier New"/>
          <w:sz w:val="24"/>
          <w:szCs w:val="24"/>
        </w:rPr>
        <w:t>,</w:t>
      </w:r>
      <w:r>
        <w:rPr>
          <w:rFonts w:ascii="Courier New" w:hAnsi="Courier New" w:cs="Courier New"/>
          <w:sz w:val="24"/>
          <w:szCs w:val="24"/>
        </w:rPr>
        <w:t xml:space="preserve"> taraflar sistemin </w:t>
      </w:r>
      <w:r w:rsidR="00DF61C1">
        <w:rPr>
          <w:rFonts w:ascii="Courier New" w:hAnsi="Courier New" w:cs="Courier New"/>
          <w:sz w:val="24"/>
          <w:szCs w:val="24"/>
        </w:rPr>
        <w:t>kurul</w:t>
      </w:r>
      <w:r>
        <w:rPr>
          <w:rFonts w:ascii="Courier New" w:hAnsi="Courier New" w:cs="Courier New"/>
          <w:sz w:val="24"/>
          <w:szCs w:val="24"/>
        </w:rPr>
        <w:t>ması için yapılan anlaşmada bir teklifin esas alındığını kabul ve teslim e</w:t>
      </w:r>
      <w:r w:rsidR="00A2189D">
        <w:rPr>
          <w:rFonts w:ascii="Courier New" w:hAnsi="Courier New" w:cs="Courier New"/>
          <w:sz w:val="24"/>
          <w:szCs w:val="24"/>
        </w:rPr>
        <w:t>t</w:t>
      </w:r>
      <w:r>
        <w:rPr>
          <w:rFonts w:ascii="Courier New" w:hAnsi="Courier New" w:cs="Courier New"/>
          <w:sz w:val="24"/>
          <w:szCs w:val="24"/>
        </w:rPr>
        <w:t xml:space="preserve">mektedir. </w:t>
      </w:r>
      <w:r w:rsidR="0077322C">
        <w:rPr>
          <w:rFonts w:ascii="Courier New" w:hAnsi="Courier New" w:cs="Courier New"/>
          <w:sz w:val="24"/>
          <w:szCs w:val="24"/>
        </w:rPr>
        <w:t xml:space="preserve">Davalı </w:t>
      </w:r>
      <w:r w:rsidR="009E2578">
        <w:rPr>
          <w:rFonts w:ascii="Courier New" w:hAnsi="Courier New" w:cs="Courier New"/>
          <w:sz w:val="24"/>
          <w:szCs w:val="24"/>
        </w:rPr>
        <w:t xml:space="preserve">ise </w:t>
      </w:r>
      <w:r w:rsidR="0077322C">
        <w:rPr>
          <w:rFonts w:ascii="Courier New" w:hAnsi="Courier New" w:cs="Courier New"/>
          <w:sz w:val="24"/>
          <w:szCs w:val="24"/>
        </w:rPr>
        <w:t>teklif talimat aşamasında sunulmasına rağmen emare yapılmadığını ileri sürerek teklif</w:t>
      </w:r>
      <w:r w:rsidR="004740D5">
        <w:rPr>
          <w:rFonts w:ascii="Courier New" w:hAnsi="Courier New" w:cs="Courier New"/>
          <w:sz w:val="24"/>
          <w:szCs w:val="24"/>
        </w:rPr>
        <w:t>l</w:t>
      </w:r>
      <w:r w:rsidR="0077322C">
        <w:rPr>
          <w:rFonts w:ascii="Courier New" w:hAnsi="Courier New" w:cs="Courier New"/>
          <w:sz w:val="24"/>
          <w:szCs w:val="24"/>
        </w:rPr>
        <w:t xml:space="preserve">e fatura </w:t>
      </w:r>
      <w:r w:rsidR="00A2189D">
        <w:rPr>
          <w:rFonts w:ascii="Courier New" w:hAnsi="Courier New" w:cs="Courier New"/>
          <w:sz w:val="24"/>
          <w:szCs w:val="24"/>
        </w:rPr>
        <w:t>ayni</w:t>
      </w:r>
      <w:r w:rsidR="0077322C">
        <w:rPr>
          <w:rFonts w:ascii="Courier New" w:hAnsi="Courier New" w:cs="Courier New"/>
          <w:sz w:val="24"/>
          <w:szCs w:val="24"/>
        </w:rPr>
        <w:t xml:space="preserve"> olmadığından belirlenmiş emtia ve satışı olmadığını, Davacının şahadetinde bunu kabul ettiğini ileri sür</w:t>
      </w:r>
      <w:r w:rsidR="006A4AD4">
        <w:rPr>
          <w:rFonts w:ascii="Courier New" w:hAnsi="Courier New" w:cs="Courier New"/>
          <w:sz w:val="24"/>
          <w:szCs w:val="24"/>
        </w:rPr>
        <w:t>müştür</w:t>
      </w:r>
      <w:r w:rsidR="0077322C">
        <w:rPr>
          <w:rFonts w:ascii="Courier New" w:hAnsi="Courier New" w:cs="Courier New"/>
          <w:sz w:val="24"/>
          <w:szCs w:val="24"/>
        </w:rPr>
        <w:t xml:space="preserve">. </w:t>
      </w:r>
    </w:p>
    <w:p w:rsidR="0077322C" w:rsidRDefault="0077322C" w:rsidP="0035432B">
      <w:pPr>
        <w:spacing w:after="0" w:line="360" w:lineRule="auto"/>
        <w:ind w:firstLine="708"/>
        <w:rPr>
          <w:rFonts w:ascii="Courier New" w:hAnsi="Courier New" w:cs="Courier New"/>
          <w:sz w:val="24"/>
          <w:szCs w:val="24"/>
        </w:rPr>
      </w:pPr>
    </w:p>
    <w:p w:rsidR="009E2578" w:rsidRDefault="0077322C" w:rsidP="009E2578">
      <w:pPr>
        <w:spacing w:after="0" w:line="360" w:lineRule="auto"/>
        <w:ind w:firstLine="708"/>
        <w:rPr>
          <w:rFonts w:ascii="Courier New" w:hAnsi="Courier New" w:cs="Courier New"/>
          <w:sz w:val="24"/>
          <w:szCs w:val="24"/>
        </w:rPr>
      </w:pPr>
      <w:r>
        <w:rPr>
          <w:rFonts w:ascii="Courier New" w:hAnsi="Courier New" w:cs="Courier New"/>
          <w:sz w:val="24"/>
          <w:szCs w:val="24"/>
        </w:rPr>
        <w:t>Dava</w:t>
      </w:r>
      <w:r w:rsidR="006A4AD4">
        <w:rPr>
          <w:rFonts w:ascii="Courier New" w:hAnsi="Courier New" w:cs="Courier New"/>
          <w:sz w:val="24"/>
          <w:szCs w:val="24"/>
        </w:rPr>
        <w:t>l</w:t>
      </w:r>
      <w:r>
        <w:rPr>
          <w:rFonts w:ascii="Courier New" w:hAnsi="Courier New" w:cs="Courier New"/>
          <w:sz w:val="24"/>
          <w:szCs w:val="24"/>
        </w:rPr>
        <w:t xml:space="preserve">ının </w:t>
      </w:r>
      <w:r w:rsidR="006A4AD4">
        <w:rPr>
          <w:rFonts w:ascii="Courier New" w:hAnsi="Courier New" w:cs="Courier New"/>
          <w:sz w:val="24"/>
          <w:szCs w:val="24"/>
        </w:rPr>
        <w:t xml:space="preserve">Alt Mahkeme huzurundaki </w:t>
      </w:r>
      <w:r>
        <w:rPr>
          <w:rFonts w:ascii="Courier New" w:hAnsi="Courier New" w:cs="Courier New"/>
          <w:sz w:val="24"/>
          <w:szCs w:val="24"/>
        </w:rPr>
        <w:t>şahadetine bakıldığında teklifte yer alan</w:t>
      </w:r>
      <w:r w:rsidR="006A4AD4">
        <w:rPr>
          <w:rFonts w:ascii="Courier New" w:hAnsi="Courier New" w:cs="Courier New"/>
          <w:sz w:val="24"/>
          <w:szCs w:val="24"/>
        </w:rPr>
        <w:t>,</w:t>
      </w:r>
      <w:r>
        <w:rPr>
          <w:rFonts w:ascii="Courier New" w:hAnsi="Courier New" w:cs="Courier New"/>
          <w:sz w:val="24"/>
          <w:szCs w:val="24"/>
        </w:rPr>
        <w:t xml:space="preserve"> ancak gönderilmeyip teslim edilmeyen </w:t>
      </w:r>
      <w:r w:rsidR="00D817D9">
        <w:rPr>
          <w:rFonts w:ascii="Courier New" w:hAnsi="Courier New" w:cs="Courier New"/>
          <w:sz w:val="24"/>
          <w:szCs w:val="24"/>
        </w:rPr>
        <w:t>emtia</w:t>
      </w:r>
      <w:r w:rsidR="00382359">
        <w:rPr>
          <w:rFonts w:ascii="Courier New" w:hAnsi="Courier New" w:cs="Courier New"/>
          <w:sz w:val="24"/>
          <w:szCs w:val="24"/>
        </w:rPr>
        <w:t>nın</w:t>
      </w:r>
      <w:r w:rsidR="00D817D9">
        <w:rPr>
          <w:rFonts w:ascii="Courier New" w:hAnsi="Courier New" w:cs="Courier New"/>
          <w:sz w:val="24"/>
          <w:szCs w:val="24"/>
        </w:rPr>
        <w:t xml:space="preserve"> faturada olmadığını veya dahil edilmediğini </w:t>
      </w:r>
      <w:r w:rsidR="006A4AD4">
        <w:rPr>
          <w:rFonts w:ascii="Courier New" w:hAnsi="Courier New" w:cs="Courier New"/>
          <w:sz w:val="24"/>
          <w:szCs w:val="24"/>
        </w:rPr>
        <w:t>iddia</w:t>
      </w:r>
      <w:r w:rsidR="00D817D9">
        <w:rPr>
          <w:rFonts w:ascii="Courier New" w:hAnsi="Courier New" w:cs="Courier New"/>
          <w:sz w:val="24"/>
          <w:szCs w:val="24"/>
        </w:rPr>
        <w:t xml:space="preserve"> ettiği görülmektedir (Mavi 40). Buradan çıkan sonuç bir çok emtiay</w:t>
      </w:r>
      <w:r w:rsidR="00F83815">
        <w:rPr>
          <w:rFonts w:ascii="Courier New" w:hAnsi="Courier New" w:cs="Courier New"/>
          <w:sz w:val="24"/>
          <w:szCs w:val="24"/>
        </w:rPr>
        <w:t>a</w:t>
      </w:r>
      <w:r w:rsidR="00D817D9">
        <w:rPr>
          <w:rFonts w:ascii="Courier New" w:hAnsi="Courier New" w:cs="Courier New"/>
          <w:sz w:val="24"/>
          <w:szCs w:val="24"/>
        </w:rPr>
        <w:t xml:space="preserve"> teklifte yer verildiği ancak bunlardan sadece gönderilen ve teslim edilenlerin fatura edildiğidir. </w:t>
      </w:r>
      <w:r w:rsidR="009E2578">
        <w:rPr>
          <w:rFonts w:ascii="Courier New" w:hAnsi="Courier New" w:cs="Courier New"/>
          <w:sz w:val="24"/>
          <w:szCs w:val="24"/>
        </w:rPr>
        <w:t>Bu</w:t>
      </w:r>
      <w:r w:rsidR="00A2189D">
        <w:rPr>
          <w:rFonts w:ascii="Courier New" w:hAnsi="Courier New" w:cs="Courier New"/>
          <w:sz w:val="24"/>
          <w:szCs w:val="24"/>
        </w:rPr>
        <w:t xml:space="preserve"> esastan hareketle </w:t>
      </w:r>
      <w:r w:rsidR="009E2578">
        <w:rPr>
          <w:rFonts w:ascii="Courier New" w:hAnsi="Courier New" w:cs="Courier New"/>
          <w:sz w:val="24"/>
          <w:szCs w:val="24"/>
        </w:rPr>
        <w:t>ortaya çıkan sonuç emtia</w:t>
      </w:r>
      <w:r w:rsidR="00A2189D">
        <w:rPr>
          <w:rFonts w:ascii="Courier New" w:hAnsi="Courier New" w:cs="Courier New"/>
          <w:sz w:val="24"/>
          <w:szCs w:val="24"/>
        </w:rPr>
        <w:t>n</w:t>
      </w:r>
      <w:r w:rsidR="009E2578">
        <w:rPr>
          <w:rFonts w:ascii="Courier New" w:hAnsi="Courier New" w:cs="Courier New"/>
          <w:sz w:val="24"/>
          <w:szCs w:val="24"/>
        </w:rPr>
        <w:t xml:space="preserve">ın anlaşma anında belirlenmiş olduğudur. </w:t>
      </w:r>
    </w:p>
    <w:p w:rsidR="00053506" w:rsidRDefault="00053506" w:rsidP="0035432B">
      <w:pPr>
        <w:spacing w:after="0" w:line="360" w:lineRule="auto"/>
        <w:ind w:firstLine="708"/>
        <w:rPr>
          <w:rFonts w:ascii="Courier New" w:hAnsi="Courier New" w:cs="Courier New"/>
          <w:sz w:val="24"/>
          <w:szCs w:val="24"/>
        </w:rPr>
      </w:pPr>
    </w:p>
    <w:p w:rsidR="00E57CBB" w:rsidRDefault="0035432B" w:rsidP="005025E6">
      <w:pPr>
        <w:spacing w:after="0" w:line="360" w:lineRule="auto"/>
        <w:ind w:firstLine="708"/>
        <w:rPr>
          <w:rFonts w:ascii="Courier New" w:hAnsi="Courier New" w:cs="Courier New"/>
          <w:sz w:val="24"/>
          <w:szCs w:val="24"/>
        </w:rPr>
      </w:pPr>
      <w:r>
        <w:rPr>
          <w:rFonts w:ascii="Courier New" w:hAnsi="Courier New" w:cs="Courier New"/>
          <w:sz w:val="24"/>
          <w:szCs w:val="24"/>
        </w:rPr>
        <w:t>Bu ned</w:t>
      </w:r>
      <w:r w:rsidR="005025E6">
        <w:rPr>
          <w:rFonts w:ascii="Courier New" w:hAnsi="Courier New" w:cs="Courier New"/>
          <w:sz w:val="24"/>
          <w:szCs w:val="24"/>
        </w:rPr>
        <w:t>e</w:t>
      </w:r>
      <w:r>
        <w:rPr>
          <w:rFonts w:ascii="Courier New" w:hAnsi="Courier New" w:cs="Courier New"/>
          <w:sz w:val="24"/>
          <w:szCs w:val="24"/>
        </w:rPr>
        <w:t>n</w:t>
      </w:r>
      <w:r w:rsidR="005025E6">
        <w:rPr>
          <w:rFonts w:ascii="Courier New" w:hAnsi="Courier New" w:cs="Courier New"/>
          <w:sz w:val="24"/>
          <w:szCs w:val="24"/>
        </w:rPr>
        <w:t xml:space="preserve">le taraflar arasındaki ihtilafa 20.maddenin uygulanmasında hata yoktur.  </w:t>
      </w:r>
    </w:p>
    <w:p w:rsidR="00AC242E" w:rsidRDefault="00AC242E" w:rsidP="00DF555B">
      <w:pPr>
        <w:spacing w:after="0" w:line="360" w:lineRule="auto"/>
        <w:ind w:firstLine="708"/>
        <w:rPr>
          <w:rFonts w:ascii="Courier New" w:hAnsi="Courier New" w:cs="Courier New"/>
          <w:sz w:val="24"/>
          <w:szCs w:val="24"/>
        </w:rPr>
      </w:pPr>
    </w:p>
    <w:p w:rsidR="00950B86" w:rsidRDefault="00067970"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Meseledeki olguları incelediğimizde ve </w:t>
      </w:r>
      <w:r w:rsidR="00950B86">
        <w:rPr>
          <w:rFonts w:ascii="Courier New" w:hAnsi="Courier New" w:cs="Courier New"/>
          <w:sz w:val="24"/>
          <w:szCs w:val="24"/>
        </w:rPr>
        <w:t>Davalının emtia</w:t>
      </w:r>
      <w:r w:rsidR="00382359">
        <w:rPr>
          <w:rFonts w:ascii="Courier New" w:hAnsi="Courier New" w:cs="Courier New"/>
          <w:sz w:val="24"/>
          <w:szCs w:val="24"/>
        </w:rPr>
        <w:t>nın</w:t>
      </w:r>
      <w:r w:rsidR="00950B86">
        <w:rPr>
          <w:rFonts w:ascii="Courier New" w:hAnsi="Courier New" w:cs="Courier New"/>
          <w:sz w:val="24"/>
          <w:szCs w:val="24"/>
        </w:rPr>
        <w:t xml:space="preserve"> </w:t>
      </w:r>
      <w:proofErr w:type="spellStart"/>
      <w:r w:rsidR="00950B86">
        <w:rPr>
          <w:rFonts w:ascii="Courier New" w:hAnsi="Courier New" w:cs="Courier New"/>
          <w:sz w:val="24"/>
          <w:szCs w:val="24"/>
        </w:rPr>
        <w:t>Nederman</w:t>
      </w:r>
      <w:proofErr w:type="spellEnd"/>
      <w:r w:rsidR="00950B86">
        <w:rPr>
          <w:rFonts w:ascii="Courier New" w:hAnsi="Courier New" w:cs="Courier New"/>
          <w:sz w:val="24"/>
          <w:szCs w:val="24"/>
        </w:rPr>
        <w:t xml:space="preserve"> marka olması gerektiği konusundaki iddiasına bakıldığında </w:t>
      </w:r>
      <w:r w:rsidR="0035432B">
        <w:rPr>
          <w:rFonts w:ascii="Courier New" w:hAnsi="Courier New" w:cs="Courier New"/>
          <w:sz w:val="24"/>
          <w:szCs w:val="24"/>
        </w:rPr>
        <w:t>ise</w:t>
      </w:r>
      <w:r w:rsidR="006A4AD4">
        <w:rPr>
          <w:rFonts w:ascii="Courier New" w:hAnsi="Courier New" w:cs="Courier New"/>
          <w:sz w:val="24"/>
          <w:szCs w:val="24"/>
        </w:rPr>
        <w:t>,</w:t>
      </w:r>
      <w:r w:rsidR="0035432B">
        <w:rPr>
          <w:rFonts w:ascii="Courier New" w:hAnsi="Courier New" w:cs="Courier New"/>
          <w:sz w:val="24"/>
          <w:szCs w:val="24"/>
        </w:rPr>
        <w:t xml:space="preserve"> </w:t>
      </w:r>
      <w:r w:rsidR="00950B86">
        <w:rPr>
          <w:rFonts w:ascii="Courier New" w:hAnsi="Courier New" w:cs="Courier New"/>
          <w:sz w:val="24"/>
          <w:szCs w:val="24"/>
        </w:rPr>
        <w:t xml:space="preserve">bu iddianın </w:t>
      </w:r>
      <w:r w:rsidR="006A4AD4">
        <w:rPr>
          <w:rFonts w:ascii="Courier New" w:hAnsi="Courier New" w:cs="Courier New"/>
          <w:sz w:val="24"/>
          <w:szCs w:val="24"/>
        </w:rPr>
        <w:t>M</w:t>
      </w:r>
      <w:r w:rsidR="00950B86">
        <w:rPr>
          <w:rFonts w:ascii="Courier New" w:hAnsi="Courier New" w:cs="Courier New"/>
          <w:sz w:val="24"/>
          <w:szCs w:val="24"/>
        </w:rPr>
        <w:t xml:space="preserve">üdafaa ve </w:t>
      </w:r>
      <w:r w:rsidR="006A4AD4">
        <w:rPr>
          <w:rFonts w:ascii="Courier New" w:hAnsi="Courier New" w:cs="Courier New"/>
          <w:sz w:val="24"/>
          <w:szCs w:val="24"/>
        </w:rPr>
        <w:t>M</w:t>
      </w:r>
      <w:r w:rsidR="00950B86">
        <w:rPr>
          <w:rFonts w:ascii="Courier New" w:hAnsi="Courier New" w:cs="Courier New"/>
          <w:sz w:val="24"/>
          <w:szCs w:val="24"/>
        </w:rPr>
        <w:t xml:space="preserve">ukabil </w:t>
      </w:r>
      <w:r w:rsidR="006A4AD4">
        <w:rPr>
          <w:rFonts w:ascii="Courier New" w:hAnsi="Courier New" w:cs="Courier New"/>
          <w:sz w:val="24"/>
          <w:szCs w:val="24"/>
        </w:rPr>
        <w:t>T</w:t>
      </w:r>
      <w:r w:rsidR="00950B86">
        <w:rPr>
          <w:rFonts w:ascii="Courier New" w:hAnsi="Courier New" w:cs="Courier New"/>
          <w:sz w:val="24"/>
          <w:szCs w:val="24"/>
        </w:rPr>
        <w:t xml:space="preserve">alep </w:t>
      </w:r>
      <w:r w:rsidR="006A4AD4">
        <w:rPr>
          <w:rFonts w:ascii="Courier New" w:hAnsi="Courier New" w:cs="Courier New"/>
          <w:sz w:val="24"/>
          <w:szCs w:val="24"/>
        </w:rPr>
        <w:t>T</w:t>
      </w:r>
      <w:r w:rsidR="00950B86">
        <w:rPr>
          <w:rFonts w:ascii="Courier New" w:hAnsi="Courier New" w:cs="Courier New"/>
          <w:sz w:val="24"/>
          <w:szCs w:val="24"/>
        </w:rPr>
        <w:t>akririnde yer almadığı</w:t>
      </w:r>
      <w:r w:rsidR="0035432B">
        <w:rPr>
          <w:rFonts w:ascii="Courier New" w:hAnsi="Courier New" w:cs="Courier New"/>
          <w:sz w:val="24"/>
          <w:szCs w:val="24"/>
        </w:rPr>
        <w:t xml:space="preserve"> görülmektedir. B</w:t>
      </w:r>
      <w:r>
        <w:rPr>
          <w:rFonts w:ascii="Courier New" w:hAnsi="Courier New" w:cs="Courier New"/>
          <w:sz w:val="24"/>
          <w:szCs w:val="24"/>
        </w:rPr>
        <w:t xml:space="preserve">u iddiaların </w:t>
      </w:r>
      <w:r w:rsidR="006A4AD4">
        <w:rPr>
          <w:rFonts w:ascii="Courier New" w:hAnsi="Courier New" w:cs="Courier New"/>
          <w:sz w:val="24"/>
          <w:szCs w:val="24"/>
        </w:rPr>
        <w:t>M</w:t>
      </w:r>
      <w:r>
        <w:rPr>
          <w:rFonts w:ascii="Courier New" w:hAnsi="Courier New" w:cs="Courier New"/>
          <w:sz w:val="24"/>
          <w:szCs w:val="24"/>
        </w:rPr>
        <w:t xml:space="preserve">üdafaa ve </w:t>
      </w:r>
      <w:r w:rsidR="006A4AD4">
        <w:rPr>
          <w:rFonts w:ascii="Courier New" w:hAnsi="Courier New" w:cs="Courier New"/>
          <w:sz w:val="24"/>
          <w:szCs w:val="24"/>
        </w:rPr>
        <w:t>M</w:t>
      </w:r>
      <w:r>
        <w:rPr>
          <w:rFonts w:ascii="Courier New" w:hAnsi="Courier New" w:cs="Courier New"/>
          <w:sz w:val="24"/>
          <w:szCs w:val="24"/>
        </w:rPr>
        <w:t xml:space="preserve">ukabil </w:t>
      </w:r>
      <w:r w:rsidR="006A4AD4">
        <w:rPr>
          <w:rFonts w:ascii="Courier New" w:hAnsi="Courier New" w:cs="Courier New"/>
          <w:sz w:val="24"/>
          <w:szCs w:val="24"/>
        </w:rPr>
        <w:t>T</w:t>
      </w:r>
      <w:r>
        <w:rPr>
          <w:rFonts w:ascii="Courier New" w:hAnsi="Courier New" w:cs="Courier New"/>
          <w:sz w:val="24"/>
          <w:szCs w:val="24"/>
        </w:rPr>
        <w:t xml:space="preserve">alep </w:t>
      </w:r>
      <w:r w:rsidR="006A4AD4">
        <w:rPr>
          <w:rFonts w:ascii="Courier New" w:hAnsi="Courier New" w:cs="Courier New"/>
          <w:sz w:val="24"/>
          <w:szCs w:val="24"/>
        </w:rPr>
        <w:t>T</w:t>
      </w:r>
      <w:r>
        <w:rPr>
          <w:rFonts w:ascii="Courier New" w:hAnsi="Courier New" w:cs="Courier New"/>
          <w:sz w:val="24"/>
          <w:szCs w:val="24"/>
        </w:rPr>
        <w:t>akririnde yer almadığı</w:t>
      </w:r>
      <w:r w:rsidR="00950B86">
        <w:rPr>
          <w:rFonts w:ascii="Courier New" w:hAnsi="Courier New" w:cs="Courier New"/>
          <w:sz w:val="24"/>
          <w:szCs w:val="24"/>
        </w:rPr>
        <w:t xml:space="preserve"> dikkate alındığında </w:t>
      </w:r>
      <w:r>
        <w:rPr>
          <w:rFonts w:ascii="Courier New" w:hAnsi="Courier New" w:cs="Courier New"/>
          <w:sz w:val="24"/>
          <w:szCs w:val="24"/>
        </w:rPr>
        <w:t xml:space="preserve"> </w:t>
      </w:r>
      <w:r w:rsidR="00950B86">
        <w:rPr>
          <w:rFonts w:ascii="Courier New" w:hAnsi="Courier New" w:cs="Courier New"/>
          <w:sz w:val="24"/>
          <w:szCs w:val="24"/>
        </w:rPr>
        <w:t xml:space="preserve">taraflar arasındaki anlaşmanın gönderilecek ürünlerin Nederman markası olacağı konusunda </w:t>
      </w:r>
      <w:r w:rsidR="0035432B">
        <w:rPr>
          <w:rFonts w:ascii="Courier New" w:hAnsi="Courier New" w:cs="Courier New"/>
          <w:sz w:val="24"/>
          <w:szCs w:val="24"/>
        </w:rPr>
        <w:t>emtia</w:t>
      </w:r>
      <w:r w:rsidR="00382359">
        <w:rPr>
          <w:rFonts w:ascii="Courier New" w:hAnsi="Courier New" w:cs="Courier New"/>
          <w:sz w:val="24"/>
          <w:szCs w:val="24"/>
        </w:rPr>
        <w:t>nın</w:t>
      </w:r>
      <w:r w:rsidR="0035432B">
        <w:rPr>
          <w:rFonts w:ascii="Courier New" w:hAnsi="Courier New" w:cs="Courier New"/>
          <w:sz w:val="24"/>
          <w:szCs w:val="24"/>
        </w:rPr>
        <w:t xml:space="preserve"> belirlendiği ve </w:t>
      </w:r>
      <w:r w:rsidR="00950B86">
        <w:rPr>
          <w:rFonts w:ascii="Courier New" w:hAnsi="Courier New" w:cs="Courier New"/>
          <w:sz w:val="24"/>
          <w:szCs w:val="24"/>
        </w:rPr>
        <w:t xml:space="preserve">anlaşmanın </w:t>
      </w:r>
      <w:r w:rsidR="0035432B">
        <w:rPr>
          <w:rFonts w:ascii="Courier New" w:hAnsi="Courier New" w:cs="Courier New"/>
          <w:sz w:val="24"/>
          <w:szCs w:val="24"/>
        </w:rPr>
        <w:t xml:space="preserve">bu hususta </w:t>
      </w:r>
      <w:r w:rsidR="00950B86">
        <w:rPr>
          <w:rFonts w:ascii="Courier New" w:hAnsi="Courier New" w:cs="Courier New"/>
          <w:sz w:val="24"/>
          <w:szCs w:val="24"/>
        </w:rPr>
        <w:t>k</w:t>
      </w:r>
      <w:r>
        <w:rPr>
          <w:rFonts w:ascii="Courier New" w:hAnsi="Courier New" w:cs="Courier New"/>
          <w:sz w:val="24"/>
          <w:szCs w:val="24"/>
        </w:rPr>
        <w:t>oşul içerdiği sonucuna varılamayacağı</w:t>
      </w:r>
      <w:r w:rsidR="0035432B">
        <w:rPr>
          <w:rFonts w:ascii="Courier New" w:hAnsi="Courier New" w:cs="Courier New"/>
          <w:sz w:val="24"/>
          <w:szCs w:val="24"/>
        </w:rPr>
        <w:t xml:space="preserve"> anlaşılmaktadır.</w:t>
      </w:r>
      <w:r w:rsidR="00950B86">
        <w:rPr>
          <w:rFonts w:ascii="Courier New" w:hAnsi="Courier New" w:cs="Courier New"/>
          <w:sz w:val="24"/>
          <w:szCs w:val="24"/>
        </w:rPr>
        <w:t xml:space="preserve"> </w:t>
      </w:r>
      <w:r w:rsidR="0035432B">
        <w:rPr>
          <w:rFonts w:ascii="Courier New" w:hAnsi="Courier New" w:cs="Courier New"/>
          <w:sz w:val="24"/>
          <w:szCs w:val="24"/>
        </w:rPr>
        <w:t>Keza</w:t>
      </w:r>
      <w:r w:rsidR="006A4AD4">
        <w:rPr>
          <w:rFonts w:ascii="Courier New" w:hAnsi="Courier New" w:cs="Courier New"/>
          <w:sz w:val="24"/>
          <w:szCs w:val="24"/>
        </w:rPr>
        <w:t>,</w:t>
      </w:r>
      <w:r w:rsidR="0035432B">
        <w:rPr>
          <w:rFonts w:ascii="Courier New" w:hAnsi="Courier New" w:cs="Courier New"/>
          <w:sz w:val="24"/>
          <w:szCs w:val="24"/>
        </w:rPr>
        <w:t xml:space="preserve"> Davalının </w:t>
      </w:r>
      <w:r w:rsidR="006A4AD4">
        <w:rPr>
          <w:rFonts w:ascii="Courier New" w:hAnsi="Courier New" w:cs="Courier New"/>
          <w:sz w:val="24"/>
          <w:szCs w:val="24"/>
        </w:rPr>
        <w:t>M</w:t>
      </w:r>
      <w:r w:rsidR="0035432B">
        <w:rPr>
          <w:rFonts w:ascii="Courier New" w:hAnsi="Courier New" w:cs="Courier New"/>
          <w:sz w:val="24"/>
          <w:szCs w:val="24"/>
        </w:rPr>
        <w:t xml:space="preserve">üdafaa ve </w:t>
      </w:r>
      <w:r w:rsidR="006A4AD4">
        <w:rPr>
          <w:rFonts w:ascii="Courier New" w:hAnsi="Courier New" w:cs="Courier New"/>
          <w:sz w:val="24"/>
          <w:szCs w:val="24"/>
        </w:rPr>
        <w:t>M</w:t>
      </w:r>
      <w:r w:rsidR="0035432B">
        <w:rPr>
          <w:rFonts w:ascii="Courier New" w:hAnsi="Courier New" w:cs="Courier New"/>
          <w:sz w:val="24"/>
          <w:szCs w:val="24"/>
        </w:rPr>
        <w:t xml:space="preserve">ukabil </w:t>
      </w:r>
      <w:r w:rsidR="006A4AD4">
        <w:rPr>
          <w:rFonts w:ascii="Courier New" w:hAnsi="Courier New" w:cs="Courier New"/>
          <w:sz w:val="24"/>
          <w:szCs w:val="24"/>
        </w:rPr>
        <w:t>T</w:t>
      </w:r>
      <w:r w:rsidR="0035432B">
        <w:rPr>
          <w:rFonts w:ascii="Courier New" w:hAnsi="Courier New" w:cs="Courier New"/>
          <w:sz w:val="24"/>
          <w:szCs w:val="24"/>
        </w:rPr>
        <w:t xml:space="preserve">alep </w:t>
      </w:r>
      <w:r w:rsidR="006A4AD4">
        <w:rPr>
          <w:rFonts w:ascii="Courier New" w:hAnsi="Courier New" w:cs="Courier New"/>
          <w:sz w:val="24"/>
          <w:szCs w:val="24"/>
        </w:rPr>
        <w:t>T</w:t>
      </w:r>
      <w:r w:rsidR="0035432B">
        <w:rPr>
          <w:rFonts w:ascii="Courier New" w:hAnsi="Courier New" w:cs="Courier New"/>
          <w:sz w:val="24"/>
          <w:szCs w:val="24"/>
        </w:rPr>
        <w:t>akririndeki iddiasına konu</w:t>
      </w:r>
      <w:r w:rsidR="00950B86">
        <w:rPr>
          <w:rFonts w:ascii="Courier New" w:hAnsi="Courier New" w:cs="Courier New"/>
          <w:sz w:val="24"/>
          <w:szCs w:val="24"/>
        </w:rPr>
        <w:t xml:space="preserve"> Emare </w:t>
      </w:r>
      <w:r w:rsidR="006A4AD4">
        <w:rPr>
          <w:rFonts w:ascii="Courier New" w:hAnsi="Courier New" w:cs="Courier New"/>
          <w:sz w:val="24"/>
          <w:szCs w:val="24"/>
        </w:rPr>
        <w:t xml:space="preserve">No. </w:t>
      </w:r>
      <w:r w:rsidR="00950B86">
        <w:rPr>
          <w:rFonts w:ascii="Courier New" w:hAnsi="Courier New" w:cs="Courier New"/>
          <w:sz w:val="24"/>
          <w:szCs w:val="24"/>
        </w:rPr>
        <w:t>8 olarak mahkemeye sunul</w:t>
      </w:r>
      <w:r w:rsidR="0035432B">
        <w:rPr>
          <w:rFonts w:ascii="Courier New" w:hAnsi="Courier New" w:cs="Courier New"/>
          <w:sz w:val="24"/>
          <w:szCs w:val="24"/>
        </w:rPr>
        <w:t xml:space="preserve">up </w:t>
      </w:r>
      <w:r w:rsidR="00950B86">
        <w:rPr>
          <w:rFonts w:ascii="Courier New" w:hAnsi="Courier New" w:cs="Courier New"/>
          <w:sz w:val="24"/>
          <w:szCs w:val="24"/>
        </w:rPr>
        <w:t>anlaşmanın konusu olduğu ileri sürülen</w:t>
      </w:r>
      <w:r w:rsidR="006A4AD4">
        <w:rPr>
          <w:rFonts w:ascii="Courier New" w:hAnsi="Courier New" w:cs="Courier New"/>
          <w:sz w:val="24"/>
          <w:szCs w:val="24"/>
        </w:rPr>
        <w:t>,</w:t>
      </w:r>
      <w:r w:rsidR="00950B86">
        <w:rPr>
          <w:rFonts w:ascii="Courier New" w:hAnsi="Courier New" w:cs="Courier New"/>
          <w:sz w:val="24"/>
          <w:szCs w:val="24"/>
        </w:rPr>
        <w:t xml:space="preserve"> </w:t>
      </w:r>
      <w:r w:rsidR="00950B86" w:rsidRPr="0035432B">
        <w:rPr>
          <w:rFonts w:ascii="Courier New" w:hAnsi="Courier New" w:cs="Courier New"/>
          <w:b/>
          <w:sz w:val="24"/>
          <w:szCs w:val="24"/>
        </w:rPr>
        <w:t xml:space="preserve">“BMW </w:t>
      </w:r>
      <w:proofErr w:type="spellStart"/>
      <w:r w:rsidR="006A4AD4">
        <w:rPr>
          <w:rFonts w:ascii="Courier New" w:hAnsi="Courier New" w:cs="Courier New"/>
          <w:b/>
          <w:sz w:val="24"/>
          <w:szCs w:val="24"/>
        </w:rPr>
        <w:t>Group</w:t>
      </w:r>
      <w:proofErr w:type="spellEnd"/>
      <w:r w:rsidR="006A4AD4">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lastRenderedPageBreak/>
        <w:t>Retail</w:t>
      </w:r>
      <w:proofErr w:type="spellEnd"/>
      <w:r w:rsidR="00950B86" w:rsidRPr="0035432B">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t>Stan</w:t>
      </w:r>
      <w:r w:rsidR="006A4AD4">
        <w:rPr>
          <w:rFonts w:ascii="Courier New" w:hAnsi="Courier New" w:cs="Courier New"/>
          <w:b/>
          <w:sz w:val="24"/>
          <w:szCs w:val="24"/>
        </w:rPr>
        <w:t>da</w:t>
      </w:r>
      <w:r w:rsidR="00950B86" w:rsidRPr="0035432B">
        <w:rPr>
          <w:rFonts w:ascii="Courier New" w:hAnsi="Courier New" w:cs="Courier New"/>
          <w:b/>
          <w:sz w:val="24"/>
          <w:szCs w:val="24"/>
        </w:rPr>
        <w:t>rts</w:t>
      </w:r>
      <w:proofErr w:type="spellEnd"/>
      <w:r w:rsidR="00950B86" w:rsidRPr="0035432B">
        <w:rPr>
          <w:rFonts w:ascii="Courier New" w:hAnsi="Courier New" w:cs="Courier New"/>
          <w:b/>
          <w:sz w:val="24"/>
          <w:szCs w:val="24"/>
        </w:rPr>
        <w:t xml:space="preserve"> – </w:t>
      </w:r>
      <w:proofErr w:type="spellStart"/>
      <w:r w:rsidR="00950B86" w:rsidRPr="0035432B">
        <w:rPr>
          <w:rFonts w:ascii="Courier New" w:hAnsi="Courier New" w:cs="Courier New"/>
          <w:b/>
          <w:sz w:val="24"/>
          <w:szCs w:val="24"/>
        </w:rPr>
        <w:t>Visual</w:t>
      </w:r>
      <w:proofErr w:type="spellEnd"/>
      <w:r w:rsidR="00950B86" w:rsidRPr="0035432B">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t>Footage</w:t>
      </w:r>
      <w:proofErr w:type="spellEnd"/>
      <w:r w:rsidR="00950B86" w:rsidRPr="0035432B">
        <w:rPr>
          <w:rFonts w:ascii="Courier New" w:hAnsi="Courier New" w:cs="Courier New"/>
          <w:b/>
          <w:sz w:val="24"/>
          <w:szCs w:val="24"/>
        </w:rPr>
        <w:t xml:space="preserve"> – BMW Service Section 5; Work </w:t>
      </w:r>
      <w:proofErr w:type="spellStart"/>
      <w:r w:rsidR="00950B86" w:rsidRPr="0035432B">
        <w:rPr>
          <w:rFonts w:ascii="Courier New" w:hAnsi="Courier New" w:cs="Courier New"/>
          <w:b/>
          <w:sz w:val="24"/>
          <w:szCs w:val="24"/>
        </w:rPr>
        <w:t>Bays</w:t>
      </w:r>
      <w:proofErr w:type="spellEnd"/>
      <w:r w:rsidR="00950B86" w:rsidRPr="0035432B">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t>Rooms</w:t>
      </w:r>
      <w:proofErr w:type="spellEnd"/>
      <w:r w:rsidR="00950B86" w:rsidRPr="0035432B">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t>and</w:t>
      </w:r>
      <w:proofErr w:type="spellEnd"/>
      <w:r w:rsidR="00950B86" w:rsidRPr="0035432B">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t>Equipment</w:t>
      </w:r>
      <w:proofErr w:type="spellEnd"/>
      <w:r w:rsidR="00950B86" w:rsidRPr="0035432B">
        <w:rPr>
          <w:rFonts w:ascii="Courier New" w:hAnsi="Courier New" w:cs="Courier New"/>
          <w:b/>
          <w:sz w:val="24"/>
          <w:szCs w:val="24"/>
        </w:rPr>
        <w:t xml:space="preserve"> in </w:t>
      </w:r>
      <w:proofErr w:type="spellStart"/>
      <w:r w:rsidR="00950B86" w:rsidRPr="0035432B">
        <w:rPr>
          <w:rFonts w:ascii="Courier New" w:hAnsi="Courier New" w:cs="Courier New"/>
          <w:b/>
          <w:sz w:val="24"/>
          <w:szCs w:val="24"/>
        </w:rPr>
        <w:t>the</w:t>
      </w:r>
      <w:proofErr w:type="spellEnd"/>
      <w:r w:rsidR="00950B86" w:rsidRPr="0035432B">
        <w:rPr>
          <w:rFonts w:ascii="Courier New" w:hAnsi="Courier New" w:cs="Courier New"/>
          <w:b/>
          <w:sz w:val="24"/>
          <w:szCs w:val="24"/>
        </w:rPr>
        <w:t xml:space="preserve"> </w:t>
      </w:r>
      <w:r w:rsidR="006A4AD4">
        <w:rPr>
          <w:rFonts w:ascii="Courier New" w:hAnsi="Courier New" w:cs="Courier New"/>
          <w:b/>
          <w:sz w:val="24"/>
          <w:szCs w:val="24"/>
        </w:rPr>
        <w:t>W</w:t>
      </w:r>
      <w:r w:rsidR="00950B86" w:rsidRPr="0035432B">
        <w:rPr>
          <w:rFonts w:ascii="Courier New" w:hAnsi="Courier New" w:cs="Courier New"/>
          <w:b/>
          <w:sz w:val="24"/>
          <w:szCs w:val="24"/>
        </w:rPr>
        <w:t xml:space="preserve">orkshop ve 5.2 </w:t>
      </w:r>
      <w:proofErr w:type="spellStart"/>
      <w:r w:rsidR="00950B86" w:rsidRPr="0035432B">
        <w:rPr>
          <w:rFonts w:ascii="Courier New" w:hAnsi="Courier New" w:cs="Courier New"/>
          <w:b/>
          <w:sz w:val="24"/>
          <w:szCs w:val="24"/>
        </w:rPr>
        <w:t>Mechanical</w:t>
      </w:r>
      <w:proofErr w:type="spellEnd"/>
      <w:r w:rsidR="00950B86" w:rsidRPr="0035432B">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t>Work</w:t>
      </w:r>
      <w:proofErr w:type="spellEnd"/>
      <w:r w:rsidR="00950B86" w:rsidRPr="0035432B">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t>Bays</w:t>
      </w:r>
      <w:proofErr w:type="spellEnd"/>
      <w:r w:rsidR="00950B86" w:rsidRPr="0035432B">
        <w:rPr>
          <w:rFonts w:ascii="Courier New" w:hAnsi="Courier New" w:cs="Courier New"/>
          <w:b/>
          <w:sz w:val="24"/>
          <w:szCs w:val="24"/>
        </w:rPr>
        <w:t xml:space="preserve"> – </w:t>
      </w:r>
      <w:proofErr w:type="spellStart"/>
      <w:r w:rsidR="00950B86" w:rsidRPr="0035432B">
        <w:rPr>
          <w:rFonts w:ascii="Courier New" w:hAnsi="Courier New" w:cs="Courier New"/>
          <w:b/>
          <w:sz w:val="24"/>
          <w:szCs w:val="24"/>
        </w:rPr>
        <w:t>Exhaust</w:t>
      </w:r>
      <w:proofErr w:type="spellEnd"/>
      <w:r w:rsidR="00950B86" w:rsidRPr="0035432B">
        <w:rPr>
          <w:rFonts w:ascii="Courier New" w:hAnsi="Courier New" w:cs="Courier New"/>
          <w:b/>
          <w:sz w:val="24"/>
          <w:szCs w:val="24"/>
        </w:rPr>
        <w:t xml:space="preserve"> </w:t>
      </w:r>
      <w:proofErr w:type="spellStart"/>
      <w:r w:rsidR="006A4AD4">
        <w:rPr>
          <w:rFonts w:ascii="Courier New" w:hAnsi="Courier New" w:cs="Courier New"/>
          <w:b/>
          <w:sz w:val="24"/>
          <w:szCs w:val="24"/>
        </w:rPr>
        <w:t>ex</w:t>
      </w:r>
      <w:r w:rsidR="00950B86" w:rsidRPr="0035432B">
        <w:rPr>
          <w:rFonts w:ascii="Courier New" w:hAnsi="Courier New" w:cs="Courier New"/>
          <w:b/>
          <w:sz w:val="24"/>
          <w:szCs w:val="24"/>
        </w:rPr>
        <w:t>traction</w:t>
      </w:r>
      <w:proofErr w:type="spellEnd"/>
      <w:r w:rsidR="00950B86" w:rsidRPr="0035432B">
        <w:rPr>
          <w:rFonts w:ascii="Courier New" w:hAnsi="Courier New" w:cs="Courier New"/>
          <w:b/>
          <w:sz w:val="24"/>
          <w:szCs w:val="24"/>
        </w:rPr>
        <w:t xml:space="preserve"> </w:t>
      </w:r>
      <w:proofErr w:type="spellStart"/>
      <w:r w:rsidR="00950B86" w:rsidRPr="0035432B">
        <w:rPr>
          <w:rFonts w:ascii="Courier New" w:hAnsi="Courier New" w:cs="Courier New"/>
          <w:b/>
          <w:sz w:val="24"/>
          <w:szCs w:val="24"/>
        </w:rPr>
        <w:t>system</w:t>
      </w:r>
      <w:proofErr w:type="spellEnd"/>
      <w:r w:rsidR="00950B86" w:rsidRPr="0035432B">
        <w:rPr>
          <w:rFonts w:ascii="Courier New" w:hAnsi="Courier New" w:cs="Courier New"/>
          <w:b/>
          <w:sz w:val="24"/>
          <w:szCs w:val="24"/>
        </w:rPr>
        <w:t>”</w:t>
      </w:r>
      <w:r w:rsidR="00950B86">
        <w:rPr>
          <w:rFonts w:ascii="Courier New" w:hAnsi="Courier New" w:cs="Courier New"/>
          <w:sz w:val="24"/>
          <w:szCs w:val="24"/>
        </w:rPr>
        <w:t xml:space="preserve"> adlı belge üzerinde bu sistemin Nederman marka ürünlerden olu</w:t>
      </w:r>
      <w:r w:rsidR="0035432B">
        <w:rPr>
          <w:rFonts w:ascii="Courier New" w:hAnsi="Courier New" w:cs="Courier New"/>
          <w:sz w:val="24"/>
          <w:szCs w:val="24"/>
        </w:rPr>
        <w:t>ş</w:t>
      </w:r>
      <w:r w:rsidR="00950B86">
        <w:rPr>
          <w:rFonts w:ascii="Courier New" w:hAnsi="Courier New" w:cs="Courier New"/>
          <w:sz w:val="24"/>
          <w:szCs w:val="24"/>
        </w:rPr>
        <w:t xml:space="preserve">turulacağına yönelik bir tanım veya açıklama </w:t>
      </w:r>
      <w:r w:rsidR="009E2578">
        <w:rPr>
          <w:rFonts w:ascii="Courier New" w:hAnsi="Courier New" w:cs="Courier New"/>
          <w:sz w:val="24"/>
          <w:szCs w:val="24"/>
        </w:rPr>
        <w:t xml:space="preserve">da </w:t>
      </w:r>
      <w:r w:rsidR="00950B86">
        <w:rPr>
          <w:rFonts w:ascii="Courier New" w:hAnsi="Courier New" w:cs="Courier New"/>
          <w:sz w:val="24"/>
          <w:szCs w:val="24"/>
        </w:rPr>
        <w:t xml:space="preserve">yer almamaktadır.  </w:t>
      </w:r>
    </w:p>
    <w:p w:rsidR="00950B86" w:rsidRDefault="00950B86" w:rsidP="00DF555B">
      <w:pPr>
        <w:spacing w:after="0" w:line="360" w:lineRule="auto"/>
        <w:ind w:firstLine="708"/>
        <w:rPr>
          <w:rFonts w:ascii="Courier New" w:hAnsi="Courier New" w:cs="Courier New"/>
          <w:sz w:val="24"/>
          <w:szCs w:val="24"/>
        </w:rPr>
      </w:pPr>
    </w:p>
    <w:p w:rsidR="00316D63" w:rsidRDefault="00950B86" w:rsidP="0035432B">
      <w:pPr>
        <w:spacing w:after="0" w:line="360" w:lineRule="auto"/>
        <w:ind w:firstLine="708"/>
        <w:rPr>
          <w:rFonts w:ascii="Courier New" w:hAnsi="Courier New" w:cs="Courier New"/>
          <w:sz w:val="24"/>
          <w:szCs w:val="24"/>
        </w:rPr>
      </w:pPr>
      <w:r>
        <w:rPr>
          <w:rFonts w:ascii="Courier New" w:hAnsi="Courier New" w:cs="Courier New"/>
          <w:sz w:val="24"/>
          <w:szCs w:val="24"/>
        </w:rPr>
        <w:t>Bunun yanında</w:t>
      </w:r>
      <w:r w:rsidR="006A4AD4">
        <w:rPr>
          <w:rFonts w:ascii="Courier New" w:hAnsi="Courier New" w:cs="Courier New"/>
          <w:sz w:val="24"/>
          <w:szCs w:val="24"/>
        </w:rPr>
        <w:t>,</w:t>
      </w:r>
      <w:r>
        <w:rPr>
          <w:rFonts w:ascii="Courier New" w:hAnsi="Courier New" w:cs="Courier New"/>
          <w:sz w:val="24"/>
          <w:szCs w:val="24"/>
        </w:rPr>
        <w:t xml:space="preserve"> Davacı tarafından Davalıya gönderilen </w:t>
      </w:r>
      <w:r w:rsidR="006A4AD4">
        <w:rPr>
          <w:rFonts w:ascii="Courier New" w:hAnsi="Courier New" w:cs="Courier New"/>
          <w:sz w:val="24"/>
          <w:szCs w:val="24"/>
        </w:rPr>
        <w:t>E</w:t>
      </w:r>
      <w:r>
        <w:rPr>
          <w:rFonts w:ascii="Courier New" w:hAnsi="Courier New" w:cs="Courier New"/>
          <w:sz w:val="24"/>
          <w:szCs w:val="24"/>
        </w:rPr>
        <w:t xml:space="preserve">mare </w:t>
      </w:r>
      <w:r w:rsidR="006A4AD4">
        <w:rPr>
          <w:rFonts w:ascii="Courier New" w:hAnsi="Courier New" w:cs="Courier New"/>
          <w:sz w:val="24"/>
          <w:szCs w:val="24"/>
        </w:rPr>
        <w:t xml:space="preserve">No. </w:t>
      </w:r>
      <w:r>
        <w:rPr>
          <w:rFonts w:ascii="Courier New" w:hAnsi="Courier New" w:cs="Courier New"/>
          <w:sz w:val="24"/>
          <w:szCs w:val="24"/>
        </w:rPr>
        <w:t>2 faturada</w:t>
      </w:r>
      <w:r w:rsidR="00D20E65">
        <w:rPr>
          <w:rFonts w:ascii="Courier New" w:hAnsi="Courier New" w:cs="Courier New"/>
          <w:sz w:val="24"/>
          <w:szCs w:val="24"/>
        </w:rPr>
        <w:t xml:space="preserve"> ve </w:t>
      </w:r>
      <w:r w:rsidR="006A4AD4">
        <w:rPr>
          <w:rFonts w:ascii="Courier New" w:hAnsi="Courier New" w:cs="Courier New"/>
          <w:sz w:val="24"/>
          <w:szCs w:val="24"/>
        </w:rPr>
        <w:t>E</w:t>
      </w:r>
      <w:r w:rsidR="00D20E65">
        <w:rPr>
          <w:rFonts w:ascii="Courier New" w:hAnsi="Courier New" w:cs="Courier New"/>
          <w:sz w:val="24"/>
          <w:szCs w:val="24"/>
        </w:rPr>
        <w:t xml:space="preserve">mare </w:t>
      </w:r>
      <w:r w:rsidR="006A4AD4">
        <w:rPr>
          <w:rFonts w:ascii="Courier New" w:hAnsi="Courier New" w:cs="Courier New"/>
          <w:sz w:val="24"/>
          <w:szCs w:val="24"/>
        </w:rPr>
        <w:t xml:space="preserve">No. </w:t>
      </w:r>
      <w:r w:rsidR="00D20E65">
        <w:rPr>
          <w:rFonts w:ascii="Courier New" w:hAnsi="Courier New" w:cs="Courier New"/>
          <w:sz w:val="24"/>
          <w:szCs w:val="24"/>
        </w:rPr>
        <w:t xml:space="preserve">3 sevk irsaliyesinde </w:t>
      </w:r>
      <w:r>
        <w:rPr>
          <w:rFonts w:ascii="Courier New" w:hAnsi="Courier New" w:cs="Courier New"/>
          <w:sz w:val="24"/>
          <w:szCs w:val="24"/>
        </w:rPr>
        <w:t>9 kalem</w:t>
      </w:r>
      <w:r w:rsidR="00D20E65">
        <w:rPr>
          <w:rFonts w:ascii="Courier New" w:hAnsi="Courier New" w:cs="Courier New"/>
          <w:sz w:val="24"/>
          <w:szCs w:val="24"/>
        </w:rPr>
        <w:t>den oluşan</w:t>
      </w:r>
      <w:r>
        <w:rPr>
          <w:rFonts w:ascii="Courier New" w:hAnsi="Courier New" w:cs="Courier New"/>
          <w:sz w:val="24"/>
          <w:szCs w:val="24"/>
        </w:rPr>
        <w:t xml:space="preserve"> emtia yer almakta ve bu </w:t>
      </w:r>
      <w:r w:rsidR="00D20E65">
        <w:rPr>
          <w:rFonts w:ascii="Courier New" w:hAnsi="Courier New" w:cs="Courier New"/>
          <w:sz w:val="24"/>
          <w:szCs w:val="24"/>
        </w:rPr>
        <w:t>emarelerde</w:t>
      </w:r>
      <w:r w:rsidR="006A4AD4">
        <w:rPr>
          <w:rFonts w:ascii="Courier New" w:hAnsi="Courier New" w:cs="Courier New"/>
          <w:sz w:val="24"/>
          <w:szCs w:val="24"/>
        </w:rPr>
        <w:t>ki</w:t>
      </w:r>
      <w:r w:rsidR="00D20E65">
        <w:rPr>
          <w:rFonts w:ascii="Courier New" w:hAnsi="Courier New" w:cs="Courier New"/>
          <w:sz w:val="24"/>
          <w:szCs w:val="24"/>
        </w:rPr>
        <w:t xml:space="preserve"> </w:t>
      </w:r>
      <w:r>
        <w:rPr>
          <w:rFonts w:ascii="Courier New" w:hAnsi="Courier New" w:cs="Courier New"/>
          <w:sz w:val="24"/>
          <w:szCs w:val="24"/>
        </w:rPr>
        <w:t xml:space="preserve">emtiadan sadece </w:t>
      </w:r>
      <w:r w:rsidR="00D20E65">
        <w:rPr>
          <w:rFonts w:ascii="Courier New" w:hAnsi="Courier New" w:cs="Courier New"/>
          <w:sz w:val="24"/>
          <w:szCs w:val="24"/>
        </w:rPr>
        <w:t xml:space="preserve">ilk </w:t>
      </w:r>
      <w:r>
        <w:rPr>
          <w:rFonts w:ascii="Courier New" w:hAnsi="Courier New" w:cs="Courier New"/>
          <w:sz w:val="24"/>
          <w:szCs w:val="24"/>
        </w:rPr>
        <w:t>üçünün Nederman marka olduğu</w:t>
      </w:r>
      <w:r w:rsidR="00D20E65">
        <w:rPr>
          <w:rFonts w:ascii="Courier New" w:hAnsi="Courier New" w:cs="Courier New"/>
          <w:sz w:val="24"/>
          <w:szCs w:val="24"/>
        </w:rPr>
        <w:t>, diğer emtia</w:t>
      </w:r>
      <w:r w:rsidR="00382359">
        <w:rPr>
          <w:rFonts w:ascii="Courier New" w:hAnsi="Courier New" w:cs="Courier New"/>
          <w:sz w:val="24"/>
          <w:szCs w:val="24"/>
        </w:rPr>
        <w:t>nın</w:t>
      </w:r>
      <w:r w:rsidR="00D20E65">
        <w:rPr>
          <w:rFonts w:ascii="Courier New" w:hAnsi="Courier New" w:cs="Courier New"/>
          <w:sz w:val="24"/>
          <w:szCs w:val="24"/>
        </w:rPr>
        <w:t xml:space="preserve"> farklı markalarda olduğu</w:t>
      </w:r>
      <w:r>
        <w:rPr>
          <w:rFonts w:ascii="Courier New" w:hAnsi="Courier New" w:cs="Courier New"/>
          <w:sz w:val="24"/>
          <w:szCs w:val="24"/>
        </w:rPr>
        <w:t xml:space="preserve"> açık</w:t>
      </w:r>
      <w:r w:rsidR="009E2578">
        <w:rPr>
          <w:rFonts w:ascii="Courier New" w:hAnsi="Courier New" w:cs="Courier New"/>
          <w:sz w:val="24"/>
          <w:szCs w:val="24"/>
        </w:rPr>
        <w:t>lıkl</w:t>
      </w:r>
      <w:r>
        <w:rPr>
          <w:rFonts w:ascii="Courier New" w:hAnsi="Courier New" w:cs="Courier New"/>
          <w:sz w:val="24"/>
          <w:szCs w:val="24"/>
        </w:rPr>
        <w:t xml:space="preserve">a görülmektedir. Davalı bu fatura </w:t>
      </w:r>
      <w:r w:rsidR="00D20E65">
        <w:rPr>
          <w:rFonts w:ascii="Courier New" w:hAnsi="Courier New" w:cs="Courier New"/>
          <w:sz w:val="24"/>
          <w:szCs w:val="24"/>
        </w:rPr>
        <w:t xml:space="preserve">ve irsaliye </w:t>
      </w:r>
      <w:r>
        <w:rPr>
          <w:rFonts w:ascii="Courier New" w:hAnsi="Courier New" w:cs="Courier New"/>
          <w:sz w:val="24"/>
          <w:szCs w:val="24"/>
        </w:rPr>
        <w:t xml:space="preserve">ile ordino ve gümrük işlemlerini yaparak </w:t>
      </w:r>
      <w:r w:rsidR="000C61B7">
        <w:rPr>
          <w:rFonts w:ascii="Courier New" w:hAnsi="Courier New" w:cs="Courier New"/>
          <w:sz w:val="24"/>
          <w:szCs w:val="24"/>
        </w:rPr>
        <w:t xml:space="preserve">bu </w:t>
      </w:r>
      <w:r w:rsidR="00D20E65">
        <w:rPr>
          <w:rFonts w:ascii="Courier New" w:hAnsi="Courier New" w:cs="Courier New"/>
          <w:sz w:val="24"/>
          <w:szCs w:val="24"/>
        </w:rPr>
        <w:t>emtia</w:t>
      </w:r>
      <w:r w:rsidR="00382359">
        <w:rPr>
          <w:rFonts w:ascii="Courier New" w:hAnsi="Courier New" w:cs="Courier New"/>
          <w:sz w:val="24"/>
          <w:szCs w:val="24"/>
        </w:rPr>
        <w:t>yı</w:t>
      </w:r>
      <w:r w:rsidR="000C61B7">
        <w:rPr>
          <w:rFonts w:ascii="Courier New" w:hAnsi="Courier New" w:cs="Courier New"/>
          <w:sz w:val="24"/>
          <w:szCs w:val="24"/>
        </w:rPr>
        <w:t xml:space="preserve"> teslim almıştır. </w:t>
      </w:r>
      <w:r w:rsidR="00D20E65">
        <w:rPr>
          <w:rFonts w:ascii="Courier New" w:hAnsi="Courier New" w:cs="Courier New"/>
          <w:sz w:val="24"/>
          <w:szCs w:val="24"/>
        </w:rPr>
        <w:t>Davalı</w:t>
      </w:r>
      <w:r w:rsidR="006A4AD4">
        <w:rPr>
          <w:rFonts w:ascii="Courier New" w:hAnsi="Courier New" w:cs="Courier New"/>
          <w:sz w:val="24"/>
          <w:szCs w:val="24"/>
        </w:rPr>
        <w:t>nın,</w:t>
      </w:r>
      <w:r w:rsidR="00D20E65" w:rsidRPr="00D20E65">
        <w:rPr>
          <w:rFonts w:ascii="Courier New" w:hAnsi="Courier New" w:cs="Courier New"/>
          <w:sz w:val="24"/>
          <w:szCs w:val="24"/>
        </w:rPr>
        <w:t xml:space="preserve"> </w:t>
      </w:r>
      <w:r w:rsidR="006A4AD4">
        <w:rPr>
          <w:rFonts w:ascii="Courier New" w:hAnsi="Courier New" w:cs="Courier New"/>
          <w:sz w:val="24"/>
          <w:szCs w:val="24"/>
        </w:rPr>
        <w:t>M</w:t>
      </w:r>
      <w:r w:rsidR="00C4264D">
        <w:rPr>
          <w:rFonts w:ascii="Courier New" w:hAnsi="Courier New" w:cs="Courier New"/>
          <w:sz w:val="24"/>
          <w:szCs w:val="24"/>
        </w:rPr>
        <w:t>üdafaa</w:t>
      </w:r>
      <w:r w:rsidR="006A4AD4">
        <w:rPr>
          <w:rFonts w:ascii="Courier New" w:hAnsi="Courier New" w:cs="Courier New"/>
          <w:sz w:val="24"/>
          <w:szCs w:val="24"/>
        </w:rPr>
        <w:t xml:space="preserve"> ve Mukabil Talep</w:t>
      </w:r>
      <w:r w:rsidR="00D20E65">
        <w:rPr>
          <w:rFonts w:ascii="Courier New" w:hAnsi="Courier New" w:cs="Courier New"/>
          <w:sz w:val="24"/>
          <w:szCs w:val="24"/>
        </w:rPr>
        <w:t xml:space="preserve"> </w:t>
      </w:r>
      <w:r w:rsidR="006A4AD4">
        <w:rPr>
          <w:rFonts w:ascii="Courier New" w:hAnsi="Courier New" w:cs="Courier New"/>
          <w:sz w:val="24"/>
          <w:szCs w:val="24"/>
        </w:rPr>
        <w:t>T</w:t>
      </w:r>
      <w:r w:rsidR="00D20E65">
        <w:rPr>
          <w:rFonts w:ascii="Courier New" w:hAnsi="Courier New" w:cs="Courier New"/>
          <w:sz w:val="24"/>
          <w:szCs w:val="24"/>
        </w:rPr>
        <w:t>akririnde bu faturanın ve sevk irsaliyesinin h</w:t>
      </w:r>
      <w:r w:rsidR="006A4AD4">
        <w:rPr>
          <w:rFonts w:ascii="Courier New" w:hAnsi="Courier New" w:cs="Courier New"/>
          <w:sz w:val="24"/>
          <w:szCs w:val="24"/>
        </w:rPr>
        <w:t>atalı olduğu yönünde bir iddianın</w:t>
      </w:r>
      <w:r w:rsidR="00D20E65">
        <w:rPr>
          <w:rFonts w:ascii="Courier New" w:hAnsi="Courier New" w:cs="Courier New"/>
          <w:sz w:val="24"/>
          <w:szCs w:val="24"/>
        </w:rPr>
        <w:t xml:space="preserve"> yer almaması yanında fatura ve sevk irsaliyesine itiraz etmeden bu belgelerle </w:t>
      </w:r>
      <w:r w:rsidR="006A4AD4">
        <w:rPr>
          <w:rFonts w:ascii="Courier New" w:hAnsi="Courier New" w:cs="Courier New"/>
          <w:sz w:val="24"/>
          <w:szCs w:val="24"/>
        </w:rPr>
        <w:t>mezkûr</w:t>
      </w:r>
      <w:r w:rsidR="00D20E65">
        <w:rPr>
          <w:rFonts w:ascii="Courier New" w:hAnsi="Courier New" w:cs="Courier New"/>
          <w:sz w:val="24"/>
          <w:szCs w:val="24"/>
        </w:rPr>
        <w:t xml:space="preserve"> emtia</w:t>
      </w:r>
      <w:r w:rsidR="00382359">
        <w:rPr>
          <w:rFonts w:ascii="Courier New" w:hAnsi="Courier New" w:cs="Courier New"/>
          <w:sz w:val="24"/>
          <w:szCs w:val="24"/>
        </w:rPr>
        <w:t>yı</w:t>
      </w:r>
      <w:r w:rsidR="00D20E65">
        <w:rPr>
          <w:rFonts w:ascii="Courier New" w:hAnsi="Courier New" w:cs="Courier New"/>
          <w:sz w:val="24"/>
          <w:szCs w:val="24"/>
        </w:rPr>
        <w:t xml:space="preserve"> </w:t>
      </w:r>
      <w:r w:rsidR="00D817D9">
        <w:rPr>
          <w:rFonts w:ascii="Courier New" w:hAnsi="Courier New" w:cs="Courier New"/>
          <w:sz w:val="24"/>
          <w:szCs w:val="24"/>
        </w:rPr>
        <w:t>gümrükleyerek teslim almıştır</w:t>
      </w:r>
      <w:r w:rsidR="00D20E65">
        <w:rPr>
          <w:rFonts w:ascii="Courier New" w:hAnsi="Courier New" w:cs="Courier New"/>
          <w:sz w:val="24"/>
          <w:szCs w:val="24"/>
        </w:rPr>
        <w:t xml:space="preserve">. </w:t>
      </w:r>
      <w:r w:rsidR="00C4264D">
        <w:rPr>
          <w:rFonts w:ascii="Courier New" w:hAnsi="Courier New" w:cs="Courier New"/>
          <w:sz w:val="24"/>
          <w:szCs w:val="24"/>
        </w:rPr>
        <w:t>Davalının bu id</w:t>
      </w:r>
      <w:r w:rsidR="006A4AD4">
        <w:rPr>
          <w:rFonts w:ascii="Courier New" w:hAnsi="Courier New" w:cs="Courier New"/>
          <w:sz w:val="24"/>
          <w:szCs w:val="24"/>
        </w:rPr>
        <w:t>d</w:t>
      </w:r>
      <w:r w:rsidR="00C4264D">
        <w:rPr>
          <w:rFonts w:ascii="Courier New" w:hAnsi="Courier New" w:cs="Courier New"/>
          <w:sz w:val="24"/>
          <w:szCs w:val="24"/>
        </w:rPr>
        <w:t>iasının tutarlı olabilmesi için</w:t>
      </w:r>
      <w:r w:rsidR="006A4AD4">
        <w:rPr>
          <w:rFonts w:ascii="Courier New" w:hAnsi="Courier New" w:cs="Courier New"/>
          <w:sz w:val="24"/>
          <w:szCs w:val="24"/>
        </w:rPr>
        <w:t>,</w:t>
      </w:r>
      <w:r w:rsidR="00C4264D">
        <w:rPr>
          <w:rFonts w:ascii="Courier New" w:hAnsi="Courier New" w:cs="Courier New"/>
          <w:sz w:val="24"/>
          <w:szCs w:val="24"/>
        </w:rPr>
        <w:t xml:space="preserve"> emtia</w:t>
      </w:r>
      <w:r w:rsidR="00382359">
        <w:rPr>
          <w:rFonts w:ascii="Courier New" w:hAnsi="Courier New" w:cs="Courier New"/>
          <w:sz w:val="24"/>
          <w:szCs w:val="24"/>
        </w:rPr>
        <w:t>n</w:t>
      </w:r>
      <w:r w:rsidR="00C4264D">
        <w:rPr>
          <w:rFonts w:ascii="Courier New" w:hAnsi="Courier New" w:cs="Courier New"/>
          <w:sz w:val="24"/>
          <w:szCs w:val="24"/>
        </w:rPr>
        <w:t>ın sadece ilk üç tanesinin Nederman ve diğerlerinin farklı marka olmasını tespit ettikten sonra fatura ve sevk irsaliyesine konu emtia</w:t>
      </w:r>
      <w:r w:rsidR="006A6E6B">
        <w:rPr>
          <w:rFonts w:ascii="Courier New" w:hAnsi="Courier New" w:cs="Courier New"/>
          <w:sz w:val="24"/>
          <w:szCs w:val="24"/>
        </w:rPr>
        <w:t>y</w:t>
      </w:r>
      <w:r w:rsidR="00C4264D">
        <w:rPr>
          <w:rFonts w:ascii="Courier New" w:hAnsi="Courier New" w:cs="Courier New"/>
          <w:sz w:val="24"/>
          <w:szCs w:val="24"/>
        </w:rPr>
        <w:t>ı gümrükleme</w:t>
      </w:r>
      <w:r w:rsidR="006A4AD4">
        <w:rPr>
          <w:rFonts w:ascii="Courier New" w:hAnsi="Courier New" w:cs="Courier New"/>
          <w:sz w:val="24"/>
          <w:szCs w:val="24"/>
        </w:rPr>
        <w:t>yip</w:t>
      </w:r>
      <w:r w:rsidR="00D817D9">
        <w:rPr>
          <w:rFonts w:ascii="Courier New" w:hAnsi="Courier New" w:cs="Courier New"/>
          <w:sz w:val="24"/>
          <w:szCs w:val="24"/>
        </w:rPr>
        <w:t xml:space="preserve"> teslim almaması</w:t>
      </w:r>
      <w:r w:rsidR="00C4264D">
        <w:rPr>
          <w:rFonts w:ascii="Courier New" w:hAnsi="Courier New" w:cs="Courier New"/>
          <w:sz w:val="24"/>
          <w:szCs w:val="24"/>
        </w:rPr>
        <w:t xml:space="preserve"> </w:t>
      </w:r>
      <w:r w:rsidR="005121A8">
        <w:rPr>
          <w:rFonts w:ascii="Courier New" w:hAnsi="Courier New" w:cs="Courier New"/>
          <w:sz w:val="24"/>
          <w:szCs w:val="24"/>
        </w:rPr>
        <w:t xml:space="preserve">ve </w:t>
      </w:r>
      <w:r w:rsidR="00C4264D">
        <w:rPr>
          <w:rFonts w:ascii="Courier New" w:hAnsi="Courier New" w:cs="Courier New"/>
          <w:sz w:val="24"/>
          <w:szCs w:val="24"/>
        </w:rPr>
        <w:t>müdafaasını bu olgu üzerine kurması gerekirdi.</w:t>
      </w:r>
    </w:p>
    <w:p w:rsidR="00316D63" w:rsidRDefault="00316D63" w:rsidP="0035432B">
      <w:pPr>
        <w:spacing w:after="0" w:line="360" w:lineRule="auto"/>
        <w:ind w:firstLine="708"/>
        <w:rPr>
          <w:rFonts w:ascii="Courier New" w:hAnsi="Courier New" w:cs="Courier New"/>
          <w:sz w:val="24"/>
          <w:szCs w:val="24"/>
        </w:rPr>
      </w:pPr>
    </w:p>
    <w:p w:rsidR="0035432B" w:rsidRDefault="00C4264D" w:rsidP="0035432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35432B">
        <w:rPr>
          <w:rFonts w:ascii="Courier New" w:hAnsi="Courier New" w:cs="Courier New"/>
          <w:sz w:val="24"/>
          <w:szCs w:val="24"/>
        </w:rPr>
        <w:t>Dolayısıyla</w:t>
      </w:r>
      <w:r w:rsidR="005121A8">
        <w:rPr>
          <w:rFonts w:ascii="Courier New" w:hAnsi="Courier New" w:cs="Courier New"/>
          <w:sz w:val="24"/>
          <w:szCs w:val="24"/>
        </w:rPr>
        <w:t>,</w:t>
      </w:r>
      <w:r w:rsidR="0035432B">
        <w:rPr>
          <w:rFonts w:ascii="Courier New" w:hAnsi="Courier New" w:cs="Courier New"/>
          <w:sz w:val="24"/>
          <w:szCs w:val="24"/>
        </w:rPr>
        <w:t xml:space="preserve"> Alt Mahkemenin faturadaki ilk üç </w:t>
      </w:r>
      <w:r w:rsidR="00D20E65">
        <w:rPr>
          <w:rFonts w:ascii="Courier New" w:hAnsi="Courier New" w:cs="Courier New"/>
          <w:sz w:val="24"/>
          <w:szCs w:val="24"/>
        </w:rPr>
        <w:t>emtianın</w:t>
      </w:r>
      <w:r w:rsidR="0035432B">
        <w:rPr>
          <w:rFonts w:ascii="Courier New" w:hAnsi="Courier New" w:cs="Courier New"/>
          <w:sz w:val="24"/>
          <w:szCs w:val="24"/>
        </w:rPr>
        <w:t xml:space="preserve"> </w:t>
      </w:r>
      <w:proofErr w:type="spellStart"/>
      <w:r w:rsidR="0035432B">
        <w:rPr>
          <w:rFonts w:ascii="Courier New" w:hAnsi="Courier New" w:cs="Courier New"/>
          <w:sz w:val="24"/>
          <w:szCs w:val="24"/>
        </w:rPr>
        <w:t>Nederman</w:t>
      </w:r>
      <w:proofErr w:type="spellEnd"/>
      <w:r w:rsidR="0035432B">
        <w:rPr>
          <w:rFonts w:ascii="Courier New" w:hAnsi="Courier New" w:cs="Courier New"/>
          <w:sz w:val="24"/>
          <w:szCs w:val="24"/>
        </w:rPr>
        <w:t xml:space="preserve"> markasında olması gerektiği hususunda </w:t>
      </w:r>
      <w:proofErr w:type="spellStart"/>
      <w:r w:rsidR="0035432B">
        <w:rPr>
          <w:rFonts w:ascii="Courier New" w:hAnsi="Courier New" w:cs="Courier New"/>
          <w:sz w:val="24"/>
          <w:szCs w:val="24"/>
        </w:rPr>
        <w:t>zimni</w:t>
      </w:r>
      <w:proofErr w:type="spellEnd"/>
      <w:r w:rsidR="0035432B">
        <w:rPr>
          <w:rFonts w:ascii="Courier New" w:hAnsi="Courier New" w:cs="Courier New"/>
          <w:sz w:val="24"/>
          <w:szCs w:val="24"/>
        </w:rPr>
        <w:t xml:space="preserve"> şart olmasına karşın geriye kalan </w:t>
      </w:r>
      <w:r w:rsidR="00D20E65">
        <w:rPr>
          <w:rFonts w:ascii="Courier New" w:hAnsi="Courier New" w:cs="Courier New"/>
          <w:sz w:val="24"/>
          <w:szCs w:val="24"/>
        </w:rPr>
        <w:t>emtianın</w:t>
      </w:r>
      <w:r w:rsidR="0035432B">
        <w:rPr>
          <w:rFonts w:ascii="Courier New" w:hAnsi="Courier New" w:cs="Courier New"/>
          <w:sz w:val="24"/>
          <w:szCs w:val="24"/>
        </w:rPr>
        <w:t xml:space="preserve"> Nederman markası olması hususunda herhangi bir anlaşma olduğunun ispat edilemediğine ve dolayısıyla bu faturalara konu ürünlerin kusurlu olduklarının ispat edilemediğine yönelik yapmış olduğu bulguda hata yoktur. </w:t>
      </w:r>
    </w:p>
    <w:p w:rsidR="0035432B" w:rsidRDefault="0035432B" w:rsidP="00DF555B">
      <w:pPr>
        <w:spacing w:after="0" w:line="360" w:lineRule="auto"/>
        <w:ind w:firstLine="708"/>
        <w:rPr>
          <w:rFonts w:ascii="Courier New" w:hAnsi="Courier New" w:cs="Courier New"/>
          <w:sz w:val="24"/>
          <w:szCs w:val="24"/>
        </w:rPr>
      </w:pPr>
    </w:p>
    <w:p w:rsidR="00950B86" w:rsidRDefault="000C61B7"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olgular ışığında </w:t>
      </w:r>
      <w:r w:rsidR="005121A8">
        <w:rPr>
          <w:rFonts w:ascii="Courier New" w:hAnsi="Courier New" w:cs="Courier New"/>
          <w:sz w:val="24"/>
          <w:szCs w:val="24"/>
        </w:rPr>
        <w:t>mezkûr emtianın</w:t>
      </w:r>
      <w:r>
        <w:rPr>
          <w:rFonts w:ascii="Courier New" w:hAnsi="Courier New" w:cs="Courier New"/>
          <w:sz w:val="24"/>
          <w:szCs w:val="24"/>
        </w:rPr>
        <w:t xml:space="preserve"> tümünün sırf </w:t>
      </w:r>
      <w:proofErr w:type="spellStart"/>
      <w:r>
        <w:rPr>
          <w:rFonts w:ascii="Courier New" w:hAnsi="Courier New" w:cs="Courier New"/>
          <w:sz w:val="24"/>
          <w:szCs w:val="24"/>
        </w:rPr>
        <w:t>Nederman</w:t>
      </w:r>
      <w:proofErr w:type="spellEnd"/>
      <w:r>
        <w:rPr>
          <w:rFonts w:ascii="Courier New" w:hAnsi="Courier New" w:cs="Courier New"/>
          <w:sz w:val="24"/>
          <w:szCs w:val="24"/>
        </w:rPr>
        <w:t xml:space="preserve"> </w:t>
      </w:r>
      <w:r w:rsidR="006A6E6B">
        <w:rPr>
          <w:rFonts w:ascii="Courier New" w:hAnsi="Courier New" w:cs="Courier New"/>
          <w:sz w:val="24"/>
          <w:szCs w:val="24"/>
        </w:rPr>
        <w:t xml:space="preserve">marka </w:t>
      </w:r>
      <w:r>
        <w:rPr>
          <w:rFonts w:ascii="Courier New" w:hAnsi="Courier New" w:cs="Courier New"/>
          <w:sz w:val="24"/>
          <w:szCs w:val="24"/>
        </w:rPr>
        <w:t xml:space="preserve">olmadığından </w:t>
      </w:r>
      <w:r w:rsidR="009E2578">
        <w:rPr>
          <w:rFonts w:ascii="Courier New" w:hAnsi="Courier New" w:cs="Courier New"/>
          <w:sz w:val="24"/>
          <w:szCs w:val="24"/>
        </w:rPr>
        <w:t xml:space="preserve">kalitesiz olduğu ve </w:t>
      </w:r>
      <w:r>
        <w:rPr>
          <w:rFonts w:ascii="Courier New" w:hAnsi="Courier New" w:cs="Courier New"/>
          <w:sz w:val="24"/>
          <w:szCs w:val="24"/>
        </w:rPr>
        <w:t xml:space="preserve">anlaşmanın ihlal </w:t>
      </w:r>
      <w:r>
        <w:rPr>
          <w:rFonts w:ascii="Courier New" w:hAnsi="Courier New" w:cs="Courier New"/>
          <w:sz w:val="24"/>
          <w:szCs w:val="24"/>
        </w:rPr>
        <w:lastRenderedPageBreak/>
        <w:t xml:space="preserve">edildiği </w:t>
      </w:r>
      <w:r w:rsidR="009E2578">
        <w:rPr>
          <w:rFonts w:ascii="Courier New" w:hAnsi="Courier New" w:cs="Courier New"/>
          <w:sz w:val="24"/>
          <w:szCs w:val="24"/>
        </w:rPr>
        <w:t xml:space="preserve">hususundaki Davalı </w:t>
      </w:r>
      <w:r>
        <w:rPr>
          <w:rFonts w:ascii="Courier New" w:hAnsi="Courier New" w:cs="Courier New"/>
          <w:sz w:val="24"/>
          <w:szCs w:val="24"/>
        </w:rPr>
        <w:t xml:space="preserve">iddiasına itibar edilmemesinde hata yoktur. </w:t>
      </w:r>
    </w:p>
    <w:p w:rsidR="00DC2B3A" w:rsidRDefault="00DC2B3A" w:rsidP="00DF555B">
      <w:pPr>
        <w:spacing w:after="0" w:line="360" w:lineRule="auto"/>
        <w:ind w:firstLine="708"/>
        <w:rPr>
          <w:rFonts w:ascii="Courier New" w:hAnsi="Courier New" w:cs="Courier New"/>
          <w:sz w:val="24"/>
          <w:szCs w:val="24"/>
        </w:rPr>
      </w:pPr>
    </w:p>
    <w:p w:rsidR="000C61B7" w:rsidRDefault="000C61B7"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Davacı tarafından gönderilen </w:t>
      </w:r>
      <w:r w:rsidR="0021281E">
        <w:rPr>
          <w:rFonts w:ascii="Courier New" w:hAnsi="Courier New" w:cs="Courier New"/>
          <w:sz w:val="24"/>
          <w:szCs w:val="24"/>
        </w:rPr>
        <w:t>emtia</w:t>
      </w:r>
      <w:r w:rsidR="00382359">
        <w:rPr>
          <w:rFonts w:ascii="Courier New" w:hAnsi="Courier New" w:cs="Courier New"/>
          <w:sz w:val="24"/>
          <w:szCs w:val="24"/>
        </w:rPr>
        <w:t>nın</w:t>
      </w:r>
      <w:r w:rsidR="0021281E">
        <w:rPr>
          <w:rFonts w:ascii="Courier New" w:hAnsi="Courier New" w:cs="Courier New"/>
          <w:sz w:val="24"/>
          <w:szCs w:val="24"/>
        </w:rPr>
        <w:t xml:space="preserve"> anlaşıla</w:t>
      </w:r>
      <w:r>
        <w:rPr>
          <w:rFonts w:ascii="Courier New" w:hAnsi="Courier New" w:cs="Courier New"/>
          <w:sz w:val="24"/>
          <w:szCs w:val="24"/>
        </w:rPr>
        <w:t>n kalitede olup olmadığı hususundaki iddiaya gelince</w:t>
      </w:r>
      <w:r w:rsidR="005121A8">
        <w:rPr>
          <w:rFonts w:ascii="Courier New" w:hAnsi="Courier New" w:cs="Courier New"/>
          <w:sz w:val="24"/>
          <w:szCs w:val="24"/>
        </w:rPr>
        <w:t xml:space="preserve">; </w:t>
      </w:r>
    </w:p>
    <w:p w:rsidR="005121A8" w:rsidRDefault="005121A8" w:rsidP="00DF555B">
      <w:pPr>
        <w:spacing w:after="0" w:line="360" w:lineRule="auto"/>
        <w:ind w:firstLine="708"/>
        <w:rPr>
          <w:rFonts w:ascii="Courier New" w:hAnsi="Courier New" w:cs="Courier New"/>
          <w:sz w:val="24"/>
          <w:szCs w:val="24"/>
        </w:rPr>
      </w:pPr>
    </w:p>
    <w:p w:rsidR="00375024" w:rsidRDefault="00375024"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Alt Mahkeme </w:t>
      </w:r>
      <w:r w:rsidR="0021281E">
        <w:rPr>
          <w:rFonts w:ascii="Courier New" w:hAnsi="Courier New" w:cs="Courier New"/>
          <w:sz w:val="24"/>
          <w:szCs w:val="24"/>
        </w:rPr>
        <w:t>satış konusu emtia</w:t>
      </w:r>
      <w:r w:rsidR="00382359">
        <w:rPr>
          <w:rFonts w:ascii="Courier New" w:hAnsi="Courier New" w:cs="Courier New"/>
          <w:sz w:val="24"/>
          <w:szCs w:val="24"/>
        </w:rPr>
        <w:t>nın</w:t>
      </w:r>
      <w:r w:rsidR="0021281E">
        <w:rPr>
          <w:rFonts w:ascii="Courier New" w:hAnsi="Courier New" w:cs="Courier New"/>
          <w:sz w:val="24"/>
          <w:szCs w:val="24"/>
        </w:rPr>
        <w:t xml:space="preserve"> amlaşılan kalitede olmadığını iddia eden taraf olan Davalının bu iddia</w:t>
      </w:r>
      <w:r w:rsidR="005121A8">
        <w:rPr>
          <w:rFonts w:ascii="Courier New" w:hAnsi="Courier New" w:cs="Courier New"/>
          <w:sz w:val="24"/>
          <w:szCs w:val="24"/>
        </w:rPr>
        <w:t>yı</w:t>
      </w:r>
      <w:r w:rsidR="0021281E">
        <w:rPr>
          <w:rFonts w:ascii="Courier New" w:hAnsi="Courier New" w:cs="Courier New"/>
          <w:sz w:val="24"/>
          <w:szCs w:val="24"/>
        </w:rPr>
        <w:t xml:space="preserve"> ispat külfetinin üzerinde olduğuna bulgu yaptı. Alt Mahkemenin ispat külfeti hususundaki bulgusunda hata bulunmamaktadır. </w:t>
      </w:r>
    </w:p>
    <w:p w:rsidR="000929F9" w:rsidRDefault="000929F9" w:rsidP="00DF555B">
      <w:pPr>
        <w:spacing w:after="0" w:line="360" w:lineRule="auto"/>
        <w:ind w:firstLine="708"/>
        <w:rPr>
          <w:rFonts w:ascii="Courier New" w:hAnsi="Courier New" w:cs="Courier New"/>
          <w:sz w:val="24"/>
          <w:szCs w:val="24"/>
        </w:rPr>
      </w:pPr>
    </w:p>
    <w:p w:rsidR="005967D0" w:rsidRDefault="00375024"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noktada </w:t>
      </w:r>
      <w:r w:rsidR="0021281E">
        <w:rPr>
          <w:rFonts w:ascii="Courier New" w:hAnsi="Courier New" w:cs="Courier New"/>
          <w:sz w:val="24"/>
          <w:szCs w:val="24"/>
        </w:rPr>
        <w:t xml:space="preserve">belirtmeliyiz ki; </w:t>
      </w:r>
      <w:r>
        <w:rPr>
          <w:rFonts w:ascii="Courier New" w:hAnsi="Courier New" w:cs="Courier New"/>
          <w:sz w:val="24"/>
          <w:szCs w:val="24"/>
        </w:rPr>
        <w:t>Davalı tarafın sunmuş olduğu şahadette temel iddiası</w:t>
      </w:r>
      <w:r w:rsidR="00DB49A3">
        <w:rPr>
          <w:rFonts w:ascii="Courier New" w:hAnsi="Courier New" w:cs="Courier New"/>
          <w:sz w:val="24"/>
          <w:szCs w:val="24"/>
        </w:rPr>
        <w:t>,</w:t>
      </w:r>
      <w:r>
        <w:rPr>
          <w:rFonts w:ascii="Courier New" w:hAnsi="Courier New" w:cs="Courier New"/>
          <w:sz w:val="24"/>
          <w:szCs w:val="24"/>
        </w:rPr>
        <w:t xml:space="preserve"> bu ürünlerin tümünün Nederman markası tarafından üretilen ürünler olmadığı öz</w:t>
      </w:r>
      <w:r w:rsidR="00DB49A3">
        <w:rPr>
          <w:rFonts w:ascii="Courier New" w:hAnsi="Courier New" w:cs="Courier New"/>
          <w:sz w:val="24"/>
          <w:szCs w:val="24"/>
        </w:rPr>
        <w:t>l</w:t>
      </w:r>
      <w:r>
        <w:rPr>
          <w:rFonts w:ascii="Courier New" w:hAnsi="Courier New" w:cs="Courier New"/>
          <w:sz w:val="24"/>
          <w:szCs w:val="24"/>
        </w:rPr>
        <w:t>üd</w:t>
      </w:r>
      <w:r w:rsidR="00DB49A3">
        <w:rPr>
          <w:rFonts w:ascii="Courier New" w:hAnsi="Courier New" w:cs="Courier New"/>
          <w:sz w:val="24"/>
          <w:szCs w:val="24"/>
        </w:rPr>
        <w:t xml:space="preserve">ür. </w:t>
      </w:r>
      <w:r>
        <w:rPr>
          <w:rFonts w:ascii="Courier New" w:hAnsi="Courier New" w:cs="Courier New"/>
          <w:sz w:val="24"/>
          <w:szCs w:val="24"/>
        </w:rPr>
        <w:t>Bu durumdan hareketle</w:t>
      </w:r>
      <w:r w:rsidR="00DB49A3">
        <w:rPr>
          <w:rFonts w:ascii="Courier New" w:hAnsi="Courier New" w:cs="Courier New"/>
          <w:sz w:val="24"/>
          <w:szCs w:val="24"/>
        </w:rPr>
        <w:t>,</w:t>
      </w:r>
      <w:r>
        <w:rPr>
          <w:rFonts w:ascii="Courier New" w:hAnsi="Courier New" w:cs="Courier New"/>
          <w:sz w:val="24"/>
          <w:szCs w:val="24"/>
        </w:rPr>
        <w:t xml:space="preserve"> </w:t>
      </w:r>
      <w:r w:rsidR="000C61B7">
        <w:rPr>
          <w:rFonts w:ascii="Courier New" w:hAnsi="Courier New" w:cs="Courier New"/>
          <w:sz w:val="24"/>
          <w:szCs w:val="24"/>
        </w:rPr>
        <w:t>Davalı</w:t>
      </w:r>
      <w:r w:rsidR="005967D0">
        <w:rPr>
          <w:rFonts w:ascii="Courier New" w:hAnsi="Courier New" w:cs="Courier New"/>
          <w:sz w:val="24"/>
          <w:szCs w:val="24"/>
        </w:rPr>
        <w:t xml:space="preserve">nın </w:t>
      </w:r>
      <w:r w:rsidR="000C61B7">
        <w:rPr>
          <w:rFonts w:ascii="Courier New" w:hAnsi="Courier New" w:cs="Courier New"/>
          <w:sz w:val="24"/>
          <w:szCs w:val="24"/>
        </w:rPr>
        <w:t xml:space="preserve">fatura konusu ürünlerin Nederman marka </w:t>
      </w:r>
      <w:r w:rsidR="005967D0">
        <w:rPr>
          <w:rFonts w:ascii="Courier New" w:hAnsi="Courier New" w:cs="Courier New"/>
          <w:sz w:val="24"/>
          <w:szCs w:val="24"/>
        </w:rPr>
        <w:t xml:space="preserve">olmadığından kabul edilmediği iddiası </w:t>
      </w:r>
      <w:r w:rsidR="008321F0">
        <w:rPr>
          <w:rFonts w:ascii="Courier New" w:hAnsi="Courier New" w:cs="Courier New"/>
          <w:sz w:val="24"/>
          <w:szCs w:val="24"/>
        </w:rPr>
        <w:t xml:space="preserve">düşünüldüğünde </w:t>
      </w:r>
      <w:r w:rsidR="00DB49A3">
        <w:rPr>
          <w:rFonts w:ascii="Courier New" w:hAnsi="Courier New" w:cs="Courier New"/>
          <w:sz w:val="24"/>
          <w:szCs w:val="24"/>
        </w:rPr>
        <w:t>E</w:t>
      </w:r>
      <w:r w:rsidR="008321F0">
        <w:rPr>
          <w:rFonts w:ascii="Courier New" w:hAnsi="Courier New" w:cs="Courier New"/>
          <w:sz w:val="24"/>
          <w:szCs w:val="24"/>
        </w:rPr>
        <w:t xml:space="preserve">mare </w:t>
      </w:r>
      <w:r w:rsidR="00DB49A3">
        <w:rPr>
          <w:rFonts w:ascii="Courier New" w:hAnsi="Courier New" w:cs="Courier New"/>
          <w:sz w:val="24"/>
          <w:szCs w:val="24"/>
        </w:rPr>
        <w:t>No.</w:t>
      </w:r>
      <w:r w:rsidR="008321F0">
        <w:rPr>
          <w:rFonts w:ascii="Courier New" w:hAnsi="Courier New" w:cs="Courier New"/>
          <w:sz w:val="24"/>
          <w:szCs w:val="24"/>
        </w:rPr>
        <w:t>2 faturada</w:t>
      </w:r>
      <w:r w:rsidR="005967D0">
        <w:rPr>
          <w:rFonts w:ascii="Courier New" w:hAnsi="Courier New" w:cs="Courier New"/>
          <w:sz w:val="24"/>
          <w:szCs w:val="24"/>
        </w:rPr>
        <w:t xml:space="preserve"> yer alan ilk üç sıradaki emtia</w:t>
      </w:r>
      <w:r w:rsidR="00382359">
        <w:rPr>
          <w:rFonts w:ascii="Courier New" w:hAnsi="Courier New" w:cs="Courier New"/>
          <w:sz w:val="24"/>
          <w:szCs w:val="24"/>
        </w:rPr>
        <w:t>yı</w:t>
      </w:r>
      <w:r w:rsidR="005967D0">
        <w:rPr>
          <w:rFonts w:ascii="Courier New" w:hAnsi="Courier New" w:cs="Courier New"/>
          <w:sz w:val="24"/>
          <w:szCs w:val="24"/>
        </w:rPr>
        <w:t xml:space="preserve"> </w:t>
      </w:r>
      <w:r w:rsidR="00DB49A3">
        <w:rPr>
          <w:rFonts w:ascii="Courier New" w:hAnsi="Courier New" w:cs="Courier New"/>
          <w:sz w:val="24"/>
          <w:szCs w:val="24"/>
        </w:rPr>
        <w:t xml:space="preserve">da </w:t>
      </w:r>
      <w:r w:rsidR="005967D0">
        <w:rPr>
          <w:rFonts w:ascii="Courier New" w:hAnsi="Courier New" w:cs="Courier New"/>
          <w:sz w:val="24"/>
          <w:szCs w:val="24"/>
        </w:rPr>
        <w:t xml:space="preserve">anlaşılan kalitede olmadığı gerekçesiyle </w:t>
      </w:r>
      <w:r w:rsidR="00DB49A3">
        <w:rPr>
          <w:rFonts w:ascii="Courier New" w:hAnsi="Courier New" w:cs="Courier New"/>
          <w:sz w:val="24"/>
          <w:szCs w:val="24"/>
        </w:rPr>
        <w:t xml:space="preserve">diğer emtiayla birlikte </w:t>
      </w:r>
      <w:r w:rsidR="005967D0">
        <w:rPr>
          <w:rFonts w:ascii="Courier New" w:hAnsi="Courier New" w:cs="Courier New"/>
          <w:sz w:val="24"/>
          <w:szCs w:val="24"/>
        </w:rPr>
        <w:t xml:space="preserve">reddetmesinin mesnedinin olamayacağı açıktır. </w:t>
      </w:r>
    </w:p>
    <w:p w:rsidR="009E2578" w:rsidRDefault="009E2578" w:rsidP="00DF555B">
      <w:pPr>
        <w:spacing w:after="0" w:line="360" w:lineRule="auto"/>
        <w:ind w:firstLine="708"/>
        <w:rPr>
          <w:rFonts w:ascii="Courier New" w:hAnsi="Courier New" w:cs="Courier New"/>
          <w:sz w:val="24"/>
          <w:szCs w:val="24"/>
        </w:rPr>
      </w:pPr>
    </w:p>
    <w:p w:rsidR="0025348B" w:rsidRDefault="0025348B" w:rsidP="00DF555B">
      <w:pPr>
        <w:spacing w:after="0" w:line="360" w:lineRule="auto"/>
        <w:ind w:firstLine="708"/>
        <w:rPr>
          <w:rFonts w:ascii="Courier New" w:hAnsi="Courier New" w:cs="Courier New"/>
          <w:sz w:val="24"/>
          <w:szCs w:val="24"/>
        </w:rPr>
      </w:pPr>
      <w:r>
        <w:rPr>
          <w:rFonts w:ascii="Courier New" w:hAnsi="Courier New" w:cs="Courier New"/>
          <w:sz w:val="24"/>
          <w:szCs w:val="24"/>
        </w:rPr>
        <w:t>Bunun yanında Alt Mahkemenin</w:t>
      </w:r>
      <w:r w:rsidR="00DB49A3">
        <w:rPr>
          <w:rFonts w:ascii="Courier New" w:hAnsi="Courier New" w:cs="Courier New"/>
          <w:sz w:val="24"/>
          <w:szCs w:val="24"/>
        </w:rPr>
        <w:t>,</w:t>
      </w:r>
      <w:r>
        <w:rPr>
          <w:rFonts w:ascii="Courier New" w:hAnsi="Courier New" w:cs="Courier New"/>
          <w:sz w:val="24"/>
          <w:szCs w:val="24"/>
        </w:rPr>
        <w:t xml:space="preserve"> tanıkların şahadetini gözlemleyerek faturada yer alan ilk üç </w:t>
      </w:r>
      <w:r w:rsidR="009E2578">
        <w:rPr>
          <w:rFonts w:ascii="Courier New" w:hAnsi="Courier New" w:cs="Courier New"/>
          <w:sz w:val="24"/>
          <w:szCs w:val="24"/>
        </w:rPr>
        <w:t>emtianın</w:t>
      </w:r>
      <w:r>
        <w:rPr>
          <w:rFonts w:ascii="Courier New" w:hAnsi="Courier New" w:cs="Courier New"/>
          <w:sz w:val="24"/>
          <w:szCs w:val="24"/>
        </w:rPr>
        <w:t xml:space="preserve"> Nederman marka olduğuna ve Davalı tanıklarının bu konuda itibar edilir şahadet sunmadığına yönelik iddialarını</w:t>
      </w:r>
      <w:r w:rsidR="00DB49A3">
        <w:rPr>
          <w:rFonts w:ascii="Courier New" w:hAnsi="Courier New" w:cs="Courier New"/>
          <w:sz w:val="24"/>
          <w:szCs w:val="24"/>
        </w:rPr>
        <w:t>n</w:t>
      </w:r>
      <w:r>
        <w:rPr>
          <w:rFonts w:ascii="Courier New" w:hAnsi="Courier New" w:cs="Courier New"/>
          <w:sz w:val="24"/>
          <w:szCs w:val="24"/>
        </w:rPr>
        <w:t xml:space="preserve"> haklı oldu</w:t>
      </w:r>
      <w:r w:rsidR="00DB49A3">
        <w:rPr>
          <w:rFonts w:ascii="Courier New" w:hAnsi="Courier New" w:cs="Courier New"/>
          <w:sz w:val="24"/>
          <w:szCs w:val="24"/>
        </w:rPr>
        <w:t>ğun</w:t>
      </w:r>
      <w:r>
        <w:rPr>
          <w:rFonts w:ascii="Courier New" w:hAnsi="Courier New" w:cs="Courier New"/>
          <w:sz w:val="24"/>
          <w:szCs w:val="24"/>
        </w:rPr>
        <w:t xml:space="preserve">a ve Alt Mahkemenin şahadet değerlendirmede hata yaptığına ikna olmadık. </w:t>
      </w:r>
    </w:p>
    <w:p w:rsidR="0025348B" w:rsidRDefault="0025348B" w:rsidP="00DF555B">
      <w:pPr>
        <w:spacing w:after="0" w:line="360" w:lineRule="auto"/>
        <w:ind w:firstLine="708"/>
        <w:rPr>
          <w:rFonts w:ascii="Courier New" w:hAnsi="Courier New" w:cs="Courier New"/>
          <w:sz w:val="24"/>
          <w:szCs w:val="24"/>
        </w:rPr>
      </w:pPr>
    </w:p>
    <w:p w:rsidR="008321F0" w:rsidRDefault="00A2189D" w:rsidP="00A2189D">
      <w:pPr>
        <w:spacing w:after="0" w:line="360" w:lineRule="auto"/>
        <w:ind w:firstLine="708"/>
        <w:rPr>
          <w:rFonts w:ascii="Courier New" w:hAnsi="Courier New" w:cs="Courier New"/>
          <w:sz w:val="24"/>
          <w:szCs w:val="24"/>
        </w:rPr>
      </w:pPr>
      <w:r>
        <w:rPr>
          <w:rFonts w:ascii="Courier New" w:hAnsi="Courier New" w:cs="Courier New"/>
          <w:sz w:val="24"/>
          <w:szCs w:val="24"/>
        </w:rPr>
        <w:t>Anlaşma konusu</w:t>
      </w:r>
      <w:r w:rsidR="00375024">
        <w:rPr>
          <w:rFonts w:ascii="Courier New" w:hAnsi="Courier New" w:cs="Courier New"/>
          <w:sz w:val="24"/>
          <w:szCs w:val="24"/>
        </w:rPr>
        <w:t xml:space="preserve"> </w:t>
      </w:r>
      <w:r w:rsidR="00DC2B3A">
        <w:rPr>
          <w:rFonts w:ascii="Courier New" w:hAnsi="Courier New" w:cs="Courier New"/>
          <w:sz w:val="24"/>
          <w:szCs w:val="24"/>
        </w:rPr>
        <w:t>emtia</w:t>
      </w:r>
      <w:r>
        <w:rPr>
          <w:rFonts w:ascii="Courier New" w:hAnsi="Courier New" w:cs="Courier New"/>
          <w:sz w:val="24"/>
          <w:szCs w:val="24"/>
        </w:rPr>
        <w:t>nın</w:t>
      </w:r>
      <w:r w:rsidR="00DC2B3A">
        <w:rPr>
          <w:rFonts w:ascii="Courier New" w:hAnsi="Courier New" w:cs="Courier New"/>
          <w:sz w:val="24"/>
          <w:szCs w:val="24"/>
        </w:rPr>
        <w:t xml:space="preserve"> Davacı tarafından</w:t>
      </w:r>
      <w:r w:rsidR="00375024">
        <w:rPr>
          <w:rFonts w:ascii="Courier New" w:hAnsi="Courier New" w:cs="Courier New"/>
          <w:sz w:val="24"/>
          <w:szCs w:val="24"/>
        </w:rPr>
        <w:t xml:space="preserve"> kutularından çıkarılmadı</w:t>
      </w:r>
      <w:r>
        <w:rPr>
          <w:rFonts w:ascii="Courier New" w:hAnsi="Courier New" w:cs="Courier New"/>
          <w:sz w:val="24"/>
          <w:szCs w:val="24"/>
        </w:rPr>
        <w:t>ğı</w:t>
      </w:r>
      <w:r w:rsidR="00375024">
        <w:rPr>
          <w:rFonts w:ascii="Courier New" w:hAnsi="Courier New" w:cs="Courier New"/>
          <w:sz w:val="24"/>
          <w:szCs w:val="24"/>
        </w:rPr>
        <w:t xml:space="preserve"> ve servis</w:t>
      </w:r>
      <w:r>
        <w:rPr>
          <w:rFonts w:ascii="Courier New" w:hAnsi="Courier New" w:cs="Courier New"/>
          <w:sz w:val="24"/>
          <w:szCs w:val="24"/>
        </w:rPr>
        <w:t xml:space="preserve"> garajına</w:t>
      </w:r>
      <w:r w:rsidR="00375024">
        <w:rPr>
          <w:rFonts w:ascii="Courier New" w:hAnsi="Courier New" w:cs="Courier New"/>
          <w:sz w:val="24"/>
          <w:szCs w:val="24"/>
        </w:rPr>
        <w:t xml:space="preserve"> monte edilmedi</w:t>
      </w:r>
      <w:r>
        <w:rPr>
          <w:rFonts w:ascii="Courier New" w:hAnsi="Courier New" w:cs="Courier New"/>
          <w:sz w:val="24"/>
          <w:szCs w:val="24"/>
        </w:rPr>
        <w:t>ği taraflar arasında ihtilaflı değildir</w:t>
      </w:r>
      <w:r w:rsidR="00375024">
        <w:rPr>
          <w:rFonts w:ascii="Courier New" w:hAnsi="Courier New" w:cs="Courier New"/>
          <w:sz w:val="24"/>
          <w:szCs w:val="24"/>
        </w:rPr>
        <w:t xml:space="preserve">. </w:t>
      </w:r>
      <w:r>
        <w:rPr>
          <w:rFonts w:ascii="Courier New" w:hAnsi="Courier New" w:cs="Courier New"/>
          <w:sz w:val="24"/>
          <w:szCs w:val="24"/>
        </w:rPr>
        <w:t>Alt Mahkemenin kararı incelen</w:t>
      </w:r>
      <w:r w:rsidR="00DB49A3">
        <w:rPr>
          <w:rFonts w:ascii="Courier New" w:hAnsi="Courier New" w:cs="Courier New"/>
          <w:sz w:val="24"/>
          <w:szCs w:val="24"/>
        </w:rPr>
        <w:t>-</w:t>
      </w:r>
      <w:proofErr w:type="spellStart"/>
      <w:r>
        <w:rPr>
          <w:rFonts w:ascii="Courier New" w:hAnsi="Courier New" w:cs="Courier New"/>
          <w:sz w:val="24"/>
          <w:szCs w:val="24"/>
        </w:rPr>
        <w:t>diğinde</w:t>
      </w:r>
      <w:proofErr w:type="spellEnd"/>
      <w:r>
        <w:rPr>
          <w:rFonts w:ascii="Courier New" w:hAnsi="Courier New" w:cs="Courier New"/>
          <w:sz w:val="24"/>
          <w:szCs w:val="24"/>
        </w:rPr>
        <w:t>, Davalı taraf</w:t>
      </w:r>
      <w:r w:rsidR="00DB49A3">
        <w:rPr>
          <w:rFonts w:ascii="Courier New" w:hAnsi="Courier New" w:cs="Courier New"/>
          <w:sz w:val="24"/>
          <w:szCs w:val="24"/>
        </w:rPr>
        <w:t>ın</w:t>
      </w:r>
      <w:r>
        <w:rPr>
          <w:rFonts w:ascii="Courier New" w:hAnsi="Courier New" w:cs="Courier New"/>
          <w:sz w:val="24"/>
          <w:szCs w:val="24"/>
        </w:rPr>
        <w:t xml:space="preserve"> şahadetindeki emtia</w:t>
      </w:r>
      <w:r w:rsidR="00375024">
        <w:rPr>
          <w:rFonts w:ascii="Courier New" w:hAnsi="Courier New" w:cs="Courier New"/>
          <w:sz w:val="24"/>
          <w:szCs w:val="24"/>
        </w:rPr>
        <w:t xml:space="preserve"> kalitesiz olduğu iddiasının</w:t>
      </w:r>
      <w:r>
        <w:rPr>
          <w:rFonts w:ascii="Courier New" w:hAnsi="Courier New" w:cs="Courier New"/>
          <w:sz w:val="24"/>
          <w:szCs w:val="24"/>
        </w:rPr>
        <w:t>,</w:t>
      </w:r>
      <w:r w:rsidR="00375024">
        <w:rPr>
          <w:rFonts w:ascii="Courier New" w:hAnsi="Courier New" w:cs="Courier New"/>
          <w:sz w:val="24"/>
          <w:szCs w:val="24"/>
        </w:rPr>
        <w:t xml:space="preserve"> gözleme dayalı bir iddia olduğu, </w:t>
      </w:r>
      <w:r>
        <w:rPr>
          <w:rFonts w:ascii="Courier New" w:hAnsi="Courier New" w:cs="Courier New"/>
          <w:sz w:val="24"/>
          <w:szCs w:val="24"/>
        </w:rPr>
        <w:t>emtianın</w:t>
      </w:r>
      <w:r w:rsidR="00375024">
        <w:rPr>
          <w:rFonts w:ascii="Courier New" w:hAnsi="Courier New" w:cs="Courier New"/>
          <w:sz w:val="24"/>
          <w:szCs w:val="24"/>
        </w:rPr>
        <w:t xml:space="preserve"> kullanılmadığı veya monte edilmediğinden bu</w:t>
      </w:r>
      <w:r>
        <w:rPr>
          <w:rFonts w:ascii="Courier New" w:hAnsi="Courier New" w:cs="Courier New"/>
          <w:sz w:val="24"/>
          <w:szCs w:val="24"/>
        </w:rPr>
        <w:t xml:space="preserve"> yön</w:t>
      </w:r>
      <w:r w:rsidR="00DB49A3">
        <w:rPr>
          <w:rFonts w:ascii="Courier New" w:hAnsi="Courier New" w:cs="Courier New"/>
          <w:sz w:val="24"/>
          <w:szCs w:val="24"/>
        </w:rPr>
        <w:t>d</w:t>
      </w:r>
      <w:r>
        <w:rPr>
          <w:rFonts w:ascii="Courier New" w:hAnsi="Courier New" w:cs="Courier New"/>
          <w:sz w:val="24"/>
          <w:szCs w:val="24"/>
        </w:rPr>
        <w:t>e</w:t>
      </w:r>
      <w:r w:rsidR="00375024">
        <w:rPr>
          <w:rFonts w:ascii="Courier New" w:hAnsi="Courier New" w:cs="Courier New"/>
          <w:sz w:val="24"/>
          <w:szCs w:val="24"/>
        </w:rPr>
        <w:t xml:space="preserve"> bir tecrübe veya tespitlerinin olmadığı aşik</w:t>
      </w:r>
      <w:r w:rsidR="00DB49A3">
        <w:rPr>
          <w:rFonts w:ascii="Courier New" w:hAnsi="Courier New" w:cs="Courier New"/>
          <w:sz w:val="24"/>
          <w:szCs w:val="24"/>
        </w:rPr>
        <w:t>â</w:t>
      </w:r>
      <w:r w:rsidR="00375024">
        <w:rPr>
          <w:rFonts w:ascii="Courier New" w:hAnsi="Courier New" w:cs="Courier New"/>
          <w:sz w:val="24"/>
          <w:szCs w:val="24"/>
        </w:rPr>
        <w:t>rdır. Hal böy</w:t>
      </w:r>
      <w:r>
        <w:rPr>
          <w:rFonts w:ascii="Courier New" w:hAnsi="Courier New" w:cs="Courier New"/>
          <w:sz w:val="24"/>
          <w:szCs w:val="24"/>
        </w:rPr>
        <w:t>l</w:t>
      </w:r>
      <w:r w:rsidR="00375024">
        <w:rPr>
          <w:rFonts w:ascii="Courier New" w:hAnsi="Courier New" w:cs="Courier New"/>
          <w:sz w:val="24"/>
          <w:szCs w:val="24"/>
        </w:rPr>
        <w:t xml:space="preserve">eyken ve </w:t>
      </w:r>
      <w:r w:rsidR="00375024">
        <w:rPr>
          <w:rFonts w:ascii="Courier New" w:hAnsi="Courier New" w:cs="Courier New"/>
          <w:sz w:val="24"/>
          <w:szCs w:val="24"/>
        </w:rPr>
        <w:lastRenderedPageBreak/>
        <w:t>emtia</w:t>
      </w:r>
      <w:r>
        <w:rPr>
          <w:rFonts w:ascii="Courier New" w:hAnsi="Courier New" w:cs="Courier New"/>
          <w:sz w:val="24"/>
          <w:szCs w:val="24"/>
        </w:rPr>
        <w:t>nın</w:t>
      </w:r>
      <w:r w:rsidR="00375024">
        <w:rPr>
          <w:rFonts w:ascii="Courier New" w:hAnsi="Courier New" w:cs="Courier New"/>
          <w:sz w:val="24"/>
          <w:szCs w:val="24"/>
        </w:rPr>
        <w:t xml:space="preserve"> kalitesiz olduğu</w:t>
      </w:r>
      <w:r>
        <w:rPr>
          <w:rFonts w:ascii="Courier New" w:hAnsi="Courier New" w:cs="Courier New"/>
          <w:sz w:val="24"/>
          <w:szCs w:val="24"/>
        </w:rPr>
        <w:t xml:space="preserve"> iddiasının emtianın </w:t>
      </w:r>
      <w:r w:rsidR="00375024">
        <w:rPr>
          <w:rFonts w:ascii="Courier New" w:hAnsi="Courier New" w:cs="Courier New"/>
          <w:sz w:val="24"/>
          <w:szCs w:val="24"/>
        </w:rPr>
        <w:t>Nederman markası olmadığı iddiasına dayandırıldığı değerlendirildiğinde</w:t>
      </w:r>
      <w:r>
        <w:rPr>
          <w:rFonts w:ascii="Courier New" w:hAnsi="Courier New" w:cs="Courier New"/>
          <w:sz w:val="24"/>
          <w:szCs w:val="24"/>
        </w:rPr>
        <w:t xml:space="preserve">, </w:t>
      </w:r>
      <w:r w:rsidR="003D18EC">
        <w:rPr>
          <w:rFonts w:ascii="Courier New" w:hAnsi="Courier New" w:cs="Courier New"/>
          <w:sz w:val="24"/>
          <w:szCs w:val="24"/>
        </w:rPr>
        <w:t>Davalı tarafın gözleme dayalı bu idd</w:t>
      </w:r>
      <w:r w:rsidR="0025348B">
        <w:rPr>
          <w:rFonts w:ascii="Courier New" w:hAnsi="Courier New" w:cs="Courier New"/>
          <w:sz w:val="24"/>
          <w:szCs w:val="24"/>
        </w:rPr>
        <w:t>i</w:t>
      </w:r>
      <w:r w:rsidR="003D18EC">
        <w:rPr>
          <w:rFonts w:ascii="Courier New" w:hAnsi="Courier New" w:cs="Courier New"/>
          <w:sz w:val="24"/>
          <w:szCs w:val="24"/>
        </w:rPr>
        <w:t xml:space="preserve">asına itibar etmek olası </w:t>
      </w:r>
      <w:r w:rsidR="0025348B">
        <w:rPr>
          <w:rFonts w:ascii="Courier New" w:hAnsi="Courier New" w:cs="Courier New"/>
          <w:sz w:val="24"/>
          <w:szCs w:val="24"/>
        </w:rPr>
        <w:t xml:space="preserve">olmadığından Alt Mahkemenin bu tanıklara itibar etmemesinde hata yoktur. </w:t>
      </w:r>
      <w:r w:rsidR="003D18EC">
        <w:rPr>
          <w:rFonts w:ascii="Courier New" w:hAnsi="Courier New" w:cs="Courier New"/>
          <w:sz w:val="24"/>
          <w:szCs w:val="24"/>
        </w:rPr>
        <w:t xml:space="preserve"> </w:t>
      </w:r>
    </w:p>
    <w:p w:rsidR="008321F0" w:rsidRDefault="008321F0" w:rsidP="00DF555B">
      <w:pPr>
        <w:spacing w:after="0" w:line="360" w:lineRule="auto"/>
        <w:ind w:firstLine="708"/>
        <w:rPr>
          <w:rFonts w:ascii="Courier New" w:hAnsi="Courier New" w:cs="Courier New"/>
          <w:sz w:val="24"/>
          <w:szCs w:val="24"/>
        </w:rPr>
      </w:pPr>
    </w:p>
    <w:p w:rsidR="008321F0" w:rsidRDefault="008321F0"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Sunulan </w:t>
      </w:r>
      <w:r w:rsidR="006F0386">
        <w:rPr>
          <w:rFonts w:ascii="Courier New" w:hAnsi="Courier New" w:cs="Courier New"/>
          <w:sz w:val="24"/>
          <w:szCs w:val="24"/>
        </w:rPr>
        <w:t>E</w:t>
      </w:r>
      <w:r>
        <w:rPr>
          <w:rFonts w:ascii="Courier New" w:hAnsi="Courier New" w:cs="Courier New"/>
          <w:sz w:val="24"/>
          <w:szCs w:val="24"/>
        </w:rPr>
        <w:t xml:space="preserve">mare </w:t>
      </w:r>
      <w:r w:rsidR="006F0386">
        <w:rPr>
          <w:rFonts w:ascii="Courier New" w:hAnsi="Courier New" w:cs="Courier New"/>
          <w:sz w:val="24"/>
          <w:szCs w:val="24"/>
        </w:rPr>
        <w:t xml:space="preserve">No.11 </w:t>
      </w:r>
      <w:r>
        <w:rPr>
          <w:rFonts w:ascii="Courier New" w:hAnsi="Courier New" w:cs="Courier New"/>
          <w:sz w:val="24"/>
          <w:szCs w:val="24"/>
        </w:rPr>
        <w:t>e</w:t>
      </w:r>
      <w:r w:rsidR="0025348B">
        <w:rPr>
          <w:rFonts w:ascii="Courier New" w:hAnsi="Courier New" w:cs="Courier New"/>
          <w:sz w:val="24"/>
          <w:szCs w:val="24"/>
        </w:rPr>
        <w:t>-</w:t>
      </w:r>
      <w:r>
        <w:rPr>
          <w:rFonts w:ascii="Courier New" w:hAnsi="Courier New" w:cs="Courier New"/>
          <w:sz w:val="24"/>
          <w:szCs w:val="24"/>
        </w:rPr>
        <w:t>mail yazışmasında</w:t>
      </w:r>
      <w:r w:rsidR="006F0386">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Nederman</w:t>
      </w:r>
      <w:proofErr w:type="spellEnd"/>
      <w:r>
        <w:rPr>
          <w:rFonts w:ascii="Courier New" w:hAnsi="Courier New" w:cs="Courier New"/>
          <w:sz w:val="24"/>
          <w:szCs w:val="24"/>
        </w:rPr>
        <w:t xml:space="preserve"> firmasının </w:t>
      </w:r>
      <w:r w:rsidR="00061AD6">
        <w:rPr>
          <w:rFonts w:ascii="Courier New" w:hAnsi="Courier New" w:cs="Courier New"/>
          <w:sz w:val="24"/>
          <w:szCs w:val="24"/>
        </w:rPr>
        <w:t>T</w:t>
      </w:r>
      <w:r>
        <w:rPr>
          <w:rFonts w:ascii="Courier New" w:hAnsi="Courier New" w:cs="Courier New"/>
          <w:sz w:val="24"/>
          <w:szCs w:val="24"/>
        </w:rPr>
        <w:t>ürkiye bayisi olan şirketin yetkilisi tarafından belirtilenle</w:t>
      </w:r>
      <w:r w:rsidR="00382359">
        <w:rPr>
          <w:rFonts w:ascii="Courier New" w:hAnsi="Courier New" w:cs="Courier New"/>
          <w:sz w:val="24"/>
          <w:szCs w:val="24"/>
        </w:rPr>
        <w:t>rin</w:t>
      </w:r>
      <w:r w:rsidR="006F0386">
        <w:rPr>
          <w:rFonts w:ascii="Courier New" w:hAnsi="Courier New" w:cs="Courier New"/>
          <w:sz w:val="24"/>
          <w:szCs w:val="24"/>
        </w:rPr>
        <w:t>,</w:t>
      </w:r>
      <w:r w:rsidR="00382359">
        <w:rPr>
          <w:rFonts w:ascii="Courier New" w:hAnsi="Courier New" w:cs="Courier New"/>
          <w:sz w:val="24"/>
          <w:szCs w:val="24"/>
        </w:rPr>
        <w:t xml:space="preserve"> Davalıya gönderilen emtia</w:t>
      </w:r>
      <w:r>
        <w:rPr>
          <w:rFonts w:ascii="Courier New" w:hAnsi="Courier New" w:cs="Courier New"/>
          <w:sz w:val="24"/>
          <w:szCs w:val="24"/>
        </w:rPr>
        <w:t xml:space="preserve"> incele</w:t>
      </w:r>
      <w:r w:rsidR="006F0386">
        <w:rPr>
          <w:rFonts w:ascii="Courier New" w:hAnsi="Courier New" w:cs="Courier New"/>
          <w:sz w:val="24"/>
          <w:szCs w:val="24"/>
        </w:rPr>
        <w:t>n</w:t>
      </w:r>
      <w:r>
        <w:rPr>
          <w:rFonts w:ascii="Courier New" w:hAnsi="Courier New" w:cs="Courier New"/>
          <w:sz w:val="24"/>
          <w:szCs w:val="24"/>
        </w:rPr>
        <w:t>erek yap</w:t>
      </w:r>
      <w:r w:rsidR="006F0386">
        <w:rPr>
          <w:rFonts w:ascii="Courier New" w:hAnsi="Courier New" w:cs="Courier New"/>
          <w:sz w:val="24"/>
          <w:szCs w:val="24"/>
        </w:rPr>
        <w:t>ıl-</w:t>
      </w:r>
      <w:proofErr w:type="spellStart"/>
      <w:r>
        <w:rPr>
          <w:rFonts w:ascii="Courier New" w:hAnsi="Courier New" w:cs="Courier New"/>
          <w:sz w:val="24"/>
          <w:szCs w:val="24"/>
        </w:rPr>
        <w:t>mış</w:t>
      </w:r>
      <w:proofErr w:type="spellEnd"/>
      <w:r>
        <w:rPr>
          <w:rFonts w:ascii="Courier New" w:hAnsi="Courier New" w:cs="Courier New"/>
          <w:sz w:val="24"/>
          <w:szCs w:val="24"/>
        </w:rPr>
        <w:t xml:space="preserve"> tespit</w:t>
      </w:r>
      <w:r w:rsidR="006F0386">
        <w:rPr>
          <w:rFonts w:ascii="Courier New" w:hAnsi="Courier New" w:cs="Courier New"/>
          <w:sz w:val="24"/>
          <w:szCs w:val="24"/>
        </w:rPr>
        <w:t>ler</w:t>
      </w:r>
      <w:r>
        <w:rPr>
          <w:rFonts w:ascii="Courier New" w:hAnsi="Courier New" w:cs="Courier New"/>
          <w:sz w:val="24"/>
          <w:szCs w:val="24"/>
        </w:rPr>
        <w:t xml:space="preserve"> olmadığından bu hususta emtia</w:t>
      </w:r>
      <w:r w:rsidR="00382359">
        <w:rPr>
          <w:rFonts w:ascii="Courier New" w:hAnsi="Courier New" w:cs="Courier New"/>
          <w:sz w:val="24"/>
          <w:szCs w:val="24"/>
        </w:rPr>
        <w:t>nın</w:t>
      </w:r>
      <w:r>
        <w:rPr>
          <w:rFonts w:ascii="Courier New" w:hAnsi="Courier New" w:cs="Courier New"/>
          <w:sz w:val="24"/>
          <w:szCs w:val="24"/>
        </w:rPr>
        <w:t xml:space="preserve"> orijinalliği veya kalitesi konusundaki </w:t>
      </w:r>
      <w:r w:rsidR="006F0386">
        <w:rPr>
          <w:rFonts w:ascii="Courier New" w:hAnsi="Courier New" w:cs="Courier New"/>
          <w:sz w:val="24"/>
          <w:szCs w:val="24"/>
        </w:rPr>
        <w:t xml:space="preserve">Davalı tanığı </w:t>
      </w:r>
      <w:r>
        <w:rPr>
          <w:rFonts w:ascii="Courier New" w:hAnsi="Courier New" w:cs="Courier New"/>
          <w:sz w:val="24"/>
          <w:szCs w:val="24"/>
        </w:rPr>
        <w:t xml:space="preserve">beyanlarına itibar etmeyen Alt Mahkemenin bulgusunda hata yoktur. </w:t>
      </w:r>
    </w:p>
    <w:p w:rsidR="008321F0" w:rsidRDefault="008321F0"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DC2B3A" w:rsidRDefault="00BB670D" w:rsidP="00DC2B3A">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 arasında ihtilaflı olmadığı üzere, emtiayı teslim eden ve bedeli kendisine ödenmeyen Davacı, </w:t>
      </w:r>
      <w:r w:rsidR="00A2189D">
        <w:rPr>
          <w:rFonts w:ascii="Courier New" w:hAnsi="Courier New" w:cs="Courier New"/>
          <w:sz w:val="24"/>
          <w:szCs w:val="24"/>
        </w:rPr>
        <w:t>Davalı</w:t>
      </w:r>
      <w:r>
        <w:rPr>
          <w:rFonts w:ascii="Courier New" w:hAnsi="Courier New" w:cs="Courier New"/>
          <w:sz w:val="24"/>
          <w:szCs w:val="24"/>
        </w:rPr>
        <w:t>nın</w:t>
      </w:r>
      <w:r w:rsidR="00A2189D">
        <w:rPr>
          <w:rFonts w:ascii="Courier New" w:hAnsi="Courier New" w:cs="Courier New"/>
          <w:sz w:val="24"/>
          <w:szCs w:val="24"/>
        </w:rPr>
        <w:t xml:space="preserve"> anlaşmanın ihlal edildiği iddiasını ispat ede</w:t>
      </w:r>
      <w:r>
        <w:rPr>
          <w:rFonts w:ascii="Courier New" w:hAnsi="Courier New" w:cs="Courier New"/>
          <w:sz w:val="24"/>
          <w:szCs w:val="24"/>
        </w:rPr>
        <w:t>mediği de dikkate alındığında</w:t>
      </w:r>
      <w:r w:rsidR="00A2189D">
        <w:rPr>
          <w:rFonts w:ascii="Courier New" w:hAnsi="Courier New" w:cs="Courier New"/>
          <w:sz w:val="24"/>
          <w:szCs w:val="24"/>
        </w:rPr>
        <w:t xml:space="preserve">, </w:t>
      </w:r>
      <w:r w:rsidR="00DC2B3A">
        <w:rPr>
          <w:rFonts w:ascii="Courier New" w:hAnsi="Courier New" w:cs="Courier New"/>
          <w:sz w:val="24"/>
          <w:szCs w:val="24"/>
        </w:rPr>
        <w:t xml:space="preserve">bu </w:t>
      </w:r>
      <w:r>
        <w:rPr>
          <w:rFonts w:ascii="Courier New" w:hAnsi="Courier New" w:cs="Courier New"/>
          <w:sz w:val="24"/>
          <w:szCs w:val="24"/>
        </w:rPr>
        <w:t>esasa istinaden</w:t>
      </w:r>
      <w:r w:rsidR="00DC2B3A">
        <w:rPr>
          <w:rFonts w:ascii="Courier New" w:hAnsi="Courier New" w:cs="Courier New"/>
          <w:sz w:val="24"/>
          <w:szCs w:val="24"/>
        </w:rPr>
        <w:t xml:space="preserve"> kendi </w:t>
      </w:r>
      <w:r w:rsidR="00F37333">
        <w:rPr>
          <w:rFonts w:ascii="Courier New" w:hAnsi="Courier New" w:cs="Courier New"/>
          <w:sz w:val="24"/>
          <w:szCs w:val="24"/>
        </w:rPr>
        <w:t>T</w:t>
      </w:r>
      <w:r w:rsidR="00DC2B3A">
        <w:rPr>
          <w:rFonts w:ascii="Courier New" w:hAnsi="Courier New" w:cs="Courier New"/>
          <w:sz w:val="24"/>
          <w:szCs w:val="24"/>
        </w:rPr>
        <w:t xml:space="preserve">alep </w:t>
      </w:r>
      <w:r w:rsidR="00F37333">
        <w:rPr>
          <w:rFonts w:ascii="Courier New" w:hAnsi="Courier New" w:cs="Courier New"/>
          <w:sz w:val="24"/>
          <w:szCs w:val="24"/>
        </w:rPr>
        <w:t>T</w:t>
      </w:r>
      <w:r w:rsidR="00DC2B3A">
        <w:rPr>
          <w:rFonts w:ascii="Courier New" w:hAnsi="Courier New" w:cs="Courier New"/>
          <w:sz w:val="24"/>
          <w:szCs w:val="24"/>
        </w:rPr>
        <w:t>akririndeki iddialarını ispat edebilmeyi başarmıştır</w:t>
      </w:r>
      <w:r>
        <w:rPr>
          <w:rFonts w:ascii="Courier New" w:hAnsi="Courier New" w:cs="Courier New"/>
          <w:sz w:val="24"/>
          <w:szCs w:val="24"/>
        </w:rPr>
        <w:t xml:space="preserve">. Dolayısıyla </w:t>
      </w:r>
      <w:r w:rsidR="00DC2B3A">
        <w:rPr>
          <w:rFonts w:ascii="Courier New" w:hAnsi="Courier New" w:cs="Courier New"/>
          <w:sz w:val="24"/>
          <w:szCs w:val="24"/>
        </w:rPr>
        <w:t>bu hususta bulgu</w:t>
      </w:r>
      <w:r>
        <w:rPr>
          <w:rFonts w:ascii="Courier New" w:hAnsi="Courier New" w:cs="Courier New"/>
          <w:sz w:val="24"/>
          <w:szCs w:val="24"/>
        </w:rPr>
        <w:t>ya</w:t>
      </w:r>
      <w:r w:rsidR="00DC2B3A">
        <w:rPr>
          <w:rFonts w:ascii="Courier New" w:hAnsi="Courier New" w:cs="Courier New"/>
          <w:sz w:val="24"/>
          <w:szCs w:val="24"/>
        </w:rPr>
        <w:t xml:space="preserve"> </w:t>
      </w:r>
      <w:r>
        <w:rPr>
          <w:rFonts w:ascii="Courier New" w:hAnsi="Courier New" w:cs="Courier New"/>
          <w:sz w:val="24"/>
          <w:szCs w:val="24"/>
        </w:rPr>
        <w:t xml:space="preserve">varan </w:t>
      </w:r>
      <w:r w:rsidR="00DC2B3A">
        <w:rPr>
          <w:rFonts w:ascii="Courier New" w:hAnsi="Courier New" w:cs="Courier New"/>
          <w:sz w:val="24"/>
          <w:szCs w:val="24"/>
        </w:rPr>
        <w:t xml:space="preserve">Alt Mahkemenin kararında hata yoktur.  </w:t>
      </w:r>
    </w:p>
    <w:p w:rsidR="00DC2B3A" w:rsidRDefault="00061AD6"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061AD6" w:rsidRDefault="00061AD6" w:rsidP="00DF555B">
      <w:pPr>
        <w:spacing w:after="0" w:line="360" w:lineRule="auto"/>
        <w:ind w:firstLine="708"/>
        <w:rPr>
          <w:rFonts w:ascii="Courier New" w:hAnsi="Courier New" w:cs="Courier New"/>
          <w:sz w:val="24"/>
          <w:szCs w:val="24"/>
        </w:rPr>
      </w:pPr>
      <w:r>
        <w:rPr>
          <w:rFonts w:ascii="Courier New" w:hAnsi="Courier New" w:cs="Courier New"/>
          <w:sz w:val="24"/>
          <w:szCs w:val="24"/>
        </w:rPr>
        <w:t>Davalı Alt Mahkeme</w:t>
      </w:r>
      <w:r w:rsidR="00F37333">
        <w:rPr>
          <w:rFonts w:ascii="Courier New" w:hAnsi="Courier New" w:cs="Courier New"/>
          <w:sz w:val="24"/>
          <w:szCs w:val="24"/>
        </w:rPr>
        <w:t xml:space="preserve">de, </w:t>
      </w:r>
      <w:r>
        <w:rPr>
          <w:rFonts w:ascii="Courier New" w:hAnsi="Courier New" w:cs="Courier New"/>
          <w:sz w:val="24"/>
          <w:szCs w:val="24"/>
        </w:rPr>
        <w:t>Davacının göndermiş olduğu emtia</w:t>
      </w:r>
      <w:r w:rsidR="00F37333">
        <w:rPr>
          <w:rFonts w:ascii="Courier New" w:hAnsi="Courier New" w:cs="Courier New"/>
          <w:sz w:val="24"/>
          <w:szCs w:val="24"/>
        </w:rPr>
        <w:t>nın</w:t>
      </w:r>
      <w:r>
        <w:rPr>
          <w:rFonts w:ascii="Courier New" w:hAnsi="Courier New" w:cs="Courier New"/>
          <w:sz w:val="24"/>
          <w:szCs w:val="24"/>
        </w:rPr>
        <w:t xml:space="preserve"> Davalının işyerinde montajının yapılmadığını </w:t>
      </w:r>
      <w:r w:rsidR="00673A0C">
        <w:rPr>
          <w:rFonts w:ascii="Courier New" w:hAnsi="Courier New" w:cs="Courier New"/>
          <w:sz w:val="24"/>
          <w:szCs w:val="24"/>
        </w:rPr>
        <w:t>dolayısıyla teslim</w:t>
      </w:r>
      <w:r w:rsidR="00F37333">
        <w:rPr>
          <w:rFonts w:ascii="Courier New" w:hAnsi="Courier New" w:cs="Courier New"/>
          <w:sz w:val="24"/>
          <w:szCs w:val="24"/>
        </w:rPr>
        <w:t>inin</w:t>
      </w:r>
      <w:r w:rsidR="00673A0C">
        <w:rPr>
          <w:rFonts w:ascii="Courier New" w:hAnsi="Courier New" w:cs="Courier New"/>
          <w:sz w:val="24"/>
          <w:szCs w:val="24"/>
        </w:rPr>
        <w:t xml:space="preserve"> yapılmadığını </w:t>
      </w:r>
      <w:r>
        <w:rPr>
          <w:rFonts w:ascii="Courier New" w:hAnsi="Courier New" w:cs="Courier New"/>
          <w:sz w:val="24"/>
          <w:szCs w:val="24"/>
        </w:rPr>
        <w:t xml:space="preserve">ileri sürdü. Davalının </w:t>
      </w:r>
      <w:r w:rsidR="00F37333">
        <w:rPr>
          <w:rFonts w:ascii="Courier New" w:hAnsi="Courier New" w:cs="Courier New"/>
          <w:sz w:val="24"/>
          <w:szCs w:val="24"/>
        </w:rPr>
        <w:t>M</w:t>
      </w:r>
      <w:r>
        <w:rPr>
          <w:rFonts w:ascii="Courier New" w:hAnsi="Courier New" w:cs="Courier New"/>
          <w:sz w:val="24"/>
          <w:szCs w:val="24"/>
        </w:rPr>
        <w:t xml:space="preserve">üdafaa </w:t>
      </w:r>
      <w:r w:rsidR="00F37333">
        <w:rPr>
          <w:rFonts w:ascii="Courier New" w:hAnsi="Courier New" w:cs="Courier New"/>
          <w:sz w:val="24"/>
          <w:szCs w:val="24"/>
        </w:rPr>
        <w:t>ve Mukabil T</w:t>
      </w:r>
      <w:r>
        <w:rPr>
          <w:rFonts w:ascii="Courier New" w:hAnsi="Courier New" w:cs="Courier New"/>
          <w:sz w:val="24"/>
          <w:szCs w:val="24"/>
        </w:rPr>
        <w:t xml:space="preserve">akririnde bu konuda bir argümanı olmadığı, anlaşmanın montaj yapılmadığından ihlal edildiğine yönelik spesifik bir iddiası bulunmadığı ve bilhassa bu konuda bir istinaf gerekçesi olmadığı dikkate alındığında bu iddiaya itibar edip incelemeyiz. </w:t>
      </w:r>
    </w:p>
    <w:p w:rsidR="00061AD6" w:rsidRDefault="00061AD6" w:rsidP="00DF555B">
      <w:pPr>
        <w:spacing w:after="0" w:line="360" w:lineRule="auto"/>
        <w:ind w:firstLine="708"/>
        <w:rPr>
          <w:rFonts w:ascii="Courier New" w:hAnsi="Courier New" w:cs="Courier New"/>
          <w:sz w:val="24"/>
          <w:szCs w:val="24"/>
        </w:rPr>
      </w:pPr>
    </w:p>
    <w:p w:rsidR="002121DB" w:rsidRDefault="00061AD6" w:rsidP="00DF555B">
      <w:pPr>
        <w:spacing w:after="0" w:line="360" w:lineRule="auto"/>
        <w:ind w:firstLine="708"/>
        <w:rPr>
          <w:rFonts w:ascii="Courier New" w:hAnsi="Courier New" w:cs="Courier New"/>
          <w:sz w:val="24"/>
          <w:szCs w:val="24"/>
        </w:rPr>
      </w:pPr>
      <w:r>
        <w:rPr>
          <w:rFonts w:ascii="Courier New" w:hAnsi="Courier New" w:cs="Courier New"/>
          <w:sz w:val="24"/>
          <w:szCs w:val="24"/>
        </w:rPr>
        <w:t>Davalı</w:t>
      </w:r>
      <w:r w:rsidR="00F37333">
        <w:rPr>
          <w:rFonts w:ascii="Courier New" w:hAnsi="Courier New" w:cs="Courier New"/>
          <w:sz w:val="24"/>
          <w:szCs w:val="24"/>
        </w:rPr>
        <w:t>,</w:t>
      </w:r>
      <w:r>
        <w:rPr>
          <w:rFonts w:ascii="Courier New" w:hAnsi="Courier New" w:cs="Courier New"/>
          <w:sz w:val="24"/>
          <w:szCs w:val="24"/>
        </w:rPr>
        <w:t xml:space="preserve"> Davacının gönderdiği GAV Hava şartlandırıcısının 2'li olduğunu halbuki</w:t>
      </w:r>
      <w:r w:rsidR="00F37333">
        <w:rPr>
          <w:rFonts w:ascii="Courier New" w:hAnsi="Courier New" w:cs="Courier New"/>
          <w:sz w:val="24"/>
          <w:szCs w:val="24"/>
        </w:rPr>
        <w:t>,</w:t>
      </w:r>
      <w:r>
        <w:rPr>
          <w:rFonts w:ascii="Courier New" w:hAnsi="Courier New" w:cs="Courier New"/>
          <w:sz w:val="24"/>
          <w:szCs w:val="24"/>
        </w:rPr>
        <w:t xml:space="preserve"> Davacının dahi 3'lü gönderilmesi gerektiğini kabul ettiğini iddia etmektedir. Davalı</w:t>
      </w:r>
      <w:r w:rsidR="00F37333">
        <w:rPr>
          <w:rFonts w:ascii="Courier New" w:hAnsi="Courier New" w:cs="Courier New"/>
          <w:sz w:val="24"/>
          <w:szCs w:val="24"/>
        </w:rPr>
        <w:t>,</w:t>
      </w:r>
      <w:r>
        <w:rPr>
          <w:rFonts w:ascii="Courier New" w:hAnsi="Courier New" w:cs="Courier New"/>
          <w:sz w:val="24"/>
          <w:szCs w:val="24"/>
        </w:rPr>
        <w:t xml:space="preserve"> Davacının sunduğu Emare </w:t>
      </w:r>
      <w:r w:rsidR="00F37333">
        <w:rPr>
          <w:rFonts w:ascii="Courier New" w:hAnsi="Courier New" w:cs="Courier New"/>
          <w:sz w:val="24"/>
          <w:szCs w:val="24"/>
        </w:rPr>
        <w:t>No.</w:t>
      </w:r>
      <w:r>
        <w:rPr>
          <w:rFonts w:ascii="Courier New" w:hAnsi="Courier New" w:cs="Courier New"/>
          <w:sz w:val="24"/>
          <w:szCs w:val="24"/>
        </w:rPr>
        <w:t xml:space="preserve">5 belgede </w:t>
      </w:r>
      <w:r w:rsidR="00F37333">
        <w:rPr>
          <w:rFonts w:ascii="Courier New" w:hAnsi="Courier New" w:cs="Courier New"/>
          <w:sz w:val="24"/>
          <w:szCs w:val="24"/>
        </w:rPr>
        <w:t xml:space="preserve">yer alan </w:t>
      </w:r>
      <w:r>
        <w:rPr>
          <w:rFonts w:ascii="Courier New" w:hAnsi="Courier New" w:cs="Courier New"/>
          <w:sz w:val="24"/>
          <w:szCs w:val="24"/>
        </w:rPr>
        <w:t>fotoğrafların yanında yazılanları Davacının bizzat eklediğini kabul ettiğini</w:t>
      </w:r>
      <w:r w:rsidR="00F37333">
        <w:rPr>
          <w:rFonts w:ascii="Courier New" w:hAnsi="Courier New" w:cs="Courier New"/>
          <w:sz w:val="24"/>
          <w:szCs w:val="24"/>
        </w:rPr>
        <w:t xml:space="preserve"> keza,</w:t>
      </w:r>
      <w:r>
        <w:rPr>
          <w:rFonts w:ascii="Courier New" w:hAnsi="Courier New" w:cs="Courier New"/>
          <w:sz w:val="24"/>
          <w:szCs w:val="24"/>
        </w:rPr>
        <w:t xml:space="preserve"> </w:t>
      </w:r>
      <w:r>
        <w:rPr>
          <w:rFonts w:ascii="Courier New" w:hAnsi="Courier New" w:cs="Courier New"/>
          <w:sz w:val="24"/>
          <w:szCs w:val="24"/>
        </w:rPr>
        <w:lastRenderedPageBreak/>
        <w:t>belgenin or</w:t>
      </w:r>
      <w:r w:rsidR="002121DB">
        <w:rPr>
          <w:rFonts w:ascii="Courier New" w:hAnsi="Courier New" w:cs="Courier New"/>
          <w:sz w:val="24"/>
          <w:szCs w:val="24"/>
        </w:rPr>
        <w:t>i</w:t>
      </w:r>
      <w:r>
        <w:rPr>
          <w:rFonts w:ascii="Courier New" w:hAnsi="Courier New" w:cs="Courier New"/>
          <w:sz w:val="24"/>
          <w:szCs w:val="24"/>
        </w:rPr>
        <w:t xml:space="preserve">jinalinin </w:t>
      </w:r>
      <w:r w:rsidR="00F37333">
        <w:rPr>
          <w:rFonts w:ascii="Courier New" w:hAnsi="Courier New" w:cs="Courier New"/>
          <w:sz w:val="24"/>
          <w:szCs w:val="24"/>
        </w:rPr>
        <w:t xml:space="preserve">aslında </w:t>
      </w:r>
      <w:r>
        <w:rPr>
          <w:rFonts w:ascii="Courier New" w:hAnsi="Courier New" w:cs="Courier New"/>
          <w:sz w:val="24"/>
          <w:szCs w:val="24"/>
        </w:rPr>
        <w:t>Em</w:t>
      </w:r>
      <w:r w:rsidR="002121DB">
        <w:rPr>
          <w:rFonts w:ascii="Courier New" w:hAnsi="Courier New" w:cs="Courier New"/>
          <w:sz w:val="24"/>
          <w:szCs w:val="24"/>
        </w:rPr>
        <w:t>a</w:t>
      </w:r>
      <w:r>
        <w:rPr>
          <w:rFonts w:ascii="Courier New" w:hAnsi="Courier New" w:cs="Courier New"/>
          <w:sz w:val="24"/>
          <w:szCs w:val="24"/>
        </w:rPr>
        <w:t>re</w:t>
      </w:r>
      <w:r w:rsidR="002121DB">
        <w:rPr>
          <w:rFonts w:ascii="Courier New" w:hAnsi="Courier New" w:cs="Courier New"/>
          <w:sz w:val="24"/>
          <w:szCs w:val="24"/>
        </w:rPr>
        <w:t xml:space="preserve"> </w:t>
      </w:r>
      <w:r w:rsidR="00F37333">
        <w:rPr>
          <w:rFonts w:ascii="Courier New" w:hAnsi="Courier New" w:cs="Courier New"/>
          <w:sz w:val="24"/>
          <w:szCs w:val="24"/>
        </w:rPr>
        <w:t>No.</w:t>
      </w:r>
      <w:r w:rsidR="002121DB">
        <w:rPr>
          <w:rFonts w:ascii="Courier New" w:hAnsi="Courier New" w:cs="Courier New"/>
          <w:sz w:val="24"/>
          <w:szCs w:val="24"/>
        </w:rPr>
        <w:t xml:space="preserve">9 olduğunu kabul ettiğini ileri sürdü. </w:t>
      </w:r>
    </w:p>
    <w:p w:rsidR="002121DB" w:rsidRDefault="002121DB" w:rsidP="00DF555B">
      <w:pPr>
        <w:spacing w:after="0" w:line="360" w:lineRule="auto"/>
        <w:ind w:firstLine="708"/>
        <w:rPr>
          <w:rFonts w:ascii="Courier New" w:hAnsi="Courier New" w:cs="Courier New"/>
          <w:sz w:val="24"/>
          <w:szCs w:val="24"/>
        </w:rPr>
      </w:pPr>
    </w:p>
    <w:p w:rsidR="00D53FDA" w:rsidRDefault="002121DB" w:rsidP="00BB670D">
      <w:pPr>
        <w:spacing w:after="0" w:line="360" w:lineRule="auto"/>
        <w:ind w:firstLine="708"/>
        <w:rPr>
          <w:rFonts w:ascii="Courier New" w:hAnsi="Courier New" w:cs="Courier New"/>
          <w:sz w:val="24"/>
          <w:szCs w:val="24"/>
        </w:rPr>
      </w:pPr>
      <w:r>
        <w:rPr>
          <w:rFonts w:ascii="Courier New" w:hAnsi="Courier New" w:cs="Courier New"/>
          <w:sz w:val="24"/>
          <w:szCs w:val="24"/>
        </w:rPr>
        <w:t xml:space="preserve">Emare </w:t>
      </w:r>
      <w:r w:rsidR="00CF32A8">
        <w:rPr>
          <w:rFonts w:ascii="Courier New" w:hAnsi="Courier New" w:cs="Courier New"/>
          <w:sz w:val="24"/>
          <w:szCs w:val="24"/>
        </w:rPr>
        <w:t>No.</w:t>
      </w:r>
      <w:r>
        <w:rPr>
          <w:rFonts w:ascii="Courier New" w:hAnsi="Courier New" w:cs="Courier New"/>
          <w:sz w:val="24"/>
          <w:szCs w:val="24"/>
        </w:rPr>
        <w:t xml:space="preserve">9 ve Emare </w:t>
      </w:r>
      <w:r w:rsidR="00CF32A8">
        <w:rPr>
          <w:rFonts w:ascii="Courier New" w:hAnsi="Courier New" w:cs="Courier New"/>
          <w:sz w:val="24"/>
          <w:szCs w:val="24"/>
        </w:rPr>
        <w:t>No.</w:t>
      </w:r>
      <w:r>
        <w:rPr>
          <w:rFonts w:ascii="Courier New" w:hAnsi="Courier New" w:cs="Courier New"/>
          <w:sz w:val="24"/>
          <w:szCs w:val="24"/>
        </w:rPr>
        <w:t>5 birlikte değerlendirildiğinde</w:t>
      </w:r>
      <w:r w:rsidR="00CF32A8">
        <w:rPr>
          <w:rFonts w:ascii="Courier New" w:hAnsi="Courier New" w:cs="Courier New"/>
          <w:sz w:val="24"/>
          <w:szCs w:val="24"/>
        </w:rPr>
        <w:t>,</w:t>
      </w:r>
      <w:r>
        <w:rPr>
          <w:rFonts w:ascii="Courier New" w:hAnsi="Courier New" w:cs="Courier New"/>
          <w:sz w:val="24"/>
          <w:szCs w:val="24"/>
        </w:rPr>
        <w:t xml:space="preserve"> esasen gönderilen şartlandırıcının 2'li olduğu bununla birlikte 2'li şartlandırıcının filtre, </w:t>
      </w:r>
      <w:proofErr w:type="spellStart"/>
      <w:r>
        <w:rPr>
          <w:rFonts w:ascii="Courier New" w:hAnsi="Courier New" w:cs="Courier New"/>
          <w:sz w:val="24"/>
          <w:szCs w:val="24"/>
        </w:rPr>
        <w:t>regulatör</w:t>
      </w:r>
      <w:proofErr w:type="spellEnd"/>
      <w:r>
        <w:rPr>
          <w:rFonts w:ascii="Courier New" w:hAnsi="Courier New" w:cs="Courier New"/>
          <w:sz w:val="24"/>
          <w:szCs w:val="24"/>
        </w:rPr>
        <w:t xml:space="preserve"> ve yağlayıcı olmak üzere 3 fonksiyonunun olduğu anlaşılmaktadır. Davalı Davacının sunduğu Emare</w:t>
      </w:r>
      <w:r w:rsidR="00CF32A8">
        <w:rPr>
          <w:rFonts w:ascii="Courier New" w:hAnsi="Courier New" w:cs="Courier New"/>
          <w:sz w:val="24"/>
          <w:szCs w:val="24"/>
        </w:rPr>
        <w:t xml:space="preserve"> No.</w:t>
      </w:r>
      <w:r>
        <w:rPr>
          <w:rFonts w:ascii="Courier New" w:hAnsi="Courier New" w:cs="Courier New"/>
          <w:sz w:val="24"/>
          <w:szCs w:val="24"/>
        </w:rPr>
        <w:t>5 belgede yazılan eklerin Davacı tarafından eklendiği noktasında haklıdır. Davalı</w:t>
      </w:r>
      <w:r w:rsidR="00CF32A8">
        <w:rPr>
          <w:rFonts w:ascii="Courier New" w:hAnsi="Courier New" w:cs="Courier New"/>
          <w:sz w:val="24"/>
          <w:szCs w:val="24"/>
        </w:rPr>
        <w:t>nın</w:t>
      </w:r>
      <w:r>
        <w:rPr>
          <w:rFonts w:ascii="Courier New" w:hAnsi="Courier New" w:cs="Courier New"/>
          <w:sz w:val="24"/>
          <w:szCs w:val="24"/>
        </w:rPr>
        <w:t xml:space="preserve"> sunduğu Emare </w:t>
      </w:r>
      <w:r w:rsidR="00CF32A8">
        <w:rPr>
          <w:rFonts w:ascii="Courier New" w:hAnsi="Courier New" w:cs="Courier New"/>
          <w:sz w:val="24"/>
          <w:szCs w:val="24"/>
        </w:rPr>
        <w:t>No.</w:t>
      </w:r>
      <w:r>
        <w:rPr>
          <w:rFonts w:ascii="Courier New" w:hAnsi="Courier New" w:cs="Courier New"/>
          <w:sz w:val="24"/>
          <w:szCs w:val="24"/>
        </w:rPr>
        <w:t xml:space="preserve">9 belgede görülen ürünle Emare </w:t>
      </w:r>
      <w:r w:rsidR="00175756">
        <w:rPr>
          <w:rFonts w:ascii="Courier New" w:hAnsi="Courier New" w:cs="Courier New"/>
          <w:sz w:val="24"/>
          <w:szCs w:val="24"/>
        </w:rPr>
        <w:t>No.</w:t>
      </w:r>
      <w:r>
        <w:rPr>
          <w:rFonts w:ascii="Courier New" w:hAnsi="Courier New" w:cs="Courier New"/>
          <w:sz w:val="24"/>
          <w:szCs w:val="24"/>
        </w:rPr>
        <w:t>5 belgede görülen ürünün tamamen ayni olduğu aşik</w:t>
      </w:r>
      <w:r w:rsidR="00175756">
        <w:rPr>
          <w:rFonts w:ascii="Courier New" w:hAnsi="Courier New" w:cs="Courier New"/>
          <w:sz w:val="24"/>
          <w:szCs w:val="24"/>
        </w:rPr>
        <w:t>â</w:t>
      </w:r>
      <w:r>
        <w:rPr>
          <w:rFonts w:ascii="Courier New" w:hAnsi="Courier New" w:cs="Courier New"/>
          <w:sz w:val="24"/>
          <w:szCs w:val="24"/>
        </w:rPr>
        <w:t xml:space="preserve">rdır. </w:t>
      </w:r>
      <w:r w:rsidR="00BB670D">
        <w:rPr>
          <w:rFonts w:ascii="Courier New" w:hAnsi="Courier New" w:cs="Courier New"/>
          <w:sz w:val="24"/>
          <w:szCs w:val="24"/>
        </w:rPr>
        <w:t xml:space="preserve">Buna bağlı olarak </w:t>
      </w:r>
      <w:r w:rsidR="00613763">
        <w:rPr>
          <w:rFonts w:ascii="Courier New" w:hAnsi="Courier New" w:cs="Courier New"/>
          <w:sz w:val="24"/>
          <w:szCs w:val="24"/>
        </w:rPr>
        <w:t xml:space="preserve">Emare </w:t>
      </w:r>
      <w:r w:rsidR="00175756">
        <w:rPr>
          <w:rFonts w:ascii="Courier New" w:hAnsi="Courier New" w:cs="Courier New"/>
          <w:sz w:val="24"/>
          <w:szCs w:val="24"/>
        </w:rPr>
        <w:t>No.</w:t>
      </w:r>
      <w:r w:rsidR="00613763">
        <w:rPr>
          <w:rFonts w:ascii="Courier New" w:hAnsi="Courier New" w:cs="Courier New"/>
          <w:sz w:val="24"/>
          <w:szCs w:val="24"/>
        </w:rPr>
        <w:t xml:space="preserve">5 ve Emare </w:t>
      </w:r>
      <w:r w:rsidR="00175756">
        <w:rPr>
          <w:rFonts w:ascii="Courier New" w:hAnsi="Courier New" w:cs="Courier New"/>
          <w:sz w:val="24"/>
          <w:szCs w:val="24"/>
        </w:rPr>
        <w:t>No.</w:t>
      </w:r>
      <w:r w:rsidR="00613763">
        <w:rPr>
          <w:rFonts w:ascii="Courier New" w:hAnsi="Courier New" w:cs="Courier New"/>
          <w:sz w:val="24"/>
          <w:szCs w:val="24"/>
        </w:rPr>
        <w:t xml:space="preserve">9 fotoğraflarda görülen </w:t>
      </w:r>
      <w:r w:rsidR="00BB670D">
        <w:rPr>
          <w:rFonts w:ascii="Courier New" w:hAnsi="Courier New" w:cs="Courier New"/>
          <w:sz w:val="24"/>
          <w:szCs w:val="24"/>
        </w:rPr>
        <w:t>emtianın</w:t>
      </w:r>
      <w:r w:rsidR="00613763">
        <w:rPr>
          <w:rFonts w:ascii="Courier New" w:hAnsi="Courier New" w:cs="Courier New"/>
          <w:sz w:val="24"/>
          <w:szCs w:val="24"/>
        </w:rPr>
        <w:t xml:space="preserve"> ayni olma</w:t>
      </w:r>
      <w:r w:rsidR="00175756">
        <w:rPr>
          <w:rFonts w:ascii="Courier New" w:hAnsi="Courier New" w:cs="Courier New"/>
          <w:sz w:val="24"/>
          <w:szCs w:val="24"/>
        </w:rPr>
        <w:t>-</w:t>
      </w:r>
      <w:proofErr w:type="spellStart"/>
      <w:r w:rsidR="00613763">
        <w:rPr>
          <w:rFonts w:ascii="Courier New" w:hAnsi="Courier New" w:cs="Courier New"/>
          <w:sz w:val="24"/>
          <w:szCs w:val="24"/>
        </w:rPr>
        <w:t>sından</w:t>
      </w:r>
      <w:proofErr w:type="spellEnd"/>
      <w:r w:rsidR="00613763">
        <w:rPr>
          <w:rFonts w:ascii="Courier New" w:hAnsi="Courier New" w:cs="Courier New"/>
          <w:sz w:val="24"/>
          <w:szCs w:val="24"/>
        </w:rPr>
        <w:t xml:space="preserve"> hareketle Davacı tarafından gönderilen şartlandırıcının anlaşmaya uygun olmadığı sonucuna varılamazdı. </w:t>
      </w:r>
      <w:r w:rsidR="00BB670D">
        <w:rPr>
          <w:rFonts w:ascii="Courier New" w:hAnsi="Courier New" w:cs="Courier New"/>
          <w:sz w:val="24"/>
          <w:szCs w:val="24"/>
        </w:rPr>
        <w:t>Bununla birlikte</w:t>
      </w:r>
      <w:r w:rsidR="00175756">
        <w:rPr>
          <w:rFonts w:ascii="Courier New" w:hAnsi="Courier New" w:cs="Courier New"/>
          <w:sz w:val="24"/>
          <w:szCs w:val="24"/>
        </w:rPr>
        <w:t>,</w:t>
      </w:r>
      <w:r w:rsidR="00BB670D">
        <w:rPr>
          <w:rFonts w:ascii="Courier New" w:hAnsi="Courier New" w:cs="Courier New"/>
          <w:sz w:val="24"/>
          <w:szCs w:val="24"/>
        </w:rPr>
        <w:t xml:space="preserve"> Alt Mahkemenin itibar ettiği Davacının şahadet</w:t>
      </w:r>
      <w:r w:rsidR="00175756">
        <w:rPr>
          <w:rFonts w:ascii="Courier New" w:hAnsi="Courier New" w:cs="Courier New"/>
          <w:sz w:val="24"/>
          <w:szCs w:val="24"/>
        </w:rPr>
        <w:t>in</w:t>
      </w:r>
      <w:r w:rsidR="00BB670D">
        <w:rPr>
          <w:rFonts w:ascii="Courier New" w:hAnsi="Courier New" w:cs="Courier New"/>
          <w:sz w:val="24"/>
          <w:szCs w:val="24"/>
        </w:rPr>
        <w:t>e bakıldığında</w:t>
      </w:r>
      <w:r w:rsidR="00175756">
        <w:rPr>
          <w:rFonts w:ascii="Courier New" w:hAnsi="Courier New" w:cs="Courier New"/>
          <w:sz w:val="24"/>
          <w:szCs w:val="24"/>
        </w:rPr>
        <w:t>,</w:t>
      </w:r>
      <w:r w:rsidR="00BB670D">
        <w:rPr>
          <w:rFonts w:ascii="Courier New" w:hAnsi="Courier New" w:cs="Courier New"/>
          <w:sz w:val="24"/>
          <w:szCs w:val="24"/>
        </w:rPr>
        <w:t xml:space="preserve"> fatura ile teslim edilen emtia</w:t>
      </w:r>
      <w:r w:rsidR="00175756">
        <w:rPr>
          <w:rFonts w:ascii="Courier New" w:hAnsi="Courier New" w:cs="Courier New"/>
          <w:sz w:val="24"/>
          <w:szCs w:val="24"/>
        </w:rPr>
        <w:t>nın</w:t>
      </w:r>
      <w:r w:rsidR="00BB670D">
        <w:rPr>
          <w:rFonts w:ascii="Courier New" w:hAnsi="Courier New" w:cs="Courier New"/>
          <w:sz w:val="24"/>
          <w:szCs w:val="24"/>
        </w:rPr>
        <w:t xml:space="preserve"> Davacının iddia ettiği 3'lü fonksiyonlu olduğu görülmektedir. Hal böyleyken Davalı</w:t>
      </w:r>
      <w:r w:rsidR="00175756">
        <w:rPr>
          <w:rFonts w:ascii="Courier New" w:hAnsi="Courier New" w:cs="Courier New"/>
          <w:sz w:val="24"/>
          <w:szCs w:val="24"/>
        </w:rPr>
        <w:t>,</w:t>
      </w:r>
      <w:r w:rsidR="00BB670D">
        <w:rPr>
          <w:rFonts w:ascii="Courier New" w:hAnsi="Courier New" w:cs="Courier New"/>
          <w:sz w:val="24"/>
          <w:szCs w:val="24"/>
        </w:rPr>
        <w:t xml:space="preserve"> emtianın 2'li mi yoksa 3'lü mü a</w:t>
      </w:r>
      <w:r w:rsidR="00175756">
        <w:rPr>
          <w:rFonts w:ascii="Courier New" w:hAnsi="Courier New" w:cs="Courier New"/>
          <w:sz w:val="24"/>
          <w:szCs w:val="24"/>
        </w:rPr>
        <w:t>l</w:t>
      </w:r>
      <w:r w:rsidR="00BB670D">
        <w:rPr>
          <w:rFonts w:ascii="Courier New" w:hAnsi="Courier New" w:cs="Courier New"/>
          <w:sz w:val="24"/>
          <w:szCs w:val="24"/>
        </w:rPr>
        <w:t>ı</w:t>
      </w:r>
      <w:r w:rsidR="00306693">
        <w:rPr>
          <w:rFonts w:ascii="Courier New" w:hAnsi="Courier New" w:cs="Courier New"/>
          <w:sz w:val="24"/>
          <w:szCs w:val="24"/>
        </w:rPr>
        <w:t>ndı</w:t>
      </w:r>
      <w:r w:rsidR="00BB670D">
        <w:rPr>
          <w:rFonts w:ascii="Courier New" w:hAnsi="Courier New" w:cs="Courier New"/>
          <w:sz w:val="24"/>
          <w:szCs w:val="24"/>
        </w:rPr>
        <w:t xml:space="preserve">ğına bakılmaksızın emtianın anlaşılan olmadığı veya neden farklı olduğu noktasında ikna edici bir husus ortaya koyabilmiş değildir. </w:t>
      </w:r>
      <w:r w:rsidR="00613763">
        <w:rPr>
          <w:rFonts w:ascii="Courier New" w:hAnsi="Courier New" w:cs="Courier New"/>
          <w:sz w:val="24"/>
          <w:szCs w:val="24"/>
        </w:rPr>
        <w:t>Bu sonuçtan hareketle</w:t>
      </w:r>
      <w:r w:rsidR="00306693">
        <w:rPr>
          <w:rFonts w:ascii="Courier New" w:hAnsi="Courier New" w:cs="Courier New"/>
          <w:sz w:val="24"/>
          <w:szCs w:val="24"/>
        </w:rPr>
        <w:t>,</w:t>
      </w:r>
      <w:r w:rsidR="00613763">
        <w:rPr>
          <w:rFonts w:ascii="Courier New" w:hAnsi="Courier New" w:cs="Courier New"/>
          <w:sz w:val="24"/>
          <w:szCs w:val="24"/>
        </w:rPr>
        <w:t xml:space="preserve"> Davalının bu iddiasına da itibar etmeyiz. </w:t>
      </w:r>
      <w:r w:rsidR="00BB670D">
        <w:rPr>
          <w:rFonts w:ascii="Courier New" w:hAnsi="Courier New" w:cs="Courier New"/>
          <w:sz w:val="24"/>
          <w:szCs w:val="24"/>
        </w:rPr>
        <w:t>Bu durum ışığında emti</w:t>
      </w:r>
      <w:r w:rsidR="003D18EC">
        <w:rPr>
          <w:rFonts w:ascii="Courier New" w:hAnsi="Courier New" w:cs="Courier New"/>
          <w:sz w:val="24"/>
          <w:szCs w:val="24"/>
        </w:rPr>
        <w:t>a</w:t>
      </w:r>
      <w:r w:rsidR="00BB670D">
        <w:rPr>
          <w:rFonts w:ascii="Courier New" w:hAnsi="Courier New" w:cs="Courier New"/>
          <w:sz w:val="24"/>
          <w:szCs w:val="24"/>
        </w:rPr>
        <w:t>n</w:t>
      </w:r>
      <w:r w:rsidR="003D18EC">
        <w:rPr>
          <w:rFonts w:ascii="Courier New" w:hAnsi="Courier New" w:cs="Courier New"/>
          <w:sz w:val="24"/>
          <w:szCs w:val="24"/>
        </w:rPr>
        <w:t>ın anlaşılan k</w:t>
      </w:r>
      <w:r w:rsidR="00BB670D">
        <w:rPr>
          <w:rFonts w:ascii="Courier New" w:hAnsi="Courier New" w:cs="Courier New"/>
          <w:sz w:val="24"/>
          <w:szCs w:val="24"/>
        </w:rPr>
        <w:t>alitede olmadığı iddiasına itibar etmeyen Alt M</w:t>
      </w:r>
      <w:r w:rsidR="003D18EC">
        <w:rPr>
          <w:rFonts w:ascii="Courier New" w:hAnsi="Courier New" w:cs="Courier New"/>
          <w:sz w:val="24"/>
          <w:szCs w:val="24"/>
        </w:rPr>
        <w:t xml:space="preserve">ahkemenin </w:t>
      </w:r>
      <w:r w:rsidR="00BB670D">
        <w:rPr>
          <w:rFonts w:ascii="Courier New" w:hAnsi="Courier New" w:cs="Courier New"/>
          <w:sz w:val="24"/>
          <w:szCs w:val="24"/>
        </w:rPr>
        <w:t xml:space="preserve">bulgusunda </w:t>
      </w:r>
      <w:r w:rsidR="003D18EC">
        <w:rPr>
          <w:rFonts w:ascii="Courier New" w:hAnsi="Courier New" w:cs="Courier New"/>
          <w:sz w:val="24"/>
          <w:szCs w:val="24"/>
        </w:rPr>
        <w:t xml:space="preserve">hata yoktur. </w:t>
      </w:r>
    </w:p>
    <w:p w:rsidR="00D53FDA" w:rsidRDefault="00D53FDA" w:rsidP="00DF555B">
      <w:pPr>
        <w:spacing w:after="0" w:line="360" w:lineRule="auto"/>
        <w:ind w:firstLine="708"/>
        <w:rPr>
          <w:rFonts w:ascii="Courier New" w:hAnsi="Courier New" w:cs="Courier New"/>
          <w:sz w:val="24"/>
          <w:szCs w:val="24"/>
        </w:rPr>
      </w:pPr>
    </w:p>
    <w:p w:rsidR="00375024" w:rsidRDefault="00D53FDA"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Bu noktada </w:t>
      </w:r>
      <w:r w:rsidR="005A18C2">
        <w:rPr>
          <w:rFonts w:ascii="Courier New" w:hAnsi="Courier New" w:cs="Courier New"/>
          <w:sz w:val="24"/>
          <w:szCs w:val="24"/>
        </w:rPr>
        <w:t xml:space="preserve">yukarıda belirttiklerimiz ışığında </w:t>
      </w:r>
      <w:r>
        <w:rPr>
          <w:rFonts w:ascii="Courier New" w:hAnsi="Courier New" w:cs="Courier New"/>
          <w:sz w:val="24"/>
          <w:szCs w:val="24"/>
        </w:rPr>
        <w:t>Davalı</w:t>
      </w:r>
      <w:r w:rsidR="00306693">
        <w:rPr>
          <w:rFonts w:ascii="Courier New" w:hAnsi="Courier New" w:cs="Courier New"/>
          <w:sz w:val="24"/>
          <w:szCs w:val="24"/>
        </w:rPr>
        <w:t>nın</w:t>
      </w:r>
      <w:r>
        <w:rPr>
          <w:rFonts w:ascii="Courier New" w:hAnsi="Courier New" w:cs="Courier New"/>
          <w:sz w:val="24"/>
          <w:szCs w:val="24"/>
        </w:rPr>
        <w:t xml:space="preserve"> hitap aşamasında </w:t>
      </w:r>
      <w:r w:rsidR="00306693">
        <w:rPr>
          <w:rFonts w:ascii="Courier New" w:hAnsi="Courier New" w:cs="Courier New"/>
          <w:sz w:val="24"/>
          <w:szCs w:val="24"/>
        </w:rPr>
        <w:t xml:space="preserve">yaptığı, </w:t>
      </w:r>
      <w:r w:rsidR="00613763">
        <w:rPr>
          <w:rFonts w:ascii="Courier New" w:hAnsi="Courier New" w:cs="Courier New"/>
          <w:sz w:val="24"/>
          <w:szCs w:val="24"/>
        </w:rPr>
        <w:t>A</w:t>
      </w:r>
      <w:r>
        <w:rPr>
          <w:rFonts w:ascii="Courier New" w:hAnsi="Courier New" w:cs="Courier New"/>
          <w:sz w:val="24"/>
          <w:szCs w:val="24"/>
        </w:rPr>
        <w:t xml:space="preserve">lt Mahkemenin Fasıl 267 </w:t>
      </w:r>
      <w:r w:rsidR="00306693">
        <w:rPr>
          <w:rFonts w:ascii="Courier New" w:hAnsi="Courier New" w:cs="Courier New"/>
          <w:sz w:val="24"/>
          <w:szCs w:val="24"/>
        </w:rPr>
        <w:t>m</w:t>
      </w:r>
      <w:r>
        <w:rPr>
          <w:rFonts w:ascii="Courier New" w:hAnsi="Courier New" w:cs="Courier New"/>
          <w:sz w:val="24"/>
          <w:szCs w:val="24"/>
        </w:rPr>
        <w:t xml:space="preserve">adde 15 tahtında </w:t>
      </w:r>
      <w:r w:rsidR="005A18C2">
        <w:rPr>
          <w:rFonts w:ascii="Courier New" w:hAnsi="Courier New" w:cs="Courier New"/>
          <w:sz w:val="24"/>
          <w:szCs w:val="24"/>
        </w:rPr>
        <w:t xml:space="preserve">tarife göre satış konusundaki incelemesine ilişkin iddialarının incelenmesine gerek kalmamıştır. </w:t>
      </w:r>
      <w:r w:rsidR="00375024">
        <w:rPr>
          <w:rFonts w:ascii="Courier New" w:hAnsi="Courier New" w:cs="Courier New"/>
          <w:sz w:val="24"/>
          <w:szCs w:val="24"/>
        </w:rPr>
        <w:t xml:space="preserve">    </w:t>
      </w:r>
    </w:p>
    <w:p w:rsidR="000C61B7" w:rsidRDefault="005967D0"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
    <w:p w:rsidR="000C61B7" w:rsidRDefault="000C61B7" w:rsidP="00DF555B">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 arasındaki </w:t>
      </w:r>
      <w:r w:rsidR="008321F0">
        <w:rPr>
          <w:rFonts w:ascii="Courier New" w:hAnsi="Courier New" w:cs="Courier New"/>
          <w:sz w:val="24"/>
          <w:szCs w:val="24"/>
        </w:rPr>
        <w:t>son</w:t>
      </w:r>
      <w:r w:rsidR="005967D0">
        <w:rPr>
          <w:rFonts w:ascii="Courier New" w:hAnsi="Courier New" w:cs="Courier New"/>
          <w:sz w:val="24"/>
          <w:szCs w:val="24"/>
        </w:rPr>
        <w:t xml:space="preserve"> </w:t>
      </w:r>
      <w:r w:rsidR="006A4633">
        <w:rPr>
          <w:rFonts w:ascii="Courier New" w:hAnsi="Courier New" w:cs="Courier New"/>
          <w:sz w:val="24"/>
          <w:szCs w:val="24"/>
        </w:rPr>
        <w:t xml:space="preserve">ihtilaflı </w:t>
      </w:r>
      <w:r w:rsidR="005967D0">
        <w:rPr>
          <w:rFonts w:ascii="Courier New" w:hAnsi="Courier New" w:cs="Courier New"/>
          <w:sz w:val="24"/>
          <w:szCs w:val="24"/>
        </w:rPr>
        <w:t>husus ise Davalının mezk</w:t>
      </w:r>
      <w:r w:rsidR="00306693">
        <w:rPr>
          <w:rFonts w:ascii="Courier New" w:hAnsi="Courier New" w:cs="Courier New"/>
          <w:sz w:val="24"/>
          <w:szCs w:val="24"/>
        </w:rPr>
        <w:t>û</w:t>
      </w:r>
      <w:r w:rsidR="005967D0">
        <w:rPr>
          <w:rFonts w:ascii="Courier New" w:hAnsi="Courier New" w:cs="Courier New"/>
          <w:sz w:val="24"/>
          <w:szCs w:val="24"/>
        </w:rPr>
        <w:t xml:space="preserve">r </w:t>
      </w:r>
      <w:r w:rsidR="008321F0">
        <w:rPr>
          <w:rFonts w:ascii="Courier New" w:hAnsi="Courier New" w:cs="Courier New"/>
          <w:sz w:val="24"/>
          <w:szCs w:val="24"/>
        </w:rPr>
        <w:t>emtia</w:t>
      </w:r>
      <w:r w:rsidR="00382359">
        <w:rPr>
          <w:rFonts w:ascii="Courier New" w:hAnsi="Courier New" w:cs="Courier New"/>
          <w:sz w:val="24"/>
          <w:szCs w:val="24"/>
        </w:rPr>
        <w:t>yı</w:t>
      </w:r>
      <w:r w:rsidR="005967D0">
        <w:rPr>
          <w:rFonts w:ascii="Courier New" w:hAnsi="Courier New" w:cs="Courier New"/>
          <w:sz w:val="24"/>
          <w:szCs w:val="24"/>
        </w:rPr>
        <w:t xml:space="preserve"> reddetmiş ol</w:t>
      </w:r>
      <w:r w:rsidR="008321F0">
        <w:rPr>
          <w:rFonts w:ascii="Courier New" w:hAnsi="Courier New" w:cs="Courier New"/>
          <w:sz w:val="24"/>
          <w:szCs w:val="24"/>
        </w:rPr>
        <w:t>du</w:t>
      </w:r>
      <w:r w:rsidR="006A4633">
        <w:rPr>
          <w:rFonts w:ascii="Courier New" w:hAnsi="Courier New" w:cs="Courier New"/>
          <w:sz w:val="24"/>
          <w:szCs w:val="24"/>
        </w:rPr>
        <w:t>ğ</w:t>
      </w:r>
      <w:r w:rsidR="008321F0">
        <w:rPr>
          <w:rFonts w:ascii="Courier New" w:hAnsi="Courier New" w:cs="Courier New"/>
          <w:sz w:val="24"/>
          <w:szCs w:val="24"/>
        </w:rPr>
        <w:t>u</w:t>
      </w:r>
      <w:r w:rsidR="006A4633">
        <w:rPr>
          <w:rFonts w:ascii="Courier New" w:hAnsi="Courier New" w:cs="Courier New"/>
          <w:sz w:val="24"/>
          <w:szCs w:val="24"/>
        </w:rPr>
        <w:t xml:space="preserve"> iddiasıdır</w:t>
      </w:r>
      <w:r w:rsidR="005967D0">
        <w:rPr>
          <w:rFonts w:ascii="Courier New" w:hAnsi="Courier New" w:cs="Courier New"/>
          <w:sz w:val="24"/>
          <w:szCs w:val="24"/>
        </w:rPr>
        <w:t xml:space="preserve">. </w:t>
      </w:r>
    </w:p>
    <w:p w:rsidR="00A8048A" w:rsidRPr="00561849" w:rsidRDefault="00561849" w:rsidP="00DF555B">
      <w:pPr>
        <w:spacing w:after="0" w:line="360" w:lineRule="auto"/>
        <w:ind w:firstLine="708"/>
        <w:rPr>
          <w:rFonts w:ascii="Courier New" w:hAnsi="Courier New" w:cs="Courier New"/>
          <w:sz w:val="24"/>
          <w:szCs w:val="24"/>
        </w:rPr>
      </w:pPr>
      <w:r w:rsidRPr="00561849">
        <w:rPr>
          <w:rFonts w:ascii="Courier New" w:hAnsi="Courier New" w:cs="Courier New"/>
          <w:sz w:val="24"/>
          <w:szCs w:val="24"/>
        </w:rPr>
        <w:t xml:space="preserve"> </w:t>
      </w:r>
    </w:p>
    <w:p w:rsidR="005A18C2" w:rsidRDefault="008321F0" w:rsidP="008321F0">
      <w:pPr>
        <w:spacing w:after="0" w:line="360" w:lineRule="auto"/>
        <w:ind w:firstLine="708"/>
        <w:rPr>
          <w:rFonts w:ascii="Courier New" w:hAnsi="Courier New" w:cs="Courier New"/>
          <w:sz w:val="24"/>
          <w:szCs w:val="24"/>
        </w:rPr>
      </w:pPr>
      <w:r w:rsidRPr="008321F0">
        <w:rPr>
          <w:rFonts w:ascii="Courier New" w:hAnsi="Courier New" w:cs="Courier New"/>
          <w:sz w:val="24"/>
          <w:szCs w:val="24"/>
        </w:rPr>
        <w:lastRenderedPageBreak/>
        <w:t xml:space="preserve">Alt Mahkeme </w:t>
      </w:r>
      <w:r>
        <w:rPr>
          <w:rFonts w:ascii="Courier New" w:hAnsi="Courier New" w:cs="Courier New"/>
          <w:sz w:val="24"/>
          <w:szCs w:val="24"/>
        </w:rPr>
        <w:t>kabul olgusunu Fasıl 267 Eşya Satış Yasası</w:t>
      </w:r>
      <w:r w:rsidR="00306693">
        <w:rPr>
          <w:rFonts w:ascii="Courier New" w:hAnsi="Courier New" w:cs="Courier New"/>
          <w:sz w:val="24"/>
          <w:szCs w:val="24"/>
        </w:rPr>
        <w:t>'</w:t>
      </w:r>
      <w:r>
        <w:rPr>
          <w:rFonts w:ascii="Courier New" w:hAnsi="Courier New" w:cs="Courier New"/>
          <w:sz w:val="24"/>
          <w:szCs w:val="24"/>
        </w:rPr>
        <w:t>nın 42.maddesi altında incele</w:t>
      </w:r>
      <w:r w:rsidR="00FF73FA">
        <w:rPr>
          <w:rFonts w:ascii="Courier New" w:hAnsi="Courier New" w:cs="Courier New"/>
          <w:sz w:val="24"/>
          <w:szCs w:val="24"/>
        </w:rPr>
        <w:t>di</w:t>
      </w:r>
      <w:r>
        <w:rPr>
          <w:rFonts w:ascii="Courier New" w:hAnsi="Courier New" w:cs="Courier New"/>
          <w:sz w:val="24"/>
          <w:szCs w:val="24"/>
        </w:rPr>
        <w:t xml:space="preserve">. Alt Mahkeme </w:t>
      </w:r>
      <w:r w:rsidRPr="008321F0">
        <w:rPr>
          <w:rFonts w:ascii="Courier New" w:hAnsi="Courier New" w:cs="Courier New"/>
          <w:sz w:val="24"/>
          <w:szCs w:val="24"/>
        </w:rPr>
        <w:t>Davalının</w:t>
      </w:r>
      <w:r>
        <w:rPr>
          <w:rFonts w:ascii="Courier New" w:hAnsi="Courier New" w:cs="Courier New"/>
          <w:sz w:val="24"/>
          <w:szCs w:val="24"/>
        </w:rPr>
        <w:t xml:space="preserve"> emtia</w:t>
      </w:r>
      <w:r w:rsidR="00382359">
        <w:rPr>
          <w:rFonts w:ascii="Courier New" w:hAnsi="Courier New" w:cs="Courier New"/>
          <w:sz w:val="24"/>
          <w:szCs w:val="24"/>
        </w:rPr>
        <w:t>yı</w:t>
      </w:r>
      <w:r>
        <w:rPr>
          <w:rFonts w:ascii="Courier New" w:hAnsi="Courier New" w:cs="Courier New"/>
          <w:sz w:val="24"/>
          <w:szCs w:val="24"/>
        </w:rPr>
        <w:t xml:space="preserve"> kabul ettiğine dair açık bir beyanı olmadığı ve</w:t>
      </w:r>
      <w:r w:rsidRPr="008321F0">
        <w:rPr>
          <w:rFonts w:ascii="Courier New" w:hAnsi="Courier New" w:cs="Courier New"/>
          <w:sz w:val="24"/>
          <w:szCs w:val="24"/>
        </w:rPr>
        <w:t xml:space="preserve"> emtia </w:t>
      </w:r>
      <w:r>
        <w:rPr>
          <w:rFonts w:ascii="Courier New" w:hAnsi="Courier New" w:cs="Courier New"/>
          <w:sz w:val="24"/>
          <w:szCs w:val="24"/>
        </w:rPr>
        <w:t>halen kutularında olduğundan Davacının</w:t>
      </w:r>
      <w:r w:rsidR="005A18C2">
        <w:rPr>
          <w:rFonts w:ascii="Courier New" w:hAnsi="Courier New" w:cs="Courier New"/>
          <w:sz w:val="24"/>
          <w:szCs w:val="24"/>
        </w:rPr>
        <w:t xml:space="preserve"> mal sahibi gibi hareket etmediği ve</w:t>
      </w:r>
      <w:r>
        <w:rPr>
          <w:rFonts w:ascii="Courier New" w:hAnsi="Courier New" w:cs="Courier New"/>
          <w:sz w:val="24"/>
          <w:szCs w:val="24"/>
        </w:rPr>
        <w:t xml:space="preserve"> mülkiyet </w:t>
      </w:r>
      <w:r w:rsidR="005A18C2">
        <w:rPr>
          <w:rFonts w:ascii="Courier New" w:hAnsi="Courier New" w:cs="Courier New"/>
          <w:sz w:val="24"/>
          <w:szCs w:val="24"/>
        </w:rPr>
        <w:t>hakkı</w:t>
      </w:r>
      <w:r>
        <w:rPr>
          <w:rFonts w:ascii="Courier New" w:hAnsi="Courier New" w:cs="Courier New"/>
          <w:sz w:val="24"/>
          <w:szCs w:val="24"/>
        </w:rPr>
        <w:t xml:space="preserve"> ile çelişkili </w:t>
      </w:r>
      <w:r w:rsidR="005A18C2">
        <w:rPr>
          <w:rFonts w:ascii="Courier New" w:hAnsi="Courier New" w:cs="Courier New"/>
          <w:sz w:val="24"/>
          <w:szCs w:val="24"/>
        </w:rPr>
        <w:t>fiiller sergileme</w:t>
      </w:r>
      <w:r w:rsidR="00306693">
        <w:rPr>
          <w:rFonts w:ascii="Courier New" w:hAnsi="Courier New" w:cs="Courier New"/>
          <w:sz w:val="24"/>
          <w:szCs w:val="24"/>
        </w:rPr>
        <w:t>-</w:t>
      </w:r>
      <w:proofErr w:type="spellStart"/>
      <w:r w:rsidR="005A18C2">
        <w:rPr>
          <w:rFonts w:ascii="Courier New" w:hAnsi="Courier New" w:cs="Courier New"/>
          <w:sz w:val="24"/>
          <w:szCs w:val="24"/>
        </w:rPr>
        <w:t>diğine</w:t>
      </w:r>
      <w:proofErr w:type="spellEnd"/>
      <w:r w:rsidR="005A18C2">
        <w:rPr>
          <w:rFonts w:ascii="Courier New" w:hAnsi="Courier New" w:cs="Courier New"/>
          <w:sz w:val="24"/>
          <w:szCs w:val="24"/>
        </w:rPr>
        <w:t xml:space="preserve"> yönelik bulgu yaptı. Bu bulguları istinaf konusu olmadığından </w:t>
      </w:r>
      <w:r w:rsidR="00613763">
        <w:rPr>
          <w:rFonts w:ascii="Courier New" w:hAnsi="Courier New" w:cs="Courier New"/>
          <w:sz w:val="24"/>
          <w:szCs w:val="24"/>
        </w:rPr>
        <w:t>emtia</w:t>
      </w:r>
      <w:r w:rsidR="00382359">
        <w:rPr>
          <w:rFonts w:ascii="Courier New" w:hAnsi="Courier New" w:cs="Courier New"/>
          <w:sz w:val="24"/>
          <w:szCs w:val="24"/>
        </w:rPr>
        <w:t>nın</w:t>
      </w:r>
      <w:r w:rsidR="00613763">
        <w:rPr>
          <w:rFonts w:ascii="Courier New" w:hAnsi="Courier New" w:cs="Courier New"/>
          <w:sz w:val="24"/>
          <w:szCs w:val="24"/>
        </w:rPr>
        <w:t xml:space="preserve"> </w:t>
      </w:r>
      <w:r w:rsidR="005A18C2">
        <w:rPr>
          <w:rFonts w:ascii="Courier New" w:hAnsi="Courier New" w:cs="Courier New"/>
          <w:sz w:val="24"/>
          <w:szCs w:val="24"/>
        </w:rPr>
        <w:t>kabul</w:t>
      </w:r>
      <w:r w:rsidR="00613763">
        <w:rPr>
          <w:rFonts w:ascii="Courier New" w:hAnsi="Courier New" w:cs="Courier New"/>
          <w:sz w:val="24"/>
          <w:szCs w:val="24"/>
        </w:rPr>
        <w:t>ü</w:t>
      </w:r>
      <w:r w:rsidR="005A18C2">
        <w:rPr>
          <w:rFonts w:ascii="Courier New" w:hAnsi="Courier New" w:cs="Courier New"/>
          <w:sz w:val="24"/>
          <w:szCs w:val="24"/>
        </w:rPr>
        <w:t xml:space="preserve"> konusunda meseleyi bu açıdan inceleyecek değiliz. </w:t>
      </w:r>
    </w:p>
    <w:p w:rsidR="002A2101" w:rsidRDefault="002A2101" w:rsidP="008321F0">
      <w:pPr>
        <w:spacing w:after="0" w:line="360" w:lineRule="auto"/>
        <w:ind w:firstLine="708"/>
        <w:rPr>
          <w:rFonts w:ascii="Courier New" w:hAnsi="Courier New" w:cs="Courier New"/>
          <w:sz w:val="24"/>
          <w:szCs w:val="24"/>
        </w:rPr>
      </w:pPr>
    </w:p>
    <w:p w:rsidR="002A2101" w:rsidRDefault="002A2101" w:rsidP="008321F0">
      <w:pPr>
        <w:spacing w:after="0" w:line="360" w:lineRule="auto"/>
        <w:ind w:firstLine="708"/>
        <w:rPr>
          <w:rFonts w:ascii="Courier New" w:hAnsi="Courier New" w:cs="Courier New"/>
          <w:sz w:val="24"/>
          <w:szCs w:val="24"/>
        </w:rPr>
      </w:pPr>
      <w:r>
        <w:rPr>
          <w:rFonts w:ascii="Courier New" w:hAnsi="Courier New" w:cs="Courier New"/>
          <w:sz w:val="24"/>
          <w:szCs w:val="24"/>
        </w:rPr>
        <w:t>Alt Mahkeme makul süre geçmesine rağmen ve davanın dinlenilme</w:t>
      </w:r>
      <w:r w:rsidR="00306693">
        <w:rPr>
          <w:rFonts w:ascii="Courier New" w:hAnsi="Courier New" w:cs="Courier New"/>
          <w:sz w:val="24"/>
          <w:szCs w:val="24"/>
        </w:rPr>
        <w:t xml:space="preserve"> aşamasına </w:t>
      </w:r>
      <w:r>
        <w:rPr>
          <w:rFonts w:ascii="Courier New" w:hAnsi="Courier New" w:cs="Courier New"/>
          <w:sz w:val="24"/>
          <w:szCs w:val="24"/>
        </w:rPr>
        <w:t>kadar emtia</w:t>
      </w:r>
      <w:r w:rsidR="00382359">
        <w:rPr>
          <w:rFonts w:ascii="Courier New" w:hAnsi="Courier New" w:cs="Courier New"/>
          <w:sz w:val="24"/>
          <w:szCs w:val="24"/>
        </w:rPr>
        <w:t>nın</w:t>
      </w:r>
      <w:r>
        <w:rPr>
          <w:rFonts w:ascii="Courier New" w:hAnsi="Courier New" w:cs="Courier New"/>
          <w:sz w:val="24"/>
          <w:szCs w:val="24"/>
        </w:rPr>
        <w:t xml:space="preserve"> reddedildiği ima edilmediğinden Davalının </w:t>
      </w:r>
      <w:r w:rsidR="00382359">
        <w:rPr>
          <w:rFonts w:ascii="Courier New" w:hAnsi="Courier New" w:cs="Courier New"/>
          <w:sz w:val="24"/>
          <w:szCs w:val="24"/>
        </w:rPr>
        <w:t>dava konusu</w:t>
      </w:r>
      <w:r>
        <w:rPr>
          <w:rFonts w:ascii="Courier New" w:hAnsi="Courier New" w:cs="Courier New"/>
          <w:sz w:val="24"/>
          <w:szCs w:val="24"/>
        </w:rPr>
        <w:t xml:space="preserve"> emtia</w:t>
      </w:r>
      <w:r w:rsidR="00382359">
        <w:rPr>
          <w:rFonts w:ascii="Courier New" w:hAnsi="Courier New" w:cs="Courier New"/>
          <w:sz w:val="24"/>
          <w:szCs w:val="24"/>
        </w:rPr>
        <w:t>yı</w:t>
      </w:r>
      <w:r>
        <w:rPr>
          <w:rFonts w:ascii="Courier New" w:hAnsi="Courier New" w:cs="Courier New"/>
          <w:sz w:val="24"/>
          <w:szCs w:val="24"/>
        </w:rPr>
        <w:t xml:space="preserve"> kabul ettiği bulgusuna var</w:t>
      </w:r>
      <w:r w:rsidR="00FF73FA">
        <w:rPr>
          <w:rFonts w:ascii="Courier New" w:hAnsi="Courier New" w:cs="Courier New"/>
          <w:sz w:val="24"/>
          <w:szCs w:val="24"/>
        </w:rPr>
        <w:t>dı</w:t>
      </w:r>
      <w:r>
        <w:rPr>
          <w:rFonts w:ascii="Courier New" w:hAnsi="Courier New" w:cs="Courier New"/>
          <w:sz w:val="24"/>
          <w:szCs w:val="24"/>
        </w:rPr>
        <w:t xml:space="preserve">. </w:t>
      </w:r>
    </w:p>
    <w:p w:rsidR="002A2101" w:rsidRDefault="002A2101" w:rsidP="008321F0">
      <w:pPr>
        <w:spacing w:after="0" w:line="360" w:lineRule="auto"/>
        <w:ind w:firstLine="708"/>
        <w:rPr>
          <w:rFonts w:ascii="Courier New" w:hAnsi="Courier New" w:cs="Courier New"/>
          <w:sz w:val="24"/>
          <w:szCs w:val="24"/>
        </w:rPr>
      </w:pPr>
    </w:p>
    <w:p w:rsidR="00750080" w:rsidRDefault="00750080" w:rsidP="008321F0">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Davalı Alt Mahkemenin bu bulgusunun hatalı olduğunu ileri sürmektedir. </w:t>
      </w:r>
    </w:p>
    <w:p w:rsidR="00750080" w:rsidRDefault="00750080" w:rsidP="008321F0">
      <w:pPr>
        <w:spacing w:after="0" w:line="360" w:lineRule="auto"/>
        <w:ind w:firstLine="708"/>
        <w:rPr>
          <w:rFonts w:ascii="Courier New" w:hAnsi="Courier New" w:cs="Courier New"/>
          <w:sz w:val="24"/>
          <w:szCs w:val="24"/>
        </w:rPr>
      </w:pPr>
    </w:p>
    <w:p w:rsidR="002A2101" w:rsidRDefault="002A2101" w:rsidP="00750080">
      <w:pPr>
        <w:spacing w:after="0" w:line="360" w:lineRule="auto"/>
        <w:ind w:firstLine="709"/>
        <w:rPr>
          <w:rFonts w:ascii="Courier New" w:hAnsi="Courier New" w:cs="Courier New"/>
          <w:b/>
          <w:sz w:val="24"/>
          <w:szCs w:val="24"/>
        </w:rPr>
      </w:pPr>
      <w:r>
        <w:rPr>
          <w:rFonts w:ascii="Courier New" w:hAnsi="Courier New" w:cs="Courier New"/>
          <w:sz w:val="24"/>
          <w:szCs w:val="24"/>
        </w:rPr>
        <w:t>Fasıl 267 madde</w:t>
      </w:r>
      <w:r w:rsidR="00750080">
        <w:rPr>
          <w:rFonts w:ascii="Courier New" w:hAnsi="Courier New" w:cs="Courier New"/>
          <w:sz w:val="24"/>
          <w:szCs w:val="24"/>
        </w:rPr>
        <w:t xml:space="preserve"> 42</w:t>
      </w:r>
      <w:r w:rsidR="00613763">
        <w:rPr>
          <w:rFonts w:ascii="Courier New" w:hAnsi="Courier New" w:cs="Courier New"/>
          <w:sz w:val="24"/>
          <w:szCs w:val="24"/>
        </w:rPr>
        <w:t>'</w:t>
      </w:r>
      <w:r w:rsidR="00750080">
        <w:rPr>
          <w:rFonts w:ascii="Courier New" w:hAnsi="Courier New" w:cs="Courier New"/>
          <w:sz w:val="24"/>
          <w:szCs w:val="24"/>
        </w:rPr>
        <w:t>de, ayni</w:t>
      </w:r>
      <w:r>
        <w:rPr>
          <w:rFonts w:ascii="Courier New" w:hAnsi="Courier New" w:cs="Courier New"/>
          <w:sz w:val="24"/>
          <w:szCs w:val="24"/>
        </w:rPr>
        <w:t xml:space="preserve"> madde içerisinde sayılan diğer durumlar haricinde</w:t>
      </w:r>
      <w:r w:rsidR="00827BE4">
        <w:rPr>
          <w:rFonts w:ascii="Courier New" w:hAnsi="Courier New" w:cs="Courier New"/>
          <w:sz w:val="24"/>
          <w:szCs w:val="24"/>
        </w:rPr>
        <w:t>,</w:t>
      </w:r>
      <w:r>
        <w:rPr>
          <w:rFonts w:ascii="Courier New" w:hAnsi="Courier New" w:cs="Courier New"/>
          <w:sz w:val="24"/>
          <w:szCs w:val="24"/>
        </w:rPr>
        <w:t xml:space="preserve"> </w:t>
      </w:r>
      <w:r w:rsidR="00827BE4">
        <w:rPr>
          <w:rFonts w:ascii="Courier New" w:hAnsi="Courier New" w:cs="Courier New"/>
          <w:sz w:val="24"/>
          <w:szCs w:val="24"/>
        </w:rPr>
        <w:t>"</w:t>
      </w:r>
      <w:r w:rsidRPr="00651A19">
        <w:rPr>
          <w:rFonts w:ascii="Courier New" w:hAnsi="Courier New" w:cs="Courier New"/>
          <w:b/>
          <w:sz w:val="24"/>
          <w:szCs w:val="24"/>
        </w:rPr>
        <w:t>makul bir sürenin geçmesi üzerine, emtiayı reddettiğini satıcıya ima veya iş'ar et</w:t>
      </w:r>
      <w:r w:rsidR="00750080">
        <w:rPr>
          <w:rFonts w:ascii="Courier New" w:hAnsi="Courier New" w:cs="Courier New"/>
          <w:b/>
          <w:sz w:val="24"/>
          <w:szCs w:val="24"/>
        </w:rPr>
        <w:t xml:space="preserve">meksizin emtiayı alıkoyduğunda </w:t>
      </w:r>
      <w:r w:rsidRPr="0052405F">
        <w:rPr>
          <w:rFonts w:ascii="Courier New" w:hAnsi="Courier New" w:cs="Courier New"/>
          <w:b/>
          <w:sz w:val="24"/>
          <w:szCs w:val="24"/>
        </w:rPr>
        <w:t>emtiayı kabul etmiş sayılır</w:t>
      </w:r>
      <w:r w:rsidR="00827BE4">
        <w:rPr>
          <w:rFonts w:ascii="Courier New" w:hAnsi="Courier New" w:cs="Courier New"/>
          <w:b/>
          <w:sz w:val="24"/>
          <w:szCs w:val="24"/>
        </w:rPr>
        <w:t>"</w:t>
      </w:r>
      <w:r w:rsidRPr="0052405F">
        <w:rPr>
          <w:rFonts w:ascii="Courier New" w:hAnsi="Courier New" w:cs="Courier New"/>
          <w:b/>
          <w:sz w:val="24"/>
          <w:szCs w:val="24"/>
        </w:rPr>
        <w:t xml:space="preserve"> </w:t>
      </w:r>
      <w:r w:rsidR="00750080" w:rsidRPr="00750080">
        <w:rPr>
          <w:rFonts w:ascii="Courier New" w:hAnsi="Courier New" w:cs="Courier New"/>
          <w:sz w:val="24"/>
          <w:szCs w:val="24"/>
        </w:rPr>
        <w:t>kuralı yer alır.</w:t>
      </w:r>
      <w:r w:rsidR="00750080">
        <w:rPr>
          <w:rFonts w:ascii="Courier New" w:hAnsi="Courier New" w:cs="Courier New"/>
          <w:b/>
          <w:sz w:val="24"/>
          <w:szCs w:val="24"/>
        </w:rPr>
        <w:t xml:space="preserve"> </w:t>
      </w:r>
    </w:p>
    <w:p w:rsidR="00750080" w:rsidRDefault="00750080" w:rsidP="00750080">
      <w:pPr>
        <w:spacing w:after="0" w:line="360" w:lineRule="auto"/>
        <w:ind w:firstLine="709"/>
        <w:rPr>
          <w:rFonts w:ascii="Courier New" w:hAnsi="Courier New" w:cs="Courier New"/>
          <w:b/>
          <w:sz w:val="24"/>
          <w:szCs w:val="24"/>
        </w:rPr>
      </w:pPr>
    </w:p>
    <w:p w:rsidR="002A2101" w:rsidRDefault="00750080" w:rsidP="008321F0">
      <w:pPr>
        <w:spacing w:after="0" w:line="360" w:lineRule="auto"/>
        <w:ind w:firstLine="708"/>
        <w:rPr>
          <w:rFonts w:ascii="Courier New" w:hAnsi="Courier New" w:cs="Courier New"/>
          <w:sz w:val="24"/>
          <w:szCs w:val="24"/>
        </w:rPr>
      </w:pPr>
      <w:r>
        <w:rPr>
          <w:rFonts w:ascii="Courier New" w:hAnsi="Courier New" w:cs="Courier New"/>
          <w:sz w:val="24"/>
          <w:szCs w:val="24"/>
        </w:rPr>
        <w:t>Bunun yanında</w:t>
      </w:r>
      <w:r w:rsidR="00827BE4">
        <w:rPr>
          <w:rFonts w:ascii="Courier New" w:hAnsi="Courier New" w:cs="Courier New"/>
          <w:sz w:val="24"/>
          <w:szCs w:val="24"/>
        </w:rPr>
        <w:t>,</w:t>
      </w:r>
      <w:r>
        <w:rPr>
          <w:rFonts w:ascii="Courier New" w:hAnsi="Courier New" w:cs="Courier New"/>
          <w:sz w:val="24"/>
          <w:szCs w:val="24"/>
        </w:rPr>
        <w:t xml:space="preserve"> </w:t>
      </w:r>
      <w:r w:rsidR="002A2101" w:rsidRPr="00827BE4">
        <w:rPr>
          <w:rFonts w:ascii="Courier New" w:hAnsi="Courier New" w:cs="Courier New"/>
          <w:b/>
          <w:sz w:val="24"/>
          <w:szCs w:val="24"/>
        </w:rPr>
        <w:t>Yargıtay</w:t>
      </w:r>
      <w:r w:rsidR="00285776" w:rsidRPr="00827BE4">
        <w:rPr>
          <w:rFonts w:ascii="Courier New" w:hAnsi="Courier New" w:cs="Courier New"/>
          <w:b/>
          <w:sz w:val="24"/>
          <w:szCs w:val="24"/>
        </w:rPr>
        <w:t>/</w:t>
      </w:r>
      <w:r w:rsidR="002A2101" w:rsidRPr="00827BE4">
        <w:rPr>
          <w:rFonts w:ascii="Courier New" w:hAnsi="Courier New" w:cs="Courier New"/>
          <w:b/>
          <w:sz w:val="24"/>
          <w:szCs w:val="24"/>
        </w:rPr>
        <w:t xml:space="preserve">Hukuk </w:t>
      </w:r>
      <w:r w:rsidR="009E2578" w:rsidRPr="00827BE4">
        <w:rPr>
          <w:rFonts w:ascii="Courier New" w:hAnsi="Courier New" w:cs="Courier New"/>
          <w:b/>
          <w:sz w:val="24"/>
          <w:szCs w:val="24"/>
        </w:rPr>
        <w:t xml:space="preserve">90/2016 </w:t>
      </w:r>
      <w:r w:rsidR="002A2101" w:rsidRPr="00827BE4">
        <w:rPr>
          <w:rFonts w:ascii="Courier New" w:hAnsi="Courier New" w:cs="Courier New"/>
          <w:b/>
          <w:sz w:val="24"/>
          <w:szCs w:val="24"/>
        </w:rPr>
        <w:t>D</w:t>
      </w:r>
      <w:r w:rsidR="00285776" w:rsidRPr="00827BE4">
        <w:rPr>
          <w:rFonts w:ascii="Courier New" w:hAnsi="Courier New" w:cs="Courier New"/>
          <w:b/>
          <w:sz w:val="24"/>
          <w:szCs w:val="24"/>
        </w:rPr>
        <w:t xml:space="preserve">. </w:t>
      </w:r>
      <w:r w:rsidR="002A2101" w:rsidRPr="00827BE4">
        <w:rPr>
          <w:rFonts w:ascii="Courier New" w:hAnsi="Courier New" w:cs="Courier New"/>
          <w:b/>
          <w:sz w:val="24"/>
          <w:szCs w:val="24"/>
        </w:rPr>
        <w:t>6/2020</w:t>
      </w:r>
      <w:r w:rsidR="002A2101">
        <w:rPr>
          <w:rFonts w:ascii="Courier New" w:hAnsi="Courier New" w:cs="Courier New"/>
          <w:sz w:val="24"/>
          <w:szCs w:val="24"/>
        </w:rPr>
        <w:t xml:space="preserve"> sayılı kararda teslim ve kabul konusundaki prensiplerle ilgili</w:t>
      </w:r>
      <w:r>
        <w:rPr>
          <w:rFonts w:ascii="Courier New" w:hAnsi="Courier New" w:cs="Courier New"/>
          <w:sz w:val="24"/>
          <w:szCs w:val="24"/>
        </w:rPr>
        <w:t xml:space="preserve"> şu görüşler ifade edilmişti</w:t>
      </w:r>
      <w:r w:rsidR="00613763">
        <w:rPr>
          <w:rFonts w:ascii="Courier New" w:hAnsi="Courier New" w:cs="Courier New"/>
          <w:sz w:val="24"/>
          <w:szCs w:val="24"/>
        </w:rPr>
        <w:t>:</w:t>
      </w:r>
    </w:p>
    <w:p w:rsidR="005A18C2" w:rsidRPr="002A2101" w:rsidRDefault="005A18C2" w:rsidP="008321F0">
      <w:pPr>
        <w:spacing w:after="0" w:line="360" w:lineRule="auto"/>
        <w:ind w:firstLine="708"/>
        <w:rPr>
          <w:rFonts w:ascii="Courier New" w:hAnsi="Courier New" w:cs="Courier New"/>
          <w:b/>
          <w:sz w:val="24"/>
          <w:szCs w:val="24"/>
        </w:rPr>
      </w:pPr>
    </w:p>
    <w:p w:rsidR="002A2101" w:rsidRPr="002A2101" w:rsidRDefault="00285776" w:rsidP="002A2101">
      <w:pPr>
        <w:spacing w:after="0" w:line="240" w:lineRule="auto"/>
        <w:ind w:left="708" w:firstLine="708"/>
        <w:rPr>
          <w:rFonts w:ascii="Courier New" w:hAnsi="Courier New" w:cs="Courier New"/>
          <w:b/>
          <w:sz w:val="24"/>
          <w:szCs w:val="24"/>
        </w:rPr>
      </w:pPr>
      <w:r>
        <w:rPr>
          <w:rFonts w:ascii="Courier New" w:hAnsi="Courier New" w:cs="Courier New"/>
          <w:b/>
          <w:sz w:val="24"/>
          <w:szCs w:val="24"/>
        </w:rPr>
        <w:t>"</w:t>
      </w:r>
      <w:r w:rsidR="002A2101" w:rsidRPr="002A2101">
        <w:rPr>
          <w:rFonts w:ascii="Courier New" w:hAnsi="Courier New" w:cs="Courier New"/>
          <w:b/>
          <w:sz w:val="24"/>
          <w:szCs w:val="24"/>
        </w:rPr>
        <w:t xml:space="preserve">Teslim ile satıcı emtia satışındaki görevini yerine getirmiş olur. Alıcının görevi ise emtiayı kabul etmek ve bedelini ödemektir. Buna göre, Alıcı emtiayı kabul etme mükellefiyetinde olmasına karşın, kabul edip etmeme yönünde hakkını kullanabilir. Alıcı bu hakkını Yasa'nın 42.maddesinde öngörüldüğü şekilde kullanmalıdır. </w:t>
      </w:r>
    </w:p>
    <w:p w:rsidR="00561849" w:rsidRPr="002A2101" w:rsidRDefault="002A2101" w:rsidP="002A2101">
      <w:pPr>
        <w:spacing w:after="0" w:line="240" w:lineRule="auto"/>
        <w:ind w:left="708" w:firstLine="708"/>
        <w:rPr>
          <w:rFonts w:ascii="Courier New" w:hAnsi="Courier New" w:cs="Courier New"/>
          <w:b/>
          <w:sz w:val="24"/>
          <w:szCs w:val="24"/>
        </w:rPr>
      </w:pPr>
      <w:r w:rsidRPr="002A2101">
        <w:rPr>
          <w:rFonts w:ascii="Courier New" w:hAnsi="Courier New" w:cs="Courier New"/>
          <w:b/>
          <w:sz w:val="24"/>
          <w:szCs w:val="24"/>
        </w:rPr>
        <w:t>Kabul edip etmeme hak olduğuna göre kabul etmeyip bunu müdafaa olarak ileri süren taraf, olumlu iddiayı ileri süren olarak bu iddiasını ispatla yükümlüdür.</w:t>
      </w:r>
      <w:r w:rsidR="00285776">
        <w:rPr>
          <w:rFonts w:ascii="Courier New" w:hAnsi="Courier New" w:cs="Courier New"/>
          <w:b/>
          <w:sz w:val="24"/>
          <w:szCs w:val="24"/>
        </w:rPr>
        <w:t>"</w:t>
      </w:r>
    </w:p>
    <w:p w:rsidR="008321F0" w:rsidRDefault="008321F0" w:rsidP="00561849">
      <w:pPr>
        <w:spacing w:after="0" w:line="360" w:lineRule="auto"/>
        <w:ind w:left="708"/>
        <w:rPr>
          <w:rFonts w:ascii="Courier New" w:hAnsi="Courier New" w:cs="Courier New"/>
          <w:sz w:val="24"/>
          <w:szCs w:val="24"/>
          <w:u w:val="single"/>
        </w:rPr>
      </w:pPr>
    </w:p>
    <w:p w:rsidR="00750080" w:rsidRDefault="00750080" w:rsidP="00750080">
      <w:pPr>
        <w:spacing w:after="0" w:line="360" w:lineRule="auto"/>
        <w:ind w:firstLine="708"/>
        <w:rPr>
          <w:rFonts w:ascii="Courier New" w:hAnsi="Courier New" w:cs="Courier New"/>
          <w:sz w:val="24"/>
          <w:szCs w:val="24"/>
        </w:rPr>
      </w:pPr>
      <w:r w:rsidRPr="00750080">
        <w:rPr>
          <w:rFonts w:ascii="Courier New" w:hAnsi="Courier New" w:cs="Courier New"/>
          <w:sz w:val="24"/>
          <w:szCs w:val="24"/>
        </w:rPr>
        <w:lastRenderedPageBreak/>
        <w:t xml:space="preserve">Bu kuraldan hareketle Davalı </w:t>
      </w:r>
      <w:r>
        <w:rPr>
          <w:rFonts w:ascii="Courier New" w:hAnsi="Courier New" w:cs="Courier New"/>
          <w:sz w:val="24"/>
          <w:szCs w:val="24"/>
        </w:rPr>
        <w:t>emtia</w:t>
      </w:r>
      <w:r w:rsidR="00382359">
        <w:rPr>
          <w:rFonts w:ascii="Courier New" w:hAnsi="Courier New" w:cs="Courier New"/>
          <w:sz w:val="24"/>
          <w:szCs w:val="24"/>
        </w:rPr>
        <w:t>yı</w:t>
      </w:r>
      <w:r>
        <w:rPr>
          <w:rFonts w:ascii="Courier New" w:hAnsi="Courier New" w:cs="Courier New"/>
          <w:sz w:val="24"/>
          <w:szCs w:val="24"/>
        </w:rPr>
        <w:t xml:space="preserve"> kabul etmediğini ima ve işar ettiğini ispat etmekle yükümlü olan taraftır.  </w:t>
      </w:r>
    </w:p>
    <w:p w:rsidR="002A5488" w:rsidRDefault="002A5488" w:rsidP="00750080">
      <w:pPr>
        <w:spacing w:after="0" w:line="360" w:lineRule="auto"/>
        <w:ind w:firstLine="708"/>
        <w:rPr>
          <w:rFonts w:ascii="Courier New" w:hAnsi="Courier New" w:cs="Courier New"/>
          <w:sz w:val="24"/>
          <w:szCs w:val="24"/>
        </w:rPr>
      </w:pPr>
    </w:p>
    <w:p w:rsidR="00750080" w:rsidRDefault="002A5488" w:rsidP="004D0E67">
      <w:pPr>
        <w:spacing w:after="0" w:line="360" w:lineRule="auto"/>
        <w:ind w:firstLine="708"/>
        <w:rPr>
          <w:rFonts w:ascii="Courier New" w:hAnsi="Courier New" w:cs="Courier New"/>
          <w:sz w:val="24"/>
          <w:szCs w:val="24"/>
        </w:rPr>
      </w:pPr>
      <w:r>
        <w:rPr>
          <w:rFonts w:ascii="Courier New" w:hAnsi="Courier New" w:cs="Courier New"/>
          <w:sz w:val="24"/>
          <w:szCs w:val="24"/>
        </w:rPr>
        <w:t xml:space="preserve">Kabulle ilgili hukuki prensipleri yukarıda belirledikten sonra hangi ahvalde kabul hakkının kullanılabileceğine de bakılması gerekir. </w:t>
      </w:r>
      <w:r w:rsidR="004D0E67" w:rsidRPr="004D0E67">
        <w:rPr>
          <w:rFonts w:ascii="Courier New" w:hAnsi="Courier New" w:cs="Courier New"/>
          <w:sz w:val="24"/>
          <w:szCs w:val="24"/>
        </w:rPr>
        <w:t>Bu n</w:t>
      </w:r>
      <w:r w:rsidR="00FF73FA">
        <w:rPr>
          <w:rFonts w:ascii="Courier New" w:hAnsi="Courier New" w:cs="Courier New"/>
          <w:sz w:val="24"/>
          <w:szCs w:val="24"/>
        </w:rPr>
        <w:t>edenle</w:t>
      </w:r>
      <w:r w:rsidR="00140138">
        <w:rPr>
          <w:rFonts w:ascii="Courier New" w:hAnsi="Courier New" w:cs="Courier New"/>
          <w:sz w:val="24"/>
          <w:szCs w:val="24"/>
        </w:rPr>
        <w:t>,</w:t>
      </w:r>
      <w:r w:rsidR="004D0E67" w:rsidRPr="004D0E67">
        <w:rPr>
          <w:rFonts w:ascii="Courier New" w:hAnsi="Courier New" w:cs="Courier New"/>
          <w:sz w:val="24"/>
          <w:szCs w:val="24"/>
        </w:rPr>
        <w:t xml:space="preserve"> </w:t>
      </w:r>
      <w:r w:rsidR="004D0E67">
        <w:rPr>
          <w:rFonts w:ascii="Courier New" w:hAnsi="Courier New" w:cs="Courier New"/>
          <w:sz w:val="24"/>
          <w:szCs w:val="24"/>
        </w:rPr>
        <w:t>Davacının gönderdiği emtia</w:t>
      </w:r>
      <w:r w:rsidR="00382359">
        <w:rPr>
          <w:rFonts w:ascii="Courier New" w:hAnsi="Courier New" w:cs="Courier New"/>
          <w:sz w:val="24"/>
          <w:szCs w:val="24"/>
        </w:rPr>
        <w:t>nın</w:t>
      </w:r>
      <w:r w:rsidR="004D0E67">
        <w:rPr>
          <w:rFonts w:ascii="Courier New" w:hAnsi="Courier New" w:cs="Courier New"/>
          <w:sz w:val="24"/>
          <w:szCs w:val="24"/>
        </w:rPr>
        <w:t xml:space="preserve"> </w:t>
      </w:r>
      <w:r w:rsidR="00382359">
        <w:rPr>
          <w:rFonts w:ascii="Courier New" w:hAnsi="Courier New" w:cs="Courier New"/>
          <w:sz w:val="24"/>
          <w:szCs w:val="24"/>
        </w:rPr>
        <w:t xml:space="preserve">Davalı tarafından </w:t>
      </w:r>
      <w:r w:rsidR="004D0E67">
        <w:rPr>
          <w:rFonts w:ascii="Courier New" w:hAnsi="Courier New" w:cs="Courier New"/>
          <w:sz w:val="24"/>
          <w:szCs w:val="24"/>
        </w:rPr>
        <w:t>kabul edi</w:t>
      </w:r>
      <w:r w:rsidR="00382359">
        <w:rPr>
          <w:rFonts w:ascii="Courier New" w:hAnsi="Courier New" w:cs="Courier New"/>
          <w:sz w:val="24"/>
          <w:szCs w:val="24"/>
        </w:rPr>
        <w:t>li</w:t>
      </w:r>
      <w:r w:rsidR="004D0E67">
        <w:rPr>
          <w:rFonts w:ascii="Courier New" w:hAnsi="Courier New" w:cs="Courier New"/>
          <w:sz w:val="24"/>
          <w:szCs w:val="24"/>
        </w:rPr>
        <w:t>p e</w:t>
      </w:r>
      <w:r w:rsidR="00382359">
        <w:rPr>
          <w:rFonts w:ascii="Courier New" w:hAnsi="Courier New" w:cs="Courier New"/>
          <w:sz w:val="24"/>
          <w:szCs w:val="24"/>
        </w:rPr>
        <w:t>dil</w:t>
      </w:r>
      <w:r w:rsidR="004D0E67">
        <w:rPr>
          <w:rFonts w:ascii="Courier New" w:hAnsi="Courier New" w:cs="Courier New"/>
          <w:sz w:val="24"/>
          <w:szCs w:val="24"/>
        </w:rPr>
        <w:t>mediği veya redde</w:t>
      </w:r>
      <w:r w:rsidR="00382359">
        <w:rPr>
          <w:rFonts w:ascii="Courier New" w:hAnsi="Courier New" w:cs="Courier New"/>
          <w:sz w:val="24"/>
          <w:szCs w:val="24"/>
        </w:rPr>
        <w:t>dili</w:t>
      </w:r>
      <w:r w:rsidR="00140138">
        <w:rPr>
          <w:rFonts w:ascii="Courier New" w:hAnsi="Courier New" w:cs="Courier New"/>
          <w:sz w:val="24"/>
          <w:szCs w:val="24"/>
        </w:rPr>
        <w:t>p edilmediği</w:t>
      </w:r>
      <w:r w:rsidR="00382359">
        <w:rPr>
          <w:rFonts w:ascii="Courier New" w:hAnsi="Courier New" w:cs="Courier New"/>
          <w:sz w:val="24"/>
          <w:szCs w:val="24"/>
        </w:rPr>
        <w:t xml:space="preserve"> hususunu</w:t>
      </w:r>
      <w:r w:rsidR="004D0E67">
        <w:rPr>
          <w:rFonts w:ascii="Courier New" w:hAnsi="Courier New" w:cs="Courier New"/>
          <w:sz w:val="24"/>
          <w:szCs w:val="24"/>
        </w:rPr>
        <w:t xml:space="preserve"> belirlemeden önce kabul </w:t>
      </w:r>
      <w:r w:rsidR="00140138">
        <w:rPr>
          <w:rFonts w:ascii="Courier New" w:hAnsi="Courier New" w:cs="Courier New"/>
          <w:sz w:val="24"/>
          <w:szCs w:val="24"/>
        </w:rPr>
        <w:t>i</w:t>
      </w:r>
      <w:r w:rsidR="004D0E67">
        <w:rPr>
          <w:rFonts w:ascii="Courier New" w:hAnsi="Courier New" w:cs="Courier New"/>
          <w:sz w:val="24"/>
          <w:szCs w:val="24"/>
        </w:rPr>
        <w:t xml:space="preserve">le ilgili diğer hukuki prensiplere de yer vermek uygundur. </w:t>
      </w:r>
    </w:p>
    <w:p w:rsidR="004D0E67" w:rsidRDefault="004D0E67" w:rsidP="004D0E67">
      <w:pPr>
        <w:spacing w:after="0" w:line="360" w:lineRule="auto"/>
        <w:ind w:firstLine="708"/>
        <w:rPr>
          <w:rFonts w:ascii="Courier New" w:hAnsi="Courier New" w:cs="Courier New"/>
          <w:sz w:val="24"/>
          <w:szCs w:val="24"/>
        </w:rPr>
      </w:pPr>
    </w:p>
    <w:p w:rsidR="004D0E67" w:rsidRDefault="004D0E67" w:rsidP="004D0E67">
      <w:pPr>
        <w:spacing w:after="0" w:line="360" w:lineRule="auto"/>
        <w:ind w:firstLine="720"/>
        <w:rPr>
          <w:rFonts w:ascii="Courier New" w:hAnsi="Courier New" w:cs="Courier New"/>
          <w:sz w:val="24"/>
          <w:szCs w:val="24"/>
        </w:rPr>
      </w:pPr>
      <w:r>
        <w:rPr>
          <w:rFonts w:ascii="Courier New" w:hAnsi="Courier New" w:cs="Courier New"/>
          <w:sz w:val="24"/>
          <w:szCs w:val="24"/>
        </w:rPr>
        <w:t>Yargıtay</w:t>
      </w:r>
      <w:r w:rsidR="006A6E6B">
        <w:rPr>
          <w:rFonts w:ascii="Courier New" w:hAnsi="Courier New" w:cs="Courier New"/>
          <w:sz w:val="24"/>
          <w:szCs w:val="24"/>
        </w:rPr>
        <w:t>/</w:t>
      </w:r>
      <w:r>
        <w:rPr>
          <w:rFonts w:ascii="Courier New" w:hAnsi="Courier New" w:cs="Courier New"/>
          <w:sz w:val="24"/>
          <w:szCs w:val="24"/>
        </w:rPr>
        <w:t xml:space="preserve">Hukuk </w:t>
      </w:r>
      <w:r w:rsidR="009E2578">
        <w:rPr>
          <w:rFonts w:ascii="Courier New" w:hAnsi="Courier New" w:cs="Courier New"/>
          <w:sz w:val="24"/>
          <w:szCs w:val="24"/>
        </w:rPr>
        <w:t xml:space="preserve">90/2016 D. </w:t>
      </w:r>
      <w:r>
        <w:rPr>
          <w:rFonts w:ascii="Courier New" w:hAnsi="Courier New" w:cs="Courier New"/>
          <w:sz w:val="24"/>
          <w:szCs w:val="24"/>
        </w:rPr>
        <w:t xml:space="preserve">6/2020 sayılı kararda Yargıtay </w:t>
      </w:r>
      <w:r w:rsidR="006A6E6B">
        <w:rPr>
          <w:rFonts w:ascii="Courier New" w:hAnsi="Courier New" w:cs="Courier New"/>
          <w:sz w:val="24"/>
          <w:szCs w:val="24"/>
        </w:rPr>
        <w:t>Y</w:t>
      </w:r>
      <w:r>
        <w:rPr>
          <w:rFonts w:ascii="Courier New" w:hAnsi="Courier New" w:cs="Courier New"/>
          <w:sz w:val="24"/>
          <w:szCs w:val="24"/>
        </w:rPr>
        <w:t>asa'nın 20.maddesi uyarınca teslim ile satıcının görevini yerine getirdiğini, alıcıya ise satış sözleşmesi uyarınca emtiayı kabul etmek ve bedelini ödemek görevinin geçtiğini, kabulün olup olmadığının ise Yasa</w:t>
      </w:r>
      <w:r w:rsidR="00D75A7F">
        <w:rPr>
          <w:rFonts w:ascii="Courier New" w:hAnsi="Courier New" w:cs="Courier New"/>
          <w:sz w:val="24"/>
          <w:szCs w:val="24"/>
        </w:rPr>
        <w:t>'</w:t>
      </w:r>
      <w:r>
        <w:rPr>
          <w:rFonts w:ascii="Courier New" w:hAnsi="Courier New" w:cs="Courier New"/>
          <w:sz w:val="24"/>
          <w:szCs w:val="24"/>
        </w:rPr>
        <w:t xml:space="preserve">nın 42.maddesi tahtında belirlendiğini ifade etmiştir.  </w:t>
      </w:r>
    </w:p>
    <w:p w:rsidR="004D0E67" w:rsidRDefault="004D0E67" w:rsidP="004D0E67">
      <w:pPr>
        <w:spacing w:after="0" w:line="360" w:lineRule="auto"/>
        <w:ind w:firstLine="720"/>
        <w:rPr>
          <w:rFonts w:ascii="Courier New" w:hAnsi="Courier New" w:cs="Courier New"/>
          <w:sz w:val="24"/>
          <w:szCs w:val="24"/>
        </w:rPr>
      </w:pPr>
    </w:p>
    <w:p w:rsidR="004D0E67" w:rsidRDefault="004D0E67" w:rsidP="004D0E67">
      <w:pPr>
        <w:spacing w:after="0" w:line="360" w:lineRule="auto"/>
        <w:ind w:firstLine="720"/>
        <w:rPr>
          <w:rFonts w:ascii="Courier New" w:hAnsi="Courier New" w:cs="Courier New"/>
          <w:sz w:val="24"/>
          <w:szCs w:val="24"/>
        </w:rPr>
      </w:pPr>
      <w:r>
        <w:rPr>
          <w:rFonts w:ascii="Courier New" w:hAnsi="Courier New" w:cs="Courier New"/>
          <w:sz w:val="24"/>
          <w:szCs w:val="24"/>
        </w:rPr>
        <w:t>Yine ayni kararda emtianın reddedilebilmesi için emtia satış kuralları altında yapılan teslimden sonra emtianın açıkça veya zımnen reddedilmesi gerektiği ve alıcının ise emtianın reddini haksız bir gerekçe ile yapmaması görevi bulunduğu görüş</w:t>
      </w:r>
      <w:r w:rsidR="003E7F3A">
        <w:rPr>
          <w:rFonts w:ascii="Courier New" w:hAnsi="Courier New" w:cs="Courier New"/>
          <w:sz w:val="24"/>
          <w:szCs w:val="24"/>
        </w:rPr>
        <w:t>ü</w:t>
      </w:r>
      <w:r>
        <w:rPr>
          <w:rFonts w:ascii="Courier New" w:hAnsi="Courier New" w:cs="Courier New"/>
          <w:sz w:val="24"/>
          <w:szCs w:val="24"/>
        </w:rPr>
        <w:t xml:space="preserve"> ifade edilmiştir. </w:t>
      </w:r>
    </w:p>
    <w:p w:rsidR="004D0E67" w:rsidRDefault="004D0E67" w:rsidP="004D0E67">
      <w:pPr>
        <w:spacing w:after="0" w:line="360" w:lineRule="auto"/>
        <w:ind w:firstLine="720"/>
        <w:rPr>
          <w:rFonts w:ascii="Courier New" w:hAnsi="Courier New" w:cs="Courier New"/>
          <w:sz w:val="24"/>
          <w:szCs w:val="24"/>
        </w:rPr>
      </w:pPr>
    </w:p>
    <w:p w:rsidR="004D0E67" w:rsidRDefault="004D0E67" w:rsidP="004D0E67">
      <w:pPr>
        <w:spacing w:after="0" w:line="360" w:lineRule="auto"/>
        <w:ind w:firstLine="720"/>
        <w:rPr>
          <w:rFonts w:ascii="Courier New" w:hAnsi="Courier New" w:cs="Courier New"/>
          <w:sz w:val="24"/>
          <w:szCs w:val="24"/>
        </w:rPr>
      </w:pPr>
      <w:r>
        <w:rPr>
          <w:rFonts w:ascii="Courier New" w:hAnsi="Courier New" w:cs="Courier New"/>
          <w:sz w:val="24"/>
          <w:szCs w:val="24"/>
        </w:rPr>
        <w:t>Yasa</w:t>
      </w:r>
      <w:r w:rsidR="00D75A7F">
        <w:rPr>
          <w:rFonts w:ascii="Courier New" w:hAnsi="Courier New" w:cs="Courier New"/>
          <w:sz w:val="24"/>
          <w:szCs w:val="24"/>
        </w:rPr>
        <w:t>'</w:t>
      </w:r>
      <w:r>
        <w:rPr>
          <w:rFonts w:ascii="Courier New" w:hAnsi="Courier New" w:cs="Courier New"/>
          <w:sz w:val="24"/>
          <w:szCs w:val="24"/>
        </w:rPr>
        <w:t xml:space="preserve">nın yarattığı hukuki sonuç tahtında teslimle satıcı yükümlülüğünü yerine getirdiğiden emtia satışta kabulün yapılmadığı ve reddedildiğini ispat külfeti bu iddiayı ileri süren alıcıda yani Davalıdadır. </w:t>
      </w:r>
    </w:p>
    <w:p w:rsidR="009E2578" w:rsidRDefault="009E2578" w:rsidP="004D0E67">
      <w:pPr>
        <w:spacing w:after="0" w:line="360" w:lineRule="auto"/>
        <w:ind w:firstLine="720"/>
        <w:rPr>
          <w:rFonts w:ascii="Courier New" w:hAnsi="Courier New" w:cs="Courier New"/>
          <w:sz w:val="24"/>
          <w:szCs w:val="24"/>
        </w:rPr>
      </w:pPr>
    </w:p>
    <w:p w:rsidR="004D0E67" w:rsidRDefault="004D0E67" w:rsidP="004D0E67">
      <w:pPr>
        <w:spacing w:after="0" w:line="360" w:lineRule="auto"/>
        <w:ind w:firstLine="720"/>
        <w:rPr>
          <w:rFonts w:ascii="Courier New" w:hAnsi="Courier New" w:cs="Courier New"/>
          <w:sz w:val="24"/>
          <w:szCs w:val="24"/>
        </w:rPr>
      </w:pPr>
      <w:r>
        <w:rPr>
          <w:rFonts w:ascii="Courier New" w:hAnsi="Courier New" w:cs="Courier New"/>
          <w:sz w:val="24"/>
          <w:szCs w:val="24"/>
        </w:rPr>
        <w:t xml:space="preserve">Huzurumuzdaki meselede Davacının anlaşmaya konu ürünleri teslim ederek anlaşma tahtındaki yükümlülüklerini ifa ettiğini yukarıda belirlemiştik. </w:t>
      </w:r>
      <w:r w:rsidR="00E47133">
        <w:rPr>
          <w:rFonts w:ascii="Courier New" w:hAnsi="Courier New" w:cs="Courier New"/>
          <w:sz w:val="24"/>
          <w:szCs w:val="24"/>
        </w:rPr>
        <w:t>Bu meselede</w:t>
      </w:r>
      <w:r>
        <w:rPr>
          <w:rFonts w:ascii="Courier New" w:hAnsi="Courier New" w:cs="Courier New"/>
          <w:sz w:val="24"/>
          <w:szCs w:val="24"/>
        </w:rPr>
        <w:t xml:space="preserve"> Davalının</w:t>
      </w:r>
      <w:r w:rsidR="00E47133">
        <w:rPr>
          <w:rFonts w:ascii="Courier New" w:hAnsi="Courier New" w:cs="Courier New"/>
          <w:sz w:val="24"/>
          <w:szCs w:val="24"/>
        </w:rPr>
        <w:t>,</w:t>
      </w:r>
      <w:r>
        <w:rPr>
          <w:rFonts w:ascii="Courier New" w:hAnsi="Courier New" w:cs="Courier New"/>
          <w:sz w:val="24"/>
          <w:szCs w:val="24"/>
        </w:rPr>
        <w:t xml:space="preserve"> haklı bir gerekçeye istinaden emtia</w:t>
      </w:r>
      <w:r w:rsidR="00382359">
        <w:rPr>
          <w:rFonts w:ascii="Courier New" w:hAnsi="Courier New" w:cs="Courier New"/>
          <w:sz w:val="24"/>
          <w:szCs w:val="24"/>
        </w:rPr>
        <w:t>y</w:t>
      </w:r>
      <w:r>
        <w:rPr>
          <w:rFonts w:ascii="Courier New" w:hAnsi="Courier New" w:cs="Courier New"/>
          <w:sz w:val="24"/>
          <w:szCs w:val="24"/>
        </w:rPr>
        <w:t>ı kabul etmeme veya reddetme hakkı bulunma</w:t>
      </w:r>
      <w:r w:rsidR="00E47133">
        <w:rPr>
          <w:rFonts w:ascii="Courier New" w:hAnsi="Courier New" w:cs="Courier New"/>
          <w:sz w:val="24"/>
          <w:szCs w:val="24"/>
        </w:rPr>
        <w:t>maktadır</w:t>
      </w:r>
      <w:r>
        <w:rPr>
          <w:rFonts w:ascii="Courier New" w:hAnsi="Courier New" w:cs="Courier New"/>
          <w:sz w:val="24"/>
          <w:szCs w:val="24"/>
        </w:rPr>
        <w:t>.</w:t>
      </w:r>
      <w:r w:rsidR="00E47133">
        <w:rPr>
          <w:rFonts w:ascii="Courier New" w:hAnsi="Courier New" w:cs="Courier New"/>
          <w:sz w:val="24"/>
          <w:szCs w:val="24"/>
        </w:rPr>
        <w:t xml:space="preserve"> Bunun yarattığı sonuç Davalının satış konusu emtia</w:t>
      </w:r>
      <w:r w:rsidR="00382359">
        <w:rPr>
          <w:rFonts w:ascii="Courier New" w:hAnsi="Courier New" w:cs="Courier New"/>
          <w:sz w:val="24"/>
          <w:szCs w:val="24"/>
        </w:rPr>
        <w:t>yı</w:t>
      </w:r>
      <w:r w:rsidR="00E47133">
        <w:rPr>
          <w:rFonts w:ascii="Courier New" w:hAnsi="Courier New" w:cs="Courier New"/>
          <w:sz w:val="24"/>
          <w:szCs w:val="24"/>
        </w:rPr>
        <w:t xml:space="preserve"> reddetme hakkı olmadığıdır. </w:t>
      </w:r>
      <w:r>
        <w:rPr>
          <w:rFonts w:ascii="Courier New" w:hAnsi="Courier New" w:cs="Courier New"/>
          <w:sz w:val="24"/>
          <w:szCs w:val="24"/>
        </w:rPr>
        <w:t xml:space="preserve"> </w:t>
      </w:r>
    </w:p>
    <w:p w:rsidR="004D0E67" w:rsidRDefault="00A61262" w:rsidP="004D0E67">
      <w:pPr>
        <w:spacing w:after="0" w:line="360" w:lineRule="auto"/>
        <w:ind w:firstLine="720"/>
        <w:rPr>
          <w:rFonts w:ascii="Courier New" w:hAnsi="Courier New" w:cs="Courier New"/>
          <w:sz w:val="24"/>
          <w:szCs w:val="24"/>
        </w:rPr>
      </w:pPr>
      <w:r>
        <w:rPr>
          <w:rFonts w:ascii="Courier New" w:hAnsi="Courier New" w:cs="Courier New"/>
          <w:sz w:val="24"/>
          <w:szCs w:val="24"/>
        </w:rPr>
        <w:lastRenderedPageBreak/>
        <w:t>Bu sonuç ışığında Davalının emtia</w:t>
      </w:r>
      <w:r w:rsidR="00382359">
        <w:rPr>
          <w:rFonts w:ascii="Courier New" w:hAnsi="Courier New" w:cs="Courier New"/>
          <w:sz w:val="24"/>
          <w:szCs w:val="24"/>
        </w:rPr>
        <w:t>yı</w:t>
      </w:r>
      <w:r>
        <w:rPr>
          <w:rFonts w:ascii="Courier New" w:hAnsi="Courier New" w:cs="Courier New"/>
          <w:sz w:val="24"/>
          <w:szCs w:val="24"/>
        </w:rPr>
        <w:t xml:space="preserve"> kabul etmediği iddiasının bir değeri kalmadığı</w:t>
      </w:r>
      <w:r w:rsidR="00D75A7F">
        <w:rPr>
          <w:rFonts w:ascii="Courier New" w:hAnsi="Courier New" w:cs="Courier New"/>
          <w:sz w:val="24"/>
          <w:szCs w:val="24"/>
        </w:rPr>
        <w:t xml:space="preserve"> bunun</w:t>
      </w:r>
      <w:r>
        <w:rPr>
          <w:rFonts w:ascii="Courier New" w:hAnsi="Courier New" w:cs="Courier New"/>
          <w:sz w:val="24"/>
          <w:szCs w:val="24"/>
        </w:rPr>
        <w:t xml:space="preserve"> yanında</w:t>
      </w:r>
      <w:r w:rsidR="00D75A7F">
        <w:rPr>
          <w:rFonts w:ascii="Courier New" w:hAnsi="Courier New" w:cs="Courier New"/>
          <w:sz w:val="24"/>
          <w:szCs w:val="24"/>
        </w:rPr>
        <w:t>,</w:t>
      </w:r>
      <w:r>
        <w:rPr>
          <w:rFonts w:ascii="Courier New" w:hAnsi="Courier New" w:cs="Courier New"/>
          <w:sz w:val="24"/>
          <w:szCs w:val="24"/>
        </w:rPr>
        <w:t xml:space="preserve"> Alt Mahkemenin huzurundaki şahadeti değerlendirmesinde ve bu değerlendirmesi sonucunda Alt Mahkemenin Davacının makul bir sürede kabul etmediğini ima ve işar ettiğini</w:t>
      </w:r>
      <w:r w:rsidR="00D75A7F">
        <w:rPr>
          <w:rFonts w:ascii="Courier New" w:hAnsi="Courier New" w:cs="Courier New"/>
          <w:sz w:val="24"/>
          <w:szCs w:val="24"/>
        </w:rPr>
        <w:t>n</w:t>
      </w:r>
      <w:r>
        <w:rPr>
          <w:rFonts w:ascii="Courier New" w:hAnsi="Courier New" w:cs="Courier New"/>
          <w:sz w:val="24"/>
          <w:szCs w:val="24"/>
        </w:rPr>
        <w:t xml:space="preserve"> ispat edilemediği bulgusunda da hata yoktur. </w:t>
      </w:r>
    </w:p>
    <w:p w:rsidR="002A5488" w:rsidRDefault="002A5488" w:rsidP="004D0E67">
      <w:pPr>
        <w:spacing w:after="0" w:line="360" w:lineRule="auto"/>
        <w:ind w:firstLine="720"/>
        <w:rPr>
          <w:rFonts w:ascii="Courier New" w:hAnsi="Courier New" w:cs="Courier New"/>
          <w:sz w:val="24"/>
          <w:szCs w:val="24"/>
        </w:rPr>
      </w:pPr>
    </w:p>
    <w:p w:rsidR="004D0E67" w:rsidRDefault="002A5488" w:rsidP="004D0E67">
      <w:pPr>
        <w:spacing w:after="0" w:line="360" w:lineRule="auto"/>
        <w:ind w:firstLine="708"/>
        <w:rPr>
          <w:rFonts w:ascii="Courier New" w:hAnsi="Courier New" w:cs="Courier New"/>
          <w:sz w:val="24"/>
          <w:szCs w:val="24"/>
        </w:rPr>
      </w:pPr>
      <w:r>
        <w:rPr>
          <w:rFonts w:ascii="Courier New" w:hAnsi="Courier New" w:cs="Courier New"/>
          <w:sz w:val="24"/>
          <w:szCs w:val="24"/>
        </w:rPr>
        <w:t>Dolayısıyla Davacı</w:t>
      </w:r>
      <w:r w:rsidR="00D75A7F">
        <w:rPr>
          <w:rFonts w:ascii="Courier New" w:hAnsi="Courier New" w:cs="Courier New"/>
          <w:sz w:val="24"/>
          <w:szCs w:val="24"/>
        </w:rPr>
        <w:t>,</w:t>
      </w:r>
      <w:r>
        <w:rPr>
          <w:rFonts w:ascii="Courier New" w:hAnsi="Courier New" w:cs="Courier New"/>
          <w:sz w:val="24"/>
          <w:szCs w:val="24"/>
        </w:rPr>
        <w:t xml:space="preserve"> anlaşmaya uygun </w:t>
      </w:r>
      <w:r w:rsidR="00D75A7F">
        <w:rPr>
          <w:rFonts w:ascii="Courier New" w:hAnsi="Courier New" w:cs="Courier New"/>
          <w:sz w:val="24"/>
          <w:szCs w:val="24"/>
        </w:rPr>
        <w:t xml:space="preserve">olarak </w:t>
      </w:r>
      <w:r>
        <w:rPr>
          <w:rFonts w:ascii="Courier New" w:hAnsi="Courier New" w:cs="Courier New"/>
          <w:sz w:val="24"/>
          <w:szCs w:val="24"/>
        </w:rPr>
        <w:t xml:space="preserve">ürünleri teslim </w:t>
      </w:r>
      <w:r w:rsidR="0011150A">
        <w:rPr>
          <w:rFonts w:ascii="Courier New" w:hAnsi="Courier New" w:cs="Courier New"/>
          <w:sz w:val="24"/>
          <w:szCs w:val="24"/>
        </w:rPr>
        <w:t>ettiğini ispat ettikten sonra Davalının bu emtia</w:t>
      </w:r>
      <w:r w:rsidR="00BB670D">
        <w:rPr>
          <w:rFonts w:ascii="Courier New" w:hAnsi="Courier New" w:cs="Courier New"/>
          <w:sz w:val="24"/>
          <w:szCs w:val="24"/>
        </w:rPr>
        <w:t>yı</w:t>
      </w:r>
      <w:r w:rsidR="0011150A">
        <w:rPr>
          <w:rFonts w:ascii="Courier New" w:hAnsi="Courier New" w:cs="Courier New"/>
          <w:sz w:val="24"/>
          <w:szCs w:val="24"/>
        </w:rPr>
        <w:t xml:space="preserve"> kabul edip etmemesinin bir önemi kal</w:t>
      </w:r>
      <w:r w:rsidR="00BB670D">
        <w:rPr>
          <w:rFonts w:ascii="Courier New" w:hAnsi="Courier New" w:cs="Courier New"/>
          <w:sz w:val="24"/>
          <w:szCs w:val="24"/>
        </w:rPr>
        <w:t>ma</w:t>
      </w:r>
      <w:r w:rsidR="006A6E6B">
        <w:rPr>
          <w:rFonts w:ascii="Courier New" w:hAnsi="Courier New" w:cs="Courier New"/>
          <w:sz w:val="24"/>
          <w:szCs w:val="24"/>
        </w:rPr>
        <w:t>maktadır</w:t>
      </w:r>
      <w:r w:rsidR="0011150A">
        <w:rPr>
          <w:rFonts w:ascii="Courier New" w:hAnsi="Courier New" w:cs="Courier New"/>
          <w:sz w:val="24"/>
          <w:szCs w:val="24"/>
        </w:rPr>
        <w:t xml:space="preserve">. </w:t>
      </w:r>
      <w:r w:rsidR="005070A6">
        <w:rPr>
          <w:rFonts w:ascii="Courier New" w:hAnsi="Courier New" w:cs="Courier New"/>
          <w:sz w:val="24"/>
          <w:szCs w:val="24"/>
        </w:rPr>
        <w:t>Bu neticeden hareketle</w:t>
      </w:r>
      <w:r w:rsidR="0011150A">
        <w:rPr>
          <w:rFonts w:ascii="Courier New" w:hAnsi="Courier New" w:cs="Courier New"/>
          <w:sz w:val="24"/>
          <w:szCs w:val="24"/>
        </w:rPr>
        <w:t xml:space="preserve"> </w:t>
      </w:r>
      <w:r w:rsidR="004C3313">
        <w:rPr>
          <w:rFonts w:ascii="Courier New" w:hAnsi="Courier New" w:cs="Courier New"/>
          <w:sz w:val="24"/>
          <w:szCs w:val="24"/>
        </w:rPr>
        <w:t xml:space="preserve">Davalı </w:t>
      </w:r>
      <w:r w:rsidR="00BB670D">
        <w:rPr>
          <w:rFonts w:ascii="Courier New" w:hAnsi="Courier New" w:cs="Courier New"/>
          <w:sz w:val="24"/>
          <w:szCs w:val="24"/>
        </w:rPr>
        <w:t>anlaşma konusu</w:t>
      </w:r>
      <w:r w:rsidR="004C3313">
        <w:rPr>
          <w:rFonts w:ascii="Courier New" w:hAnsi="Courier New" w:cs="Courier New"/>
          <w:sz w:val="24"/>
          <w:szCs w:val="24"/>
        </w:rPr>
        <w:t xml:space="preserve"> </w:t>
      </w:r>
      <w:r w:rsidR="00BB670D">
        <w:rPr>
          <w:rFonts w:ascii="Courier New" w:hAnsi="Courier New" w:cs="Courier New"/>
          <w:sz w:val="24"/>
          <w:szCs w:val="24"/>
        </w:rPr>
        <w:t xml:space="preserve">emtiayı </w:t>
      </w:r>
      <w:r w:rsidR="004C3313">
        <w:rPr>
          <w:rFonts w:ascii="Courier New" w:hAnsi="Courier New" w:cs="Courier New"/>
          <w:sz w:val="24"/>
          <w:szCs w:val="24"/>
        </w:rPr>
        <w:t>kabul etmediği</w:t>
      </w:r>
      <w:r w:rsidR="00D75A7F">
        <w:rPr>
          <w:rFonts w:ascii="Courier New" w:hAnsi="Courier New" w:cs="Courier New"/>
          <w:sz w:val="24"/>
          <w:szCs w:val="24"/>
        </w:rPr>
        <w:t>nin</w:t>
      </w:r>
      <w:r w:rsidR="004C3313">
        <w:rPr>
          <w:rFonts w:ascii="Courier New" w:hAnsi="Courier New" w:cs="Courier New"/>
          <w:sz w:val="24"/>
          <w:szCs w:val="24"/>
        </w:rPr>
        <w:t xml:space="preserve"> ispatlana</w:t>
      </w:r>
      <w:r w:rsidR="00D75A7F">
        <w:rPr>
          <w:rFonts w:ascii="Courier New" w:hAnsi="Courier New" w:cs="Courier New"/>
          <w:sz w:val="24"/>
          <w:szCs w:val="24"/>
        </w:rPr>
        <w:t>-</w:t>
      </w:r>
      <w:proofErr w:type="spellStart"/>
      <w:r w:rsidR="004C3313">
        <w:rPr>
          <w:rFonts w:ascii="Courier New" w:hAnsi="Courier New" w:cs="Courier New"/>
          <w:sz w:val="24"/>
          <w:szCs w:val="24"/>
        </w:rPr>
        <w:t>madığı</w:t>
      </w:r>
      <w:proofErr w:type="spellEnd"/>
      <w:r w:rsidR="004C3313">
        <w:rPr>
          <w:rFonts w:ascii="Courier New" w:hAnsi="Courier New" w:cs="Courier New"/>
          <w:sz w:val="24"/>
          <w:szCs w:val="24"/>
        </w:rPr>
        <w:t xml:space="preserve"> </w:t>
      </w:r>
      <w:r w:rsidR="00BB670D">
        <w:rPr>
          <w:rFonts w:ascii="Courier New" w:hAnsi="Courier New" w:cs="Courier New"/>
          <w:sz w:val="24"/>
          <w:szCs w:val="24"/>
        </w:rPr>
        <w:t>bulgusunun incelemesine gerek ka</w:t>
      </w:r>
      <w:r w:rsidR="004C3313">
        <w:rPr>
          <w:rFonts w:ascii="Courier New" w:hAnsi="Courier New" w:cs="Courier New"/>
          <w:sz w:val="24"/>
          <w:szCs w:val="24"/>
        </w:rPr>
        <w:t xml:space="preserve">lmaksızın kabulle ilgili iddialara itibar etmeyiz. </w:t>
      </w:r>
    </w:p>
    <w:p w:rsidR="004C3313" w:rsidRDefault="004C3313" w:rsidP="004D0E67">
      <w:pPr>
        <w:spacing w:after="0" w:line="360" w:lineRule="auto"/>
        <w:ind w:firstLine="708"/>
        <w:rPr>
          <w:rFonts w:ascii="Courier New" w:hAnsi="Courier New" w:cs="Courier New"/>
          <w:sz w:val="24"/>
          <w:szCs w:val="24"/>
        </w:rPr>
      </w:pPr>
    </w:p>
    <w:p w:rsidR="004C3313" w:rsidRDefault="00D33E60" w:rsidP="004D0E67">
      <w:pPr>
        <w:spacing w:after="0" w:line="360" w:lineRule="auto"/>
        <w:ind w:firstLine="708"/>
        <w:rPr>
          <w:rFonts w:ascii="Courier New" w:hAnsi="Courier New" w:cs="Courier New"/>
          <w:sz w:val="24"/>
          <w:szCs w:val="24"/>
        </w:rPr>
      </w:pPr>
      <w:r>
        <w:rPr>
          <w:rFonts w:ascii="Courier New" w:hAnsi="Courier New" w:cs="Courier New"/>
          <w:sz w:val="24"/>
          <w:szCs w:val="24"/>
        </w:rPr>
        <w:t xml:space="preserve">Son olarak Davalı 1. istinaf sebebinde başarılı olamadığından masraflarla ilgili </w:t>
      </w:r>
      <w:r w:rsidR="004C3313">
        <w:rPr>
          <w:rFonts w:ascii="Courier New" w:hAnsi="Courier New" w:cs="Courier New"/>
          <w:sz w:val="24"/>
          <w:szCs w:val="24"/>
        </w:rPr>
        <w:t xml:space="preserve">ikinci istinaf sebebinin incelenmesine </w:t>
      </w:r>
      <w:r>
        <w:rPr>
          <w:rFonts w:ascii="Courier New" w:hAnsi="Courier New" w:cs="Courier New"/>
          <w:sz w:val="24"/>
          <w:szCs w:val="24"/>
        </w:rPr>
        <w:t xml:space="preserve">de </w:t>
      </w:r>
      <w:r w:rsidR="004C3313">
        <w:rPr>
          <w:rFonts w:ascii="Courier New" w:hAnsi="Courier New" w:cs="Courier New"/>
          <w:sz w:val="24"/>
          <w:szCs w:val="24"/>
        </w:rPr>
        <w:t>gerek kalma</w:t>
      </w:r>
      <w:r w:rsidR="00BB670D">
        <w:rPr>
          <w:rFonts w:ascii="Courier New" w:hAnsi="Courier New" w:cs="Courier New"/>
          <w:sz w:val="24"/>
          <w:szCs w:val="24"/>
        </w:rPr>
        <w:t>dığını belirtiriz</w:t>
      </w:r>
      <w:r w:rsidR="004C3313">
        <w:rPr>
          <w:rFonts w:ascii="Courier New" w:hAnsi="Courier New" w:cs="Courier New"/>
          <w:sz w:val="24"/>
          <w:szCs w:val="24"/>
        </w:rPr>
        <w:t xml:space="preserve">. </w:t>
      </w:r>
    </w:p>
    <w:p w:rsidR="004C3313" w:rsidRDefault="004C3313" w:rsidP="004D0E67">
      <w:pPr>
        <w:spacing w:after="0" w:line="360" w:lineRule="auto"/>
        <w:ind w:firstLine="708"/>
        <w:rPr>
          <w:rFonts w:ascii="Courier New" w:hAnsi="Courier New" w:cs="Courier New"/>
          <w:sz w:val="24"/>
          <w:szCs w:val="24"/>
        </w:rPr>
      </w:pPr>
    </w:p>
    <w:p w:rsidR="00A8048A" w:rsidRDefault="00A8048A" w:rsidP="00A8048A">
      <w:pPr>
        <w:spacing w:after="0"/>
        <w:rPr>
          <w:rFonts w:ascii="Courier New" w:hAnsi="Courier New" w:cs="Courier New"/>
          <w:sz w:val="24"/>
          <w:szCs w:val="24"/>
          <w:u w:val="single"/>
        </w:rPr>
      </w:pPr>
      <w:r>
        <w:rPr>
          <w:rFonts w:ascii="Courier New" w:hAnsi="Courier New" w:cs="Courier New"/>
          <w:sz w:val="24"/>
          <w:szCs w:val="24"/>
          <w:u w:val="single"/>
        </w:rPr>
        <w:t>NETİCE</w:t>
      </w:r>
    </w:p>
    <w:p w:rsidR="004C3313" w:rsidRDefault="004C3313" w:rsidP="00A8048A">
      <w:pPr>
        <w:spacing w:after="0"/>
        <w:rPr>
          <w:rFonts w:ascii="Courier New" w:hAnsi="Courier New" w:cs="Courier New"/>
          <w:sz w:val="24"/>
          <w:szCs w:val="24"/>
          <w:u w:val="single"/>
        </w:rPr>
      </w:pPr>
    </w:p>
    <w:p w:rsidR="004C3313" w:rsidRPr="004C3313" w:rsidRDefault="004C3313" w:rsidP="00A8048A">
      <w:pPr>
        <w:spacing w:after="0"/>
        <w:rPr>
          <w:rFonts w:ascii="Courier New" w:hAnsi="Courier New" w:cs="Courier New"/>
          <w:sz w:val="24"/>
          <w:szCs w:val="24"/>
        </w:rPr>
      </w:pPr>
      <w:r>
        <w:rPr>
          <w:rFonts w:ascii="Courier New" w:hAnsi="Courier New" w:cs="Courier New"/>
          <w:sz w:val="24"/>
          <w:szCs w:val="24"/>
        </w:rPr>
        <w:tab/>
        <w:t>İstinaf reddolunur. Masraflar Davalı tarafından ödenecektir.</w:t>
      </w:r>
    </w:p>
    <w:p w:rsidR="00A8048A" w:rsidRDefault="00A8048A" w:rsidP="00A8048A">
      <w:pPr>
        <w:spacing w:line="360" w:lineRule="auto"/>
        <w:contextualSpacing/>
        <w:rPr>
          <w:rFonts w:ascii="Courier New" w:hAnsi="Courier New" w:cs="Courier New"/>
          <w:sz w:val="24"/>
          <w:szCs w:val="24"/>
        </w:rPr>
      </w:pPr>
    </w:p>
    <w:p w:rsidR="00A8048A" w:rsidRDefault="00A8048A" w:rsidP="00A8048A">
      <w:pPr>
        <w:spacing w:after="0" w:line="360" w:lineRule="auto"/>
        <w:contextualSpacing/>
        <w:rPr>
          <w:rFonts w:ascii="Courier New" w:hAnsi="Courier New" w:cs="Courier New"/>
          <w:sz w:val="24"/>
          <w:szCs w:val="24"/>
        </w:rPr>
      </w:pPr>
      <w:r>
        <w:rPr>
          <w:rFonts w:ascii="Courier New" w:hAnsi="Courier New" w:cs="Courier New"/>
          <w:sz w:val="24"/>
          <w:szCs w:val="24"/>
        </w:rPr>
        <w:tab/>
      </w:r>
    </w:p>
    <w:p w:rsidR="00A8048A" w:rsidRDefault="00A8048A" w:rsidP="00A8048A">
      <w:pPr>
        <w:contextualSpacing/>
        <w:rPr>
          <w:rFonts w:ascii="Courier New" w:hAnsi="Courier New" w:cs="Courier New"/>
          <w:sz w:val="24"/>
          <w:szCs w:val="24"/>
        </w:rPr>
      </w:pPr>
    </w:p>
    <w:p w:rsidR="006F422A" w:rsidRDefault="006F422A" w:rsidP="00A8048A">
      <w:pPr>
        <w:contextualSpacing/>
        <w:rPr>
          <w:rFonts w:ascii="Courier New" w:hAnsi="Courier New" w:cs="Courier New"/>
          <w:sz w:val="24"/>
          <w:szCs w:val="24"/>
        </w:rPr>
      </w:pPr>
    </w:p>
    <w:p w:rsidR="00A8048A" w:rsidRDefault="00A8048A" w:rsidP="00A8048A">
      <w:pPr>
        <w:contextualSpacing/>
        <w:rPr>
          <w:rFonts w:ascii="Courier New" w:hAnsi="Courier New" w:cs="Courier New"/>
          <w:sz w:val="24"/>
          <w:szCs w:val="24"/>
        </w:rPr>
      </w:pP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Ahmet Kalkan              Bertan Özerdağ</w:t>
      </w:r>
      <w:r>
        <w:rPr>
          <w:rFonts w:ascii="Courier New" w:hAnsi="Courier New" w:cs="Courier New"/>
          <w:sz w:val="24"/>
          <w:szCs w:val="24"/>
        </w:rPr>
        <w:tab/>
      </w:r>
      <w:r>
        <w:rPr>
          <w:rFonts w:ascii="Courier New" w:hAnsi="Courier New" w:cs="Courier New"/>
          <w:sz w:val="24"/>
          <w:szCs w:val="24"/>
        </w:rPr>
        <w:tab/>
        <w:t>Peri Hakkı</w:t>
      </w:r>
    </w:p>
    <w:p w:rsidR="00A8048A" w:rsidRDefault="00A8048A" w:rsidP="00A8048A">
      <w:pPr>
        <w:spacing w:line="240" w:lineRule="auto"/>
        <w:contextualSpacing/>
        <w:rPr>
          <w:rFonts w:ascii="Courier New" w:hAnsi="Courier New" w:cs="Courier New"/>
          <w:sz w:val="24"/>
          <w:szCs w:val="24"/>
        </w:rPr>
      </w:pPr>
      <w:r>
        <w:rPr>
          <w:rFonts w:ascii="Courier New" w:hAnsi="Courier New" w:cs="Courier New"/>
          <w:sz w:val="24"/>
          <w:szCs w:val="24"/>
        </w:rPr>
        <w:t xml:space="preserve">   Yargıç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A8048A" w:rsidRDefault="00A8048A" w:rsidP="00A8048A">
      <w:pPr>
        <w:spacing w:line="240" w:lineRule="auto"/>
        <w:contextualSpacing/>
        <w:rPr>
          <w:rFonts w:ascii="Courier New" w:hAnsi="Courier New" w:cs="Courier New"/>
          <w:sz w:val="24"/>
          <w:szCs w:val="24"/>
        </w:rPr>
      </w:pPr>
    </w:p>
    <w:p w:rsidR="00D75A7F" w:rsidRDefault="00D75A7F" w:rsidP="00A8048A">
      <w:pPr>
        <w:spacing w:line="240" w:lineRule="auto"/>
        <w:contextualSpacing/>
        <w:rPr>
          <w:rFonts w:ascii="Courier New" w:hAnsi="Courier New" w:cs="Courier New"/>
          <w:sz w:val="24"/>
          <w:szCs w:val="24"/>
        </w:rPr>
      </w:pPr>
    </w:p>
    <w:p w:rsidR="008F44E2" w:rsidRDefault="006A6E6B" w:rsidP="00731A17">
      <w:pPr>
        <w:spacing w:line="240" w:lineRule="auto"/>
        <w:contextualSpacing/>
        <w:rPr>
          <w:rFonts w:ascii="Courier New" w:hAnsi="Courier New" w:cs="Courier New"/>
          <w:sz w:val="24"/>
          <w:szCs w:val="24"/>
        </w:rPr>
      </w:pPr>
      <w:r>
        <w:rPr>
          <w:rFonts w:ascii="Courier New" w:hAnsi="Courier New" w:cs="Courier New"/>
          <w:sz w:val="24"/>
          <w:szCs w:val="24"/>
        </w:rPr>
        <w:t>3 Kasım</w:t>
      </w:r>
      <w:r w:rsidR="00D75A7F">
        <w:rPr>
          <w:rFonts w:ascii="Courier New" w:hAnsi="Courier New" w:cs="Courier New"/>
          <w:sz w:val="24"/>
          <w:szCs w:val="24"/>
        </w:rPr>
        <w:t>,</w:t>
      </w:r>
      <w:r w:rsidR="00A8048A">
        <w:rPr>
          <w:rFonts w:ascii="Courier New" w:hAnsi="Courier New" w:cs="Courier New"/>
          <w:sz w:val="24"/>
          <w:szCs w:val="24"/>
        </w:rPr>
        <w:t xml:space="preserve"> 2020</w:t>
      </w:r>
    </w:p>
    <w:p w:rsidR="001E5AF4" w:rsidRDefault="001E5AF4" w:rsidP="00731A17">
      <w:pPr>
        <w:spacing w:line="240" w:lineRule="auto"/>
        <w:contextualSpacing/>
        <w:rPr>
          <w:rFonts w:ascii="Courier New" w:hAnsi="Courier New" w:cs="Courier New"/>
          <w:sz w:val="24"/>
          <w:szCs w:val="24"/>
        </w:rPr>
      </w:pPr>
    </w:p>
    <w:p w:rsidR="001E5AF4" w:rsidRDefault="001E5AF4" w:rsidP="00731A17">
      <w:pPr>
        <w:spacing w:line="240" w:lineRule="auto"/>
        <w:contextualSpacing/>
      </w:pPr>
    </w:p>
    <w:sectPr w:rsidR="001E5AF4" w:rsidSect="008F44E2">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AD4" w:rsidRDefault="006A4AD4" w:rsidP="008F44E2">
      <w:pPr>
        <w:spacing w:after="0" w:line="240" w:lineRule="auto"/>
      </w:pPr>
      <w:r>
        <w:separator/>
      </w:r>
    </w:p>
  </w:endnote>
  <w:endnote w:type="continuationSeparator" w:id="1">
    <w:p w:rsidR="006A4AD4" w:rsidRDefault="006A4AD4" w:rsidP="008F44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AD4" w:rsidRDefault="006A4AD4" w:rsidP="008F44E2">
      <w:pPr>
        <w:spacing w:after="0" w:line="240" w:lineRule="auto"/>
      </w:pPr>
      <w:r>
        <w:separator/>
      </w:r>
    </w:p>
  </w:footnote>
  <w:footnote w:type="continuationSeparator" w:id="1">
    <w:p w:rsidR="006A4AD4" w:rsidRDefault="006A4AD4" w:rsidP="008F44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D4" w:rsidRDefault="00BC7194">
    <w:pPr>
      <w:pStyle w:val="stbilgi"/>
      <w:jc w:val="center"/>
    </w:pPr>
    <w:fldSimple w:instr=" PAGE   \* MERGEFORMAT ">
      <w:r w:rsidR="006F422A">
        <w:rPr>
          <w:noProof/>
        </w:rPr>
        <w:t>21</w:t>
      </w:r>
    </w:fldSimple>
  </w:p>
  <w:p w:rsidR="006A4AD4" w:rsidRDefault="006A4AD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D4" w:rsidRDefault="006A4AD4">
    <w:pPr>
      <w:pStyle w:val="stbilgi"/>
      <w:jc w:val="center"/>
    </w:pPr>
  </w:p>
  <w:p w:rsidR="006A4AD4" w:rsidRDefault="006A4A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73889"/>
    <w:multiLevelType w:val="hybridMultilevel"/>
    <w:tmpl w:val="8EEA283A"/>
    <w:lvl w:ilvl="0" w:tplc="59544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12F60"/>
    <w:multiLevelType w:val="hybridMultilevel"/>
    <w:tmpl w:val="C9DEF636"/>
    <w:lvl w:ilvl="0" w:tplc="EE66505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FD1147"/>
    <w:multiLevelType w:val="hybridMultilevel"/>
    <w:tmpl w:val="08C0F3A6"/>
    <w:lvl w:ilvl="0" w:tplc="4BE4E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4D0619A2"/>
    <w:multiLevelType w:val="hybridMultilevel"/>
    <w:tmpl w:val="08C0F3A6"/>
    <w:lvl w:ilvl="0" w:tplc="4BE4E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8048A"/>
    <w:rsid w:val="00006A78"/>
    <w:rsid w:val="00042674"/>
    <w:rsid w:val="00051C76"/>
    <w:rsid w:val="00053506"/>
    <w:rsid w:val="00061AD6"/>
    <w:rsid w:val="00064DAD"/>
    <w:rsid w:val="00067970"/>
    <w:rsid w:val="000716E6"/>
    <w:rsid w:val="00080BA1"/>
    <w:rsid w:val="000929F9"/>
    <w:rsid w:val="00093880"/>
    <w:rsid w:val="00094904"/>
    <w:rsid w:val="000B6F3C"/>
    <w:rsid w:val="000C61B7"/>
    <w:rsid w:val="000E09A1"/>
    <w:rsid w:val="0011150A"/>
    <w:rsid w:val="001150E5"/>
    <w:rsid w:val="00140138"/>
    <w:rsid w:val="00142BA1"/>
    <w:rsid w:val="00167E56"/>
    <w:rsid w:val="0017409D"/>
    <w:rsid w:val="00175756"/>
    <w:rsid w:val="00183317"/>
    <w:rsid w:val="001877F9"/>
    <w:rsid w:val="001C565A"/>
    <w:rsid w:val="001D5315"/>
    <w:rsid w:val="001E5AF4"/>
    <w:rsid w:val="001F7083"/>
    <w:rsid w:val="002121DB"/>
    <w:rsid w:val="0021281E"/>
    <w:rsid w:val="00214661"/>
    <w:rsid w:val="00222630"/>
    <w:rsid w:val="00230F60"/>
    <w:rsid w:val="0025348B"/>
    <w:rsid w:val="002600B5"/>
    <w:rsid w:val="00272B40"/>
    <w:rsid w:val="0027420B"/>
    <w:rsid w:val="00285776"/>
    <w:rsid w:val="002926EF"/>
    <w:rsid w:val="002A2101"/>
    <w:rsid w:val="002A5488"/>
    <w:rsid w:val="002C65DA"/>
    <w:rsid w:val="002E74D4"/>
    <w:rsid w:val="002F3BD4"/>
    <w:rsid w:val="002F3E50"/>
    <w:rsid w:val="002F657C"/>
    <w:rsid w:val="00306693"/>
    <w:rsid w:val="00312EA5"/>
    <w:rsid w:val="00316D63"/>
    <w:rsid w:val="0035432B"/>
    <w:rsid w:val="0035435D"/>
    <w:rsid w:val="00375024"/>
    <w:rsid w:val="0037720A"/>
    <w:rsid w:val="00381890"/>
    <w:rsid w:val="00382359"/>
    <w:rsid w:val="00387E45"/>
    <w:rsid w:val="003909E9"/>
    <w:rsid w:val="003B4AA1"/>
    <w:rsid w:val="003C1115"/>
    <w:rsid w:val="003C55EA"/>
    <w:rsid w:val="003D18EC"/>
    <w:rsid w:val="003D6109"/>
    <w:rsid w:val="003E1B18"/>
    <w:rsid w:val="003E399C"/>
    <w:rsid w:val="003E7F3A"/>
    <w:rsid w:val="003F7172"/>
    <w:rsid w:val="00426BC9"/>
    <w:rsid w:val="0043291C"/>
    <w:rsid w:val="004347BA"/>
    <w:rsid w:val="004631D3"/>
    <w:rsid w:val="004740D5"/>
    <w:rsid w:val="004A16F5"/>
    <w:rsid w:val="004C3313"/>
    <w:rsid w:val="004D0E67"/>
    <w:rsid w:val="005025E6"/>
    <w:rsid w:val="005053BC"/>
    <w:rsid w:val="005070A6"/>
    <w:rsid w:val="005121A8"/>
    <w:rsid w:val="005250D9"/>
    <w:rsid w:val="00531D7A"/>
    <w:rsid w:val="0053630A"/>
    <w:rsid w:val="00555DF8"/>
    <w:rsid w:val="00561849"/>
    <w:rsid w:val="00585E70"/>
    <w:rsid w:val="005967D0"/>
    <w:rsid w:val="005A18C2"/>
    <w:rsid w:val="005A3B58"/>
    <w:rsid w:val="005C17E8"/>
    <w:rsid w:val="005C2C6D"/>
    <w:rsid w:val="005D0B9E"/>
    <w:rsid w:val="005E289F"/>
    <w:rsid w:val="005F7058"/>
    <w:rsid w:val="00610A29"/>
    <w:rsid w:val="00613763"/>
    <w:rsid w:val="00632852"/>
    <w:rsid w:val="0063634E"/>
    <w:rsid w:val="00650518"/>
    <w:rsid w:val="006510B3"/>
    <w:rsid w:val="00657626"/>
    <w:rsid w:val="00671EAF"/>
    <w:rsid w:val="00672B59"/>
    <w:rsid w:val="00673A0C"/>
    <w:rsid w:val="006A4633"/>
    <w:rsid w:val="006A4AD4"/>
    <w:rsid w:val="006A6B0D"/>
    <w:rsid w:val="006A6DF4"/>
    <w:rsid w:val="006A6E6B"/>
    <w:rsid w:val="006D4D43"/>
    <w:rsid w:val="006E37F7"/>
    <w:rsid w:val="006E75AC"/>
    <w:rsid w:val="006F0386"/>
    <w:rsid w:val="006F422A"/>
    <w:rsid w:val="006F7539"/>
    <w:rsid w:val="007003BD"/>
    <w:rsid w:val="00703BF5"/>
    <w:rsid w:val="007161AE"/>
    <w:rsid w:val="007237E4"/>
    <w:rsid w:val="00726D05"/>
    <w:rsid w:val="00731A17"/>
    <w:rsid w:val="00750080"/>
    <w:rsid w:val="007565C5"/>
    <w:rsid w:val="0077322C"/>
    <w:rsid w:val="0078757A"/>
    <w:rsid w:val="007A6E18"/>
    <w:rsid w:val="007B4B71"/>
    <w:rsid w:val="007C496A"/>
    <w:rsid w:val="007C534A"/>
    <w:rsid w:val="007D7D47"/>
    <w:rsid w:val="007F0E61"/>
    <w:rsid w:val="00817EE4"/>
    <w:rsid w:val="00827BE4"/>
    <w:rsid w:val="0083104D"/>
    <w:rsid w:val="008321F0"/>
    <w:rsid w:val="00847BB9"/>
    <w:rsid w:val="00852612"/>
    <w:rsid w:val="008640EB"/>
    <w:rsid w:val="00893748"/>
    <w:rsid w:val="008A1761"/>
    <w:rsid w:val="008C7FE4"/>
    <w:rsid w:val="008F2770"/>
    <w:rsid w:val="008F44E2"/>
    <w:rsid w:val="00924CA4"/>
    <w:rsid w:val="00941660"/>
    <w:rsid w:val="009452D7"/>
    <w:rsid w:val="00950B86"/>
    <w:rsid w:val="009759AA"/>
    <w:rsid w:val="009811B4"/>
    <w:rsid w:val="00983FE2"/>
    <w:rsid w:val="0099466E"/>
    <w:rsid w:val="009A1855"/>
    <w:rsid w:val="009E2578"/>
    <w:rsid w:val="009F1E82"/>
    <w:rsid w:val="00A2189D"/>
    <w:rsid w:val="00A61262"/>
    <w:rsid w:val="00A8048A"/>
    <w:rsid w:val="00AC1429"/>
    <w:rsid w:val="00AC242E"/>
    <w:rsid w:val="00AF6284"/>
    <w:rsid w:val="00B05064"/>
    <w:rsid w:val="00B34860"/>
    <w:rsid w:val="00B359E0"/>
    <w:rsid w:val="00B35F21"/>
    <w:rsid w:val="00B569EF"/>
    <w:rsid w:val="00B6023E"/>
    <w:rsid w:val="00B7117C"/>
    <w:rsid w:val="00B7577B"/>
    <w:rsid w:val="00B85278"/>
    <w:rsid w:val="00B85E06"/>
    <w:rsid w:val="00BA7B8F"/>
    <w:rsid w:val="00BB670D"/>
    <w:rsid w:val="00BC26EB"/>
    <w:rsid w:val="00BC7194"/>
    <w:rsid w:val="00BD7ECA"/>
    <w:rsid w:val="00BE0171"/>
    <w:rsid w:val="00BE20C5"/>
    <w:rsid w:val="00BF23D8"/>
    <w:rsid w:val="00BF5904"/>
    <w:rsid w:val="00C0519E"/>
    <w:rsid w:val="00C15411"/>
    <w:rsid w:val="00C37E00"/>
    <w:rsid w:val="00C4264D"/>
    <w:rsid w:val="00C51B41"/>
    <w:rsid w:val="00C8092B"/>
    <w:rsid w:val="00C97DC4"/>
    <w:rsid w:val="00CC537C"/>
    <w:rsid w:val="00CC634F"/>
    <w:rsid w:val="00CF32A8"/>
    <w:rsid w:val="00D20B7C"/>
    <w:rsid w:val="00D20E65"/>
    <w:rsid w:val="00D33E60"/>
    <w:rsid w:val="00D47B44"/>
    <w:rsid w:val="00D53FDA"/>
    <w:rsid w:val="00D75A7F"/>
    <w:rsid w:val="00D817D9"/>
    <w:rsid w:val="00D8289D"/>
    <w:rsid w:val="00DA6EF0"/>
    <w:rsid w:val="00DB49A3"/>
    <w:rsid w:val="00DC2B3A"/>
    <w:rsid w:val="00DD563A"/>
    <w:rsid w:val="00DE75F6"/>
    <w:rsid w:val="00DF555B"/>
    <w:rsid w:val="00DF61C1"/>
    <w:rsid w:val="00E2177E"/>
    <w:rsid w:val="00E24BCB"/>
    <w:rsid w:val="00E25E88"/>
    <w:rsid w:val="00E35F8B"/>
    <w:rsid w:val="00E4324F"/>
    <w:rsid w:val="00E47133"/>
    <w:rsid w:val="00E5230A"/>
    <w:rsid w:val="00E57CBB"/>
    <w:rsid w:val="00E72FF3"/>
    <w:rsid w:val="00E80927"/>
    <w:rsid w:val="00E8225D"/>
    <w:rsid w:val="00EB647E"/>
    <w:rsid w:val="00EE1526"/>
    <w:rsid w:val="00F241CB"/>
    <w:rsid w:val="00F37333"/>
    <w:rsid w:val="00F41A20"/>
    <w:rsid w:val="00F542C0"/>
    <w:rsid w:val="00F83815"/>
    <w:rsid w:val="00F8400B"/>
    <w:rsid w:val="00F918CD"/>
    <w:rsid w:val="00FA0B14"/>
    <w:rsid w:val="00FA7D60"/>
    <w:rsid w:val="00FB3575"/>
    <w:rsid w:val="00FB4007"/>
    <w:rsid w:val="00FF73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8A"/>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8048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048A"/>
    <w:rPr>
      <w:rFonts w:ascii="Calibri" w:eastAsia="Calibri" w:hAnsi="Calibri" w:cs="Times New Roman"/>
    </w:rPr>
  </w:style>
  <w:style w:type="paragraph" w:styleId="Altbilgi">
    <w:name w:val="footer"/>
    <w:basedOn w:val="Normal"/>
    <w:link w:val="AltbilgiChar"/>
    <w:uiPriority w:val="99"/>
    <w:semiHidden/>
    <w:unhideWhenUsed/>
    <w:rsid w:val="008F44E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44E2"/>
    <w:rPr>
      <w:rFonts w:ascii="Calibri" w:eastAsia="Calibri" w:hAnsi="Calibri" w:cs="Times New Roman"/>
    </w:rPr>
  </w:style>
  <w:style w:type="paragraph" w:styleId="ListeParagraf">
    <w:name w:val="List Paragraph"/>
    <w:basedOn w:val="Normal"/>
    <w:uiPriority w:val="34"/>
    <w:qFormat/>
    <w:rsid w:val="00CC63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582E5-1FBF-4508-AF30-6E7633A0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21</Pages>
  <Words>4818</Words>
  <Characters>27469</Characters>
  <Application>Microsoft Office Word</Application>
  <DocSecurity>0</DocSecurity>
  <Lines>228</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adguard</Company>
  <LinksUpToDate>false</LinksUpToDate>
  <CharactersWithSpaces>32223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mah4</dc:creator>
  <cp:lastModifiedBy>gilkin</cp:lastModifiedBy>
  <cp:revision>181</cp:revision>
  <cp:lastPrinted>2020-11-20T07:37:00Z</cp:lastPrinted>
  <dcterms:created xsi:type="dcterms:W3CDTF">2020-06-22T09:15:00Z</dcterms:created>
  <dcterms:modified xsi:type="dcterms:W3CDTF">2020-11-23T06:37:00Z</dcterms:modified>
</cp:coreProperties>
</file>