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4E" w:rsidRPr="00DC354E" w:rsidRDefault="00DC354E" w:rsidP="00DC354E">
      <w:pPr>
        <w:spacing w:after="0" w:line="360" w:lineRule="auto"/>
        <w:rPr>
          <w:rFonts w:ascii="Courier New" w:eastAsia="Times New Roman" w:hAnsi="Courier New" w:cs="Courier New"/>
          <w:sz w:val="24"/>
          <w:szCs w:val="24"/>
          <w:lang w:eastAsia="tr-TR"/>
        </w:rPr>
      </w:pPr>
      <w:bookmarkStart w:id="0" w:name="_GoBack"/>
      <w:bookmarkEnd w:id="0"/>
      <w:r w:rsidRPr="00DC354E">
        <w:rPr>
          <w:rFonts w:ascii="Courier New" w:eastAsia="Times New Roman" w:hAnsi="Courier New" w:cs="Courier New"/>
          <w:sz w:val="24"/>
          <w:szCs w:val="24"/>
          <w:lang w:eastAsia="tr-TR"/>
        </w:rPr>
        <w:t>D.</w:t>
      </w:r>
      <w:r w:rsidR="00A70F59">
        <w:rPr>
          <w:rFonts w:ascii="Courier New" w:eastAsia="Times New Roman" w:hAnsi="Courier New" w:cs="Courier New"/>
          <w:sz w:val="24"/>
          <w:szCs w:val="24"/>
          <w:lang w:eastAsia="tr-TR"/>
        </w:rPr>
        <w:t xml:space="preserve"> 35</w:t>
      </w:r>
      <w:r w:rsidRPr="00DC354E">
        <w:rPr>
          <w:rFonts w:ascii="Courier New" w:eastAsia="Times New Roman" w:hAnsi="Courier New" w:cs="Courier New"/>
          <w:sz w:val="24"/>
          <w:szCs w:val="24"/>
          <w:lang w:eastAsia="tr-TR"/>
        </w:rPr>
        <w:t>/2020</w:t>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t xml:space="preserve">Yargıtay/Hukuk No: 72/2015 </w:t>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t xml:space="preserve">                   (Lefkoşa Dava No : 7507/2011)</w:t>
      </w: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Yüksek Mahkeme Huzurunda.</w:t>
      </w: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Mahkeme Heyeti : Ahmet Kalkan, Bertan Özerdağ, Peri Hakkı</w:t>
      </w: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İstinaf eden : Korhan Özada, Zafer Cad</w:t>
      </w:r>
      <w:r w:rsidR="00A70F59">
        <w:rPr>
          <w:rFonts w:ascii="Courier New" w:eastAsia="Times New Roman" w:hAnsi="Courier New" w:cs="Courier New"/>
          <w:sz w:val="24"/>
          <w:szCs w:val="24"/>
          <w:lang w:eastAsia="tr-TR"/>
        </w:rPr>
        <w:t>desi</w:t>
      </w:r>
      <w:r w:rsidRPr="00DC354E">
        <w:rPr>
          <w:rFonts w:ascii="Courier New" w:eastAsia="Times New Roman" w:hAnsi="Courier New" w:cs="Courier New"/>
          <w:sz w:val="24"/>
          <w:szCs w:val="24"/>
          <w:lang w:eastAsia="tr-TR"/>
        </w:rPr>
        <w:t xml:space="preserve">. No.8/A, Haspolat-   </w:t>
      </w: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Lefkoşa.   </w:t>
      </w: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(Davacı) </w:t>
      </w: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t xml:space="preserve">  ile</w:t>
      </w: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Aleyhine istinaf edilen : Zirve Sigorta Ltd. 7 Şht.İbrahim  </w:t>
      </w: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Ramadan Sokak, Yenişehir- Lefkoşa. </w:t>
      </w:r>
    </w:p>
    <w:p w:rsidR="00DC354E" w:rsidRPr="00DC354E" w:rsidRDefault="00DC354E" w:rsidP="00DC354E">
      <w:pPr>
        <w:spacing w:after="0" w:line="240" w:lineRule="auto"/>
        <w:ind w:left="708" w:firstLine="708"/>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(Davalı) </w:t>
      </w: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t xml:space="preserve">A r a s ı n d a. </w:t>
      </w:r>
    </w:p>
    <w:p w:rsidR="00DC354E" w:rsidRPr="00DC354E" w:rsidRDefault="00DC354E" w:rsidP="00DC354E">
      <w:pPr>
        <w:spacing w:after="0" w:line="360" w:lineRule="auto"/>
        <w:rPr>
          <w:rFonts w:ascii="Courier New" w:eastAsia="Times New Roman" w:hAnsi="Courier New" w:cs="Courier New"/>
          <w:sz w:val="24"/>
          <w:szCs w:val="24"/>
          <w:lang w:eastAsia="tr-TR"/>
        </w:rPr>
      </w:pPr>
    </w:p>
    <w:p w:rsidR="00DC354E" w:rsidRPr="00DC354E" w:rsidRDefault="00DC354E" w:rsidP="00DC354E">
      <w:pPr>
        <w:spacing w:after="0" w:line="360" w:lineRule="auto"/>
        <w:rPr>
          <w:rFonts w:ascii="Courier New" w:eastAsia="Times New Roman" w:hAnsi="Courier New" w:cs="Courier New"/>
          <w:sz w:val="24"/>
          <w:szCs w:val="24"/>
          <w:lang w:eastAsia="tr-TR"/>
        </w:rPr>
      </w:pPr>
    </w:p>
    <w:p w:rsidR="00DC354E" w:rsidRPr="00DC354E" w:rsidRDefault="00DC354E" w:rsidP="00DC354E">
      <w:pPr>
        <w:spacing w:after="0" w:line="36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İstinaf eden namına     : Avukat Tekin Söylemez hazır.</w:t>
      </w:r>
    </w:p>
    <w:p w:rsidR="00DC354E" w:rsidRPr="00DC354E" w:rsidRDefault="00DC354E" w:rsidP="00DC354E">
      <w:pPr>
        <w:spacing w:after="0" w:line="360" w:lineRule="auto"/>
        <w:ind w:right="-426"/>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Aleyhine istinaf edilen </w:t>
      </w:r>
      <w:r w:rsidR="00A70F59">
        <w:rPr>
          <w:rFonts w:ascii="Courier New" w:eastAsia="Times New Roman" w:hAnsi="Courier New" w:cs="Courier New"/>
          <w:sz w:val="24"/>
          <w:szCs w:val="24"/>
          <w:lang w:eastAsia="tr-TR"/>
        </w:rPr>
        <w:t>namına</w:t>
      </w:r>
      <w:r w:rsidRPr="00DC354E">
        <w:rPr>
          <w:rFonts w:ascii="Courier New" w:eastAsia="Times New Roman" w:hAnsi="Courier New" w:cs="Courier New"/>
          <w:sz w:val="24"/>
          <w:szCs w:val="24"/>
          <w:lang w:eastAsia="tr-TR"/>
        </w:rPr>
        <w:t>: Avukat Hasan Esendağlı hazır.</w:t>
      </w:r>
    </w:p>
    <w:p w:rsidR="00DC354E" w:rsidRPr="00DC354E" w:rsidRDefault="00DC354E" w:rsidP="00DC354E">
      <w:pPr>
        <w:spacing w:after="0" w:line="360" w:lineRule="auto"/>
        <w:rPr>
          <w:rFonts w:ascii="Courier New" w:eastAsia="Times New Roman" w:hAnsi="Courier New" w:cs="Courier New"/>
          <w:sz w:val="24"/>
          <w:szCs w:val="24"/>
          <w:lang w:eastAsia="tr-TR"/>
        </w:rPr>
      </w:pPr>
    </w:p>
    <w:p w:rsidR="00DC354E" w:rsidRPr="00DC354E" w:rsidRDefault="00DC354E" w:rsidP="00DC354E">
      <w:pPr>
        <w:spacing w:after="0" w:line="360" w:lineRule="auto"/>
        <w:rPr>
          <w:rFonts w:ascii="Courier New" w:eastAsia="Times New Roman" w:hAnsi="Courier New" w:cs="Courier New"/>
          <w:sz w:val="24"/>
          <w:szCs w:val="24"/>
          <w:lang w:eastAsia="tr-TR"/>
        </w:rPr>
      </w:pPr>
    </w:p>
    <w:p w:rsidR="00DC354E" w:rsidRPr="00DC354E" w:rsidRDefault="00DC354E" w:rsidP="00DC354E">
      <w:pPr>
        <w:spacing w:after="0" w:line="36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Lefkoşa Kaza Mahkemesi Yargıcı Vedia Berkut Barkın’ın 7507/2011 sayılı davada, 24.3.2015 tarihinde verdiği karara karşı Davacı tarafından yapılan istinaftır. </w:t>
      </w:r>
    </w:p>
    <w:p w:rsidR="00DC354E" w:rsidRPr="00DC354E" w:rsidRDefault="00DC354E" w:rsidP="00DC354E">
      <w:pPr>
        <w:spacing w:after="0" w:line="240" w:lineRule="auto"/>
        <w:ind w:firstLine="708"/>
        <w:rPr>
          <w:rFonts w:ascii="Courier New" w:eastAsia="Times New Roman" w:hAnsi="Courier New" w:cs="Courier New"/>
          <w:sz w:val="24"/>
          <w:szCs w:val="24"/>
          <w:lang w:eastAsia="tr-TR"/>
        </w:rPr>
      </w:pPr>
    </w:p>
    <w:p w:rsidR="00DC354E" w:rsidRPr="00DC354E" w:rsidRDefault="00DC354E" w:rsidP="00DC354E">
      <w:pPr>
        <w:spacing w:after="0" w:line="240" w:lineRule="auto"/>
        <w:ind w:firstLine="708"/>
        <w:rPr>
          <w:rFonts w:ascii="Courier New" w:eastAsia="Times New Roman" w:hAnsi="Courier New" w:cs="Courier New"/>
          <w:sz w:val="24"/>
          <w:szCs w:val="24"/>
          <w:lang w:eastAsia="tr-TR"/>
        </w:rPr>
      </w:pPr>
    </w:p>
    <w:p w:rsidR="00DC354E" w:rsidRPr="00DC354E" w:rsidRDefault="00DC354E" w:rsidP="00DC354E">
      <w:pPr>
        <w:spacing w:after="0" w:line="240" w:lineRule="auto"/>
        <w:ind w:firstLine="708"/>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t>------------------</w:t>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r>
    </w:p>
    <w:p w:rsidR="00DC354E" w:rsidRPr="00DC354E" w:rsidRDefault="00DC354E" w:rsidP="00DC354E">
      <w:pPr>
        <w:spacing w:after="0" w:line="240" w:lineRule="auto"/>
        <w:ind w:firstLine="708"/>
        <w:rPr>
          <w:rFonts w:ascii="Courier New" w:eastAsia="Times New Roman" w:hAnsi="Courier New" w:cs="Courier New"/>
          <w:sz w:val="24"/>
          <w:szCs w:val="24"/>
          <w:lang w:eastAsia="tr-TR"/>
        </w:rPr>
      </w:pPr>
    </w:p>
    <w:p w:rsidR="00DC354E" w:rsidRPr="00DC354E" w:rsidRDefault="00DC354E" w:rsidP="00DC354E">
      <w:pPr>
        <w:spacing w:after="0" w:line="240" w:lineRule="auto"/>
        <w:ind w:firstLine="708"/>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w:t>
      </w:r>
    </w:p>
    <w:p w:rsidR="00DC354E" w:rsidRPr="00DC354E" w:rsidRDefault="00DC354E" w:rsidP="00DC354E">
      <w:pPr>
        <w:spacing w:after="0" w:line="240" w:lineRule="auto"/>
        <w:ind w:firstLine="708"/>
        <w:rPr>
          <w:rFonts w:ascii="Courier New" w:eastAsia="Times New Roman" w:hAnsi="Courier New" w:cs="Courier New"/>
          <w:sz w:val="24"/>
          <w:szCs w:val="24"/>
          <w:u w:val="single"/>
          <w:lang w:eastAsia="tr-TR"/>
        </w:rPr>
      </w:pPr>
      <w:r w:rsidRPr="00DC354E">
        <w:rPr>
          <w:rFonts w:ascii="Courier New" w:eastAsia="Times New Roman" w:hAnsi="Courier New" w:cs="Courier New"/>
          <w:sz w:val="24"/>
          <w:szCs w:val="24"/>
          <w:lang w:eastAsia="tr-TR"/>
        </w:rPr>
        <w:t xml:space="preserve">    </w:t>
      </w:r>
      <w:r w:rsidRPr="00DC354E">
        <w:rPr>
          <w:rFonts w:ascii="Courier New" w:eastAsia="Times New Roman" w:hAnsi="Courier New" w:cs="Courier New"/>
          <w:sz w:val="24"/>
          <w:szCs w:val="24"/>
          <w:lang w:eastAsia="tr-TR"/>
        </w:rPr>
        <w:tab/>
      </w:r>
      <w:r w:rsidRPr="00DC354E">
        <w:rPr>
          <w:rFonts w:ascii="Courier New" w:eastAsia="Times New Roman" w:hAnsi="Courier New" w:cs="Courier New"/>
          <w:sz w:val="24"/>
          <w:szCs w:val="24"/>
          <w:lang w:eastAsia="tr-TR"/>
        </w:rPr>
        <w:tab/>
        <w:t xml:space="preserve">          </w:t>
      </w:r>
      <w:r w:rsidRPr="00DC354E">
        <w:rPr>
          <w:rFonts w:ascii="Courier New" w:eastAsia="Times New Roman" w:hAnsi="Courier New" w:cs="Courier New"/>
          <w:sz w:val="24"/>
          <w:szCs w:val="24"/>
          <w:u w:val="single"/>
          <w:lang w:eastAsia="tr-TR"/>
        </w:rPr>
        <w:t>K A R A R</w:t>
      </w:r>
    </w:p>
    <w:p w:rsidR="00DC354E" w:rsidRPr="00DC354E" w:rsidRDefault="00DC354E" w:rsidP="00DC354E">
      <w:pPr>
        <w:spacing w:after="0" w:line="240" w:lineRule="auto"/>
        <w:rPr>
          <w:rFonts w:ascii="Courier New" w:eastAsia="Times New Roman" w:hAnsi="Courier New" w:cs="Courier New"/>
          <w:sz w:val="24"/>
          <w:szCs w:val="24"/>
          <w:u w:val="single"/>
          <w:lang w:eastAsia="tr-TR"/>
        </w:rPr>
      </w:pPr>
    </w:p>
    <w:p w:rsidR="00C55604" w:rsidRPr="00C55604" w:rsidRDefault="00C55604" w:rsidP="00C55604">
      <w:pPr>
        <w:spacing w:after="0" w:line="360" w:lineRule="auto"/>
        <w:rPr>
          <w:rFonts w:ascii="Courier New" w:eastAsia="Times New Roman" w:hAnsi="Courier New" w:cs="Courier New"/>
          <w:sz w:val="24"/>
          <w:szCs w:val="24"/>
          <w:lang w:eastAsia="tr-TR"/>
        </w:rPr>
      </w:pPr>
      <w:r w:rsidRPr="00C55604">
        <w:rPr>
          <w:rFonts w:ascii="Courier New" w:eastAsia="Times New Roman" w:hAnsi="Courier New" w:cs="Courier New"/>
          <w:sz w:val="24"/>
          <w:szCs w:val="24"/>
          <w:u w:val="single"/>
          <w:lang w:eastAsia="tr-TR"/>
        </w:rPr>
        <w:t>Ahmet Kalkan :</w:t>
      </w:r>
      <w:r w:rsidRPr="00C55604">
        <w:rPr>
          <w:rFonts w:ascii="Courier New" w:eastAsia="Times New Roman" w:hAnsi="Courier New" w:cs="Courier New"/>
          <w:sz w:val="24"/>
          <w:szCs w:val="24"/>
          <w:lang w:eastAsia="tr-TR"/>
        </w:rPr>
        <w:t xml:space="preserve"> İstinaf Eden/Davacı, Lefkoşa Kaza Mahkemesinin davasını reddeden 24.3.2015 tarihli kararına karşı bu istinafı  dosyaladı. </w:t>
      </w:r>
    </w:p>
    <w:p w:rsidR="00C55604" w:rsidRPr="00C55604" w:rsidRDefault="00C55604" w:rsidP="00C55604">
      <w:pPr>
        <w:spacing w:after="0" w:line="360" w:lineRule="auto"/>
        <w:rPr>
          <w:rFonts w:ascii="Courier New" w:eastAsia="Times New Roman" w:hAnsi="Courier New" w:cs="Courier New"/>
          <w:sz w:val="24"/>
          <w:szCs w:val="24"/>
          <w:lang w:eastAsia="tr-TR"/>
        </w:rPr>
      </w:pPr>
    </w:p>
    <w:p w:rsidR="00C55604" w:rsidRPr="00C55604" w:rsidRDefault="00C55604" w:rsidP="00C55604">
      <w:pPr>
        <w:spacing w:after="0" w:line="360" w:lineRule="auto"/>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tab/>
        <w:t xml:space="preserve">Bundan böyle İstinaf Eden sadece Davacı, </w:t>
      </w:r>
      <w:r w:rsidR="00A70F59">
        <w:rPr>
          <w:rFonts w:ascii="Courier New" w:eastAsia="Times New Roman" w:hAnsi="Courier New" w:cs="Courier New"/>
          <w:sz w:val="24"/>
          <w:szCs w:val="24"/>
          <w:lang w:eastAsia="tr-TR"/>
        </w:rPr>
        <w:t>A</w:t>
      </w:r>
      <w:r w:rsidRPr="00C55604">
        <w:rPr>
          <w:rFonts w:ascii="Courier New" w:eastAsia="Times New Roman" w:hAnsi="Courier New" w:cs="Courier New"/>
          <w:sz w:val="24"/>
          <w:szCs w:val="24"/>
          <w:lang w:eastAsia="tr-TR"/>
        </w:rPr>
        <w:t>leyhine İstinaf Edilen ise sadece Davalı olarak anılacaktır.</w:t>
      </w:r>
    </w:p>
    <w:p w:rsidR="00C55604" w:rsidRPr="00C55604" w:rsidRDefault="00C55604" w:rsidP="00C55604">
      <w:pPr>
        <w:spacing w:after="0" w:line="360" w:lineRule="auto"/>
        <w:rPr>
          <w:rFonts w:ascii="Courier New" w:eastAsia="Times New Roman" w:hAnsi="Courier New" w:cs="Courier New"/>
          <w:sz w:val="24"/>
          <w:szCs w:val="24"/>
          <w:lang w:eastAsia="tr-TR"/>
        </w:rPr>
      </w:pPr>
    </w:p>
    <w:p w:rsidR="00C55604" w:rsidRPr="00C55604" w:rsidRDefault="00C55604" w:rsidP="00C55604">
      <w:pPr>
        <w:spacing w:after="0" w:line="360" w:lineRule="auto"/>
        <w:ind w:firstLine="708"/>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lastRenderedPageBreak/>
        <w:t>Davacı, Davalı aleyhine Lefkoşa Kaza Mahkemesinde dosyaladığı davada, kasko ve üçüncü şahıs sigorta poliçesi sorumluluğu kapsamında</w:t>
      </w:r>
      <w:r w:rsidR="00C446B5">
        <w:rPr>
          <w:rFonts w:ascii="Courier New" w:eastAsia="Times New Roman" w:hAnsi="Courier New" w:cs="Courier New"/>
          <w:sz w:val="24"/>
          <w:szCs w:val="24"/>
          <w:lang w:eastAsia="tr-TR"/>
        </w:rPr>
        <w:t>,</w:t>
      </w:r>
      <w:r w:rsidRPr="00C55604">
        <w:rPr>
          <w:rFonts w:ascii="Courier New" w:eastAsia="Times New Roman" w:hAnsi="Courier New" w:cs="Courier New"/>
          <w:sz w:val="24"/>
          <w:szCs w:val="24"/>
          <w:lang w:eastAsia="tr-TR"/>
        </w:rPr>
        <w:t xml:space="preserve"> </w:t>
      </w:r>
      <w:r w:rsidR="00C446B5">
        <w:rPr>
          <w:rFonts w:ascii="Courier New" w:eastAsia="Times New Roman" w:hAnsi="Courier New" w:cs="Courier New"/>
          <w:sz w:val="24"/>
          <w:szCs w:val="24"/>
          <w:lang w:eastAsia="tr-TR"/>
        </w:rPr>
        <w:t>D</w:t>
      </w:r>
      <w:r w:rsidRPr="00C55604">
        <w:rPr>
          <w:rFonts w:ascii="Courier New" w:eastAsia="Times New Roman" w:hAnsi="Courier New" w:cs="Courier New"/>
          <w:sz w:val="24"/>
          <w:szCs w:val="24"/>
          <w:lang w:eastAsia="tr-TR"/>
        </w:rPr>
        <w:t xml:space="preserve">avalının ödemekle yükümlü olduğu zarar ziyanı ödemekten imtina ettiğini ileri sürerek Davalı aleyhine 8,858.92TL ve 1,438.TL’nin faiz ve dava masrafları ile birlikte ödenmesini talep etti. </w:t>
      </w:r>
    </w:p>
    <w:p w:rsidR="00C55604" w:rsidRPr="00C55604" w:rsidRDefault="00C55604" w:rsidP="00C55604">
      <w:pPr>
        <w:spacing w:after="0" w:line="360" w:lineRule="auto"/>
        <w:rPr>
          <w:rFonts w:ascii="Courier New" w:eastAsia="Times New Roman" w:hAnsi="Courier New" w:cs="Courier New"/>
          <w:sz w:val="24"/>
          <w:szCs w:val="24"/>
          <w:lang w:eastAsia="tr-TR"/>
        </w:rPr>
      </w:pPr>
    </w:p>
    <w:p w:rsidR="00C55604" w:rsidRPr="00C55604" w:rsidRDefault="00C446B5" w:rsidP="00C55604">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b/>
        <w:t>Davalı dosyaladığı M</w:t>
      </w:r>
      <w:r w:rsidR="00C55604" w:rsidRPr="00C55604">
        <w:rPr>
          <w:rFonts w:ascii="Courier New" w:eastAsia="Times New Roman" w:hAnsi="Courier New" w:cs="Courier New"/>
          <w:sz w:val="24"/>
          <w:szCs w:val="24"/>
          <w:lang w:eastAsia="tr-TR"/>
        </w:rPr>
        <w:t xml:space="preserve">üdafaa </w:t>
      </w:r>
      <w:r>
        <w:rPr>
          <w:rFonts w:ascii="Courier New" w:eastAsia="Times New Roman" w:hAnsi="Courier New" w:cs="Courier New"/>
          <w:sz w:val="24"/>
          <w:szCs w:val="24"/>
          <w:lang w:eastAsia="tr-TR"/>
        </w:rPr>
        <w:t>T</w:t>
      </w:r>
      <w:r w:rsidR="00C55604" w:rsidRPr="00C55604">
        <w:rPr>
          <w:rFonts w:ascii="Courier New" w:eastAsia="Times New Roman" w:hAnsi="Courier New" w:cs="Courier New"/>
          <w:sz w:val="24"/>
          <w:szCs w:val="24"/>
          <w:lang w:eastAsia="tr-TR"/>
        </w:rPr>
        <w:t>akririnde, birinci ön-itiraz olarak Davacının aleyhine ikam</w:t>
      </w:r>
      <w:r w:rsidR="0049608E">
        <w:rPr>
          <w:rFonts w:ascii="Courier New" w:eastAsia="Times New Roman" w:hAnsi="Courier New" w:cs="Courier New"/>
          <w:sz w:val="24"/>
          <w:szCs w:val="24"/>
          <w:lang w:eastAsia="tr-TR"/>
        </w:rPr>
        <w:t>e edilen 6233/2010 sayılı davada</w:t>
      </w:r>
      <w:r w:rsidR="00C55604" w:rsidRPr="00C55604">
        <w:rPr>
          <w:rFonts w:ascii="Courier New" w:eastAsia="Times New Roman" w:hAnsi="Courier New" w:cs="Courier New"/>
          <w:sz w:val="24"/>
          <w:szCs w:val="24"/>
          <w:lang w:eastAsia="tr-TR"/>
        </w:rPr>
        <w:t xml:space="preserve"> </w:t>
      </w:r>
      <w:r w:rsidR="009870CB">
        <w:rPr>
          <w:rFonts w:ascii="Courier New" w:eastAsia="Times New Roman" w:hAnsi="Courier New" w:cs="Courier New"/>
          <w:sz w:val="24"/>
          <w:szCs w:val="24"/>
          <w:lang w:eastAsia="tr-TR"/>
        </w:rPr>
        <w:t xml:space="preserve">ihbardan sonra Davacının sigorta Avukatına, Avukat </w:t>
      </w:r>
      <w:r>
        <w:rPr>
          <w:rFonts w:ascii="Courier New" w:eastAsia="Times New Roman" w:hAnsi="Courier New" w:cs="Courier New"/>
          <w:sz w:val="24"/>
          <w:szCs w:val="24"/>
          <w:lang w:eastAsia="tr-TR"/>
        </w:rPr>
        <w:t>T</w:t>
      </w:r>
      <w:r w:rsidR="009870CB">
        <w:rPr>
          <w:rFonts w:ascii="Courier New" w:eastAsia="Times New Roman" w:hAnsi="Courier New" w:cs="Courier New"/>
          <w:sz w:val="24"/>
          <w:szCs w:val="24"/>
          <w:lang w:eastAsia="tr-TR"/>
        </w:rPr>
        <w:t>utma Varakası imzalamadığını</w:t>
      </w:r>
      <w:r w:rsidR="00C55604" w:rsidRPr="00C55604">
        <w:rPr>
          <w:rFonts w:ascii="Courier New" w:eastAsia="Times New Roman" w:hAnsi="Courier New" w:cs="Courier New"/>
          <w:sz w:val="24"/>
          <w:szCs w:val="24"/>
          <w:lang w:eastAsia="tr-TR"/>
        </w:rPr>
        <w:t xml:space="preserve">, ikinci ön itiraz olarak, Davacı tarafından Davalı aleyhine açılan 3337/2008 sayılı hukuk davasında tarafların sulh olduğunu ve ibraname tahtında </w:t>
      </w:r>
      <w:r>
        <w:rPr>
          <w:rFonts w:ascii="Courier New" w:eastAsia="Times New Roman" w:hAnsi="Courier New" w:cs="Courier New"/>
          <w:sz w:val="24"/>
          <w:szCs w:val="24"/>
          <w:lang w:eastAsia="tr-TR"/>
        </w:rPr>
        <w:t xml:space="preserve">Davalının Davacıya </w:t>
      </w:r>
      <w:r w:rsidR="00C55604" w:rsidRPr="00C55604">
        <w:rPr>
          <w:rFonts w:ascii="Courier New" w:eastAsia="Times New Roman" w:hAnsi="Courier New" w:cs="Courier New"/>
          <w:sz w:val="24"/>
          <w:szCs w:val="24"/>
          <w:lang w:eastAsia="tr-TR"/>
        </w:rPr>
        <w:t>3</w:t>
      </w:r>
      <w:r>
        <w:rPr>
          <w:rFonts w:ascii="Courier New" w:eastAsia="Times New Roman" w:hAnsi="Courier New" w:cs="Courier New"/>
          <w:sz w:val="24"/>
          <w:szCs w:val="24"/>
          <w:lang w:eastAsia="tr-TR"/>
        </w:rPr>
        <w:t>,</w:t>
      </w:r>
      <w:r w:rsidR="00C55604" w:rsidRPr="00C55604">
        <w:rPr>
          <w:rFonts w:ascii="Courier New" w:eastAsia="Times New Roman" w:hAnsi="Courier New" w:cs="Courier New"/>
          <w:sz w:val="24"/>
          <w:szCs w:val="24"/>
          <w:lang w:eastAsia="tr-TR"/>
        </w:rPr>
        <w:t>200.TL ödemede bulunduğunu, poliçe altındaki yükümlülüklerini yerine getirdiğini, aleyhinde dava sebebi olmadığını ileri sürdükten</w:t>
      </w:r>
      <w:r>
        <w:rPr>
          <w:rFonts w:ascii="Courier New" w:eastAsia="Times New Roman" w:hAnsi="Courier New" w:cs="Courier New"/>
          <w:sz w:val="24"/>
          <w:szCs w:val="24"/>
          <w:lang w:eastAsia="tr-TR"/>
        </w:rPr>
        <w:t xml:space="preserve"> ve</w:t>
      </w:r>
      <w:r w:rsidR="00C55604" w:rsidRPr="00C55604">
        <w:rPr>
          <w:rFonts w:ascii="Courier New" w:eastAsia="Times New Roman" w:hAnsi="Courier New" w:cs="Courier New"/>
          <w:sz w:val="24"/>
          <w:szCs w:val="24"/>
          <w:lang w:eastAsia="tr-TR"/>
        </w:rPr>
        <w:t xml:space="preserve"> Davacının </w:t>
      </w:r>
      <w:r>
        <w:rPr>
          <w:rFonts w:ascii="Courier New" w:eastAsia="Times New Roman" w:hAnsi="Courier New" w:cs="Courier New"/>
          <w:sz w:val="24"/>
          <w:szCs w:val="24"/>
          <w:lang w:eastAsia="tr-TR"/>
        </w:rPr>
        <w:t>T</w:t>
      </w:r>
      <w:r w:rsidR="00C55604" w:rsidRPr="00C55604">
        <w:rPr>
          <w:rFonts w:ascii="Courier New" w:eastAsia="Times New Roman" w:hAnsi="Courier New" w:cs="Courier New"/>
          <w:sz w:val="24"/>
          <w:szCs w:val="24"/>
          <w:lang w:eastAsia="tr-TR"/>
        </w:rPr>
        <w:t xml:space="preserve">alep </w:t>
      </w:r>
      <w:r>
        <w:rPr>
          <w:rFonts w:ascii="Courier New" w:eastAsia="Times New Roman" w:hAnsi="Courier New" w:cs="Courier New"/>
          <w:sz w:val="24"/>
          <w:szCs w:val="24"/>
          <w:lang w:eastAsia="tr-TR"/>
        </w:rPr>
        <w:t>T</w:t>
      </w:r>
      <w:r w:rsidR="00C55604" w:rsidRPr="00C55604">
        <w:rPr>
          <w:rFonts w:ascii="Courier New" w:eastAsia="Times New Roman" w:hAnsi="Courier New" w:cs="Courier New"/>
          <w:sz w:val="24"/>
          <w:szCs w:val="24"/>
          <w:lang w:eastAsia="tr-TR"/>
        </w:rPr>
        <w:t xml:space="preserve">akririndeki iddialarını reddettikten sonra Davacının poliçe şartlarına riayet etmediğini, alkol test raporu yaptırmadığını, sigorta </w:t>
      </w:r>
      <w:r>
        <w:rPr>
          <w:rFonts w:ascii="Courier New" w:eastAsia="Times New Roman" w:hAnsi="Courier New" w:cs="Courier New"/>
          <w:sz w:val="24"/>
          <w:szCs w:val="24"/>
          <w:lang w:eastAsia="tr-TR"/>
        </w:rPr>
        <w:t>poliçesinin özel şartlarını ihlal</w:t>
      </w:r>
      <w:r w:rsidR="00C55604" w:rsidRPr="00C55604">
        <w:rPr>
          <w:rFonts w:ascii="Courier New" w:eastAsia="Times New Roman" w:hAnsi="Courier New" w:cs="Courier New"/>
          <w:sz w:val="24"/>
          <w:szCs w:val="24"/>
          <w:lang w:eastAsia="tr-TR"/>
        </w:rPr>
        <w:t xml:space="preserve"> ettiğini iddia ederek davanın ret ve iptalini talep etti.</w:t>
      </w:r>
    </w:p>
    <w:p w:rsidR="00C55604" w:rsidRPr="00C55604" w:rsidRDefault="00C55604" w:rsidP="00C55604">
      <w:pPr>
        <w:spacing w:after="0" w:line="360" w:lineRule="auto"/>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t xml:space="preserve"> </w:t>
      </w:r>
    </w:p>
    <w:p w:rsidR="009870CB" w:rsidRDefault="00C55604" w:rsidP="00C55604">
      <w:pPr>
        <w:spacing w:after="0" w:line="360" w:lineRule="auto"/>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tab/>
        <w:t>Davanın olguları bakımından Alt Mahkemeye göre Davacı, ER 881 plakalı aracın sahibi olduğunu, kazanın meydana geldiği tarihte kasko ve üçüncü şahıs sigorta türü ile 001-</w:t>
      </w:r>
    </w:p>
    <w:p w:rsidR="00C55604" w:rsidRPr="00C55604" w:rsidRDefault="00C55604" w:rsidP="00C55604">
      <w:pPr>
        <w:spacing w:after="0" w:line="360" w:lineRule="auto"/>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t xml:space="preserve">0520608100 poliçe numarası tahtında aracını Davalı </w:t>
      </w:r>
      <w:r w:rsidR="00C446B5">
        <w:rPr>
          <w:rFonts w:ascii="Courier New" w:eastAsia="Times New Roman" w:hAnsi="Courier New" w:cs="Courier New"/>
          <w:sz w:val="24"/>
          <w:szCs w:val="24"/>
          <w:lang w:eastAsia="tr-TR"/>
        </w:rPr>
        <w:t>Ş</w:t>
      </w:r>
      <w:r w:rsidRPr="00C55604">
        <w:rPr>
          <w:rFonts w:ascii="Courier New" w:eastAsia="Times New Roman" w:hAnsi="Courier New" w:cs="Courier New"/>
          <w:sz w:val="24"/>
          <w:szCs w:val="24"/>
          <w:lang w:eastAsia="tr-TR"/>
        </w:rPr>
        <w:t xml:space="preserve">irketten sigortaladığını, kaza sonrası </w:t>
      </w:r>
      <w:r w:rsidR="009870CB">
        <w:rPr>
          <w:rFonts w:ascii="Courier New" w:eastAsia="Times New Roman" w:hAnsi="Courier New" w:cs="Courier New"/>
          <w:sz w:val="24"/>
          <w:szCs w:val="24"/>
          <w:lang w:eastAsia="tr-TR"/>
        </w:rPr>
        <w:t xml:space="preserve">Davacının ER 881 plakalı aracına olan hasarın 3337/2008 sayılı davada ödendiğini, </w:t>
      </w:r>
      <w:r w:rsidRPr="00C55604">
        <w:rPr>
          <w:rFonts w:ascii="Courier New" w:eastAsia="Times New Roman" w:hAnsi="Courier New" w:cs="Courier New"/>
          <w:sz w:val="24"/>
          <w:szCs w:val="24"/>
          <w:lang w:eastAsia="tr-TR"/>
        </w:rPr>
        <w:t>JU 252 plakalı araçta meydana gelen hasar sebebiyle aleyhine 6233/2010 sayılı davanın ikame edildiğini ve bu davada aleyhine 8,858.92.TL ve talep ve 1</w:t>
      </w:r>
      <w:r w:rsidR="00C446B5">
        <w:rPr>
          <w:rFonts w:ascii="Courier New" w:eastAsia="Times New Roman" w:hAnsi="Courier New" w:cs="Courier New"/>
          <w:sz w:val="24"/>
          <w:szCs w:val="24"/>
          <w:lang w:eastAsia="tr-TR"/>
        </w:rPr>
        <w:t>,</w:t>
      </w:r>
      <w:r w:rsidRPr="00C55604">
        <w:rPr>
          <w:rFonts w:ascii="Courier New" w:eastAsia="Times New Roman" w:hAnsi="Courier New" w:cs="Courier New"/>
          <w:sz w:val="24"/>
          <w:szCs w:val="24"/>
          <w:lang w:eastAsia="tr-TR"/>
        </w:rPr>
        <w:t xml:space="preserve">438 TL dava masrafı için hüküm çıktığını ispatlamıştır. </w:t>
      </w:r>
    </w:p>
    <w:p w:rsidR="00C55604" w:rsidRPr="00C55604" w:rsidRDefault="00C55604" w:rsidP="00C55604">
      <w:pPr>
        <w:spacing w:after="0" w:line="360" w:lineRule="auto"/>
        <w:rPr>
          <w:rFonts w:ascii="Courier New" w:eastAsia="Times New Roman" w:hAnsi="Courier New" w:cs="Courier New"/>
          <w:sz w:val="24"/>
          <w:szCs w:val="24"/>
          <w:lang w:eastAsia="tr-TR"/>
        </w:rPr>
      </w:pPr>
    </w:p>
    <w:p w:rsidR="00C55604" w:rsidRPr="00C55604" w:rsidRDefault="00C55604" w:rsidP="00C55604">
      <w:pPr>
        <w:spacing w:after="0" w:line="360" w:lineRule="auto"/>
        <w:ind w:firstLine="708"/>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t>Alt Mahkeme şahadeti ve emareleri değerlendirdikten sonra</w:t>
      </w:r>
      <w:r w:rsidR="00C446B5">
        <w:rPr>
          <w:rFonts w:ascii="Courier New" w:eastAsia="Times New Roman" w:hAnsi="Courier New" w:cs="Courier New"/>
          <w:sz w:val="24"/>
          <w:szCs w:val="24"/>
          <w:lang w:eastAsia="tr-TR"/>
        </w:rPr>
        <w:t>;</w:t>
      </w:r>
      <w:r w:rsidRPr="00C55604">
        <w:rPr>
          <w:rFonts w:ascii="Courier New" w:eastAsia="Times New Roman" w:hAnsi="Courier New" w:cs="Courier New"/>
          <w:sz w:val="24"/>
          <w:szCs w:val="24"/>
          <w:lang w:eastAsia="tr-TR"/>
        </w:rPr>
        <w:t xml:space="preserve">  mezk</w:t>
      </w:r>
      <w:r w:rsidR="00C446B5">
        <w:rPr>
          <w:rFonts w:ascii="Courier New" w:eastAsia="Times New Roman" w:hAnsi="Courier New" w:cs="Courier New"/>
          <w:sz w:val="24"/>
          <w:szCs w:val="24"/>
          <w:lang w:eastAsia="tr-TR"/>
        </w:rPr>
        <w:t>û</w:t>
      </w:r>
      <w:r w:rsidRPr="00C55604">
        <w:rPr>
          <w:rFonts w:ascii="Courier New" w:eastAsia="Times New Roman" w:hAnsi="Courier New" w:cs="Courier New"/>
          <w:sz w:val="24"/>
          <w:szCs w:val="24"/>
          <w:lang w:eastAsia="tr-TR"/>
        </w:rPr>
        <w:t xml:space="preserve">r sigorta poliçesinin, “kaza anında trafik zaptı ile </w:t>
      </w:r>
      <w:r w:rsidRPr="00C55604">
        <w:rPr>
          <w:rFonts w:ascii="Courier New" w:eastAsia="Times New Roman" w:hAnsi="Courier New" w:cs="Courier New"/>
          <w:sz w:val="24"/>
          <w:szCs w:val="24"/>
          <w:lang w:eastAsia="tr-TR"/>
        </w:rPr>
        <w:lastRenderedPageBreak/>
        <w:t xml:space="preserve">resmi alkol test raporu alınmayan kazalardan şirketin sorumlu olmadığını” düzenleyen 5. maddesi ile sigortalı aleyhine ikame edilen ceza ve hukuk davalarının en geç 10 gün içerisinde şirkete bildirimini düzenleyen 7(11) maddesine Davacının riayet etmediğine, </w:t>
      </w:r>
      <w:r w:rsidR="00C446B5">
        <w:rPr>
          <w:rFonts w:ascii="Courier New" w:eastAsia="Times New Roman" w:hAnsi="Courier New" w:cs="Courier New"/>
          <w:sz w:val="24"/>
          <w:szCs w:val="24"/>
          <w:lang w:eastAsia="tr-TR"/>
        </w:rPr>
        <w:t xml:space="preserve">Davacı </w:t>
      </w:r>
      <w:r w:rsidRPr="00C55604">
        <w:rPr>
          <w:rFonts w:ascii="Courier New" w:eastAsia="Times New Roman" w:hAnsi="Courier New" w:cs="Courier New"/>
          <w:sz w:val="24"/>
          <w:szCs w:val="24"/>
          <w:lang w:eastAsia="tr-TR"/>
        </w:rPr>
        <w:t xml:space="preserve">kaza yerinden ayrıldığı için alkol testi yapılmadığına, aleyhine açılan davayı </w:t>
      </w:r>
      <w:r w:rsidR="00C446B5">
        <w:rPr>
          <w:rFonts w:ascii="Courier New" w:eastAsia="Times New Roman" w:hAnsi="Courier New" w:cs="Courier New"/>
          <w:sz w:val="24"/>
          <w:szCs w:val="24"/>
          <w:lang w:eastAsia="tr-TR"/>
        </w:rPr>
        <w:t>Davalı S</w:t>
      </w:r>
      <w:r w:rsidRPr="00C55604">
        <w:rPr>
          <w:rFonts w:ascii="Courier New" w:eastAsia="Times New Roman" w:hAnsi="Courier New" w:cs="Courier New"/>
          <w:sz w:val="24"/>
          <w:szCs w:val="24"/>
          <w:lang w:eastAsia="tr-TR"/>
        </w:rPr>
        <w:t xml:space="preserve">igorta </w:t>
      </w:r>
      <w:r w:rsidR="00C446B5">
        <w:rPr>
          <w:rFonts w:ascii="Courier New" w:eastAsia="Times New Roman" w:hAnsi="Courier New" w:cs="Courier New"/>
          <w:sz w:val="24"/>
          <w:szCs w:val="24"/>
          <w:lang w:eastAsia="tr-TR"/>
        </w:rPr>
        <w:t>Ş</w:t>
      </w:r>
      <w:r w:rsidRPr="00C55604">
        <w:rPr>
          <w:rFonts w:ascii="Courier New" w:eastAsia="Times New Roman" w:hAnsi="Courier New" w:cs="Courier New"/>
          <w:sz w:val="24"/>
          <w:szCs w:val="24"/>
          <w:lang w:eastAsia="tr-TR"/>
        </w:rPr>
        <w:t>irketine ihbar</w:t>
      </w:r>
      <w:r w:rsidR="00C446B5">
        <w:rPr>
          <w:rFonts w:ascii="Courier New" w:eastAsia="Times New Roman" w:hAnsi="Courier New" w:cs="Courier New"/>
          <w:sz w:val="24"/>
          <w:szCs w:val="24"/>
          <w:lang w:eastAsia="tr-TR"/>
        </w:rPr>
        <w:t xml:space="preserve"> etmediğine</w:t>
      </w:r>
      <w:r w:rsidRPr="00C55604">
        <w:rPr>
          <w:rFonts w:ascii="Courier New" w:eastAsia="Times New Roman" w:hAnsi="Courier New" w:cs="Courier New"/>
          <w:sz w:val="24"/>
          <w:szCs w:val="24"/>
          <w:lang w:eastAsia="tr-TR"/>
        </w:rPr>
        <w:t>, gidip Avukat tutma varakası imzalamadığına, bu suretle sigorta poliçesinin ilgili kurallarını ihl</w:t>
      </w:r>
      <w:r w:rsidR="00C446B5">
        <w:rPr>
          <w:rFonts w:ascii="Courier New" w:eastAsia="Times New Roman" w:hAnsi="Courier New" w:cs="Courier New"/>
          <w:sz w:val="24"/>
          <w:szCs w:val="24"/>
          <w:lang w:eastAsia="tr-TR"/>
        </w:rPr>
        <w:t>a</w:t>
      </w:r>
      <w:r w:rsidRPr="00C55604">
        <w:rPr>
          <w:rFonts w:ascii="Courier New" w:eastAsia="Times New Roman" w:hAnsi="Courier New" w:cs="Courier New"/>
          <w:sz w:val="24"/>
          <w:szCs w:val="24"/>
          <w:lang w:eastAsia="tr-TR"/>
        </w:rPr>
        <w:t xml:space="preserve">l ettiğine, Davacının ödemiş olduğu zarar miktarını Davalıya rücu hakkı bulunmadığına bulgu yaprak davayı reddetmiştir. </w:t>
      </w:r>
    </w:p>
    <w:p w:rsidR="00C55604" w:rsidRPr="00C55604" w:rsidRDefault="00C55604" w:rsidP="00C55604">
      <w:pPr>
        <w:spacing w:after="0" w:line="360" w:lineRule="auto"/>
        <w:rPr>
          <w:rFonts w:ascii="Courier New" w:eastAsia="Times New Roman" w:hAnsi="Courier New" w:cs="Courier New"/>
          <w:sz w:val="24"/>
          <w:szCs w:val="24"/>
          <w:lang w:eastAsia="tr-TR"/>
        </w:rPr>
      </w:pPr>
    </w:p>
    <w:p w:rsidR="00DC354E" w:rsidRDefault="00C55604" w:rsidP="00C55604">
      <w:pPr>
        <w:spacing w:after="0" w:line="360" w:lineRule="auto"/>
        <w:ind w:firstLine="705"/>
        <w:rPr>
          <w:rFonts w:ascii="Courier New" w:eastAsia="Times New Roman" w:hAnsi="Courier New" w:cs="Courier New"/>
          <w:sz w:val="24"/>
          <w:szCs w:val="24"/>
          <w:lang w:eastAsia="tr-TR"/>
        </w:rPr>
      </w:pPr>
      <w:r w:rsidRPr="00C55604">
        <w:rPr>
          <w:rFonts w:ascii="Courier New" w:eastAsia="Times New Roman" w:hAnsi="Courier New" w:cs="Courier New"/>
          <w:sz w:val="24"/>
          <w:szCs w:val="24"/>
          <w:lang w:eastAsia="tr-TR"/>
        </w:rPr>
        <w:t>Davacı dosyaladığı istinaf ihbarnamesinde iddialarını 2. istinaf sebebi</w:t>
      </w:r>
      <w:r w:rsidR="00C446B5">
        <w:rPr>
          <w:rFonts w:ascii="Courier New" w:eastAsia="Times New Roman" w:hAnsi="Courier New" w:cs="Courier New"/>
          <w:sz w:val="24"/>
          <w:szCs w:val="24"/>
          <w:lang w:eastAsia="tr-TR"/>
        </w:rPr>
        <w:t xml:space="preserve"> altında </w:t>
      </w:r>
      <w:r w:rsidRPr="00C55604">
        <w:rPr>
          <w:rFonts w:ascii="Courier New" w:eastAsia="Times New Roman" w:hAnsi="Courier New" w:cs="Courier New"/>
          <w:sz w:val="24"/>
          <w:szCs w:val="24"/>
          <w:lang w:eastAsia="tr-TR"/>
        </w:rPr>
        <w:t>toplamıştır</w:t>
      </w:r>
      <w:r w:rsidR="00C446B5">
        <w:rPr>
          <w:rFonts w:ascii="Courier New" w:eastAsia="Times New Roman" w:hAnsi="Courier New" w:cs="Courier New"/>
          <w:sz w:val="24"/>
          <w:szCs w:val="24"/>
          <w:lang w:eastAsia="tr-TR"/>
        </w:rPr>
        <w:t xml:space="preserve"> dolayısıyla, </w:t>
      </w:r>
      <w:r w:rsidRPr="00C55604">
        <w:rPr>
          <w:rFonts w:ascii="Courier New" w:eastAsia="Times New Roman" w:hAnsi="Courier New" w:cs="Courier New"/>
          <w:sz w:val="24"/>
          <w:szCs w:val="24"/>
          <w:lang w:eastAsia="tr-TR"/>
        </w:rPr>
        <w:t xml:space="preserve"> İstinaf sebeplerini tek başlık altında incelemek</w:t>
      </w:r>
      <w:r>
        <w:rPr>
          <w:rFonts w:ascii="Courier New" w:eastAsia="Times New Roman" w:hAnsi="Courier New" w:cs="Courier New"/>
          <w:sz w:val="24"/>
          <w:szCs w:val="24"/>
          <w:lang w:eastAsia="tr-TR"/>
        </w:rPr>
        <w:t xml:space="preserve"> mümkündür. Buna göre,</w:t>
      </w:r>
    </w:p>
    <w:p w:rsidR="00C55604" w:rsidRPr="00DC354E" w:rsidRDefault="00C55604" w:rsidP="00C55604">
      <w:pPr>
        <w:spacing w:after="0" w:line="360" w:lineRule="auto"/>
        <w:rPr>
          <w:rFonts w:ascii="Courier New" w:eastAsia="Times New Roman" w:hAnsi="Courier New" w:cs="Courier New"/>
          <w:sz w:val="24"/>
          <w:szCs w:val="24"/>
          <w:u w:val="single"/>
          <w:lang w:eastAsia="tr-TR"/>
        </w:rPr>
      </w:pPr>
    </w:p>
    <w:p w:rsidR="00DC354E" w:rsidRPr="00DC354E" w:rsidRDefault="00DC354E" w:rsidP="00DC354E">
      <w:pPr>
        <w:spacing w:after="0" w:line="360" w:lineRule="auto"/>
        <w:ind w:left="705"/>
        <w:rPr>
          <w:rFonts w:ascii="Courier New" w:eastAsia="Times New Roman" w:hAnsi="Courier New" w:cs="Courier New"/>
          <w:b/>
          <w:sz w:val="24"/>
          <w:szCs w:val="24"/>
          <w:lang w:eastAsia="tr-TR"/>
        </w:rPr>
      </w:pPr>
      <w:r w:rsidRPr="00DC354E">
        <w:rPr>
          <w:rFonts w:ascii="Courier New" w:eastAsia="Times New Roman" w:hAnsi="Courier New" w:cs="Courier New"/>
          <w:b/>
          <w:sz w:val="24"/>
          <w:szCs w:val="24"/>
          <w:lang w:eastAsia="tr-TR"/>
        </w:rPr>
        <w:t xml:space="preserve">Muhterem Alt Mahkeme, Davacının davasını reddetmek ve aleyhine masraf emri vermekle hata etmiştir. </w:t>
      </w:r>
    </w:p>
    <w:p w:rsidR="00DC354E" w:rsidRPr="00DC354E" w:rsidRDefault="00DC354E" w:rsidP="00DC354E">
      <w:pPr>
        <w:spacing w:after="0" w:line="360" w:lineRule="auto"/>
        <w:rPr>
          <w:rFonts w:ascii="Courier New" w:eastAsia="Times New Roman" w:hAnsi="Courier New" w:cs="Courier New"/>
          <w:b/>
          <w:sz w:val="24"/>
          <w:szCs w:val="24"/>
          <w:lang w:eastAsia="tr-TR"/>
        </w:rPr>
      </w:pPr>
    </w:p>
    <w:p w:rsidR="004E0039" w:rsidRDefault="009A0DC4"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İstinaf sebeplerini, duruşma tutanaklarını, emareleri ve ileri sürülen argümanları</w:t>
      </w:r>
      <w:r w:rsidR="004E0039">
        <w:rPr>
          <w:rFonts w:ascii="Courier New" w:eastAsia="Times New Roman" w:hAnsi="Courier New" w:cs="Courier New"/>
          <w:sz w:val="24"/>
          <w:szCs w:val="24"/>
          <w:lang w:eastAsia="tr-TR"/>
        </w:rPr>
        <w:t xml:space="preserve"> inceleyip </w:t>
      </w:r>
      <w:r>
        <w:rPr>
          <w:rFonts w:ascii="Courier New" w:eastAsia="Times New Roman" w:hAnsi="Courier New" w:cs="Courier New"/>
          <w:sz w:val="24"/>
          <w:szCs w:val="24"/>
          <w:lang w:eastAsia="tr-TR"/>
        </w:rPr>
        <w:t>değerlendirdik.</w:t>
      </w:r>
    </w:p>
    <w:p w:rsidR="004E0039" w:rsidRDefault="004E0039" w:rsidP="00DC354E">
      <w:pPr>
        <w:spacing w:after="0" w:line="360" w:lineRule="auto"/>
        <w:ind w:firstLine="708"/>
        <w:rPr>
          <w:rFonts w:ascii="Courier New" w:eastAsia="Times New Roman" w:hAnsi="Courier New" w:cs="Courier New"/>
          <w:sz w:val="24"/>
          <w:szCs w:val="24"/>
          <w:lang w:eastAsia="tr-TR"/>
        </w:rPr>
      </w:pPr>
    </w:p>
    <w:p w:rsidR="009A0DC4" w:rsidRDefault="009A0DC4"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Alt Mahkemenin bulgularına göre Davalı </w:t>
      </w:r>
      <w:r w:rsidR="00C446B5">
        <w:rPr>
          <w:rFonts w:ascii="Courier New" w:eastAsia="Times New Roman" w:hAnsi="Courier New" w:cs="Courier New"/>
          <w:sz w:val="24"/>
          <w:szCs w:val="24"/>
          <w:lang w:eastAsia="tr-TR"/>
        </w:rPr>
        <w:t>S</w:t>
      </w:r>
      <w:r>
        <w:rPr>
          <w:rFonts w:ascii="Courier New" w:eastAsia="Times New Roman" w:hAnsi="Courier New" w:cs="Courier New"/>
          <w:sz w:val="24"/>
          <w:szCs w:val="24"/>
          <w:lang w:eastAsia="tr-TR"/>
        </w:rPr>
        <w:t xml:space="preserve">igorta </w:t>
      </w:r>
      <w:r w:rsidR="00C446B5">
        <w:rPr>
          <w:rFonts w:ascii="Courier New" w:eastAsia="Times New Roman" w:hAnsi="Courier New" w:cs="Courier New"/>
          <w:sz w:val="24"/>
          <w:szCs w:val="24"/>
          <w:lang w:eastAsia="tr-TR"/>
        </w:rPr>
        <w:t>Ş</w:t>
      </w:r>
      <w:r>
        <w:rPr>
          <w:rFonts w:ascii="Courier New" w:eastAsia="Times New Roman" w:hAnsi="Courier New" w:cs="Courier New"/>
          <w:sz w:val="24"/>
          <w:szCs w:val="24"/>
          <w:lang w:eastAsia="tr-TR"/>
        </w:rPr>
        <w:t>irketi, Davacının ER 881 plakalı aracına olan hasarı 3337/2008 sayılı davada uzlaşmak suretiyle ödemiş ancak</w:t>
      </w:r>
      <w:r w:rsidR="00C446B5">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Davacının sebebiyet verdiği aynı kazada hasar gören JU 252 plakalı araca olan hasar</w:t>
      </w:r>
      <w:r w:rsidR="004E0039">
        <w:rPr>
          <w:rFonts w:ascii="Courier New" w:eastAsia="Times New Roman" w:hAnsi="Courier New" w:cs="Courier New"/>
          <w:sz w:val="24"/>
          <w:szCs w:val="24"/>
          <w:lang w:eastAsia="tr-TR"/>
        </w:rPr>
        <w:t>ı</w:t>
      </w:r>
      <w:r>
        <w:rPr>
          <w:rFonts w:ascii="Courier New" w:eastAsia="Times New Roman" w:hAnsi="Courier New" w:cs="Courier New"/>
          <w:sz w:val="24"/>
          <w:szCs w:val="24"/>
          <w:lang w:eastAsia="tr-TR"/>
        </w:rPr>
        <w:t xml:space="preserve"> sigorta poliçesinin 5 ve 7(11)maddelerine uyulmadığı ve/veya ihlâl edildiği gerekçesiyle</w:t>
      </w:r>
      <w:r w:rsidR="004E0039">
        <w:rPr>
          <w:rFonts w:ascii="Courier New" w:eastAsia="Times New Roman" w:hAnsi="Courier New" w:cs="Courier New"/>
          <w:sz w:val="24"/>
          <w:szCs w:val="24"/>
          <w:lang w:eastAsia="tr-TR"/>
        </w:rPr>
        <w:t xml:space="preserve"> ödemekten </w:t>
      </w:r>
      <w:r>
        <w:rPr>
          <w:rFonts w:ascii="Courier New" w:eastAsia="Times New Roman" w:hAnsi="Courier New" w:cs="Courier New"/>
          <w:sz w:val="24"/>
          <w:szCs w:val="24"/>
          <w:lang w:eastAsia="tr-TR"/>
        </w:rPr>
        <w:t xml:space="preserve">imtina etmiştir. </w:t>
      </w:r>
    </w:p>
    <w:p w:rsidR="009A0DC4" w:rsidRDefault="009A0DC4" w:rsidP="00DC354E">
      <w:pPr>
        <w:spacing w:after="0" w:line="360" w:lineRule="auto"/>
        <w:ind w:firstLine="708"/>
        <w:rPr>
          <w:rFonts w:ascii="Courier New" w:eastAsia="Times New Roman" w:hAnsi="Courier New" w:cs="Courier New"/>
          <w:sz w:val="24"/>
          <w:szCs w:val="24"/>
          <w:lang w:eastAsia="tr-TR"/>
        </w:rPr>
      </w:pPr>
    </w:p>
    <w:p w:rsidR="009A0DC4" w:rsidRDefault="009A0DC4"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İspatlanmış olgulara göre</w:t>
      </w:r>
      <w:r w:rsidR="00C446B5">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Davacının </w:t>
      </w:r>
      <w:r w:rsidR="004E0039">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alep </w:t>
      </w:r>
      <w:r w:rsidR="004E0039">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akririnin 8. Paragrafında yazıldığı gibi</w:t>
      </w:r>
      <w:r w:rsidR="00C446B5">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aynı kazada Davacının ER 881 plakalı aracında meydana gelen hasar, Davacının açmı</w:t>
      </w:r>
      <w:r w:rsidR="004E0039">
        <w:rPr>
          <w:rFonts w:ascii="Courier New" w:eastAsia="Times New Roman" w:hAnsi="Courier New" w:cs="Courier New"/>
          <w:sz w:val="24"/>
          <w:szCs w:val="24"/>
          <w:lang w:eastAsia="tr-TR"/>
        </w:rPr>
        <w:t>ş olduğu 3337/</w:t>
      </w:r>
      <w:r w:rsidR="00C446B5">
        <w:rPr>
          <w:rFonts w:ascii="Courier New" w:eastAsia="Times New Roman" w:hAnsi="Courier New" w:cs="Courier New"/>
          <w:sz w:val="24"/>
          <w:szCs w:val="24"/>
          <w:lang w:eastAsia="tr-TR"/>
        </w:rPr>
        <w:t>20</w:t>
      </w:r>
      <w:r w:rsidR="004E0039">
        <w:rPr>
          <w:rFonts w:ascii="Courier New" w:eastAsia="Times New Roman" w:hAnsi="Courier New" w:cs="Courier New"/>
          <w:sz w:val="24"/>
          <w:szCs w:val="24"/>
          <w:lang w:eastAsia="tr-TR"/>
        </w:rPr>
        <w:t>08 sayılı davada D</w:t>
      </w:r>
      <w:r>
        <w:rPr>
          <w:rFonts w:ascii="Courier New" w:eastAsia="Times New Roman" w:hAnsi="Courier New" w:cs="Courier New"/>
          <w:sz w:val="24"/>
          <w:szCs w:val="24"/>
          <w:lang w:eastAsia="tr-TR"/>
        </w:rPr>
        <w:t xml:space="preserve">avalı </w:t>
      </w:r>
      <w:r w:rsidR="00C446B5">
        <w:rPr>
          <w:rFonts w:ascii="Courier New" w:eastAsia="Times New Roman" w:hAnsi="Courier New" w:cs="Courier New"/>
          <w:sz w:val="24"/>
          <w:szCs w:val="24"/>
          <w:lang w:eastAsia="tr-TR"/>
        </w:rPr>
        <w:t>S</w:t>
      </w:r>
      <w:r>
        <w:rPr>
          <w:rFonts w:ascii="Courier New" w:eastAsia="Times New Roman" w:hAnsi="Courier New" w:cs="Courier New"/>
          <w:sz w:val="24"/>
          <w:szCs w:val="24"/>
          <w:lang w:eastAsia="tr-TR"/>
        </w:rPr>
        <w:t>igorta</w:t>
      </w:r>
      <w:r w:rsidR="00C446B5">
        <w:rPr>
          <w:rFonts w:ascii="Courier New" w:eastAsia="Times New Roman" w:hAnsi="Courier New" w:cs="Courier New"/>
          <w:sz w:val="24"/>
          <w:szCs w:val="24"/>
          <w:lang w:eastAsia="tr-TR"/>
        </w:rPr>
        <w:t xml:space="preserve"> Şirketi</w:t>
      </w:r>
      <w:r>
        <w:rPr>
          <w:rFonts w:ascii="Courier New" w:eastAsia="Times New Roman" w:hAnsi="Courier New" w:cs="Courier New"/>
          <w:sz w:val="24"/>
          <w:szCs w:val="24"/>
          <w:lang w:eastAsia="tr-TR"/>
        </w:rPr>
        <w:t xml:space="preserve"> tarafından herhangi bir itiraz</w:t>
      </w:r>
      <w:r w:rsidR="00C446B5">
        <w:rPr>
          <w:rFonts w:ascii="Courier New" w:eastAsia="Times New Roman" w:hAnsi="Courier New" w:cs="Courier New"/>
          <w:sz w:val="24"/>
          <w:szCs w:val="24"/>
          <w:lang w:eastAsia="tr-TR"/>
        </w:rPr>
        <w:t xml:space="preserve"> olmaksızın </w:t>
      </w:r>
      <w:r>
        <w:rPr>
          <w:rFonts w:ascii="Courier New" w:eastAsia="Times New Roman" w:hAnsi="Courier New" w:cs="Courier New"/>
          <w:sz w:val="24"/>
          <w:szCs w:val="24"/>
          <w:lang w:eastAsia="tr-TR"/>
        </w:rPr>
        <w:t xml:space="preserve">ödenmiştir. </w:t>
      </w:r>
    </w:p>
    <w:p w:rsidR="009A0DC4" w:rsidRDefault="00383797"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lastRenderedPageBreak/>
        <w:t>K</w:t>
      </w:r>
      <w:r w:rsidR="009A0DC4">
        <w:rPr>
          <w:rFonts w:ascii="Courier New" w:eastAsia="Times New Roman" w:hAnsi="Courier New" w:cs="Courier New"/>
          <w:sz w:val="24"/>
          <w:szCs w:val="24"/>
          <w:lang w:eastAsia="tr-TR"/>
        </w:rPr>
        <w:t xml:space="preserve">aza anında Davacının elinde geçerli bir kasko ve </w:t>
      </w:r>
      <w:r w:rsidR="00C446B5">
        <w:rPr>
          <w:rFonts w:ascii="Courier New" w:eastAsia="Times New Roman" w:hAnsi="Courier New" w:cs="Courier New"/>
          <w:sz w:val="24"/>
          <w:szCs w:val="24"/>
          <w:lang w:eastAsia="tr-TR"/>
        </w:rPr>
        <w:t>3</w:t>
      </w:r>
      <w:r w:rsidR="009A0DC4">
        <w:rPr>
          <w:rFonts w:ascii="Courier New" w:eastAsia="Times New Roman" w:hAnsi="Courier New" w:cs="Courier New"/>
          <w:sz w:val="24"/>
          <w:szCs w:val="24"/>
          <w:lang w:eastAsia="tr-TR"/>
        </w:rPr>
        <w:t>.</w:t>
      </w:r>
      <w:r w:rsidR="002E7615">
        <w:rPr>
          <w:rFonts w:ascii="Courier New" w:eastAsia="Times New Roman" w:hAnsi="Courier New" w:cs="Courier New"/>
          <w:sz w:val="24"/>
          <w:szCs w:val="24"/>
          <w:lang w:eastAsia="tr-TR"/>
        </w:rPr>
        <w:t xml:space="preserve"> </w:t>
      </w:r>
      <w:r w:rsidR="004E0039">
        <w:rPr>
          <w:rFonts w:ascii="Courier New" w:eastAsia="Times New Roman" w:hAnsi="Courier New" w:cs="Courier New"/>
          <w:sz w:val="24"/>
          <w:szCs w:val="24"/>
          <w:lang w:eastAsia="tr-TR"/>
        </w:rPr>
        <w:t>şahıs z</w:t>
      </w:r>
      <w:r w:rsidR="009A0DC4">
        <w:rPr>
          <w:rFonts w:ascii="Courier New" w:eastAsia="Times New Roman" w:hAnsi="Courier New" w:cs="Courier New"/>
          <w:sz w:val="24"/>
          <w:szCs w:val="24"/>
          <w:lang w:eastAsia="tr-TR"/>
        </w:rPr>
        <w:t>oru</w:t>
      </w:r>
      <w:r w:rsidR="00CD6018">
        <w:rPr>
          <w:rFonts w:ascii="Courier New" w:eastAsia="Times New Roman" w:hAnsi="Courier New" w:cs="Courier New"/>
          <w:sz w:val="24"/>
          <w:szCs w:val="24"/>
          <w:lang w:eastAsia="tr-TR"/>
        </w:rPr>
        <w:t>n</w:t>
      </w:r>
      <w:r w:rsidR="009A0DC4">
        <w:rPr>
          <w:rFonts w:ascii="Courier New" w:eastAsia="Times New Roman" w:hAnsi="Courier New" w:cs="Courier New"/>
          <w:sz w:val="24"/>
          <w:szCs w:val="24"/>
          <w:lang w:eastAsia="tr-TR"/>
        </w:rPr>
        <w:t xml:space="preserve">lu sigorta </w:t>
      </w:r>
      <w:r w:rsidR="002E7615">
        <w:rPr>
          <w:rFonts w:ascii="Courier New" w:eastAsia="Times New Roman" w:hAnsi="Courier New" w:cs="Courier New"/>
          <w:sz w:val="24"/>
          <w:szCs w:val="24"/>
          <w:lang w:eastAsia="tr-TR"/>
        </w:rPr>
        <w:t xml:space="preserve">poliçesi </w:t>
      </w:r>
      <w:r>
        <w:rPr>
          <w:rFonts w:ascii="Courier New" w:eastAsia="Times New Roman" w:hAnsi="Courier New" w:cs="Courier New"/>
          <w:sz w:val="24"/>
          <w:szCs w:val="24"/>
          <w:lang w:eastAsia="tr-TR"/>
        </w:rPr>
        <w:t xml:space="preserve">bulunduğu ihtilaflı değildir. </w:t>
      </w:r>
      <w:r w:rsidR="002E7615">
        <w:rPr>
          <w:rFonts w:ascii="Courier New" w:eastAsia="Times New Roman" w:hAnsi="Courier New" w:cs="Courier New"/>
          <w:sz w:val="24"/>
          <w:szCs w:val="24"/>
          <w:lang w:eastAsia="tr-TR"/>
        </w:rPr>
        <w:t>Bu durumun sonucu olarak</w:t>
      </w:r>
      <w:r w:rsidR="00C446B5">
        <w:rPr>
          <w:rFonts w:ascii="Courier New" w:eastAsia="Times New Roman" w:hAnsi="Courier New" w:cs="Courier New"/>
          <w:sz w:val="24"/>
          <w:szCs w:val="24"/>
          <w:lang w:eastAsia="tr-TR"/>
        </w:rPr>
        <w:t>,</w:t>
      </w:r>
      <w:r w:rsidR="002E7615">
        <w:rPr>
          <w:rFonts w:ascii="Courier New" w:eastAsia="Times New Roman" w:hAnsi="Courier New" w:cs="Courier New"/>
          <w:sz w:val="24"/>
          <w:szCs w:val="24"/>
          <w:lang w:eastAsia="tr-TR"/>
        </w:rPr>
        <w:t xml:space="preserve"> Davalı her hangi bir itirazda bulunmadan Davacının </w:t>
      </w:r>
      <w:r w:rsidR="004E0039">
        <w:rPr>
          <w:rFonts w:ascii="Courier New" w:eastAsia="Times New Roman" w:hAnsi="Courier New" w:cs="Courier New"/>
          <w:sz w:val="24"/>
          <w:szCs w:val="24"/>
          <w:lang w:eastAsia="tr-TR"/>
        </w:rPr>
        <w:t xml:space="preserve">ER 881 plakalı </w:t>
      </w:r>
      <w:r w:rsidR="002E7615">
        <w:rPr>
          <w:rFonts w:ascii="Courier New" w:eastAsia="Times New Roman" w:hAnsi="Courier New" w:cs="Courier New"/>
          <w:sz w:val="24"/>
          <w:szCs w:val="24"/>
          <w:lang w:eastAsia="tr-TR"/>
        </w:rPr>
        <w:t xml:space="preserve">aracına olan hasarı Davacıya ödedikten sonra, poliçenin 5 ve 7(11) maddelerine dayanarak </w:t>
      </w:r>
      <w:r w:rsidR="004E0039">
        <w:rPr>
          <w:rFonts w:ascii="Courier New" w:eastAsia="Times New Roman" w:hAnsi="Courier New" w:cs="Courier New"/>
          <w:sz w:val="24"/>
          <w:szCs w:val="24"/>
          <w:lang w:eastAsia="tr-TR"/>
        </w:rPr>
        <w:t xml:space="preserve">aynı kazada zarar gören </w:t>
      </w:r>
      <w:r>
        <w:rPr>
          <w:rFonts w:ascii="Courier New" w:eastAsia="Times New Roman" w:hAnsi="Courier New" w:cs="Courier New"/>
          <w:sz w:val="24"/>
          <w:szCs w:val="24"/>
          <w:lang w:eastAsia="tr-TR"/>
        </w:rPr>
        <w:t>JU 252 plakalı araç</w:t>
      </w:r>
      <w:r w:rsidR="004E0039">
        <w:rPr>
          <w:rFonts w:ascii="Courier New" w:eastAsia="Times New Roman" w:hAnsi="Courier New" w:cs="Courier New"/>
          <w:sz w:val="24"/>
          <w:szCs w:val="24"/>
          <w:lang w:eastAsia="tr-TR"/>
        </w:rPr>
        <w:t>t</w:t>
      </w:r>
      <w:r w:rsidR="002E7615">
        <w:rPr>
          <w:rFonts w:ascii="Courier New" w:eastAsia="Times New Roman" w:hAnsi="Courier New" w:cs="Courier New"/>
          <w:sz w:val="24"/>
          <w:szCs w:val="24"/>
          <w:lang w:eastAsia="tr-TR"/>
        </w:rPr>
        <w:t>a meydana gelen hasarı ödemekten kaçınamazdı. (Bu hususta Yargıtay/Hukuk 16/1991 D.7/1992 sayılı içtihat kararında belirtilen Showcro</w:t>
      </w:r>
      <w:r w:rsidR="004E0039">
        <w:rPr>
          <w:rFonts w:ascii="Courier New" w:eastAsia="Times New Roman" w:hAnsi="Courier New" w:cs="Courier New"/>
          <w:sz w:val="24"/>
          <w:szCs w:val="24"/>
          <w:lang w:eastAsia="tr-TR"/>
        </w:rPr>
        <w:t>s</w:t>
      </w:r>
      <w:r w:rsidR="002E7615">
        <w:rPr>
          <w:rFonts w:ascii="Courier New" w:eastAsia="Times New Roman" w:hAnsi="Courier New" w:cs="Courier New"/>
          <w:sz w:val="24"/>
          <w:szCs w:val="24"/>
          <w:lang w:eastAsia="tr-TR"/>
        </w:rPr>
        <w:t>s on Motor Insurance, 2.inci baskı sayfa 691’den başlayan kısma atıfta bulunuruz.)</w:t>
      </w:r>
    </w:p>
    <w:p w:rsidR="002E7615" w:rsidRDefault="002E7615" w:rsidP="00DC354E">
      <w:pPr>
        <w:spacing w:after="0" w:line="360" w:lineRule="auto"/>
        <w:ind w:firstLine="708"/>
        <w:rPr>
          <w:rFonts w:ascii="Courier New" w:eastAsia="Times New Roman" w:hAnsi="Courier New" w:cs="Courier New"/>
          <w:sz w:val="24"/>
          <w:szCs w:val="24"/>
          <w:lang w:eastAsia="tr-TR"/>
        </w:rPr>
      </w:pPr>
    </w:p>
    <w:p w:rsidR="002E7615" w:rsidRDefault="002E7615"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Buna göre Alt Mahkeme</w:t>
      </w:r>
      <w:r w:rsidR="00C446B5">
        <w:rPr>
          <w:rFonts w:ascii="Courier New" w:eastAsia="Times New Roman" w:hAnsi="Courier New" w:cs="Courier New"/>
          <w:sz w:val="24"/>
          <w:szCs w:val="24"/>
          <w:lang w:eastAsia="tr-TR"/>
        </w:rPr>
        <w:t>nin,</w:t>
      </w:r>
      <w:r>
        <w:rPr>
          <w:rFonts w:ascii="Courier New" w:eastAsia="Times New Roman" w:hAnsi="Courier New" w:cs="Courier New"/>
          <w:sz w:val="24"/>
          <w:szCs w:val="24"/>
          <w:lang w:eastAsia="tr-TR"/>
        </w:rPr>
        <w:t xml:space="preserve"> layihalarda ileri sürülen ve tespit ettiği olguları dikkate almadan</w:t>
      </w:r>
      <w:r w:rsidR="00383797">
        <w:rPr>
          <w:rFonts w:ascii="Courier New" w:eastAsia="Times New Roman" w:hAnsi="Courier New" w:cs="Courier New"/>
          <w:sz w:val="24"/>
          <w:szCs w:val="24"/>
          <w:lang w:eastAsia="tr-TR"/>
        </w:rPr>
        <w:t>,</w:t>
      </w:r>
      <w:r w:rsidR="004E0039">
        <w:rPr>
          <w:rFonts w:ascii="Courier New" w:eastAsia="Times New Roman" w:hAnsi="Courier New" w:cs="Courier New"/>
          <w:sz w:val="24"/>
          <w:szCs w:val="24"/>
          <w:lang w:eastAsia="tr-TR"/>
        </w:rPr>
        <w:t xml:space="preserve"> hukuki sonuçlarını değerlendirmeden </w:t>
      </w:r>
      <w:r>
        <w:rPr>
          <w:rFonts w:ascii="Courier New" w:eastAsia="Times New Roman" w:hAnsi="Courier New" w:cs="Courier New"/>
          <w:sz w:val="24"/>
          <w:szCs w:val="24"/>
          <w:lang w:eastAsia="tr-TR"/>
        </w:rPr>
        <w:t xml:space="preserve">Davacının davasını </w:t>
      </w:r>
      <w:r w:rsidR="004E0039">
        <w:rPr>
          <w:rFonts w:ascii="Courier New" w:eastAsia="Times New Roman" w:hAnsi="Courier New" w:cs="Courier New"/>
          <w:sz w:val="24"/>
          <w:szCs w:val="24"/>
          <w:lang w:eastAsia="tr-TR"/>
        </w:rPr>
        <w:t xml:space="preserve">poliçe şartlarına riayet edilmediği gerekçesiyle </w:t>
      </w:r>
      <w:r>
        <w:rPr>
          <w:rFonts w:ascii="Courier New" w:eastAsia="Times New Roman" w:hAnsi="Courier New" w:cs="Courier New"/>
          <w:sz w:val="24"/>
          <w:szCs w:val="24"/>
          <w:lang w:eastAsia="tr-TR"/>
        </w:rPr>
        <w:t>reddetme</w:t>
      </w:r>
      <w:r w:rsidR="004E0039">
        <w:rPr>
          <w:rFonts w:ascii="Courier New" w:eastAsia="Times New Roman" w:hAnsi="Courier New" w:cs="Courier New"/>
          <w:sz w:val="24"/>
          <w:szCs w:val="24"/>
          <w:lang w:eastAsia="tr-TR"/>
        </w:rPr>
        <w:t xml:space="preserve">si </w:t>
      </w:r>
      <w:r>
        <w:rPr>
          <w:rFonts w:ascii="Courier New" w:eastAsia="Times New Roman" w:hAnsi="Courier New" w:cs="Courier New"/>
          <w:sz w:val="24"/>
          <w:szCs w:val="24"/>
          <w:lang w:eastAsia="tr-TR"/>
        </w:rPr>
        <w:t>hata</w:t>
      </w:r>
      <w:r w:rsidR="004E0039">
        <w:rPr>
          <w:rFonts w:ascii="Courier New" w:eastAsia="Times New Roman" w:hAnsi="Courier New" w:cs="Courier New"/>
          <w:sz w:val="24"/>
          <w:szCs w:val="24"/>
          <w:lang w:eastAsia="tr-TR"/>
        </w:rPr>
        <w:t>lı</w:t>
      </w:r>
      <w:r>
        <w:rPr>
          <w:rFonts w:ascii="Courier New" w:eastAsia="Times New Roman" w:hAnsi="Courier New" w:cs="Courier New"/>
          <w:sz w:val="24"/>
          <w:szCs w:val="24"/>
          <w:lang w:eastAsia="tr-TR"/>
        </w:rPr>
        <w:t xml:space="preserve"> </w:t>
      </w:r>
      <w:r w:rsidR="004E0039">
        <w:rPr>
          <w:rFonts w:ascii="Courier New" w:eastAsia="Times New Roman" w:hAnsi="Courier New" w:cs="Courier New"/>
          <w:sz w:val="24"/>
          <w:szCs w:val="24"/>
          <w:lang w:eastAsia="tr-TR"/>
        </w:rPr>
        <w:t xml:space="preserve">olmuştur. </w:t>
      </w:r>
      <w:r>
        <w:rPr>
          <w:rFonts w:ascii="Courier New" w:eastAsia="Times New Roman" w:hAnsi="Courier New" w:cs="Courier New"/>
          <w:sz w:val="24"/>
          <w:szCs w:val="24"/>
          <w:lang w:eastAsia="tr-TR"/>
        </w:rPr>
        <w:t xml:space="preserve"> </w:t>
      </w:r>
    </w:p>
    <w:p w:rsidR="002E7615" w:rsidRDefault="002E7615" w:rsidP="00DC354E">
      <w:pPr>
        <w:spacing w:after="0" w:line="360" w:lineRule="auto"/>
        <w:ind w:firstLine="708"/>
        <w:rPr>
          <w:rFonts w:ascii="Courier New" w:eastAsia="Times New Roman" w:hAnsi="Courier New" w:cs="Courier New"/>
          <w:sz w:val="24"/>
          <w:szCs w:val="24"/>
          <w:lang w:eastAsia="tr-TR"/>
        </w:rPr>
      </w:pPr>
    </w:p>
    <w:p w:rsidR="002E7615" w:rsidRDefault="002E7615"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Davacı elindeki sigorta poliçesinin geçerli olduğunu kanıtladığından Davalının, JU 252 plakalı araca olan hasarla ilgili 6233/2010 sayılı davada sigortalısı </w:t>
      </w:r>
      <w:r w:rsidR="00CD6018">
        <w:rPr>
          <w:rFonts w:ascii="Courier New" w:eastAsia="Times New Roman" w:hAnsi="Courier New" w:cs="Courier New"/>
          <w:sz w:val="24"/>
          <w:szCs w:val="24"/>
          <w:lang w:eastAsia="tr-TR"/>
        </w:rPr>
        <w:t xml:space="preserve">olan Davacı </w:t>
      </w:r>
      <w:r>
        <w:rPr>
          <w:rFonts w:ascii="Courier New" w:eastAsia="Times New Roman" w:hAnsi="Courier New" w:cs="Courier New"/>
          <w:sz w:val="24"/>
          <w:szCs w:val="24"/>
          <w:lang w:eastAsia="tr-TR"/>
        </w:rPr>
        <w:t>aleyhine çıkan h</w:t>
      </w:r>
      <w:r w:rsidR="004E0039">
        <w:rPr>
          <w:rFonts w:ascii="Courier New" w:eastAsia="Times New Roman" w:hAnsi="Courier New" w:cs="Courier New"/>
          <w:sz w:val="24"/>
          <w:szCs w:val="24"/>
          <w:lang w:eastAsia="tr-TR"/>
        </w:rPr>
        <w:t>ükü</w:t>
      </w:r>
      <w:r w:rsidR="00CD6018">
        <w:rPr>
          <w:rFonts w:ascii="Courier New" w:eastAsia="Times New Roman" w:hAnsi="Courier New" w:cs="Courier New"/>
          <w:sz w:val="24"/>
          <w:szCs w:val="24"/>
          <w:lang w:eastAsia="tr-TR"/>
        </w:rPr>
        <w:t>mdeki miktarı</w:t>
      </w:r>
      <w:r w:rsidR="004E0039">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 xml:space="preserve">ödemesi gerekirdi. </w:t>
      </w:r>
    </w:p>
    <w:p w:rsidR="002E7615" w:rsidRDefault="002E7615" w:rsidP="00DC354E">
      <w:pPr>
        <w:spacing w:after="0" w:line="360" w:lineRule="auto"/>
        <w:ind w:firstLine="708"/>
        <w:rPr>
          <w:rFonts w:ascii="Courier New" w:eastAsia="Times New Roman" w:hAnsi="Courier New" w:cs="Courier New"/>
          <w:sz w:val="24"/>
          <w:szCs w:val="24"/>
          <w:lang w:eastAsia="tr-TR"/>
        </w:rPr>
      </w:pPr>
    </w:p>
    <w:p w:rsidR="002E7615" w:rsidRDefault="002E7615" w:rsidP="00DC354E">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Davacı istinafında başarılı olduğundan</w:t>
      </w:r>
      <w:r w:rsidR="004E0039">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Alt Mahkeme</w:t>
      </w:r>
      <w:r w:rsidR="004E0039">
        <w:rPr>
          <w:rFonts w:ascii="Courier New" w:eastAsia="Times New Roman" w:hAnsi="Courier New" w:cs="Courier New"/>
          <w:sz w:val="24"/>
          <w:szCs w:val="24"/>
          <w:lang w:eastAsia="tr-TR"/>
        </w:rPr>
        <w:t xml:space="preserve">nin </w:t>
      </w:r>
      <w:r>
        <w:rPr>
          <w:rFonts w:ascii="Courier New" w:eastAsia="Times New Roman" w:hAnsi="Courier New" w:cs="Courier New"/>
          <w:sz w:val="24"/>
          <w:szCs w:val="24"/>
          <w:lang w:eastAsia="tr-TR"/>
        </w:rPr>
        <w:t>davayı re</w:t>
      </w:r>
      <w:r w:rsidR="00C446B5">
        <w:rPr>
          <w:rFonts w:ascii="Courier New" w:eastAsia="Times New Roman" w:hAnsi="Courier New" w:cs="Courier New"/>
          <w:sz w:val="24"/>
          <w:szCs w:val="24"/>
          <w:lang w:eastAsia="tr-TR"/>
        </w:rPr>
        <w:t>t</w:t>
      </w:r>
      <w:r>
        <w:rPr>
          <w:rFonts w:ascii="Courier New" w:eastAsia="Times New Roman" w:hAnsi="Courier New" w:cs="Courier New"/>
          <w:sz w:val="24"/>
          <w:szCs w:val="24"/>
          <w:lang w:eastAsia="tr-TR"/>
        </w:rPr>
        <w:t xml:space="preserve"> ve iptal eden hükmünün iptali gerekir. </w:t>
      </w:r>
    </w:p>
    <w:p w:rsidR="002E7615" w:rsidRDefault="002E7615" w:rsidP="00574D7E">
      <w:pPr>
        <w:spacing w:after="0" w:line="360" w:lineRule="auto"/>
        <w:ind w:firstLine="708"/>
        <w:rPr>
          <w:rFonts w:ascii="Courier New" w:eastAsia="Times New Roman" w:hAnsi="Courier New" w:cs="Courier New"/>
          <w:sz w:val="24"/>
          <w:szCs w:val="24"/>
          <w:lang w:eastAsia="tr-TR"/>
        </w:rPr>
      </w:pPr>
    </w:p>
    <w:p w:rsidR="002E7615" w:rsidRDefault="00DC354E" w:rsidP="002E7615">
      <w:pPr>
        <w:spacing w:after="0" w:line="36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u w:val="single"/>
          <w:lang w:eastAsia="tr-TR"/>
        </w:rPr>
        <w:t>N</w:t>
      </w:r>
      <w:r w:rsidR="002E7615">
        <w:rPr>
          <w:rFonts w:ascii="Courier New" w:eastAsia="Times New Roman" w:hAnsi="Courier New" w:cs="Courier New"/>
          <w:sz w:val="24"/>
          <w:szCs w:val="24"/>
          <w:u w:val="single"/>
          <w:lang w:eastAsia="tr-TR"/>
        </w:rPr>
        <w:t xml:space="preserve">ETİCE </w:t>
      </w:r>
      <w:r w:rsidR="002E7615" w:rsidRPr="002E7615">
        <w:rPr>
          <w:rFonts w:ascii="Courier New" w:eastAsia="Times New Roman" w:hAnsi="Courier New" w:cs="Courier New"/>
          <w:sz w:val="24"/>
          <w:szCs w:val="24"/>
          <w:u w:val="single"/>
          <w:lang w:eastAsia="tr-TR"/>
        </w:rPr>
        <w:t>:</w:t>
      </w:r>
      <w:r w:rsidRPr="00DC354E">
        <w:rPr>
          <w:rFonts w:ascii="Courier New" w:eastAsia="Times New Roman" w:hAnsi="Courier New" w:cs="Courier New"/>
          <w:sz w:val="24"/>
          <w:szCs w:val="24"/>
          <w:lang w:eastAsia="tr-TR"/>
        </w:rPr>
        <w:t xml:space="preserve"> </w:t>
      </w:r>
    </w:p>
    <w:p w:rsidR="00C97D17" w:rsidRDefault="00C97D17" w:rsidP="00574D7E">
      <w:pPr>
        <w:spacing w:after="0" w:line="360" w:lineRule="auto"/>
        <w:rPr>
          <w:rFonts w:ascii="Courier New" w:eastAsia="Times New Roman" w:hAnsi="Courier New" w:cs="Courier New"/>
          <w:sz w:val="24"/>
          <w:szCs w:val="24"/>
          <w:lang w:eastAsia="tr-TR"/>
        </w:rPr>
      </w:pPr>
    </w:p>
    <w:p w:rsidR="002E7615" w:rsidRDefault="002E7615" w:rsidP="002E7615">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b/>
        <w:t>Yukarıdakiler ışığında,</w:t>
      </w:r>
    </w:p>
    <w:p w:rsidR="00574D7E" w:rsidRDefault="00574D7E" w:rsidP="002E7615">
      <w:pPr>
        <w:spacing w:after="0" w:line="360" w:lineRule="auto"/>
        <w:rPr>
          <w:rFonts w:ascii="Courier New" w:eastAsia="Times New Roman" w:hAnsi="Courier New" w:cs="Courier New"/>
          <w:sz w:val="24"/>
          <w:szCs w:val="24"/>
          <w:lang w:eastAsia="tr-TR"/>
        </w:rPr>
      </w:pPr>
    </w:p>
    <w:p w:rsidR="002E7615" w:rsidRDefault="002E7615" w:rsidP="002E7615">
      <w:pPr>
        <w:pStyle w:val="ListeParagraf"/>
        <w:numPr>
          <w:ilvl w:val="0"/>
          <w:numId w:val="1"/>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İstinafın kabul edilmesine,</w:t>
      </w:r>
    </w:p>
    <w:p w:rsidR="002E7615" w:rsidRDefault="002E7615" w:rsidP="002E7615">
      <w:pPr>
        <w:pStyle w:val="ListeParagraf"/>
        <w:numPr>
          <w:ilvl w:val="0"/>
          <w:numId w:val="1"/>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Alt Mahkeme hükmünün iptaline, </w:t>
      </w:r>
    </w:p>
    <w:p w:rsidR="002E7615" w:rsidRDefault="002E7615" w:rsidP="002E7615">
      <w:pPr>
        <w:pStyle w:val="ListeParagraf"/>
        <w:numPr>
          <w:ilvl w:val="0"/>
          <w:numId w:val="1"/>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Davacı lehine Davalı </w:t>
      </w:r>
      <w:r w:rsidR="00C446B5">
        <w:rPr>
          <w:rFonts w:ascii="Courier New" w:eastAsia="Times New Roman" w:hAnsi="Courier New" w:cs="Courier New"/>
          <w:sz w:val="24"/>
          <w:szCs w:val="24"/>
          <w:lang w:eastAsia="tr-TR"/>
        </w:rPr>
        <w:t>aleyhine T</w:t>
      </w:r>
      <w:r w:rsidR="00383797">
        <w:rPr>
          <w:rFonts w:ascii="Courier New" w:eastAsia="Times New Roman" w:hAnsi="Courier New" w:cs="Courier New"/>
          <w:sz w:val="24"/>
          <w:szCs w:val="24"/>
          <w:lang w:eastAsia="tr-TR"/>
        </w:rPr>
        <w:t xml:space="preserve">alep </w:t>
      </w:r>
      <w:r w:rsidR="00C446B5">
        <w:rPr>
          <w:rFonts w:ascii="Courier New" w:eastAsia="Times New Roman" w:hAnsi="Courier New" w:cs="Courier New"/>
          <w:sz w:val="24"/>
          <w:szCs w:val="24"/>
          <w:lang w:eastAsia="tr-TR"/>
        </w:rPr>
        <w:t>T</w:t>
      </w:r>
      <w:r w:rsidR="00383797">
        <w:rPr>
          <w:rFonts w:ascii="Courier New" w:eastAsia="Times New Roman" w:hAnsi="Courier New" w:cs="Courier New"/>
          <w:sz w:val="24"/>
          <w:szCs w:val="24"/>
          <w:lang w:eastAsia="tr-TR"/>
        </w:rPr>
        <w:t>akririnin 10(A</w:t>
      </w:r>
      <w:r w:rsidR="00C446B5">
        <w:rPr>
          <w:rFonts w:ascii="Courier New" w:eastAsia="Times New Roman" w:hAnsi="Courier New" w:cs="Courier New"/>
          <w:sz w:val="24"/>
          <w:szCs w:val="24"/>
          <w:lang w:eastAsia="tr-TR"/>
        </w:rPr>
        <w:t xml:space="preserve">), </w:t>
      </w:r>
      <w:r>
        <w:rPr>
          <w:rFonts w:ascii="Courier New" w:eastAsia="Times New Roman" w:hAnsi="Courier New" w:cs="Courier New"/>
          <w:sz w:val="24"/>
          <w:szCs w:val="24"/>
          <w:lang w:eastAsia="tr-TR"/>
        </w:rPr>
        <w:t>(B)</w:t>
      </w:r>
      <w:r w:rsidR="00C446B5">
        <w:rPr>
          <w:rFonts w:ascii="Courier New" w:eastAsia="Times New Roman" w:hAnsi="Courier New" w:cs="Courier New"/>
          <w:sz w:val="24"/>
          <w:szCs w:val="24"/>
          <w:lang w:eastAsia="tr-TR"/>
        </w:rPr>
        <w:t xml:space="preserve"> ve </w:t>
      </w:r>
      <w:r>
        <w:rPr>
          <w:rFonts w:ascii="Courier New" w:eastAsia="Times New Roman" w:hAnsi="Courier New" w:cs="Courier New"/>
          <w:sz w:val="24"/>
          <w:szCs w:val="24"/>
          <w:lang w:eastAsia="tr-TR"/>
        </w:rPr>
        <w:t xml:space="preserve">(C) paragrafları ve dava masrafları için hüküm ve emir verilmesine, </w:t>
      </w:r>
    </w:p>
    <w:p w:rsidR="00383797" w:rsidRPr="00383797" w:rsidRDefault="00383797" w:rsidP="00383797">
      <w:pPr>
        <w:spacing w:after="0" w:line="360" w:lineRule="auto"/>
        <w:rPr>
          <w:rFonts w:ascii="Courier New" w:eastAsia="Times New Roman" w:hAnsi="Courier New" w:cs="Courier New"/>
          <w:sz w:val="24"/>
          <w:szCs w:val="24"/>
          <w:lang w:eastAsia="tr-TR"/>
        </w:rPr>
      </w:pPr>
    </w:p>
    <w:p w:rsidR="002E7615" w:rsidRDefault="002E7615" w:rsidP="002E7615">
      <w:pPr>
        <w:pStyle w:val="ListeParagraf"/>
        <w:numPr>
          <w:ilvl w:val="0"/>
          <w:numId w:val="1"/>
        </w:num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lastRenderedPageBreak/>
        <w:t>İstinaf masraflarının Davalı tarafından ödenmesine</w:t>
      </w:r>
    </w:p>
    <w:p w:rsidR="002E7615" w:rsidRPr="002E7615" w:rsidRDefault="002E7615" w:rsidP="002E7615">
      <w:pPr>
        <w:pStyle w:val="ListeParagraf"/>
        <w:spacing w:after="0" w:line="360" w:lineRule="auto"/>
        <w:ind w:left="1065"/>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Karar verilir.</w:t>
      </w:r>
      <w:r>
        <w:rPr>
          <w:rFonts w:ascii="Courier New" w:eastAsia="Times New Roman" w:hAnsi="Courier New" w:cs="Courier New"/>
          <w:sz w:val="24"/>
          <w:szCs w:val="24"/>
          <w:lang w:eastAsia="tr-TR"/>
        </w:rPr>
        <w:br/>
      </w:r>
    </w:p>
    <w:p w:rsidR="002E7615" w:rsidRDefault="002E7615" w:rsidP="002E7615">
      <w:pPr>
        <w:spacing w:after="0" w:line="36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p>
    <w:p w:rsidR="00DC354E" w:rsidRPr="00DC354E" w:rsidRDefault="00DC354E" w:rsidP="00DC354E">
      <w:pPr>
        <w:spacing w:after="0" w:line="24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Ahmet Kalkan        Bertan Özerdağ       Peri Hakkı</w:t>
      </w:r>
    </w:p>
    <w:p w:rsidR="00DC354E" w:rsidRPr="00DC354E" w:rsidRDefault="00DC354E" w:rsidP="00DC354E">
      <w:pPr>
        <w:spacing w:after="0" w:line="360" w:lineRule="auto"/>
        <w:rPr>
          <w:rFonts w:ascii="Courier New" w:eastAsia="Times New Roman" w:hAnsi="Courier New" w:cs="Courier New"/>
          <w:sz w:val="24"/>
          <w:szCs w:val="24"/>
          <w:lang w:eastAsia="tr-TR"/>
        </w:rPr>
      </w:pPr>
      <w:r w:rsidRPr="00DC354E">
        <w:rPr>
          <w:rFonts w:ascii="Courier New" w:eastAsia="Times New Roman" w:hAnsi="Courier New" w:cs="Courier New"/>
          <w:sz w:val="24"/>
          <w:szCs w:val="24"/>
          <w:lang w:eastAsia="tr-TR"/>
        </w:rPr>
        <w:t xml:space="preserve">    Yargıç               Yargıç              Yargıç </w:t>
      </w:r>
    </w:p>
    <w:p w:rsidR="00DC354E" w:rsidRPr="00DC354E" w:rsidRDefault="00DC354E" w:rsidP="00DC354E">
      <w:pPr>
        <w:spacing w:after="0" w:line="360" w:lineRule="auto"/>
        <w:rPr>
          <w:rFonts w:ascii="Courier New" w:eastAsia="Times New Roman" w:hAnsi="Courier New" w:cs="Courier New"/>
          <w:sz w:val="24"/>
          <w:szCs w:val="24"/>
          <w:lang w:eastAsia="tr-TR"/>
        </w:rPr>
      </w:pPr>
    </w:p>
    <w:p w:rsidR="00DC354E" w:rsidRPr="00DC354E" w:rsidRDefault="00DC354E" w:rsidP="00DC354E">
      <w:pPr>
        <w:spacing w:after="0" w:line="360" w:lineRule="auto"/>
        <w:rPr>
          <w:rFonts w:ascii="Courier New" w:eastAsia="Times New Roman" w:hAnsi="Courier New" w:cs="Courier New"/>
          <w:sz w:val="24"/>
          <w:szCs w:val="24"/>
          <w:lang w:eastAsia="tr-TR"/>
        </w:rPr>
      </w:pPr>
    </w:p>
    <w:p w:rsidR="00DC354E" w:rsidRPr="00DC354E" w:rsidRDefault="00383797" w:rsidP="00DC354E">
      <w:pPr>
        <w:spacing w:after="0" w:line="36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3 Kasım, </w:t>
      </w:r>
      <w:r w:rsidR="00DC354E" w:rsidRPr="00DC354E">
        <w:rPr>
          <w:rFonts w:ascii="Courier New" w:eastAsia="Times New Roman" w:hAnsi="Courier New" w:cs="Courier New"/>
          <w:sz w:val="24"/>
          <w:szCs w:val="24"/>
          <w:lang w:eastAsia="tr-TR"/>
        </w:rPr>
        <w:t xml:space="preserve">2020 </w:t>
      </w:r>
    </w:p>
    <w:sectPr w:rsidR="00DC354E" w:rsidRPr="00DC354E" w:rsidSect="00AA32F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82" w:rsidRDefault="00592D82">
      <w:pPr>
        <w:spacing w:after="0" w:line="240" w:lineRule="auto"/>
      </w:pPr>
      <w:r>
        <w:separator/>
      </w:r>
    </w:p>
  </w:endnote>
  <w:endnote w:type="continuationSeparator" w:id="0">
    <w:p w:rsidR="00592D82" w:rsidRDefault="0059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82" w:rsidRDefault="00592D82">
      <w:pPr>
        <w:spacing w:after="0" w:line="240" w:lineRule="auto"/>
      </w:pPr>
      <w:r>
        <w:separator/>
      </w:r>
    </w:p>
  </w:footnote>
  <w:footnote w:type="continuationSeparator" w:id="0">
    <w:p w:rsidR="00592D82" w:rsidRDefault="0059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88166"/>
      <w:docPartObj>
        <w:docPartGallery w:val="Page Numbers (Top of Page)"/>
        <w:docPartUnique/>
      </w:docPartObj>
    </w:sdtPr>
    <w:sdtEndPr/>
    <w:sdtContent>
      <w:p w:rsidR="00AA32FD" w:rsidRDefault="002E7615">
        <w:pPr>
          <w:pStyle w:val="stBilgi"/>
          <w:jc w:val="center"/>
        </w:pPr>
        <w:r>
          <w:fldChar w:fldCharType="begin"/>
        </w:r>
        <w:r>
          <w:instrText>PAGE   \* MERGEFORMAT</w:instrText>
        </w:r>
        <w:r>
          <w:fldChar w:fldCharType="separate"/>
        </w:r>
        <w:r w:rsidR="00BC10FE">
          <w:rPr>
            <w:noProof/>
          </w:rPr>
          <w:t>5</w:t>
        </w:r>
        <w:r>
          <w:fldChar w:fldCharType="end"/>
        </w:r>
      </w:p>
    </w:sdtContent>
  </w:sdt>
  <w:p w:rsidR="00AA32FD" w:rsidRDefault="00BC10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D3D4E"/>
    <w:multiLevelType w:val="hybridMultilevel"/>
    <w:tmpl w:val="245651E4"/>
    <w:lvl w:ilvl="0" w:tplc="C762A39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48"/>
    <w:rsid w:val="00016D46"/>
    <w:rsid w:val="001C0F29"/>
    <w:rsid w:val="00296B6A"/>
    <w:rsid w:val="002D2EFE"/>
    <w:rsid w:val="002E7615"/>
    <w:rsid w:val="00383797"/>
    <w:rsid w:val="0049608E"/>
    <w:rsid w:val="004A2A0C"/>
    <w:rsid w:val="004E0039"/>
    <w:rsid w:val="00574D7E"/>
    <w:rsid w:val="00592D82"/>
    <w:rsid w:val="00634CE9"/>
    <w:rsid w:val="00686C97"/>
    <w:rsid w:val="0072076E"/>
    <w:rsid w:val="008B7948"/>
    <w:rsid w:val="00961A54"/>
    <w:rsid w:val="009870CB"/>
    <w:rsid w:val="009A0DC4"/>
    <w:rsid w:val="00A70F59"/>
    <w:rsid w:val="00B93376"/>
    <w:rsid w:val="00BC10FE"/>
    <w:rsid w:val="00C446B5"/>
    <w:rsid w:val="00C55604"/>
    <w:rsid w:val="00C97D17"/>
    <w:rsid w:val="00CD6018"/>
    <w:rsid w:val="00DC354E"/>
    <w:rsid w:val="00E42A1A"/>
    <w:rsid w:val="00F33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D008-D8C2-4804-BAA8-FAB17193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DC35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E7615"/>
    <w:pPr>
      <w:ind w:left="720"/>
      <w:contextualSpacing/>
    </w:pPr>
  </w:style>
  <w:style w:type="paragraph" w:styleId="BalonMetni">
    <w:name w:val="Balloon Text"/>
    <w:basedOn w:val="Normal"/>
    <w:link w:val="BalonMetniChar"/>
    <w:uiPriority w:val="99"/>
    <w:semiHidden/>
    <w:unhideWhenUsed/>
    <w:rsid w:val="002D2E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2020-10-15T13:40:00Z</cp:lastPrinted>
  <dcterms:created xsi:type="dcterms:W3CDTF">2020-11-26T08:24:00Z</dcterms:created>
  <dcterms:modified xsi:type="dcterms:W3CDTF">2020-11-26T08:24:00Z</dcterms:modified>
</cp:coreProperties>
</file>