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B43" w:rsidRDefault="00F02B43" w:rsidP="00F02B43">
      <w:pPr>
        <w:spacing w:after="0" w:line="240" w:lineRule="auto"/>
        <w:contextualSpacing/>
        <w:rPr>
          <w:rFonts w:ascii="Courier New" w:hAnsi="Courier New" w:cs="Courier New"/>
          <w:sz w:val="24"/>
          <w:szCs w:val="24"/>
        </w:rPr>
      </w:pPr>
      <w:r>
        <w:rPr>
          <w:rFonts w:ascii="Courier New" w:hAnsi="Courier New" w:cs="Courier New"/>
          <w:sz w:val="24"/>
          <w:szCs w:val="24"/>
        </w:rPr>
        <w:t xml:space="preserve">D. </w:t>
      </w:r>
      <w:r w:rsidR="00E70E9A">
        <w:rPr>
          <w:rFonts w:ascii="Courier New" w:hAnsi="Courier New" w:cs="Courier New"/>
          <w:sz w:val="24"/>
          <w:szCs w:val="24"/>
        </w:rPr>
        <w:t>2</w:t>
      </w:r>
      <w:r>
        <w:rPr>
          <w:rFonts w:ascii="Courier New" w:hAnsi="Courier New" w:cs="Courier New"/>
          <w:sz w:val="24"/>
          <w:szCs w:val="24"/>
        </w:rPr>
        <w:t>/2017</w:t>
      </w:r>
      <w:r>
        <w:rPr>
          <w:rFonts w:ascii="Courier New" w:hAnsi="Courier New" w:cs="Courier New"/>
          <w:sz w:val="24"/>
          <w:szCs w:val="24"/>
        </w:rPr>
        <w:tab/>
      </w:r>
      <w:r>
        <w:rPr>
          <w:rFonts w:ascii="Courier New" w:hAnsi="Courier New" w:cs="Courier New"/>
          <w:sz w:val="24"/>
          <w:szCs w:val="24"/>
        </w:rPr>
        <w:tab/>
        <w:t xml:space="preserve">         </w:t>
      </w:r>
      <w:r w:rsidR="00E70E9A">
        <w:rPr>
          <w:rFonts w:ascii="Courier New" w:hAnsi="Courier New" w:cs="Courier New"/>
          <w:sz w:val="24"/>
          <w:szCs w:val="24"/>
        </w:rPr>
        <w:t xml:space="preserve">      </w:t>
      </w:r>
      <w:r>
        <w:rPr>
          <w:rFonts w:ascii="Courier New" w:hAnsi="Courier New" w:cs="Courier New"/>
          <w:sz w:val="24"/>
          <w:szCs w:val="24"/>
        </w:rPr>
        <w:t>Yargıtay/Asli/Yetki No: 6/2016</w:t>
      </w:r>
    </w:p>
    <w:p w:rsidR="00F02B43" w:rsidRDefault="00F02B43" w:rsidP="00F02B43">
      <w:pPr>
        <w:spacing w:after="0" w:line="240" w:lineRule="auto"/>
        <w:contextualSpacing/>
        <w:rPr>
          <w:rFonts w:ascii="Courier New" w:hAnsi="Courier New" w:cs="Courier New"/>
          <w:sz w:val="24"/>
          <w:szCs w:val="24"/>
        </w:rPr>
      </w:pPr>
      <w:r>
        <w:rPr>
          <w:rFonts w:ascii="Courier New" w:hAnsi="Courier New" w:cs="Courier New"/>
          <w:sz w:val="24"/>
          <w:szCs w:val="24"/>
        </w:rPr>
        <w:t xml:space="preserve">                             </w:t>
      </w:r>
    </w:p>
    <w:p w:rsidR="00F02B43" w:rsidRDefault="00F02B43" w:rsidP="00F02B43">
      <w:pPr>
        <w:spacing w:after="0" w:line="240" w:lineRule="auto"/>
        <w:contextualSpacing/>
        <w:rPr>
          <w:rFonts w:ascii="Courier New" w:hAnsi="Courier New" w:cs="Courier New"/>
          <w:sz w:val="24"/>
          <w:szCs w:val="24"/>
        </w:rPr>
      </w:pPr>
    </w:p>
    <w:p w:rsidR="00F02B43" w:rsidRDefault="00F02B43" w:rsidP="00F02B43">
      <w:pPr>
        <w:spacing w:after="0" w:line="360" w:lineRule="auto"/>
        <w:contextualSpacing/>
        <w:rPr>
          <w:rFonts w:ascii="Courier New" w:hAnsi="Courier New" w:cs="Courier New"/>
          <w:sz w:val="24"/>
          <w:szCs w:val="24"/>
        </w:rPr>
      </w:pPr>
      <w:r>
        <w:rPr>
          <w:rFonts w:ascii="Courier New" w:hAnsi="Courier New" w:cs="Courier New"/>
          <w:sz w:val="24"/>
          <w:szCs w:val="24"/>
        </w:rPr>
        <w:t>YÜKSEK MAHKEME HUZURUNDA.</w:t>
      </w:r>
    </w:p>
    <w:p w:rsidR="00F02B43" w:rsidRDefault="00F02B43" w:rsidP="00F02B43">
      <w:pPr>
        <w:spacing w:after="0" w:line="360" w:lineRule="auto"/>
        <w:contextualSpacing/>
        <w:rPr>
          <w:rFonts w:ascii="Courier New" w:hAnsi="Courier New" w:cs="Courier New"/>
          <w:sz w:val="24"/>
          <w:szCs w:val="24"/>
        </w:rPr>
      </w:pPr>
    </w:p>
    <w:p w:rsidR="00F02B43" w:rsidRDefault="00F02B43" w:rsidP="00F02B43">
      <w:pPr>
        <w:spacing w:after="0" w:line="360" w:lineRule="auto"/>
        <w:contextualSpacing/>
        <w:rPr>
          <w:rFonts w:ascii="Courier New" w:hAnsi="Courier New" w:cs="Courier New"/>
          <w:sz w:val="24"/>
          <w:szCs w:val="24"/>
        </w:rPr>
      </w:pPr>
      <w:r>
        <w:rPr>
          <w:rFonts w:ascii="Courier New" w:hAnsi="Courier New" w:cs="Courier New"/>
          <w:sz w:val="24"/>
          <w:szCs w:val="24"/>
        </w:rPr>
        <w:t xml:space="preserve">Yargıç Bertan </w:t>
      </w:r>
      <w:proofErr w:type="spellStart"/>
      <w:r>
        <w:rPr>
          <w:rFonts w:ascii="Courier New" w:hAnsi="Courier New" w:cs="Courier New"/>
          <w:sz w:val="24"/>
          <w:szCs w:val="24"/>
        </w:rPr>
        <w:t>Özerdağ</w:t>
      </w:r>
      <w:proofErr w:type="spellEnd"/>
      <w:r>
        <w:rPr>
          <w:rFonts w:ascii="Courier New" w:hAnsi="Courier New" w:cs="Courier New"/>
          <w:sz w:val="24"/>
          <w:szCs w:val="24"/>
        </w:rPr>
        <w:t xml:space="preserve"> huzurunda</w:t>
      </w:r>
    </w:p>
    <w:p w:rsidR="00F02B43" w:rsidRDefault="00F02B43" w:rsidP="00F02B43">
      <w:pPr>
        <w:spacing w:after="0" w:line="360" w:lineRule="auto"/>
        <w:contextualSpacing/>
        <w:rPr>
          <w:rFonts w:ascii="Courier New" w:hAnsi="Courier New" w:cs="Courier New"/>
          <w:sz w:val="24"/>
          <w:szCs w:val="24"/>
        </w:rPr>
      </w:pPr>
    </w:p>
    <w:p w:rsidR="008F246A" w:rsidRDefault="00F02B43" w:rsidP="008F246A">
      <w:pPr>
        <w:spacing w:after="0" w:line="240" w:lineRule="auto"/>
        <w:contextualSpacing/>
        <w:rPr>
          <w:rFonts w:ascii="Courier New" w:hAnsi="Courier New" w:cs="Courier New"/>
          <w:sz w:val="24"/>
          <w:szCs w:val="24"/>
        </w:rPr>
      </w:pP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w:t>
      </w:r>
      <w:r w:rsidR="008F246A">
        <w:rPr>
          <w:rFonts w:ascii="Courier New" w:hAnsi="Courier New" w:cs="Courier New"/>
          <w:sz w:val="24"/>
          <w:szCs w:val="24"/>
        </w:rPr>
        <w:t xml:space="preserve">No.1- </w:t>
      </w:r>
      <w:proofErr w:type="spellStart"/>
      <w:r w:rsidR="008F246A">
        <w:rPr>
          <w:rFonts w:ascii="Courier New" w:hAnsi="Courier New" w:cs="Courier New"/>
          <w:sz w:val="24"/>
          <w:szCs w:val="24"/>
        </w:rPr>
        <w:t>Soyer</w:t>
      </w:r>
      <w:proofErr w:type="spellEnd"/>
      <w:r w:rsidR="008F246A">
        <w:rPr>
          <w:rFonts w:ascii="Courier New" w:hAnsi="Courier New" w:cs="Courier New"/>
          <w:sz w:val="24"/>
          <w:szCs w:val="24"/>
        </w:rPr>
        <w:t xml:space="preserve"> Gözmen, </w:t>
      </w:r>
      <w:proofErr w:type="spellStart"/>
      <w:r w:rsidR="008F246A">
        <w:rPr>
          <w:rFonts w:ascii="Courier New" w:hAnsi="Courier New" w:cs="Courier New"/>
          <w:sz w:val="24"/>
          <w:szCs w:val="24"/>
        </w:rPr>
        <w:t>Sonhalden</w:t>
      </w:r>
      <w:proofErr w:type="spellEnd"/>
      <w:r w:rsidR="008F246A">
        <w:rPr>
          <w:rFonts w:ascii="Courier New" w:hAnsi="Courier New" w:cs="Courier New"/>
          <w:sz w:val="24"/>
          <w:szCs w:val="24"/>
        </w:rPr>
        <w:t xml:space="preserve"> </w:t>
      </w:r>
      <w:proofErr w:type="spellStart"/>
      <w:r w:rsidR="008F246A">
        <w:rPr>
          <w:rFonts w:ascii="Courier New" w:hAnsi="Courier New" w:cs="Courier New"/>
          <w:sz w:val="24"/>
          <w:szCs w:val="24"/>
        </w:rPr>
        <w:t>Str</w:t>
      </w:r>
      <w:proofErr w:type="spellEnd"/>
      <w:r w:rsidR="008F246A">
        <w:rPr>
          <w:rFonts w:ascii="Courier New" w:hAnsi="Courier New" w:cs="Courier New"/>
          <w:sz w:val="24"/>
          <w:szCs w:val="24"/>
        </w:rPr>
        <w:t xml:space="preserve">., 30, 6052 </w:t>
      </w:r>
      <w:r w:rsidR="008F246A">
        <w:rPr>
          <w:rFonts w:ascii="Courier New" w:hAnsi="Courier New" w:cs="Courier New"/>
          <w:sz w:val="24"/>
          <w:szCs w:val="24"/>
        </w:rPr>
        <w:tab/>
      </w:r>
      <w:r w:rsidR="008F246A">
        <w:rPr>
          <w:rFonts w:ascii="Courier New" w:hAnsi="Courier New" w:cs="Courier New"/>
          <w:sz w:val="24"/>
          <w:szCs w:val="24"/>
        </w:rPr>
        <w:tab/>
      </w:r>
      <w:r w:rsidR="008F246A">
        <w:rPr>
          <w:rFonts w:ascii="Courier New" w:hAnsi="Courier New" w:cs="Courier New"/>
          <w:sz w:val="24"/>
          <w:szCs w:val="24"/>
        </w:rPr>
        <w:tab/>
      </w:r>
      <w:r w:rsidR="008F246A">
        <w:rPr>
          <w:rFonts w:ascii="Courier New" w:hAnsi="Courier New" w:cs="Courier New"/>
          <w:sz w:val="24"/>
          <w:szCs w:val="24"/>
        </w:rPr>
        <w:tab/>
        <w:t xml:space="preserve">     </w:t>
      </w:r>
      <w:proofErr w:type="spellStart"/>
      <w:r w:rsidR="008F246A">
        <w:rPr>
          <w:rFonts w:ascii="Courier New" w:hAnsi="Courier New" w:cs="Courier New"/>
          <w:sz w:val="24"/>
          <w:szCs w:val="24"/>
        </w:rPr>
        <w:t>Hergiswill</w:t>
      </w:r>
      <w:proofErr w:type="spellEnd"/>
      <w:r w:rsidR="008F246A">
        <w:rPr>
          <w:rFonts w:ascii="Courier New" w:hAnsi="Courier New" w:cs="Courier New"/>
          <w:sz w:val="24"/>
          <w:szCs w:val="24"/>
        </w:rPr>
        <w:t xml:space="preserve"> NW - İsviçre </w:t>
      </w:r>
      <w:r>
        <w:rPr>
          <w:rFonts w:ascii="Courier New" w:hAnsi="Courier New" w:cs="Courier New"/>
          <w:sz w:val="24"/>
          <w:szCs w:val="24"/>
        </w:rPr>
        <w:t xml:space="preserve"> </w:t>
      </w:r>
    </w:p>
    <w:p w:rsidR="00F02B43" w:rsidRDefault="008F246A" w:rsidP="008F246A">
      <w:pPr>
        <w:spacing w:after="0" w:line="240" w:lineRule="auto"/>
        <w:contextualSpacing/>
        <w:rPr>
          <w:rFonts w:ascii="Courier New" w:hAnsi="Courier New" w:cs="Courier New"/>
          <w:sz w:val="24"/>
          <w:szCs w:val="24"/>
        </w:rPr>
      </w:pPr>
      <w:r>
        <w:rPr>
          <w:rFonts w:ascii="Courier New" w:hAnsi="Courier New" w:cs="Courier New"/>
          <w:sz w:val="24"/>
          <w:szCs w:val="24"/>
        </w:rPr>
        <w:tab/>
        <w:t xml:space="preserve">    No.2- Dilek Gözmen, yetkili vekili </w:t>
      </w:r>
      <w:proofErr w:type="spellStart"/>
      <w:r>
        <w:rPr>
          <w:rFonts w:ascii="Courier New" w:hAnsi="Courier New" w:cs="Courier New"/>
          <w:sz w:val="24"/>
          <w:szCs w:val="24"/>
        </w:rPr>
        <w:t>Soyer</w:t>
      </w:r>
      <w:proofErr w:type="spellEnd"/>
      <w:r>
        <w:rPr>
          <w:rFonts w:ascii="Courier New" w:hAnsi="Courier New" w:cs="Courier New"/>
          <w:sz w:val="24"/>
          <w:szCs w:val="24"/>
        </w:rPr>
        <w:t xml:space="preserve"> Gözmen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vasıtasıyla, Dr. Fazıl Küçük Caddesi, No.14,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Dikmen - Girne.</w:t>
      </w:r>
      <w:r w:rsidR="00F02B43">
        <w:rPr>
          <w:rFonts w:ascii="Courier New" w:hAnsi="Courier New" w:cs="Courier New"/>
          <w:sz w:val="24"/>
          <w:szCs w:val="24"/>
        </w:rPr>
        <w:t xml:space="preserve">  </w:t>
      </w:r>
    </w:p>
    <w:p w:rsidR="008F246A" w:rsidRDefault="008F246A" w:rsidP="008F246A">
      <w:pPr>
        <w:spacing w:after="0" w:line="240" w:lineRule="auto"/>
        <w:contextualSpacing/>
        <w:rPr>
          <w:rFonts w:ascii="Courier New" w:hAnsi="Courier New" w:cs="Courier New"/>
          <w:sz w:val="24"/>
          <w:szCs w:val="24"/>
        </w:rPr>
      </w:pPr>
      <w:r>
        <w:rPr>
          <w:rFonts w:ascii="Courier New" w:hAnsi="Courier New" w:cs="Courier New"/>
          <w:sz w:val="24"/>
          <w:szCs w:val="24"/>
        </w:rPr>
        <w:tab/>
      </w:r>
    </w:p>
    <w:p w:rsidR="00F02B43" w:rsidRDefault="00F02B43" w:rsidP="008F246A">
      <w:pPr>
        <w:spacing w:after="0" w:line="240" w:lineRule="auto"/>
        <w:ind w:left="2832" w:firstLine="708"/>
        <w:contextualSpacing/>
        <w:rPr>
          <w:rFonts w:ascii="Courier New" w:hAnsi="Courier New" w:cs="Courier New"/>
          <w:sz w:val="24"/>
          <w:szCs w:val="24"/>
        </w:rPr>
      </w:pPr>
      <w:r>
        <w:rPr>
          <w:rFonts w:ascii="Courier New" w:hAnsi="Courier New" w:cs="Courier New"/>
          <w:sz w:val="24"/>
          <w:szCs w:val="24"/>
        </w:rPr>
        <w:t>ile</w:t>
      </w:r>
    </w:p>
    <w:p w:rsidR="00F02B43" w:rsidRDefault="00F02B43" w:rsidP="008F246A">
      <w:pPr>
        <w:spacing w:after="0" w:line="240" w:lineRule="auto"/>
        <w:contextualSpacing/>
        <w:rPr>
          <w:rFonts w:ascii="Courier New" w:hAnsi="Courier New" w:cs="Courier New"/>
          <w:sz w:val="24"/>
          <w:szCs w:val="24"/>
        </w:rPr>
      </w:pPr>
    </w:p>
    <w:p w:rsidR="00F02B43" w:rsidRDefault="00F02B43" w:rsidP="008F246A">
      <w:pPr>
        <w:spacing w:after="0" w:line="240" w:lineRule="auto"/>
        <w:contextualSpacing/>
        <w:rPr>
          <w:rFonts w:ascii="Courier New" w:hAnsi="Courier New" w:cs="Courier New"/>
          <w:sz w:val="24"/>
          <w:szCs w:val="24"/>
        </w:rPr>
      </w:pPr>
      <w:proofErr w:type="spellStart"/>
      <w:r>
        <w:rPr>
          <w:rFonts w:ascii="Courier New" w:hAnsi="Courier New" w:cs="Courier New"/>
          <w:sz w:val="24"/>
          <w:szCs w:val="24"/>
        </w:rPr>
        <w:t>Müstedialeyh</w:t>
      </w:r>
      <w:proofErr w:type="spellEnd"/>
      <w:r>
        <w:rPr>
          <w:rFonts w:ascii="Courier New" w:hAnsi="Courier New" w:cs="Courier New"/>
          <w:sz w:val="24"/>
          <w:szCs w:val="24"/>
        </w:rPr>
        <w:t xml:space="preserve">: </w:t>
      </w:r>
      <w:r>
        <w:rPr>
          <w:rFonts w:ascii="Courier New" w:hAnsi="Courier New" w:cs="Courier New"/>
          <w:sz w:val="24"/>
          <w:szCs w:val="24"/>
        </w:rPr>
        <w:tab/>
      </w:r>
      <w:r w:rsidR="008F246A">
        <w:rPr>
          <w:rFonts w:ascii="Courier New" w:hAnsi="Courier New" w:cs="Courier New"/>
          <w:sz w:val="24"/>
          <w:szCs w:val="24"/>
        </w:rPr>
        <w:t xml:space="preserve">Vakıflar Örgütü ve Din İşleri Dairesi, Girne </w:t>
      </w:r>
      <w:r w:rsidR="008F246A">
        <w:rPr>
          <w:rFonts w:ascii="Courier New" w:hAnsi="Courier New" w:cs="Courier New"/>
          <w:sz w:val="24"/>
          <w:szCs w:val="24"/>
        </w:rPr>
        <w:tab/>
      </w:r>
      <w:r w:rsidR="008F246A">
        <w:rPr>
          <w:rFonts w:ascii="Courier New" w:hAnsi="Courier New" w:cs="Courier New"/>
          <w:sz w:val="24"/>
          <w:szCs w:val="24"/>
        </w:rPr>
        <w:tab/>
      </w:r>
      <w:r w:rsidR="008F246A">
        <w:rPr>
          <w:rFonts w:ascii="Courier New" w:hAnsi="Courier New" w:cs="Courier New"/>
          <w:sz w:val="24"/>
          <w:szCs w:val="24"/>
        </w:rPr>
        <w:tab/>
        <w:t xml:space="preserve">Caddesi, 11-13, Posta Kutusu 118 </w:t>
      </w:r>
      <w:r>
        <w:rPr>
          <w:rFonts w:ascii="Courier New" w:hAnsi="Courier New" w:cs="Courier New"/>
          <w:sz w:val="24"/>
          <w:szCs w:val="24"/>
        </w:rPr>
        <w:t xml:space="preserve">- Lefkoşa </w:t>
      </w:r>
    </w:p>
    <w:p w:rsidR="00F02B43" w:rsidRDefault="00F02B43" w:rsidP="00F02B43">
      <w:pPr>
        <w:spacing w:after="0" w:line="360" w:lineRule="auto"/>
        <w:contextualSpacing/>
        <w:rPr>
          <w:rFonts w:ascii="Courier New" w:hAnsi="Courier New" w:cs="Courier New"/>
          <w:sz w:val="24"/>
          <w:szCs w:val="24"/>
        </w:rPr>
      </w:pPr>
    </w:p>
    <w:p w:rsidR="00F02B43" w:rsidRDefault="00F02B43" w:rsidP="00F02B43">
      <w:pPr>
        <w:spacing w:after="0" w:line="36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A r a s ı n d a.                                                        </w:t>
      </w:r>
      <w:r>
        <w:rPr>
          <w:rFonts w:ascii="Courier New" w:hAnsi="Courier New" w:cs="Courier New"/>
          <w:sz w:val="24"/>
          <w:szCs w:val="24"/>
        </w:rPr>
        <w:tab/>
      </w:r>
      <w:r>
        <w:rPr>
          <w:rFonts w:ascii="Courier New" w:hAnsi="Courier New" w:cs="Courier New"/>
          <w:sz w:val="24"/>
          <w:szCs w:val="24"/>
        </w:rPr>
        <w:tab/>
      </w:r>
    </w:p>
    <w:p w:rsidR="00F02B43" w:rsidRDefault="00F02B43" w:rsidP="00F02B43">
      <w:pPr>
        <w:spacing w:after="0" w:line="360" w:lineRule="auto"/>
        <w:contextualSpacing/>
        <w:rPr>
          <w:rFonts w:ascii="Courier New" w:hAnsi="Courier New" w:cs="Courier New"/>
          <w:sz w:val="24"/>
          <w:szCs w:val="24"/>
        </w:rPr>
      </w:pPr>
      <w:proofErr w:type="spellStart"/>
      <w:r>
        <w:rPr>
          <w:rFonts w:ascii="Courier New" w:hAnsi="Courier New" w:cs="Courier New"/>
          <w:sz w:val="24"/>
          <w:szCs w:val="24"/>
        </w:rPr>
        <w:t>Müstedi</w:t>
      </w:r>
      <w:r w:rsidR="008F246A">
        <w:rPr>
          <w:rFonts w:ascii="Courier New" w:hAnsi="Courier New" w:cs="Courier New"/>
          <w:sz w:val="24"/>
          <w:szCs w:val="24"/>
        </w:rPr>
        <w:t>ler</w:t>
      </w:r>
      <w:proofErr w:type="spellEnd"/>
      <w:r>
        <w:rPr>
          <w:rFonts w:ascii="Courier New" w:hAnsi="Courier New" w:cs="Courier New"/>
          <w:sz w:val="24"/>
          <w:szCs w:val="24"/>
        </w:rPr>
        <w:t xml:space="preserve"> hazır değil namına: Avukat </w:t>
      </w:r>
      <w:r w:rsidR="008F246A">
        <w:rPr>
          <w:rFonts w:ascii="Courier New" w:hAnsi="Courier New" w:cs="Courier New"/>
          <w:sz w:val="24"/>
          <w:szCs w:val="24"/>
        </w:rPr>
        <w:t xml:space="preserve">Serkan </w:t>
      </w:r>
      <w:proofErr w:type="spellStart"/>
      <w:r w:rsidR="008F246A">
        <w:rPr>
          <w:rFonts w:ascii="Courier New" w:hAnsi="Courier New" w:cs="Courier New"/>
          <w:sz w:val="24"/>
          <w:szCs w:val="24"/>
        </w:rPr>
        <w:t>Mesutoğlu</w:t>
      </w:r>
      <w:proofErr w:type="spellEnd"/>
      <w:r>
        <w:rPr>
          <w:rFonts w:ascii="Courier New" w:hAnsi="Courier New" w:cs="Courier New"/>
          <w:sz w:val="24"/>
          <w:szCs w:val="24"/>
        </w:rPr>
        <w:t xml:space="preserve"> </w:t>
      </w:r>
    </w:p>
    <w:p w:rsidR="00F02B43" w:rsidRDefault="00F02B43" w:rsidP="00F02B43">
      <w:pPr>
        <w:spacing w:after="0" w:line="360" w:lineRule="auto"/>
        <w:contextualSpacing/>
        <w:rPr>
          <w:rFonts w:ascii="Courier New" w:hAnsi="Courier New" w:cs="Courier New"/>
          <w:sz w:val="24"/>
          <w:szCs w:val="24"/>
        </w:rPr>
      </w:pPr>
      <w:proofErr w:type="spellStart"/>
      <w:r>
        <w:rPr>
          <w:rFonts w:ascii="Courier New" w:hAnsi="Courier New" w:cs="Courier New"/>
          <w:sz w:val="24"/>
          <w:szCs w:val="24"/>
        </w:rPr>
        <w:t>Müstedialeyh</w:t>
      </w:r>
      <w:proofErr w:type="spellEnd"/>
      <w:r>
        <w:rPr>
          <w:rFonts w:ascii="Courier New" w:hAnsi="Courier New" w:cs="Courier New"/>
          <w:sz w:val="24"/>
          <w:szCs w:val="24"/>
        </w:rPr>
        <w:t xml:space="preserve"> namına: Avukat </w:t>
      </w:r>
      <w:r w:rsidR="008F246A">
        <w:rPr>
          <w:rFonts w:ascii="Courier New" w:hAnsi="Courier New" w:cs="Courier New"/>
          <w:sz w:val="24"/>
          <w:szCs w:val="24"/>
        </w:rPr>
        <w:t xml:space="preserve">Ergin </w:t>
      </w:r>
      <w:proofErr w:type="spellStart"/>
      <w:r w:rsidR="008F246A">
        <w:rPr>
          <w:rFonts w:ascii="Courier New" w:hAnsi="Courier New" w:cs="Courier New"/>
          <w:sz w:val="24"/>
          <w:szCs w:val="24"/>
        </w:rPr>
        <w:t>Ulunay</w:t>
      </w:r>
      <w:proofErr w:type="spellEnd"/>
      <w:r>
        <w:rPr>
          <w:rFonts w:ascii="Courier New" w:hAnsi="Courier New" w:cs="Courier New"/>
          <w:sz w:val="24"/>
          <w:szCs w:val="24"/>
        </w:rPr>
        <w:t xml:space="preserve"> </w:t>
      </w:r>
    </w:p>
    <w:p w:rsidR="00F02B43" w:rsidRDefault="00F02B43" w:rsidP="00F02B43">
      <w:pPr>
        <w:spacing w:after="0" w:line="360" w:lineRule="auto"/>
        <w:jc w:val="center"/>
        <w:rPr>
          <w:rFonts w:ascii="Courier New" w:hAnsi="Courier New" w:cs="Courier New"/>
          <w:sz w:val="24"/>
          <w:szCs w:val="24"/>
        </w:rPr>
      </w:pPr>
      <w:r>
        <w:rPr>
          <w:rFonts w:ascii="Courier New" w:hAnsi="Courier New" w:cs="Courier New"/>
          <w:sz w:val="24"/>
          <w:szCs w:val="24"/>
        </w:rPr>
        <w:t xml:space="preserve">  </w:t>
      </w:r>
    </w:p>
    <w:p w:rsidR="00F02B43" w:rsidRDefault="00F02B43" w:rsidP="00F02B43">
      <w:pPr>
        <w:spacing w:after="0" w:line="360" w:lineRule="auto"/>
        <w:jc w:val="center"/>
        <w:rPr>
          <w:rFonts w:ascii="Courier New" w:hAnsi="Courier New" w:cs="Courier New"/>
          <w:sz w:val="24"/>
          <w:szCs w:val="24"/>
        </w:rPr>
      </w:pPr>
    </w:p>
    <w:p w:rsidR="00F02B43" w:rsidRDefault="00F02B43" w:rsidP="00F02B43">
      <w:pPr>
        <w:spacing w:after="0" w:line="360" w:lineRule="auto"/>
        <w:jc w:val="center"/>
        <w:rPr>
          <w:rFonts w:ascii="Courier New" w:hAnsi="Courier New" w:cs="Courier New"/>
          <w:sz w:val="24"/>
          <w:szCs w:val="24"/>
        </w:rPr>
      </w:pPr>
      <w:r>
        <w:rPr>
          <w:rFonts w:ascii="Courier New" w:hAnsi="Courier New" w:cs="Courier New"/>
          <w:sz w:val="24"/>
          <w:szCs w:val="24"/>
        </w:rPr>
        <w:t>(2</w:t>
      </w:r>
      <w:r w:rsidR="008F246A">
        <w:rPr>
          <w:rFonts w:ascii="Courier New" w:hAnsi="Courier New" w:cs="Courier New"/>
          <w:sz w:val="24"/>
          <w:szCs w:val="24"/>
        </w:rPr>
        <w:t>7</w:t>
      </w:r>
      <w:r>
        <w:rPr>
          <w:rFonts w:ascii="Courier New" w:hAnsi="Courier New" w:cs="Courier New"/>
          <w:sz w:val="24"/>
          <w:szCs w:val="24"/>
        </w:rPr>
        <w:t>.</w:t>
      </w:r>
      <w:r w:rsidR="008F246A">
        <w:rPr>
          <w:rFonts w:ascii="Courier New" w:hAnsi="Courier New" w:cs="Courier New"/>
          <w:sz w:val="24"/>
          <w:szCs w:val="24"/>
        </w:rPr>
        <w:t>5</w:t>
      </w:r>
      <w:r>
        <w:rPr>
          <w:rFonts w:ascii="Courier New" w:hAnsi="Courier New" w:cs="Courier New"/>
          <w:sz w:val="24"/>
          <w:szCs w:val="24"/>
        </w:rPr>
        <w:t>.201</w:t>
      </w:r>
      <w:r w:rsidR="008F246A">
        <w:rPr>
          <w:rFonts w:ascii="Courier New" w:hAnsi="Courier New" w:cs="Courier New"/>
          <w:sz w:val="24"/>
          <w:szCs w:val="24"/>
        </w:rPr>
        <w:t>6</w:t>
      </w:r>
      <w:r>
        <w:rPr>
          <w:rFonts w:ascii="Courier New" w:hAnsi="Courier New" w:cs="Courier New"/>
          <w:sz w:val="24"/>
          <w:szCs w:val="24"/>
        </w:rPr>
        <w:t xml:space="preserve"> tarihli </w:t>
      </w:r>
      <w:r w:rsidR="008F246A">
        <w:rPr>
          <w:rFonts w:ascii="Courier New" w:hAnsi="Courier New" w:cs="Courier New"/>
          <w:sz w:val="24"/>
          <w:szCs w:val="24"/>
        </w:rPr>
        <w:t xml:space="preserve">çift taraflı </w:t>
      </w:r>
      <w:r>
        <w:rPr>
          <w:rFonts w:ascii="Courier New" w:hAnsi="Courier New" w:cs="Courier New"/>
          <w:sz w:val="24"/>
          <w:szCs w:val="24"/>
        </w:rPr>
        <w:t>istida hakkında)</w:t>
      </w:r>
    </w:p>
    <w:p w:rsidR="00F02B43" w:rsidRDefault="00F02B43" w:rsidP="00F02B43">
      <w:pPr>
        <w:spacing w:after="0" w:line="360" w:lineRule="auto"/>
        <w:jc w:val="center"/>
        <w:rPr>
          <w:rFonts w:ascii="Courier New" w:hAnsi="Courier New" w:cs="Courier New"/>
          <w:sz w:val="24"/>
          <w:szCs w:val="24"/>
        </w:rPr>
      </w:pPr>
    </w:p>
    <w:p w:rsidR="00F02B43" w:rsidRDefault="00F02B43" w:rsidP="00F02B43">
      <w:pPr>
        <w:spacing w:after="0" w:line="360" w:lineRule="auto"/>
        <w:jc w:val="center"/>
        <w:rPr>
          <w:rFonts w:ascii="Courier New" w:hAnsi="Courier New" w:cs="Courier New"/>
          <w:sz w:val="24"/>
          <w:szCs w:val="24"/>
        </w:rPr>
      </w:pPr>
    </w:p>
    <w:p w:rsidR="00F02B43" w:rsidRPr="002F620C" w:rsidRDefault="00F02B43" w:rsidP="00F02B43">
      <w:pPr>
        <w:spacing w:after="0" w:line="360" w:lineRule="auto"/>
        <w:jc w:val="center"/>
        <w:rPr>
          <w:rFonts w:ascii="Courier New" w:hAnsi="Courier New" w:cs="Courier New"/>
          <w:b/>
          <w:sz w:val="24"/>
          <w:szCs w:val="24"/>
          <w:u w:val="single"/>
        </w:rPr>
      </w:pPr>
      <w:r>
        <w:rPr>
          <w:rFonts w:ascii="Courier New" w:hAnsi="Courier New" w:cs="Courier New"/>
          <w:b/>
          <w:sz w:val="24"/>
          <w:szCs w:val="24"/>
          <w:u w:val="single"/>
        </w:rPr>
        <w:t>K A R A R</w:t>
      </w:r>
    </w:p>
    <w:p w:rsidR="00F02B43" w:rsidRDefault="00F02B43" w:rsidP="00F02B43">
      <w:pPr>
        <w:spacing w:after="0" w:line="360" w:lineRule="auto"/>
        <w:jc w:val="center"/>
        <w:rPr>
          <w:rFonts w:ascii="Courier New" w:hAnsi="Courier New" w:cs="Courier New"/>
          <w:sz w:val="24"/>
          <w:szCs w:val="24"/>
        </w:rPr>
      </w:pPr>
    </w:p>
    <w:p w:rsidR="00F02B43" w:rsidRDefault="00F02B43" w:rsidP="008F246A">
      <w:pPr>
        <w:spacing w:after="0" w:line="360" w:lineRule="auto"/>
        <w:contextualSpacing/>
        <w:rPr>
          <w:rFonts w:ascii="Courier New" w:hAnsi="Courier New" w:cs="Courier New"/>
          <w:sz w:val="24"/>
          <w:szCs w:val="24"/>
        </w:rPr>
      </w:pPr>
      <w:r>
        <w:rPr>
          <w:rFonts w:ascii="Courier New" w:hAnsi="Courier New" w:cs="Courier New"/>
          <w:sz w:val="24"/>
          <w:szCs w:val="24"/>
          <w:u w:val="single"/>
        </w:rPr>
        <w:t xml:space="preserve">Bertan </w:t>
      </w:r>
      <w:proofErr w:type="spellStart"/>
      <w:r>
        <w:rPr>
          <w:rFonts w:ascii="Courier New" w:hAnsi="Courier New" w:cs="Courier New"/>
          <w:sz w:val="24"/>
          <w:szCs w:val="24"/>
          <w:u w:val="single"/>
        </w:rPr>
        <w:t>Özerdağ</w:t>
      </w:r>
      <w:proofErr w:type="spellEnd"/>
      <w:r>
        <w:rPr>
          <w:rFonts w:ascii="Courier New" w:hAnsi="Courier New" w:cs="Courier New"/>
          <w:sz w:val="24"/>
          <w:szCs w:val="24"/>
        </w:rPr>
        <w:t xml:space="preserve">:  </w:t>
      </w:r>
      <w:proofErr w:type="spellStart"/>
      <w:r w:rsidR="00271DAA">
        <w:rPr>
          <w:rFonts w:ascii="Courier New" w:hAnsi="Courier New" w:cs="Courier New"/>
          <w:sz w:val="24"/>
          <w:szCs w:val="24"/>
        </w:rPr>
        <w:t>Müstediler</w:t>
      </w:r>
      <w:proofErr w:type="spellEnd"/>
      <w:r w:rsidR="00271DAA">
        <w:rPr>
          <w:rFonts w:ascii="Courier New" w:hAnsi="Courier New" w:cs="Courier New"/>
          <w:sz w:val="24"/>
          <w:szCs w:val="24"/>
        </w:rPr>
        <w:t xml:space="preserve"> istida dosyalayarak</w:t>
      </w:r>
      <w:r w:rsidR="00E70E9A">
        <w:rPr>
          <w:rFonts w:ascii="Courier New" w:hAnsi="Courier New" w:cs="Courier New"/>
          <w:sz w:val="24"/>
          <w:szCs w:val="24"/>
        </w:rPr>
        <w:t>,</w:t>
      </w:r>
      <w:r w:rsidR="00271DAA">
        <w:rPr>
          <w:rFonts w:ascii="Courier New" w:hAnsi="Courier New" w:cs="Courier New"/>
          <w:sz w:val="24"/>
          <w:szCs w:val="24"/>
        </w:rPr>
        <w:t xml:space="preserve"> istidalarında aşağıdaki taleplerde bulundular</w:t>
      </w:r>
      <w:r w:rsidR="00EC3E1A">
        <w:rPr>
          <w:rFonts w:ascii="Courier New" w:hAnsi="Courier New" w:cs="Courier New"/>
          <w:sz w:val="24"/>
          <w:szCs w:val="24"/>
        </w:rPr>
        <w:t>:</w:t>
      </w:r>
    </w:p>
    <w:p w:rsidR="00603380" w:rsidRDefault="00603380" w:rsidP="008F246A">
      <w:pPr>
        <w:spacing w:after="0" w:line="360" w:lineRule="auto"/>
        <w:contextualSpacing/>
        <w:rPr>
          <w:rFonts w:ascii="Courier New" w:hAnsi="Courier New" w:cs="Courier New"/>
          <w:sz w:val="24"/>
          <w:szCs w:val="24"/>
        </w:rPr>
      </w:pPr>
    </w:p>
    <w:p w:rsidR="00603380" w:rsidRDefault="00603380" w:rsidP="00603380">
      <w:pPr>
        <w:spacing w:after="0" w:line="240" w:lineRule="auto"/>
        <w:ind w:left="1560" w:right="1134" w:hanging="567"/>
        <w:contextualSpacing/>
        <w:rPr>
          <w:rFonts w:ascii="Courier New" w:hAnsi="Courier New" w:cs="Courier New"/>
          <w:sz w:val="24"/>
          <w:szCs w:val="24"/>
        </w:rPr>
      </w:pPr>
      <w:r>
        <w:rPr>
          <w:rFonts w:ascii="Courier New" w:hAnsi="Courier New" w:cs="Courier New"/>
          <w:sz w:val="24"/>
          <w:szCs w:val="24"/>
        </w:rPr>
        <w:t>"1. 9 Nisan 1984 tarihli vakıf senedinin ve/veya vakfiyenin yok hükmünde ve/veya geçersiz olduğu ve/veya iptal edilmesi yönünde bir hüküm ve/veya emir;</w:t>
      </w:r>
    </w:p>
    <w:p w:rsidR="00603380" w:rsidRDefault="00603380" w:rsidP="00603380">
      <w:pPr>
        <w:spacing w:after="0" w:line="240" w:lineRule="auto"/>
        <w:ind w:left="1560" w:right="1134" w:hanging="567"/>
        <w:contextualSpacing/>
        <w:rPr>
          <w:rFonts w:ascii="Courier New" w:hAnsi="Courier New" w:cs="Courier New"/>
          <w:sz w:val="24"/>
          <w:szCs w:val="24"/>
        </w:rPr>
      </w:pPr>
      <w:r>
        <w:rPr>
          <w:rFonts w:ascii="Courier New" w:hAnsi="Courier New" w:cs="Courier New"/>
          <w:sz w:val="24"/>
          <w:szCs w:val="24"/>
        </w:rPr>
        <w:t xml:space="preserve">2.  19 Nisan 1984 tarihinde Vakfiye No.2/84 altında Tomris Sıtkı </w:t>
      </w:r>
      <w:proofErr w:type="spellStart"/>
      <w:r>
        <w:rPr>
          <w:rFonts w:ascii="Courier New" w:hAnsi="Courier New" w:cs="Courier New"/>
          <w:sz w:val="24"/>
          <w:szCs w:val="24"/>
        </w:rPr>
        <w:t>Soyer'e</w:t>
      </w:r>
      <w:proofErr w:type="spellEnd"/>
      <w:r>
        <w:rPr>
          <w:rFonts w:ascii="Courier New" w:hAnsi="Courier New" w:cs="Courier New"/>
          <w:sz w:val="24"/>
          <w:szCs w:val="24"/>
        </w:rPr>
        <w:t xml:space="preserve"> ait vakfiyenin Lefkoşa Aile Mahkemesi'nde kayıt ve tescil hükmünün ve/veya kararının yok hükmünde olduğu ve/veya geçersiz olduğu ve/veya iptal edilmesi yönünde bir hüküm ve/veya emir;</w:t>
      </w:r>
    </w:p>
    <w:p w:rsidR="00603380" w:rsidRDefault="00603380" w:rsidP="00603380">
      <w:pPr>
        <w:spacing w:after="0" w:line="240" w:lineRule="auto"/>
        <w:ind w:left="1560" w:right="1134" w:hanging="567"/>
        <w:contextualSpacing/>
        <w:rPr>
          <w:rFonts w:ascii="Courier New" w:hAnsi="Courier New" w:cs="Courier New"/>
          <w:sz w:val="24"/>
          <w:szCs w:val="24"/>
        </w:rPr>
      </w:pPr>
      <w:r>
        <w:rPr>
          <w:rFonts w:ascii="Courier New" w:hAnsi="Courier New" w:cs="Courier New"/>
          <w:sz w:val="24"/>
          <w:szCs w:val="24"/>
        </w:rPr>
        <w:lastRenderedPageBreak/>
        <w:t xml:space="preserve">3.  Tomris Sıtkı </w:t>
      </w:r>
      <w:proofErr w:type="spellStart"/>
      <w:r>
        <w:rPr>
          <w:rFonts w:ascii="Courier New" w:hAnsi="Courier New" w:cs="Courier New"/>
          <w:sz w:val="24"/>
          <w:szCs w:val="24"/>
        </w:rPr>
        <w:t>Soyer</w:t>
      </w:r>
      <w:proofErr w:type="spellEnd"/>
      <w:r>
        <w:rPr>
          <w:rFonts w:ascii="Courier New" w:hAnsi="Courier New" w:cs="Courier New"/>
          <w:sz w:val="24"/>
          <w:szCs w:val="24"/>
        </w:rPr>
        <w:t xml:space="preserve"> Vakfı'nın amacının başarısızlığa uğraması ve amacının uygulanamaz duruma gelmesinden ötürü dağıtılması hususunda bir hüküm ve/veya emir;</w:t>
      </w:r>
    </w:p>
    <w:p w:rsidR="00603380" w:rsidRDefault="00603380" w:rsidP="00603380">
      <w:pPr>
        <w:spacing w:after="0" w:line="240" w:lineRule="auto"/>
        <w:ind w:left="1560" w:right="1134" w:hanging="567"/>
        <w:contextualSpacing/>
        <w:rPr>
          <w:rFonts w:ascii="Courier New" w:hAnsi="Courier New" w:cs="Courier New"/>
          <w:sz w:val="24"/>
          <w:szCs w:val="24"/>
        </w:rPr>
      </w:pPr>
      <w:r>
        <w:rPr>
          <w:rFonts w:ascii="Courier New" w:hAnsi="Courier New" w:cs="Courier New"/>
          <w:sz w:val="24"/>
          <w:szCs w:val="24"/>
        </w:rPr>
        <w:t xml:space="preserve">4.  Muhterem Mahkemenin uygun göreceği ahar bir çözüm için gerekli hükmün ve/veya emrin </w:t>
      </w:r>
      <w:proofErr w:type="spellStart"/>
      <w:r>
        <w:rPr>
          <w:rFonts w:ascii="Courier New" w:hAnsi="Courier New" w:cs="Courier New"/>
          <w:sz w:val="24"/>
          <w:szCs w:val="24"/>
        </w:rPr>
        <w:t>ısdarını</w:t>
      </w:r>
      <w:proofErr w:type="spellEnd"/>
      <w:r>
        <w:rPr>
          <w:rFonts w:ascii="Courier New" w:hAnsi="Courier New" w:cs="Courier New"/>
          <w:sz w:val="24"/>
          <w:szCs w:val="24"/>
        </w:rPr>
        <w:t xml:space="preserve"> talep eder."</w:t>
      </w:r>
    </w:p>
    <w:p w:rsidR="00271DAA" w:rsidRDefault="00271DAA" w:rsidP="008F246A">
      <w:pPr>
        <w:spacing w:after="0" w:line="360" w:lineRule="auto"/>
        <w:contextualSpacing/>
        <w:rPr>
          <w:rFonts w:ascii="Courier New" w:hAnsi="Courier New" w:cs="Courier New"/>
          <w:sz w:val="24"/>
          <w:szCs w:val="24"/>
        </w:rPr>
      </w:pPr>
    </w:p>
    <w:p w:rsidR="00271DAA" w:rsidRDefault="00271DAA" w:rsidP="008F246A">
      <w:pPr>
        <w:spacing w:after="0" w:line="360" w:lineRule="auto"/>
        <w:contextualSpacing/>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sz w:val="24"/>
          <w:szCs w:val="24"/>
        </w:rPr>
        <w:t>Müstedialeyh</w:t>
      </w:r>
      <w:proofErr w:type="spellEnd"/>
      <w:r>
        <w:rPr>
          <w:rFonts w:ascii="Courier New" w:hAnsi="Courier New" w:cs="Courier New"/>
          <w:sz w:val="24"/>
          <w:szCs w:val="24"/>
        </w:rPr>
        <w:t xml:space="preserve"> ise </w:t>
      </w:r>
      <w:proofErr w:type="spellStart"/>
      <w:r>
        <w:rPr>
          <w:rFonts w:ascii="Courier New" w:hAnsi="Courier New" w:cs="Courier New"/>
          <w:sz w:val="24"/>
          <w:szCs w:val="24"/>
        </w:rPr>
        <w:t>Müstedileri</w:t>
      </w:r>
      <w:r w:rsidR="00332EB2">
        <w:rPr>
          <w:rFonts w:ascii="Courier New" w:hAnsi="Courier New" w:cs="Courier New"/>
          <w:sz w:val="24"/>
          <w:szCs w:val="24"/>
        </w:rPr>
        <w:t>n</w:t>
      </w:r>
      <w:proofErr w:type="spellEnd"/>
      <w:r>
        <w:rPr>
          <w:rFonts w:ascii="Courier New" w:hAnsi="Courier New" w:cs="Courier New"/>
          <w:sz w:val="24"/>
          <w:szCs w:val="24"/>
        </w:rPr>
        <w:t xml:space="preserve"> istidasına </w:t>
      </w:r>
      <w:proofErr w:type="spellStart"/>
      <w:r>
        <w:rPr>
          <w:rFonts w:ascii="Courier New" w:hAnsi="Courier New" w:cs="Courier New"/>
          <w:sz w:val="24"/>
          <w:szCs w:val="24"/>
        </w:rPr>
        <w:t>itirazname</w:t>
      </w:r>
      <w:proofErr w:type="spellEnd"/>
      <w:r>
        <w:rPr>
          <w:rFonts w:ascii="Courier New" w:hAnsi="Courier New" w:cs="Courier New"/>
          <w:sz w:val="24"/>
          <w:szCs w:val="24"/>
        </w:rPr>
        <w:t xml:space="preserve"> dosyaladı ve istidanın re</w:t>
      </w:r>
      <w:r w:rsidR="00B96973">
        <w:rPr>
          <w:rFonts w:ascii="Courier New" w:hAnsi="Courier New" w:cs="Courier New"/>
          <w:sz w:val="24"/>
          <w:szCs w:val="24"/>
        </w:rPr>
        <w:t>t</w:t>
      </w:r>
      <w:r>
        <w:rPr>
          <w:rFonts w:ascii="Courier New" w:hAnsi="Courier New" w:cs="Courier New"/>
          <w:sz w:val="24"/>
          <w:szCs w:val="24"/>
        </w:rPr>
        <w:t xml:space="preserve"> ve iptalini talep etti. </w:t>
      </w:r>
    </w:p>
    <w:p w:rsidR="00271DAA" w:rsidRDefault="00271DAA" w:rsidP="008F246A">
      <w:pPr>
        <w:spacing w:after="0" w:line="360" w:lineRule="auto"/>
        <w:contextualSpacing/>
        <w:rPr>
          <w:rFonts w:ascii="Courier New" w:hAnsi="Courier New" w:cs="Courier New"/>
          <w:sz w:val="24"/>
          <w:szCs w:val="24"/>
        </w:rPr>
      </w:pPr>
    </w:p>
    <w:p w:rsidR="00271DAA" w:rsidRDefault="00271DAA" w:rsidP="00565085">
      <w:pPr>
        <w:spacing w:after="0" w:line="360" w:lineRule="auto"/>
        <w:ind w:firstLine="708"/>
        <w:contextualSpacing/>
        <w:rPr>
          <w:rFonts w:ascii="Courier New" w:hAnsi="Courier New" w:cs="Courier New"/>
          <w:sz w:val="24"/>
          <w:szCs w:val="24"/>
        </w:rPr>
      </w:pPr>
      <w:proofErr w:type="spellStart"/>
      <w:r>
        <w:rPr>
          <w:rFonts w:ascii="Courier New" w:hAnsi="Courier New" w:cs="Courier New"/>
          <w:sz w:val="24"/>
          <w:szCs w:val="24"/>
        </w:rPr>
        <w:t>Müstedilerin</w:t>
      </w:r>
      <w:proofErr w:type="spellEnd"/>
      <w:r>
        <w:rPr>
          <w:rFonts w:ascii="Courier New" w:hAnsi="Courier New" w:cs="Courier New"/>
          <w:sz w:val="24"/>
          <w:szCs w:val="24"/>
        </w:rPr>
        <w:t xml:space="preserve"> istidasına ekli yemin varakası </w:t>
      </w: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No.1 tarafından yapılmış ve özet olarak aşağıdaki iddialar ileri sürülmüştür</w:t>
      </w:r>
      <w:r w:rsidR="00B96973">
        <w:rPr>
          <w:rFonts w:ascii="Courier New" w:hAnsi="Courier New" w:cs="Courier New"/>
          <w:sz w:val="24"/>
          <w:szCs w:val="24"/>
        </w:rPr>
        <w:t>:</w:t>
      </w:r>
    </w:p>
    <w:p w:rsidR="00271DAA" w:rsidRDefault="00271DAA" w:rsidP="008F246A">
      <w:pPr>
        <w:spacing w:after="0" w:line="360" w:lineRule="auto"/>
        <w:contextualSpacing/>
        <w:rPr>
          <w:rFonts w:ascii="Courier New" w:hAnsi="Courier New" w:cs="Courier New"/>
          <w:sz w:val="24"/>
          <w:szCs w:val="24"/>
        </w:rPr>
      </w:pPr>
    </w:p>
    <w:p w:rsidR="00512B16" w:rsidRDefault="00271DAA" w:rsidP="00F02B43">
      <w:pPr>
        <w:spacing w:after="0" w:line="360" w:lineRule="auto"/>
        <w:contextualSpacing/>
        <w:rPr>
          <w:rFonts w:ascii="Courier New" w:hAnsi="Courier New" w:cs="Courier New"/>
          <w:sz w:val="24"/>
          <w:szCs w:val="24"/>
        </w:rPr>
      </w:pPr>
      <w:r>
        <w:rPr>
          <w:rFonts w:ascii="Courier New" w:hAnsi="Courier New" w:cs="Courier New"/>
          <w:sz w:val="24"/>
          <w:szCs w:val="24"/>
        </w:rPr>
        <w:tab/>
      </w:r>
      <w:proofErr w:type="spellStart"/>
      <w:r w:rsidR="00ED4263">
        <w:rPr>
          <w:rFonts w:ascii="Courier New" w:hAnsi="Courier New" w:cs="Courier New"/>
          <w:sz w:val="24"/>
          <w:szCs w:val="24"/>
        </w:rPr>
        <w:t>Müstedi</w:t>
      </w:r>
      <w:proofErr w:type="spellEnd"/>
      <w:r w:rsidR="00ED4263">
        <w:rPr>
          <w:rFonts w:ascii="Courier New" w:hAnsi="Courier New" w:cs="Courier New"/>
          <w:sz w:val="24"/>
          <w:szCs w:val="24"/>
        </w:rPr>
        <w:t xml:space="preserve"> No.1 ve No.2</w:t>
      </w:r>
      <w:r w:rsidR="00E70E9A">
        <w:rPr>
          <w:rFonts w:ascii="Courier New" w:hAnsi="Courier New" w:cs="Courier New"/>
          <w:sz w:val="24"/>
          <w:szCs w:val="24"/>
        </w:rPr>
        <w:t>,</w:t>
      </w:r>
      <w:r w:rsidR="00ED4263">
        <w:rPr>
          <w:rFonts w:ascii="Courier New" w:hAnsi="Courier New" w:cs="Courier New"/>
          <w:sz w:val="24"/>
          <w:szCs w:val="24"/>
        </w:rPr>
        <w:t xml:space="preserve"> Tomris Sıtkı </w:t>
      </w:r>
      <w:proofErr w:type="spellStart"/>
      <w:r w:rsidR="00ED4263">
        <w:rPr>
          <w:rFonts w:ascii="Courier New" w:hAnsi="Courier New" w:cs="Courier New"/>
          <w:sz w:val="24"/>
          <w:szCs w:val="24"/>
        </w:rPr>
        <w:t>Soyer</w:t>
      </w:r>
      <w:r w:rsidR="00B96973">
        <w:rPr>
          <w:rFonts w:ascii="Courier New" w:hAnsi="Courier New" w:cs="Courier New"/>
          <w:sz w:val="24"/>
          <w:szCs w:val="24"/>
        </w:rPr>
        <w:t>'</w:t>
      </w:r>
      <w:r w:rsidR="00ED4263">
        <w:rPr>
          <w:rFonts w:ascii="Courier New" w:hAnsi="Courier New" w:cs="Courier New"/>
          <w:sz w:val="24"/>
          <w:szCs w:val="24"/>
        </w:rPr>
        <w:t>in</w:t>
      </w:r>
      <w:proofErr w:type="spellEnd"/>
      <w:r w:rsidR="00ED4263">
        <w:rPr>
          <w:rFonts w:ascii="Courier New" w:hAnsi="Courier New" w:cs="Courier New"/>
          <w:sz w:val="24"/>
          <w:szCs w:val="24"/>
        </w:rPr>
        <w:t xml:space="preserve"> mira</w:t>
      </w:r>
      <w:r w:rsidR="00EC3E1A">
        <w:rPr>
          <w:rFonts w:ascii="Courier New" w:hAnsi="Courier New" w:cs="Courier New"/>
          <w:sz w:val="24"/>
          <w:szCs w:val="24"/>
        </w:rPr>
        <w:t>s</w:t>
      </w:r>
      <w:r w:rsidR="00ED4263">
        <w:rPr>
          <w:rFonts w:ascii="Courier New" w:hAnsi="Courier New" w:cs="Courier New"/>
          <w:sz w:val="24"/>
          <w:szCs w:val="24"/>
        </w:rPr>
        <w:t>çıları</w:t>
      </w:r>
      <w:r w:rsidR="00E70E9A">
        <w:rPr>
          <w:rFonts w:ascii="Courier New" w:hAnsi="Courier New" w:cs="Courier New"/>
          <w:sz w:val="24"/>
          <w:szCs w:val="24"/>
        </w:rPr>
        <w:t>;</w:t>
      </w:r>
      <w:r w:rsidR="00512B16">
        <w:rPr>
          <w:rFonts w:ascii="Courier New" w:hAnsi="Courier New" w:cs="Courier New"/>
          <w:sz w:val="24"/>
          <w:szCs w:val="24"/>
        </w:rPr>
        <w:t xml:space="preserve"> </w:t>
      </w:r>
      <w:proofErr w:type="spellStart"/>
      <w:r w:rsidR="00512B16">
        <w:rPr>
          <w:rFonts w:ascii="Courier New" w:hAnsi="Courier New" w:cs="Courier New"/>
          <w:sz w:val="24"/>
          <w:szCs w:val="24"/>
        </w:rPr>
        <w:t>Müstedi</w:t>
      </w:r>
      <w:proofErr w:type="spellEnd"/>
      <w:r w:rsidR="00512B16">
        <w:rPr>
          <w:rFonts w:ascii="Courier New" w:hAnsi="Courier New" w:cs="Courier New"/>
          <w:sz w:val="24"/>
          <w:szCs w:val="24"/>
        </w:rPr>
        <w:t xml:space="preserve"> No.2 ise Tomris </w:t>
      </w:r>
      <w:r w:rsidR="00565085">
        <w:rPr>
          <w:rFonts w:ascii="Courier New" w:hAnsi="Courier New" w:cs="Courier New"/>
          <w:sz w:val="24"/>
          <w:szCs w:val="24"/>
        </w:rPr>
        <w:t>S</w:t>
      </w:r>
      <w:r w:rsidR="00512B16">
        <w:rPr>
          <w:rFonts w:ascii="Courier New" w:hAnsi="Courier New" w:cs="Courier New"/>
          <w:sz w:val="24"/>
          <w:szCs w:val="24"/>
        </w:rPr>
        <w:t xml:space="preserve">ıtkı </w:t>
      </w:r>
      <w:proofErr w:type="spellStart"/>
      <w:r w:rsidR="00512B16">
        <w:rPr>
          <w:rFonts w:ascii="Courier New" w:hAnsi="Courier New" w:cs="Courier New"/>
          <w:sz w:val="24"/>
          <w:szCs w:val="24"/>
        </w:rPr>
        <w:t>Soyer</w:t>
      </w:r>
      <w:proofErr w:type="spellEnd"/>
      <w:r w:rsidR="00512B16">
        <w:rPr>
          <w:rFonts w:ascii="Courier New" w:hAnsi="Courier New" w:cs="Courier New"/>
          <w:sz w:val="24"/>
          <w:szCs w:val="24"/>
        </w:rPr>
        <w:t xml:space="preserve"> Terekesinin tereke idare memurudu</w:t>
      </w:r>
      <w:r w:rsidR="00ED4263">
        <w:rPr>
          <w:rFonts w:ascii="Courier New" w:hAnsi="Courier New" w:cs="Courier New"/>
          <w:sz w:val="24"/>
          <w:szCs w:val="24"/>
        </w:rPr>
        <w:t xml:space="preserve">r. Tomris Sıtkı </w:t>
      </w:r>
      <w:proofErr w:type="spellStart"/>
      <w:r w:rsidR="00ED4263">
        <w:rPr>
          <w:rFonts w:ascii="Courier New" w:hAnsi="Courier New" w:cs="Courier New"/>
          <w:sz w:val="24"/>
          <w:szCs w:val="24"/>
        </w:rPr>
        <w:t>Soyer</w:t>
      </w:r>
      <w:proofErr w:type="spellEnd"/>
      <w:r w:rsidR="00332EB2">
        <w:rPr>
          <w:rFonts w:ascii="Courier New" w:hAnsi="Courier New" w:cs="Courier New"/>
          <w:sz w:val="24"/>
          <w:szCs w:val="24"/>
        </w:rPr>
        <w:t>,</w:t>
      </w:r>
      <w:r w:rsidR="00ED4263">
        <w:rPr>
          <w:rFonts w:ascii="Courier New" w:hAnsi="Courier New" w:cs="Courier New"/>
          <w:sz w:val="24"/>
          <w:szCs w:val="24"/>
        </w:rPr>
        <w:t xml:space="preserve"> adına kayıtlı bulunan Lefkoşa </w:t>
      </w:r>
      <w:proofErr w:type="spellStart"/>
      <w:r w:rsidR="00ED4263">
        <w:rPr>
          <w:rFonts w:ascii="Courier New" w:hAnsi="Courier New" w:cs="Courier New"/>
          <w:sz w:val="24"/>
          <w:szCs w:val="24"/>
        </w:rPr>
        <w:t>Arabahmet</w:t>
      </w:r>
      <w:proofErr w:type="spellEnd"/>
      <w:r w:rsidR="00ED4263">
        <w:rPr>
          <w:rFonts w:ascii="Courier New" w:hAnsi="Courier New" w:cs="Courier New"/>
          <w:sz w:val="24"/>
          <w:szCs w:val="24"/>
        </w:rPr>
        <w:t xml:space="preserve"> </w:t>
      </w:r>
      <w:r w:rsidR="00565085">
        <w:rPr>
          <w:rFonts w:ascii="Courier New" w:hAnsi="Courier New" w:cs="Courier New"/>
          <w:sz w:val="24"/>
          <w:szCs w:val="24"/>
        </w:rPr>
        <w:t>M</w:t>
      </w:r>
      <w:r w:rsidR="00512B16">
        <w:rPr>
          <w:rFonts w:ascii="Courier New" w:hAnsi="Courier New" w:cs="Courier New"/>
          <w:sz w:val="24"/>
          <w:szCs w:val="24"/>
        </w:rPr>
        <w:t>ahallesi Osman Paşa Caddesi</w:t>
      </w:r>
      <w:r w:rsidR="00EC3E1A">
        <w:rPr>
          <w:rFonts w:ascii="Courier New" w:hAnsi="Courier New" w:cs="Courier New"/>
          <w:sz w:val="24"/>
          <w:szCs w:val="24"/>
        </w:rPr>
        <w:t>'</w:t>
      </w:r>
      <w:r w:rsidR="00512B16">
        <w:rPr>
          <w:rFonts w:ascii="Courier New" w:hAnsi="Courier New" w:cs="Courier New"/>
          <w:sz w:val="24"/>
          <w:szCs w:val="24"/>
        </w:rPr>
        <w:t>nde kain</w:t>
      </w:r>
      <w:r w:rsidR="00E70E9A">
        <w:rPr>
          <w:rFonts w:ascii="Courier New" w:hAnsi="Courier New" w:cs="Courier New"/>
          <w:sz w:val="24"/>
          <w:szCs w:val="24"/>
        </w:rPr>
        <w:t>,</w:t>
      </w:r>
      <w:r w:rsidR="00512B16">
        <w:rPr>
          <w:rFonts w:ascii="Courier New" w:hAnsi="Courier New" w:cs="Courier New"/>
          <w:sz w:val="24"/>
          <w:szCs w:val="24"/>
        </w:rPr>
        <w:t xml:space="preserve"> bir evlek 3569 </w:t>
      </w:r>
      <w:proofErr w:type="spellStart"/>
      <w:r w:rsidR="00512B16">
        <w:rPr>
          <w:rFonts w:ascii="Courier New" w:hAnsi="Courier New" w:cs="Courier New"/>
          <w:sz w:val="24"/>
          <w:szCs w:val="24"/>
        </w:rPr>
        <w:t>ayakkare</w:t>
      </w:r>
      <w:proofErr w:type="spellEnd"/>
      <w:r w:rsidR="00512B16">
        <w:rPr>
          <w:rFonts w:ascii="Courier New" w:hAnsi="Courier New" w:cs="Courier New"/>
          <w:sz w:val="24"/>
          <w:szCs w:val="24"/>
        </w:rPr>
        <w:t>, blok 27 kıta 15/3, harita no.35.5</w:t>
      </w:r>
      <w:r w:rsidR="00E70E9A">
        <w:rPr>
          <w:rFonts w:ascii="Courier New" w:hAnsi="Courier New" w:cs="Courier New"/>
          <w:sz w:val="24"/>
          <w:szCs w:val="24"/>
        </w:rPr>
        <w:t xml:space="preserve"> III</w:t>
      </w:r>
      <w:r w:rsidR="00512B16">
        <w:rPr>
          <w:rFonts w:ascii="Courier New" w:hAnsi="Courier New" w:cs="Courier New"/>
          <w:sz w:val="24"/>
          <w:szCs w:val="24"/>
        </w:rPr>
        <w:t xml:space="preserve"> ve varaka XXI referanslı taşınmazın</w:t>
      </w:r>
      <w:r w:rsidR="005134BE">
        <w:rPr>
          <w:rFonts w:ascii="Courier New" w:hAnsi="Courier New" w:cs="Courier New"/>
          <w:sz w:val="24"/>
          <w:szCs w:val="24"/>
        </w:rPr>
        <w:t>ı, yalnız</w:t>
      </w:r>
      <w:r w:rsidR="00512B16">
        <w:rPr>
          <w:rFonts w:ascii="Courier New" w:hAnsi="Courier New" w:cs="Courier New"/>
          <w:sz w:val="24"/>
          <w:szCs w:val="24"/>
        </w:rPr>
        <w:t xml:space="preserve"> cami ve k</w:t>
      </w:r>
      <w:r w:rsidR="00EC3E1A">
        <w:rPr>
          <w:rFonts w:ascii="Courier New" w:hAnsi="Courier New" w:cs="Courier New"/>
          <w:sz w:val="24"/>
          <w:szCs w:val="24"/>
        </w:rPr>
        <w:t>ü</w:t>
      </w:r>
      <w:r w:rsidR="00512B16">
        <w:rPr>
          <w:rFonts w:ascii="Courier New" w:hAnsi="Courier New" w:cs="Courier New"/>
          <w:sz w:val="24"/>
          <w:szCs w:val="24"/>
        </w:rPr>
        <w:t>lliye olmak kaydıyl</w:t>
      </w:r>
      <w:r w:rsidR="00EC3E1A">
        <w:rPr>
          <w:rFonts w:ascii="Courier New" w:hAnsi="Courier New" w:cs="Courier New"/>
          <w:sz w:val="24"/>
          <w:szCs w:val="24"/>
        </w:rPr>
        <w:t>a</w:t>
      </w:r>
      <w:r w:rsidR="00512B16">
        <w:rPr>
          <w:rFonts w:ascii="Courier New" w:hAnsi="Courier New" w:cs="Courier New"/>
          <w:sz w:val="24"/>
          <w:szCs w:val="24"/>
        </w:rPr>
        <w:t xml:space="preserve"> vakfetmiş ve </w:t>
      </w:r>
      <w:r w:rsidR="00332EB2">
        <w:rPr>
          <w:rFonts w:ascii="Courier New" w:hAnsi="Courier New" w:cs="Courier New"/>
          <w:sz w:val="24"/>
          <w:szCs w:val="24"/>
        </w:rPr>
        <w:t xml:space="preserve">9.4.1984 tarihinde </w:t>
      </w:r>
      <w:r w:rsidR="00ED4263">
        <w:rPr>
          <w:rFonts w:ascii="Courier New" w:hAnsi="Courier New" w:cs="Courier New"/>
          <w:sz w:val="24"/>
          <w:szCs w:val="24"/>
        </w:rPr>
        <w:t xml:space="preserve">Tomris Sıtkı </w:t>
      </w:r>
      <w:proofErr w:type="spellStart"/>
      <w:r w:rsidR="00ED4263">
        <w:rPr>
          <w:rFonts w:ascii="Courier New" w:hAnsi="Courier New" w:cs="Courier New"/>
          <w:sz w:val="24"/>
          <w:szCs w:val="24"/>
        </w:rPr>
        <w:t>Soyer</w:t>
      </w:r>
      <w:proofErr w:type="spellEnd"/>
      <w:r w:rsidR="00ED4263">
        <w:rPr>
          <w:rFonts w:ascii="Courier New" w:hAnsi="Courier New" w:cs="Courier New"/>
          <w:sz w:val="24"/>
          <w:szCs w:val="24"/>
        </w:rPr>
        <w:t xml:space="preserve"> Camii ve Külliyesi Vakfı</w:t>
      </w:r>
      <w:r w:rsidR="00CB1FC5">
        <w:rPr>
          <w:rFonts w:ascii="Courier New" w:hAnsi="Courier New" w:cs="Courier New"/>
          <w:sz w:val="24"/>
          <w:szCs w:val="24"/>
        </w:rPr>
        <w:t xml:space="preserve"> </w:t>
      </w:r>
      <w:r w:rsidR="00512B16">
        <w:rPr>
          <w:rFonts w:ascii="Courier New" w:hAnsi="Courier New" w:cs="Courier New"/>
          <w:sz w:val="24"/>
          <w:szCs w:val="24"/>
        </w:rPr>
        <w:t>kurulmuştur.</w:t>
      </w:r>
    </w:p>
    <w:p w:rsidR="005134BE" w:rsidRDefault="005134BE" w:rsidP="00F02B43">
      <w:pPr>
        <w:spacing w:after="0" w:line="360" w:lineRule="auto"/>
        <w:contextualSpacing/>
        <w:rPr>
          <w:rFonts w:ascii="Courier New" w:hAnsi="Courier New" w:cs="Courier New"/>
          <w:sz w:val="24"/>
          <w:szCs w:val="24"/>
        </w:rPr>
      </w:pPr>
    </w:p>
    <w:p w:rsidR="005134BE" w:rsidRDefault="005134BE" w:rsidP="00F02B43">
      <w:pPr>
        <w:spacing w:after="0" w:line="360" w:lineRule="auto"/>
        <w:contextualSpacing/>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sz w:val="24"/>
          <w:szCs w:val="24"/>
        </w:rPr>
        <w:t>Müstedialeyh</w:t>
      </w:r>
      <w:proofErr w:type="spellEnd"/>
      <w:r>
        <w:rPr>
          <w:rFonts w:ascii="Courier New" w:hAnsi="Courier New" w:cs="Courier New"/>
          <w:sz w:val="24"/>
          <w:szCs w:val="24"/>
        </w:rPr>
        <w:t xml:space="preserve"> mezkur vakfın bir mülhak vakıf olması </w:t>
      </w:r>
      <w:r w:rsidR="00332EB2">
        <w:rPr>
          <w:rFonts w:ascii="Courier New" w:hAnsi="Courier New" w:cs="Courier New"/>
          <w:sz w:val="24"/>
          <w:szCs w:val="24"/>
        </w:rPr>
        <w:t xml:space="preserve">münasebetiyle </w:t>
      </w:r>
      <w:r w:rsidR="00E70E9A">
        <w:rPr>
          <w:rFonts w:ascii="Courier New" w:hAnsi="Courier New" w:cs="Courier New"/>
          <w:sz w:val="24"/>
          <w:szCs w:val="24"/>
        </w:rPr>
        <w:t xml:space="preserve">taşınmazları </w:t>
      </w:r>
      <w:r>
        <w:rPr>
          <w:rFonts w:ascii="Courier New" w:hAnsi="Courier New" w:cs="Courier New"/>
          <w:sz w:val="24"/>
          <w:szCs w:val="24"/>
        </w:rPr>
        <w:t xml:space="preserve">idare ve/veya yönetim ve/veya gözetiminde bulunduran ve/veya </w:t>
      </w:r>
      <w:r w:rsidR="00E70E9A">
        <w:rPr>
          <w:rFonts w:ascii="Courier New" w:hAnsi="Courier New" w:cs="Courier New"/>
          <w:sz w:val="24"/>
          <w:szCs w:val="24"/>
        </w:rPr>
        <w:t xml:space="preserve">taşınmazlara </w:t>
      </w:r>
      <w:r>
        <w:rPr>
          <w:rFonts w:ascii="Courier New" w:hAnsi="Courier New" w:cs="Courier New"/>
          <w:sz w:val="24"/>
          <w:szCs w:val="24"/>
        </w:rPr>
        <w:t>el koyan tüzel kişiliktir. 9.4.1984 tarihinde kurulan vakfın vakıf senedi</w:t>
      </w:r>
      <w:r w:rsidR="00E70E9A">
        <w:rPr>
          <w:rFonts w:ascii="Courier New" w:hAnsi="Courier New" w:cs="Courier New"/>
          <w:sz w:val="24"/>
          <w:szCs w:val="24"/>
        </w:rPr>
        <w:t xml:space="preserve"> tahtında,</w:t>
      </w:r>
      <w:r>
        <w:rPr>
          <w:rFonts w:ascii="Courier New" w:hAnsi="Courier New" w:cs="Courier New"/>
          <w:sz w:val="24"/>
          <w:szCs w:val="24"/>
        </w:rPr>
        <w:t xml:space="preserve"> Tomris </w:t>
      </w:r>
      <w:r w:rsidR="00565085">
        <w:rPr>
          <w:rFonts w:ascii="Courier New" w:hAnsi="Courier New" w:cs="Courier New"/>
          <w:sz w:val="24"/>
          <w:szCs w:val="24"/>
        </w:rPr>
        <w:t>S</w:t>
      </w:r>
      <w:r>
        <w:rPr>
          <w:rFonts w:ascii="Courier New" w:hAnsi="Courier New" w:cs="Courier New"/>
          <w:sz w:val="24"/>
          <w:szCs w:val="24"/>
        </w:rPr>
        <w:t xml:space="preserve">ıtkı </w:t>
      </w:r>
      <w:proofErr w:type="spellStart"/>
      <w:r>
        <w:rPr>
          <w:rFonts w:ascii="Courier New" w:hAnsi="Courier New" w:cs="Courier New"/>
          <w:sz w:val="24"/>
          <w:szCs w:val="24"/>
        </w:rPr>
        <w:t>Soyer</w:t>
      </w:r>
      <w:proofErr w:type="spellEnd"/>
      <w:r>
        <w:rPr>
          <w:rFonts w:ascii="Courier New" w:hAnsi="Courier New" w:cs="Courier New"/>
          <w:sz w:val="24"/>
          <w:szCs w:val="24"/>
        </w:rPr>
        <w:t xml:space="preserve"> hayatta olduğu müddetçe vakfın tevliyetine sahip olacak</w:t>
      </w:r>
      <w:r w:rsidR="00931C87">
        <w:rPr>
          <w:rFonts w:ascii="Courier New" w:hAnsi="Courier New" w:cs="Courier New"/>
          <w:sz w:val="24"/>
          <w:szCs w:val="24"/>
        </w:rPr>
        <w:t>;</w:t>
      </w:r>
      <w:r>
        <w:rPr>
          <w:rFonts w:ascii="Courier New" w:hAnsi="Courier New" w:cs="Courier New"/>
          <w:sz w:val="24"/>
          <w:szCs w:val="24"/>
        </w:rPr>
        <w:t xml:space="preserve"> vefatından sonra ise vakfın tevliyeti </w:t>
      </w:r>
      <w:proofErr w:type="spellStart"/>
      <w:r>
        <w:rPr>
          <w:rFonts w:ascii="Courier New" w:hAnsi="Courier New" w:cs="Courier New"/>
          <w:sz w:val="24"/>
          <w:szCs w:val="24"/>
        </w:rPr>
        <w:t>Behzat</w:t>
      </w:r>
      <w:proofErr w:type="spellEnd"/>
      <w:r>
        <w:rPr>
          <w:rFonts w:ascii="Courier New" w:hAnsi="Courier New" w:cs="Courier New"/>
          <w:sz w:val="24"/>
          <w:szCs w:val="24"/>
        </w:rPr>
        <w:t xml:space="preserve"> Aziz </w:t>
      </w:r>
      <w:proofErr w:type="spellStart"/>
      <w:r>
        <w:rPr>
          <w:rFonts w:ascii="Courier New" w:hAnsi="Courier New" w:cs="Courier New"/>
          <w:sz w:val="24"/>
          <w:szCs w:val="24"/>
        </w:rPr>
        <w:t>Beyli</w:t>
      </w:r>
      <w:r w:rsidR="00E70E9A">
        <w:rPr>
          <w:rFonts w:ascii="Courier New" w:hAnsi="Courier New" w:cs="Courier New"/>
          <w:sz w:val="24"/>
          <w:szCs w:val="24"/>
        </w:rPr>
        <w:t>'ye</w:t>
      </w:r>
      <w:proofErr w:type="spellEnd"/>
      <w:r>
        <w:rPr>
          <w:rFonts w:ascii="Courier New" w:hAnsi="Courier New" w:cs="Courier New"/>
          <w:sz w:val="24"/>
          <w:szCs w:val="24"/>
        </w:rPr>
        <w:t xml:space="preserve">, onun vefatından sonra </w:t>
      </w:r>
      <w:proofErr w:type="spellStart"/>
      <w:r>
        <w:rPr>
          <w:rFonts w:ascii="Courier New" w:hAnsi="Courier New" w:cs="Courier New"/>
          <w:sz w:val="24"/>
          <w:szCs w:val="24"/>
        </w:rPr>
        <w:t>Behzat</w:t>
      </w:r>
      <w:proofErr w:type="spellEnd"/>
      <w:r>
        <w:rPr>
          <w:rFonts w:ascii="Courier New" w:hAnsi="Courier New" w:cs="Courier New"/>
          <w:sz w:val="24"/>
          <w:szCs w:val="24"/>
        </w:rPr>
        <w:t xml:space="preserve"> Aziz </w:t>
      </w:r>
      <w:proofErr w:type="spellStart"/>
      <w:r>
        <w:rPr>
          <w:rFonts w:ascii="Courier New" w:hAnsi="Courier New" w:cs="Courier New"/>
          <w:sz w:val="24"/>
          <w:szCs w:val="24"/>
        </w:rPr>
        <w:t>Beyli</w:t>
      </w:r>
      <w:r w:rsidR="00B96973">
        <w:rPr>
          <w:rFonts w:ascii="Courier New" w:hAnsi="Courier New" w:cs="Courier New"/>
          <w:sz w:val="24"/>
          <w:szCs w:val="24"/>
        </w:rPr>
        <w:t>'</w:t>
      </w:r>
      <w:r>
        <w:rPr>
          <w:rFonts w:ascii="Courier New" w:hAnsi="Courier New" w:cs="Courier New"/>
          <w:sz w:val="24"/>
          <w:szCs w:val="24"/>
        </w:rPr>
        <w:t>nin</w:t>
      </w:r>
      <w:proofErr w:type="spellEnd"/>
      <w:r>
        <w:rPr>
          <w:rFonts w:ascii="Courier New" w:hAnsi="Courier New" w:cs="Courier New"/>
          <w:sz w:val="24"/>
          <w:szCs w:val="24"/>
        </w:rPr>
        <w:t xml:space="preserve"> evlatlarına ve evladı evlatlarına </w:t>
      </w:r>
      <w:proofErr w:type="spellStart"/>
      <w:r>
        <w:rPr>
          <w:rFonts w:ascii="Courier New" w:hAnsi="Courier New" w:cs="Courier New"/>
          <w:sz w:val="24"/>
          <w:szCs w:val="24"/>
        </w:rPr>
        <w:t>batnen</w:t>
      </w:r>
      <w:proofErr w:type="spellEnd"/>
      <w:r>
        <w:rPr>
          <w:rFonts w:ascii="Courier New" w:hAnsi="Courier New" w:cs="Courier New"/>
          <w:sz w:val="24"/>
          <w:szCs w:val="24"/>
        </w:rPr>
        <w:t xml:space="preserve"> bade ve </w:t>
      </w:r>
      <w:proofErr w:type="spellStart"/>
      <w:r>
        <w:rPr>
          <w:rFonts w:ascii="Courier New" w:hAnsi="Courier New" w:cs="Courier New"/>
          <w:sz w:val="24"/>
          <w:szCs w:val="24"/>
        </w:rPr>
        <w:t>ba</w:t>
      </w:r>
      <w:r w:rsidR="0096399B">
        <w:rPr>
          <w:rFonts w:ascii="Courier New" w:hAnsi="Courier New" w:cs="Courier New"/>
          <w:sz w:val="24"/>
          <w:szCs w:val="24"/>
        </w:rPr>
        <w:t>tnen</w:t>
      </w:r>
      <w:proofErr w:type="spellEnd"/>
      <w:r w:rsidR="0096399B">
        <w:rPr>
          <w:rFonts w:ascii="Courier New" w:hAnsi="Courier New" w:cs="Courier New"/>
          <w:sz w:val="24"/>
          <w:szCs w:val="24"/>
        </w:rPr>
        <w:t xml:space="preserve"> seyyanen ve </w:t>
      </w:r>
      <w:proofErr w:type="spellStart"/>
      <w:r w:rsidR="0096399B">
        <w:rPr>
          <w:rFonts w:ascii="Courier New" w:hAnsi="Courier New" w:cs="Courier New"/>
          <w:sz w:val="24"/>
          <w:szCs w:val="24"/>
        </w:rPr>
        <w:t>müsaveten</w:t>
      </w:r>
      <w:proofErr w:type="spellEnd"/>
      <w:r w:rsidR="0096399B">
        <w:rPr>
          <w:rFonts w:ascii="Courier New" w:hAnsi="Courier New" w:cs="Courier New"/>
          <w:sz w:val="24"/>
          <w:szCs w:val="24"/>
        </w:rPr>
        <w:t xml:space="preserve"> tevl</w:t>
      </w:r>
      <w:r>
        <w:rPr>
          <w:rFonts w:ascii="Courier New" w:hAnsi="Courier New" w:cs="Courier New"/>
          <w:sz w:val="24"/>
          <w:szCs w:val="24"/>
        </w:rPr>
        <w:t xml:space="preserve">iyet intikal edecekti. </w:t>
      </w:r>
      <w:r w:rsidR="0096399B">
        <w:rPr>
          <w:rFonts w:ascii="Courier New" w:hAnsi="Courier New" w:cs="Courier New"/>
          <w:sz w:val="24"/>
          <w:szCs w:val="24"/>
        </w:rPr>
        <w:t>Vakıf</w:t>
      </w:r>
      <w:r w:rsidR="00E70E9A">
        <w:rPr>
          <w:rFonts w:ascii="Courier New" w:hAnsi="Courier New" w:cs="Courier New"/>
          <w:sz w:val="24"/>
          <w:szCs w:val="24"/>
        </w:rPr>
        <w:t>,</w:t>
      </w:r>
      <w:r w:rsidR="0096399B">
        <w:rPr>
          <w:rFonts w:ascii="Courier New" w:hAnsi="Courier New" w:cs="Courier New"/>
          <w:sz w:val="24"/>
          <w:szCs w:val="24"/>
        </w:rPr>
        <w:t xml:space="preserve"> kurulacak bir İdare Heyeti ile idare edilecekti. </w:t>
      </w:r>
    </w:p>
    <w:p w:rsidR="0096399B" w:rsidRDefault="0096399B" w:rsidP="00F02B43">
      <w:pPr>
        <w:spacing w:after="0" w:line="360" w:lineRule="auto"/>
        <w:contextualSpacing/>
        <w:rPr>
          <w:rFonts w:ascii="Courier New" w:hAnsi="Courier New" w:cs="Courier New"/>
          <w:sz w:val="24"/>
          <w:szCs w:val="24"/>
        </w:rPr>
      </w:pPr>
    </w:p>
    <w:p w:rsidR="0096399B" w:rsidRDefault="0096399B" w:rsidP="00F02B43">
      <w:pPr>
        <w:spacing w:after="0" w:line="360" w:lineRule="auto"/>
        <w:contextualSpacing/>
        <w:rPr>
          <w:rFonts w:ascii="Courier New" w:hAnsi="Courier New" w:cs="Courier New"/>
          <w:sz w:val="24"/>
          <w:szCs w:val="24"/>
        </w:rPr>
      </w:pPr>
      <w:r>
        <w:rPr>
          <w:rFonts w:ascii="Courier New" w:hAnsi="Courier New" w:cs="Courier New"/>
          <w:sz w:val="24"/>
          <w:szCs w:val="24"/>
        </w:rPr>
        <w:lastRenderedPageBreak/>
        <w:tab/>
      </w:r>
      <w:proofErr w:type="spellStart"/>
      <w:r>
        <w:rPr>
          <w:rFonts w:ascii="Courier New" w:hAnsi="Courier New" w:cs="Courier New"/>
          <w:sz w:val="24"/>
          <w:szCs w:val="24"/>
        </w:rPr>
        <w:t>Müstedialeyh</w:t>
      </w:r>
      <w:proofErr w:type="spellEnd"/>
      <w:r w:rsidR="00E70E9A">
        <w:rPr>
          <w:rFonts w:ascii="Courier New" w:hAnsi="Courier New" w:cs="Courier New"/>
          <w:sz w:val="24"/>
          <w:szCs w:val="24"/>
        </w:rPr>
        <w:t>,</w:t>
      </w:r>
      <w:r>
        <w:rPr>
          <w:rFonts w:ascii="Courier New" w:hAnsi="Courier New" w:cs="Courier New"/>
          <w:sz w:val="24"/>
          <w:szCs w:val="24"/>
        </w:rPr>
        <w:t xml:space="preserve"> 10.2.1992 tarihinde</w:t>
      </w:r>
      <w:r w:rsidR="00E70E9A">
        <w:rPr>
          <w:rFonts w:ascii="Courier New" w:hAnsi="Courier New" w:cs="Courier New"/>
          <w:sz w:val="24"/>
          <w:szCs w:val="24"/>
        </w:rPr>
        <w:t>,</w:t>
      </w:r>
      <w:r>
        <w:rPr>
          <w:rFonts w:ascii="Courier New" w:hAnsi="Courier New" w:cs="Courier New"/>
          <w:sz w:val="24"/>
          <w:szCs w:val="24"/>
        </w:rPr>
        <w:t xml:space="preserve"> Tomris Sıtkı </w:t>
      </w:r>
      <w:proofErr w:type="spellStart"/>
      <w:r>
        <w:rPr>
          <w:rFonts w:ascii="Courier New" w:hAnsi="Courier New" w:cs="Courier New"/>
          <w:sz w:val="24"/>
          <w:szCs w:val="24"/>
        </w:rPr>
        <w:t>Soyer</w:t>
      </w:r>
      <w:r w:rsidR="00B96973">
        <w:rPr>
          <w:rFonts w:ascii="Courier New" w:hAnsi="Courier New" w:cs="Courier New"/>
          <w:sz w:val="24"/>
          <w:szCs w:val="24"/>
        </w:rPr>
        <w:t>'</w:t>
      </w:r>
      <w:r>
        <w:rPr>
          <w:rFonts w:ascii="Courier New" w:hAnsi="Courier New" w:cs="Courier New"/>
          <w:sz w:val="24"/>
          <w:szCs w:val="24"/>
        </w:rPr>
        <w:t>in</w:t>
      </w:r>
      <w:proofErr w:type="spellEnd"/>
      <w:r>
        <w:rPr>
          <w:rFonts w:ascii="Courier New" w:hAnsi="Courier New" w:cs="Courier New"/>
          <w:sz w:val="24"/>
          <w:szCs w:val="24"/>
        </w:rPr>
        <w:t xml:space="preserve"> akli dengesi bozulduğu gerekçesi</w:t>
      </w:r>
      <w:r w:rsidR="00E70E9A">
        <w:rPr>
          <w:rFonts w:ascii="Courier New" w:hAnsi="Courier New" w:cs="Courier New"/>
          <w:sz w:val="24"/>
          <w:szCs w:val="24"/>
        </w:rPr>
        <w:t xml:space="preserve">yle </w:t>
      </w:r>
      <w:r>
        <w:rPr>
          <w:rFonts w:ascii="Courier New" w:hAnsi="Courier New" w:cs="Courier New"/>
          <w:sz w:val="24"/>
          <w:szCs w:val="24"/>
        </w:rPr>
        <w:t>Vakıflar İdaresinin vakıf yönetimine el ko</w:t>
      </w:r>
      <w:r w:rsidR="00E70E9A">
        <w:rPr>
          <w:rFonts w:ascii="Courier New" w:hAnsi="Courier New" w:cs="Courier New"/>
          <w:sz w:val="24"/>
          <w:szCs w:val="24"/>
        </w:rPr>
        <w:t>y</w:t>
      </w:r>
      <w:r>
        <w:rPr>
          <w:rFonts w:ascii="Courier New" w:hAnsi="Courier New" w:cs="Courier New"/>
          <w:sz w:val="24"/>
          <w:szCs w:val="24"/>
        </w:rPr>
        <w:t xml:space="preserve">masına karar verdi. </w:t>
      </w:r>
    </w:p>
    <w:p w:rsidR="0096399B" w:rsidRDefault="0096399B" w:rsidP="00F02B43">
      <w:pPr>
        <w:spacing w:after="0" w:line="360" w:lineRule="auto"/>
        <w:contextualSpacing/>
        <w:rPr>
          <w:rFonts w:ascii="Courier New" w:hAnsi="Courier New" w:cs="Courier New"/>
          <w:sz w:val="24"/>
          <w:szCs w:val="24"/>
        </w:rPr>
      </w:pPr>
    </w:p>
    <w:p w:rsidR="0096399B" w:rsidRDefault="0096399B" w:rsidP="00F02B43">
      <w:pPr>
        <w:spacing w:after="0" w:line="360" w:lineRule="auto"/>
        <w:contextualSpacing/>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sz w:val="24"/>
          <w:szCs w:val="24"/>
        </w:rPr>
        <w:t>Mütevveffa</w:t>
      </w:r>
      <w:proofErr w:type="spellEnd"/>
      <w:r>
        <w:rPr>
          <w:rFonts w:ascii="Courier New" w:hAnsi="Courier New" w:cs="Courier New"/>
          <w:sz w:val="24"/>
          <w:szCs w:val="24"/>
        </w:rPr>
        <w:t xml:space="preserve"> Tomris Sıtkı </w:t>
      </w:r>
      <w:proofErr w:type="spellStart"/>
      <w:r>
        <w:rPr>
          <w:rFonts w:ascii="Courier New" w:hAnsi="Courier New" w:cs="Courier New"/>
          <w:sz w:val="24"/>
          <w:szCs w:val="24"/>
        </w:rPr>
        <w:t>Soyer</w:t>
      </w:r>
      <w:r w:rsidR="00B96973">
        <w:rPr>
          <w:rFonts w:ascii="Courier New" w:hAnsi="Courier New" w:cs="Courier New"/>
          <w:sz w:val="24"/>
          <w:szCs w:val="24"/>
        </w:rPr>
        <w:t>'</w:t>
      </w:r>
      <w:r>
        <w:rPr>
          <w:rFonts w:ascii="Courier New" w:hAnsi="Courier New" w:cs="Courier New"/>
          <w:sz w:val="24"/>
          <w:szCs w:val="24"/>
        </w:rPr>
        <w:t>in</w:t>
      </w:r>
      <w:proofErr w:type="spellEnd"/>
      <w:r>
        <w:rPr>
          <w:rFonts w:ascii="Courier New" w:hAnsi="Courier New" w:cs="Courier New"/>
          <w:sz w:val="24"/>
          <w:szCs w:val="24"/>
        </w:rPr>
        <w:t xml:space="preserve"> 9.4.1984 tarihinde yapmış olduğu vakfiye veya vakıf senedi </w:t>
      </w:r>
      <w:r w:rsidR="00DD1D44">
        <w:rPr>
          <w:rFonts w:ascii="Courier New" w:hAnsi="Courier New" w:cs="Courier New"/>
          <w:sz w:val="24"/>
          <w:szCs w:val="24"/>
        </w:rPr>
        <w:t xml:space="preserve">veya tescil işlemi mevzuata aykırı </w:t>
      </w:r>
      <w:r w:rsidR="00E70E9A">
        <w:rPr>
          <w:rFonts w:ascii="Courier New" w:hAnsi="Courier New" w:cs="Courier New"/>
          <w:sz w:val="24"/>
          <w:szCs w:val="24"/>
        </w:rPr>
        <w:t>olup, bu nedenle</w:t>
      </w:r>
      <w:r w:rsidR="00DD1D44">
        <w:rPr>
          <w:rFonts w:ascii="Courier New" w:hAnsi="Courier New" w:cs="Courier New"/>
          <w:sz w:val="24"/>
          <w:szCs w:val="24"/>
        </w:rPr>
        <w:t xml:space="preserve"> geçersiz ve yok hükmündedir. </w:t>
      </w:r>
    </w:p>
    <w:p w:rsidR="00DD1D44" w:rsidRDefault="00DD1D44" w:rsidP="00F02B43">
      <w:pPr>
        <w:spacing w:after="0" w:line="360" w:lineRule="auto"/>
        <w:contextualSpacing/>
        <w:rPr>
          <w:rFonts w:ascii="Courier New" w:hAnsi="Courier New" w:cs="Courier New"/>
          <w:sz w:val="24"/>
          <w:szCs w:val="24"/>
        </w:rPr>
      </w:pPr>
    </w:p>
    <w:p w:rsidR="00DD1D44" w:rsidRDefault="00DD1D44" w:rsidP="00F02B43">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Vakıf senedinin tescil işlemi yapılmadan önce vakıf senedinin ilgili mevzuatta düzenlenen şartlara uygun olup olmadığı veya amacının başarısızlığa uğrayıp uğramayacağı </w:t>
      </w:r>
      <w:r w:rsidR="001D3E13">
        <w:rPr>
          <w:rFonts w:ascii="Courier New" w:hAnsi="Courier New" w:cs="Courier New"/>
          <w:sz w:val="24"/>
          <w:szCs w:val="24"/>
        </w:rPr>
        <w:t>veya vakıf konusu taşınmazda vakfiyenin ama</w:t>
      </w:r>
      <w:r w:rsidR="00E70E9A">
        <w:rPr>
          <w:rFonts w:ascii="Courier New" w:hAnsi="Courier New" w:cs="Courier New"/>
          <w:sz w:val="24"/>
          <w:szCs w:val="24"/>
        </w:rPr>
        <w:t>çladığı gibi</w:t>
      </w:r>
      <w:r w:rsidR="001D3E13">
        <w:rPr>
          <w:rFonts w:ascii="Courier New" w:hAnsi="Courier New" w:cs="Courier New"/>
          <w:sz w:val="24"/>
          <w:szCs w:val="24"/>
        </w:rPr>
        <w:t xml:space="preserve"> cami veya külliye yapılıp yapılamayacağı </w:t>
      </w:r>
      <w:r>
        <w:rPr>
          <w:rFonts w:ascii="Courier New" w:hAnsi="Courier New" w:cs="Courier New"/>
          <w:sz w:val="24"/>
          <w:szCs w:val="24"/>
        </w:rPr>
        <w:t>husus</w:t>
      </w:r>
      <w:r w:rsidR="00E70E9A">
        <w:rPr>
          <w:rFonts w:ascii="Courier New" w:hAnsi="Courier New" w:cs="Courier New"/>
          <w:sz w:val="24"/>
          <w:szCs w:val="24"/>
        </w:rPr>
        <w:t>ların</w:t>
      </w:r>
      <w:r>
        <w:rPr>
          <w:rFonts w:ascii="Courier New" w:hAnsi="Courier New" w:cs="Courier New"/>
          <w:sz w:val="24"/>
          <w:szCs w:val="24"/>
        </w:rPr>
        <w:t xml:space="preserve">da Tapu ve Kadastro Dairesinden veya </w:t>
      </w:r>
      <w:r w:rsidR="00E70E9A">
        <w:rPr>
          <w:rFonts w:ascii="Courier New" w:hAnsi="Courier New" w:cs="Courier New"/>
          <w:sz w:val="24"/>
          <w:szCs w:val="24"/>
        </w:rPr>
        <w:t>M</w:t>
      </w:r>
      <w:r>
        <w:rPr>
          <w:rFonts w:ascii="Courier New" w:hAnsi="Courier New" w:cs="Courier New"/>
          <w:sz w:val="24"/>
          <w:szCs w:val="24"/>
        </w:rPr>
        <w:t>üdüründen gerekli inceleme yapılmadı</w:t>
      </w:r>
      <w:r w:rsidR="00E95B02">
        <w:rPr>
          <w:rFonts w:ascii="Courier New" w:hAnsi="Courier New" w:cs="Courier New"/>
          <w:sz w:val="24"/>
          <w:szCs w:val="24"/>
        </w:rPr>
        <w:t xml:space="preserve"> ve bu inceleme yapılmadan tescil işlemi yapıldı</w:t>
      </w:r>
      <w:r>
        <w:rPr>
          <w:rFonts w:ascii="Courier New" w:hAnsi="Courier New" w:cs="Courier New"/>
          <w:sz w:val="24"/>
          <w:szCs w:val="24"/>
        </w:rPr>
        <w:t xml:space="preserve">. </w:t>
      </w:r>
    </w:p>
    <w:p w:rsidR="00E95B02" w:rsidRDefault="00E95B02" w:rsidP="00F02B43">
      <w:pPr>
        <w:spacing w:after="0" w:line="360" w:lineRule="auto"/>
        <w:contextualSpacing/>
        <w:rPr>
          <w:rFonts w:ascii="Courier New" w:hAnsi="Courier New" w:cs="Courier New"/>
          <w:sz w:val="24"/>
          <w:szCs w:val="24"/>
        </w:rPr>
      </w:pPr>
    </w:p>
    <w:p w:rsidR="00E95B02" w:rsidRDefault="00E95B02" w:rsidP="00F02B43">
      <w:pPr>
        <w:spacing w:after="0" w:line="360" w:lineRule="auto"/>
        <w:contextualSpacing/>
        <w:rPr>
          <w:rFonts w:ascii="Courier New" w:hAnsi="Courier New" w:cs="Courier New"/>
          <w:sz w:val="24"/>
          <w:szCs w:val="24"/>
        </w:rPr>
      </w:pPr>
      <w:r>
        <w:rPr>
          <w:rFonts w:ascii="Courier New" w:hAnsi="Courier New" w:cs="Courier New"/>
          <w:sz w:val="24"/>
          <w:szCs w:val="24"/>
        </w:rPr>
        <w:tab/>
      </w:r>
      <w:r w:rsidR="00EC3E1A">
        <w:rPr>
          <w:rFonts w:ascii="Courier New" w:hAnsi="Courier New" w:cs="Courier New"/>
          <w:sz w:val="24"/>
          <w:szCs w:val="24"/>
        </w:rPr>
        <w:t>Vakıf senedi mevzu</w:t>
      </w:r>
      <w:r w:rsidR="001D3E13">
        <w:rPr>
          <w:rFonts w:ascii="Courier New" w:hAnsi="Courier New" w:cs="Courier New"/>
          <w:sz w:val="24"/>
          <w:szCs w:val="24"/>
        </w:rPr>
        <w:t xml:space="preserve">ata uygun tescil edilmedi veya mahkeme emri veya hükmü olmaksızın tescil edildi. </w:t>
      </w:r>
    </w:p>
    <w:p w:rsidR="001D3E13" w:rsidRDefault="001D3E13" w:rsidP="00F02B43">
      <w:pPr>
        <w:spacing w:after="0" w:line="360" w:lineRule="auto"/>
        <w:contextualSpacing/>
        <w:rPr>
          <w:rFonts w:ascii="Courier New" w:hAnsi="Courier New" w:cs="Courier New"/>
          <w:sz w:val="24"/>
          <w:szCs w:val="24"/>
        </w:rPr>
      </w:pPr>
    </w:p>
    <w:p w:rsidR="001D3E13" w:rsidRDefault="00CB1FC5" w:rsidP="00F02B43">
      <w:pPr>
        <w:spacing w:after="0" w:line="360" w:lineRule="auto"/>
        <w:contextualSpacing/>
        <w:rPr>
          <w:rFonts w:ascii="Courier New" w:hAnsi="Courier New" w:cs="Courier New"/>
          <w:sz w:val="24"/>
          <w:szCs w:val="24"/>
        </w:rPr>
      </w:pPr>
      <w:r>
        <w:rPr>
          <w:rFonts w:ascii="Courier New" w:hAnsi="Courier New" w:cs="Courier New"/>
          <w:sz w:val="24"/>
          <w:szCs w:val="24"/>
        </w:rPr>
        <w:tab/>
      </w:r>
      <w:r w:rsidR="00E70E9A">
        <w:rPr>
          <w:rFonts w:ascii="Courier New" w:hAnsi="Courier New" w:cs="Courier New"/>
          <w:sz w:val="24"/>
          <w:szCs w:val="24"/>
        </w:rPr>
        <w:t xml:space="preserve">Vakfın tescilinden önce, </w:t>
      </w:r>
      <w:r>
        <w:rPr>
          <w:rFonts w:ascii="Courier New" w:hAnsi="Courier New" w:cs="Courier New"/>
          <w:sz w:val="24"/>
          <w:szCs w:val="24"/>
        </w:rPr>
        <w:t>Tomris S</w:t>
      </w:r>
      <w:r w:rsidR="001D3E13">
        <w:rPr>
          <w:rFonts w:ascii="Courier New" w:hAnsi="Courier New" w:cs="Courier New"/>
          <w:sz w:val="24"/>
          <w:szCs w:val="24"/>
        </w:rPr>
        <w:t xml:space="preserve">ıtkı </w:t>
      </w:r>
      <w:proofErr w:type="spellStart"/>
      <w:r w:rsidR="001D3E13">
        <w:rPr>
          <w:rFonts w:ascii="Courier New" w:hAnsi="Courier New" w:cs="Courier New"/>
          <w:sz w:val="24"/>
          <w:szCs w:val="24"/>
        </w:rPr>
        <w:t>Soyer</w:t>
      </w:r>
      <w:r w:rsidR="00EC3E1A">
        <w:rPr>
          <w:rFonts w:ascii="Courier New" w:hAnsi="Courier New" w:cs="Courier New"/>
          <w:sz w:val="24"/>
          <w:szCs w:val="24"/>
        </w:rPr>
        <w:t>'</w:t>
      </w:r>
      <w:r w:rsidR="001D3E13">
        <w:rPr>
          <w:rFonts w:ascii="Courier New" w:hAnsi="Courier New" w:cs="Courier New"/>
          <w:sz w:val="24"/>
          <w:szCs w:val="24"/>
        </w:rPr>
        <w:t>in</w:t>
      </w:r>
      <w:proofErr w:type="spellEnd"/>
      <w:r w:rsidR="001D3E13">
        <w:rPr>
          <w:rFonts w:ascii="Courier New" w:hAnsi="Courier New" w:cs="Courier New"/>
          <w:sz w:val="24"/>
          <w:szCs w:val="24"/>
        </w:rPr>
        <w:t xml:space="preserve"> vakfın mütevellisi olabilmesi için mevzuatın öngörd</w:t>
      </w:r>
      <w:r w:rsidR="00565085">
        <w:rPr>
          <w:rFonts w:ascii="Courier New" w:hAnsi="Courier New" w:cs="Courier New"/>
          <w:sz w:val="24"/>
          <w:szCs w:val="24"/>
        </w:rPr>
        <w:t>ü</w:t>
      </w:r>
      <w:r w:rsidR="001D3E13">
        <w:rPr>
          <w:rFonts w:ascii="Courier New" w:hAnsi="Courier New" w:cs="Courier New"/>
          <w:sz w:val="24"/>
          <w:szCs w:val="24"/>
        </w:rPr>
        <w:t>ğü şartlar tatmin edilmeden</w:t>
      </w:r>
      <w:r w:rsidR="00E70E9A">
        <w:rPr>
          <w:rFonts w:ascii="Courier New" w:hAnsi="Courier New" w:cs="Courier New"/>
          <w:sz w:val="24"/>
          <w:szCs w:val="24"/>
        </w:rPr>
        <w:t>,</w:t>
      </w:r>
      <w:r w:rsidR="001D3E13">
        <w:rPr>
          <w:rFonts w:ascii="Courier New" w:hAnsi="Courier New" w:cs="Courier New"/>
          <w:sz w:val="24"/>
          <w:szCs w:val="24"/>
        </w:rPr>
        <w:t xml:space="preserve"> vakıf kayıt ve tescil edildi. </w:t>
      </w:r>
    </w:p>
    <w:p w:rsidR="00173CAF" w:rsidRDefault="00173CAF" w:rsidP="00F02B43">
      <w:pPr>
        <w:spacing w:after="0" w:line="360" w:lineRule="auto"/>
        <w:contextualSpacing/>
        <w:rPr>
          <w:rFonts w:ascii="Courier New" w:hAnsi="Courier New" w:cs="Courier New"/>
          <w:sz w:val="24"/>
          <w:szCs w:val="24"/>
        </w:rPr>
      </w:pPr>
    </w:p>
    <w:p w:rsidR="00173CAF" w:rsidRDefault="00173CAF" w:rsidP="00F02B43">
      <w:pPr>
        <w:spacing w:after="0" w:line="360" w:lineRule="auto"/>
        <w:contextualSpacing/>
        <w:rPr>
          <w:rFonts w:ascii="Courier New" w:hAnsi="Courier New" w:cs="Courier New"/>
          <w:sz w:val="24"/>
          <w:szCs w:val="24"/>
        </w:rPr>
      </w:pPr>
      <w:r>
        <w:rPr>
          <w:rFonts w:ascii="Courier New" w:hAnsi="Courier New" w:cs="Courier New"/>
          <w:sz w:val="24"/>
          <w:szCs w:val="24"/>
        </w:rPr>
        <w:tab/>
      </w:r>
      <w:r w:rsidR="005E0AA4">
        <w:rPr>
          <w:rFonts w:ascii="Courier New" w:hAnsi="Courier New" w:cs="Courier New"/>
          <w:sz w:val="24"/>
          <w:szCs w:val="24"/>
        </w:rPr>
        <w:t xml:space="preserve">Vakıf senedinde Tomris Sıtkı </w:t>
      </w:r>
      <w:proofErr w:type="spellStart"/>
      <w:r w:rsidR="005E0AA4">
        <w:rPr>
          <w:rFonts w:ascii="Courier New" w:hAnsi="Courier New" w:cs="Courier New"/>
          <w:sz w:val="24"/>
          <w:szCs w:val="24"/>
        </w:rPr>
        <w:t>Soyer</w:t>
      </w:r>
      <w:proofErr w:type="spellEnd"/>
      <w:r w:rsidR="005E0AA4">
        <w:rPr>
          <w:rFonts w:ascii="Courier New" w:hAnsi="Courier New" w:cs="Courier New"/>
          <w:sz w:val="24"/>
          <w:szCs w:val="24"/>
        </w:rPr>
        <w:t xml:space="preserve"> berat </w:t>
      </w:r>
      <w:proofErr w:type="spellStart"/>
      <w:r w:rsidR="00E70E9A">
        <w:rPr>
          <w:rFonts w:ascii="Courier New" w:hAnsi="Courier New" w:cs="Courier New"/>
          <w:sz w:val="24"/>
          <w:szCs w:val="24"/>
        </w:rPr>
        <w:t>ı</w:t>
      </w:r>
      <w:r w:rsidR="005E0AA4">
        <w:rPr>
          <w:rFonts w:ascii="Courier New" w:hAnsi="Courier New" w:cs="Courier New"/>
          <w:sz w:val="24"/>
          <w:szCs w:val="24"/>
        </w:rPr>
        <w:t>sdarını</w:t>
      </w:r>
      <w:proofErr w:type="spellEnd"/>
      <w:r w:rsidR="005E0AA4">
        <w:rPr>
          <w:rFonts w:ascii="Courier New" w:hAnsi="Courier New" w:cs="Courier New"/>
          <w:sz w:val="24"/>
          <w:szCs w:val="24"/>
        </w:rPr>
        <w:t xml:space="preserve"> temin etmeden veya hukuka uygun olarak </w:t>
      </w:r>
      <w:proofErr w:type="spellStart"/>
      <w:r w:rsidR="00E70E9A">
        <w:rPr>
          <w:rFonts w:ascii="Courier New" w:hAnsi="Courier New" w:cs="Courier New"/>
          <w:sz w:val="24"/>
          <w:szCs w:val="24"/>
        </w:rPr>
        <w:t>ı</w:t>
      </w:r>
      <w:r w:rsidR="005E0AA4">
        <w:rPr>
          <w:rFonts w:ascii="Courier New" w:hAnsi="Courier New" w:cs="Courier New"/>
          <w:sz w:val="24"/>
          <w:szCs w:val="24"/>
        </w:rPr>
        <w:t>sdarını</w:t>
      </w:r>
      <w:proofErr w:type="spellEnd"/>
      <w:r w:rsidR="005E0AA4">
        <w:rPr>
          <w:rFonts w:ascii="Courier New" w:hAnsi="Courier New" w:cs="Courier New"/>
          <w:sz w:val="24"/>
          <w:szCs w:val="24"/>
        </w:rPr>
        <w:t xml:space="preserve"> temin e</w:t>
      </w:r>
      <w:r w:rsidR="00E70E9A">
        <w:rPr>
          <w:rFonts w:ascii="Courier New" w:hAnsi="Courier New" w:cs="Courier New"/>
          <w:sz w:val="24"/>
          <w:szCs w:val="24"/>
        </w:rPr>
        <w:t>tmeden</w:t>
      </w:r>
      <w:r w:rsidR="005E0AA4">
        <w:rPr>
          <w:rFonts w:ascii="Courier New" w:hAnsi="Courier New" w:cs="Courier New"/>
          <w:sz w:val="24"/>
          <w:szCs w:val="24"/>
        </w:rPr>
        <w:t xml:space="preserve"> müteve</w:t>
      </w:r>
      <w:r w:rsidR="00EC3E1A">
        <w:rPr>
          <w:rFonts w:ascii="Courier New" w:hAnsi="Courier New" w:cs="Courier New"/>
          <w:sz w:val="24"/>
          <w:szCs w:val="24"/>
        </w:rPr>
        <w:t>l</w:t>
      </w:r>
      <w:r w:rsidR="005E0AA4">
        <w:rPr>
          <w:rFonts w:ascii="Courier New" w:hAnsi="Courier New" w:cs="Courier New"/>
          <w:sz w:val="24"/>
          <w:szCs w:val="24"/>
        </w:rPr>
        <w:t xml:space="preserve">li oldu. </w:t>
      </w:r>
    </w:p>
    <w:p w:rsidR="005E0AA4" w:rsidRDefault="005E0AA4" w:rsidP="00F02B43">
      <w:pPr>
        <w:spacing w:after="0" w:line="360" w:lineRule="auto"/>
        <w:contextualSpacing/>
        <w:rPr>
          <w:rFonts w:ascii="Courier New" w:hAnsi="Courier New" w:cs="Courier New"/>
          <w:sz w:val="24"/>
          <w:szCs w:val="24"/>
        </w:rPr>
      </w:pPr>
    </w:p>
    <w:p w:rsidR="003F49E8" w:rsidRDefault="005E0AA4" w:rsidP="00F02B43">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Vakıf senedinde vakfın mütevellisi </w:t>
      </w:r>
      <w:r w:rsidR="00894136">
        <w:rPr>
          <w:rFonts w:ascii="Courier New" w:hAnsi="Courier New" w:cs="Courier New"/>
          <w:sz w:val="24"/>
          <w:szCs w:val="24"/>
        </w:rPr>
        <w:t xml:space="preserve">olarak öngörülen </w:t>
      </w:r>
      <w:r>
        <w:rPr>
          <w:rFonts w:ascii="Courier New" w:hAnsi="Courier New" w:cs="Courier New"/>
          <w:sz w:val="24"/>
          <w:szCs w:val="24"/>
        </w:rPr>
        <w:t xml:space="preserve">Tomris Sıtkı </w:t>
      </w:r>
      <w:proofErr w:type="spellStart"/>
      <w:r>
        <w:rPr>
          <w:rFonts w:ascii="Courier New" w:hAnsi="Courier New" w:cs="Courier New"/>
          <w:sz w:val="24"/>
          <w:szCs w:val="24"/>
        </w:rPr>
        <w:t>Soyer</w:t>
      </w:r>
      <w:r w:rsidR="00EC3E1A">
        <w:rPr>
          <w:rFonts w:ascii="Courier New" w:hAnsi="Courier New" w:cs="Courier New"/>
          <w:sz w:val="24"/>
          <w:szCs w:val="24"/>
        </w:rPr>
        <w:t>'</w:t>
      </w:r>
      <w:r>
        <w:rPr>
          <w:rFonts w:ascii="Courier New" w:hAnsi="Courier New" w:cs="Courier New"/>
          <w:sz w:val="24"/>
          <w:szCs w:val="24"/>
        </w:rPr>
        <w:t>in</w:t>
      </w:r>
      <w:proofErr w:type="spellEnd"/>
      <w:r w:rsidR="00894136">
        <w:rPr>
          <w:rFonts w:ascii="Courier New" w:hAnsi="Courier New" w:cs="Courier New"/>
          <w:sz w:val="24"/>
          <w:szCs w:val="24"/>
        </w:rPr>
        <w:t>;</w:t>
      </w:r>
      <w:r>
        <w:rPr>
          <w:rFonts w:ascii="Courier New" w:hAnsi="Courier New" w:cs="Courier New"/>
          <w:sz w:val="24"/>
          <w:szCs w:val="24"/>
        </w:rPr>
        <w:t xml:space="preserve"> söz</w:t>
      </w:r>
      <w:r w:rsidR="00EC3E1A">
        <w:rPr>
          <w:rFonts w:ascii="Courier New" w:hAnsi="Courier New" w:cs="Courier New"/>
          <w:sz w:val="24"/>
          <w:szCs w:val="24"/>
        </w:rPr>
        <w:t xml:space="preserve"> </w:t>
      </w:r>
      <w:r>
        <w:rPr>
          <w:rFonts w:ascii="Courier New" w:hAnsi="Courier New" w:cs="Courier New"/>
          <w:sz w:val="24"/>
          <w:szCs w:val="24"/>
        </w:rPr>
        <w:t>konusu vakfın mütevellisi olabilmesi için gerekli</w:t>
      </w:r>
      <w:r w:rsidR="00894136">
        <w:rPr>
          <w:rFonts w:ascii="Courier New" w:hAnsi="Courier New" w:cs="Courier New"/>
          <w:sz w:val="24"/>
          <w:szCs w:val="24"/>
        </w:rPr>
        <w:t xml:space="preserve"> olan</w:t>
      </w:r>
      <w:r>
        <w:rPr>
          <w:rFonts w:ascii="Courier New" w:hAnsi="Courier New" w:cs="Courier New"/>
          <w:sz w:val="24"/>
          <w:szCs w:val="24"/>
        </w:rPr>
        <w:t xml:space="preserve"> dirayet ve bilgiye veya bedenen ve aklen müsait olduğunu gösteren evraklar sunulmadan tayin edildi.</w:t>
      </w:r>
      <w:r w:rsidR="003F49E8">
        <w:rPr>
          <w:rFonts w:ascii="Courier New" w:hAnsi="Courier New" w:cs="Courier New"/>
          <w:sz w:val="24"/>
          <w:szCs w:val="24"/>
        </w:rPr>
        <w:t xml:space="preserve"> </w:t>
      </w:r>
    </w:p>
    <w:p w:rsidR="003F49E8" w:rsidRDefault="003F49E8" w:rsidP="00F02B43">
      <w:pPr>
        <w:spacing w:after="0" w:line="360" w:lineRule="auto"/>
        <w:contextualSpacing/>
        <w:rPr>
          <w:rFonts w:ascii="Courier New" w:hAnsi="Courier New" w:cs="Courier New"/>
          <w:sz w:val="24"/>
          <w:szCs w:val="24"/>
        </w:rPr>
      </w:pPr>
    </w:p>
    <w:p w:rsidR="005E0AA4" w:rsidRDefault="003F49E8" w:rsidP="003F49E8">
      <w:pPr>
        <w:spacing w:after="0" w:line="360" w:lineRule="auto"/>
        <w:ind w:firstLine="708"/>
        <w:contextualSpacing/>
        <w:rPr>
          <w:rFonts w:ascii="Courier New" w:hAnsi="Courier New" w:cs="Courier New"/>
          <w:sz w:val="24"/>
          <w:szCs w:val="24"/>
        </w:rPr>
      </w:pPr>
      <w:r>
        <w:rPr>
          <w:rFonts w:ascii="Courier New" w:hAnsi="Courier New" w:cs="Courier New"/>
          <w:sz w:val="24"/>
          <w:szCs w:val="24"/>
        </w:rPr>
        <w:lastRenderedPageBreak/>
        <w:t xml:space="preserve">Müteveffa Tomris Sıtkı </w:t>
      </w:r>
      <w:proofErr w:type="spellStart"/>
      <w:r>
        <w:rPr>
          <w:rFonts w:ascii="Courier New" w:hAnsi="Courier New" w:cs="Courier New"/>
          <w:sz w:val="24"/>
          <w:szCs w:val="24"/>
        </w:rPr>
        <w:t>Soyer</w:t>
      </w:r>
      <w:r w:rsidR="00EC3E1A">
        <w:rPr>
          <w:rFonts w:ascii="Courier New" w:hAnsi="Courier New" w:cs="Courier New"/>
          <w:sz w:val="24"/>
          <w:szCs w:val="24"/>
        </w:rPr>
        <w:t>'</w:t>
      </w:r>
      <w:r>
        <w:rPr>
          <w:rFonts w:ascii="Courier New" w:hAnsi="Courier New" w:cs="Courier New"/>
          <w:sz w:val="24"/>
          <w:szCs w:val="24"/>
        </w:rPr>
        <w:t>in</w:t>
      </w:r>
      <w:proofErr w:type="spellEnd"/>
      <w:r>
        <w:rPr>
          <w:rFonts w:ascii="Courier New" w:hAnsi="Courier New" w:cs="Courier New"/>
          <w:sz w:val="24"/>
          <w:szCs w:val="24"/>
        </w:rPr>
        <w:t xml:space="preserve"> akıl sağlığını kaybettiği gerekçesi</w:t>
      </w:r>
      <w:r w:rsidR="009F14EF">
        <w:rPr>
          <w:rFonts w:ascii="Courier New" w:hAnsi="Courier New" w:cs="Courier New"/>
          <w:sz w:val="24"/>
          <w:szCs w:val="24"/>
        </w:rPr>
        <w:t xml:space="preserve">yle </w:t>
      </w:r>
      <w:proofErr w:type="spellStart"/>
      <w:r>
        <w:rPr>
          <w:rFonts w:ascii="Courier New" w:hAnsi="Courier New" w:cs="Courier New"/>
          <w:sz w:val="24"/>
          <w:szCs w:val="24"/>
        </w:rPr>
        <w:t>Müstedialeyh</w:t>
      </w:r>
      <w:proofErr w:type="spellEnd"/>
      <w:r>
        <w:rPr>
          <w:rFonts w:ascii="Courier New" w:hAnsi="Courier New" w:cs="Courier New"/>
          <w:sz w:val="24"/>
          <w:szCs w:val="24"/>
        </w:rPr>
        <w:t xml:space="preserve"> </w:t>
      </w:r>
      <w:proofErr w:type="spellStart"/>
      <w:r>
        <w:rPr>
          <w:rFonts w:ascii="Courier New" w:hAnsi="Courier New" w:cs="Courier New"/>
          <w:sz w:val="24"/>
          <w:szCs w:val="24"/>
        </w:rPr>
        <w:t>gayr</w:t>
      </w:r>
      <w:r w:rsidR="009F14EF">
        <w:rPr>
          <w:rFonts w:ascii="Courier New" w:hAnsi="Courier New" w:cs="Courier New"/>
          <w:sz w:val="24"/>
          <w:szCs w:val="24"/>
        </w:rPr>
        <w:t>i</w:t>
      </w:r>
      <w:r>
        <w:rPr>
          <w:rFonts w:ascii="Courier New" w:hAnsi="Courier New" w:cs="Courier New"/>
          <w:sz w:val="24"/>
          <w:szCs w:val="24"/>
        </w:rPr>
        <w:t>yasal</w:t>
      </w:r>
      <w:proofErr w:type="spellEnd"/>
      <w:r>
        <w:rPr>
          <w:rFonts w:ascii="Courier New" w:hAnsi="Courier New" w:cs="Courier New"/>
          <w:sz w:val="24"/>
          <w:szCs w:val="24"/>
        </w:rPr>
        <w:t xml:space="preserve"> bir şe</w:t>
      </w:r>
      <w:r w:rsidR="00565085">
        <w:rPr>
          <w:rFonts w:ascii="Courier New" w:hAnsi="Courier New" w:cs="Courier New"/>
          <w:sz w:val="24"/>
          <w:szCs w:val="24"/>
        </w:rPr>
        <w:t>k</w:t>
      </w:r>
      <w:r>
        <w:rPr>
          <w:rFonts w:ascii="Courier New" w:hAnsi="Courier New" w:cs="Courier New"/>
          <w:sz w:val="24"/>
          <w:szCs w:val="24"/>
        </w:rPr>
        <w:t xml:space="preserve">ilde vakfın yönetimine el koydu. </w:t>
      </w:r>
      <w:r w:rsidR="005E0AA4">
        <w:rPr>
          <w:rFonts w:ascii="Courier New" w:hAnsi="Courier New" w:cs="Courier New"/>
          <w:sz w:val="24"/>
          <w:szCs w:val="24"/>
        </w:rPr>
        <w:t xml:space="preserve"> </w:t>
      </w:r>
    </w:p>
    <w:p w:rsidR="005E0AA4" w:rsidRDefault="005E0AA4" w:rsidP="00F02B43">
      <w:pPr>
        <w:spacing w:after="0" w:line="360" w:lineRule="auto"/>
        <w:contextualSpacing/>
        <w:rPr>
          <w:rFonts w:ascii="Courier New" w:hAnsi="Courier New" w:cs="Courier New"/>
          <w:sz w:val="24"/>
          <w:szCs w:val="24"/>
        </w:rPr>
      </w:pPr>
    </w:p>
    <w:p w:rsidR="005E0AA4" w:rsidRDefault="005E0AA4" w:rsidP="00F02B43">
      <w:pPr>
        <w:spacing w:after="0" w:line="360" w:lineRule="auto"/>
        <w:contextualSpacing/>
        <w:rPr>
          <w:rFonts w:ascii="Courier New" w:hAnsi="Courier New" w:cs="Courier New"/>
          <w:sz w:val="24"/>
          <w:szCs w:val="24"/>
        </w:rPr>
      </w:pPr>
      <w:r>
        <w:rPr>
          <w:rFonts w:ascii="Courier New" w:hAnsi="Courier New" w:cs="Courier New"/>
          <w:sz w:val="24"/>
          <w:szCs w:val="24"/>
        </w:rPr>
        <w:tab/>
        <w:t>Vakfın mütevellisinin vefatından sonra</w:t>
      </w:r>
      <w:r w:rsidR="009F14EF">
        <w:rPr>
          <w:rFonts w:ascii="Courier New" w:hAnsi="Courier New" w:cs="Courier New"/>
          <w:sz w:val="24"/>
          <w:szCs w:val="24"/>
        </w:rPr>
        <w:t>,</w:t>
      </w:r>
      <w:r>
        <w:rPr>
          <w:rFonts w:ascii="Courier New" w:hAnsi="Courier New" w:cs="Courier New"/>
          <w:sz w:val="24"/>
          <w:szCs w:val="24"/>
        </w:rPr>
        <w:t xml:space="preserve"> vakfın tevliyetini alması öngörülen </w:t>
      </w:r>
      <w:proofErr w:type="spellStart"/>
      <w:r>
        <w:rPr>
          <w:rFonts w:ascii="Courier New" w:hAnsi="Courier New" w:cs="Courier New"/>
          <w:sz w:val="24"/>
          <w:szCs w:val="24"/>
        </w:rPr>
        <w:t>Behzat</w:t>
      </w:r>
      <w:proofErr w:type="spellEnd"/>
      <w:r>
        <w:rPr>
          <w:rFonts w:ascii="Courier New" w:hAnsi="Courier New" w:cs="Courier New"/>
          <w:sz w:val="24"/>
          <w:szCs w:val="24"/>
        </w:rPr>
        <w:t xml:space="preserve"> Aziz </w:t>
      </w:r>
      <w:proofErr w:type="spellStart"/>
      <w:r>
        <w:rPr>
          <w:rFonts w:ascii="Courier New" w:hAnsi="Courier New" w:cs="Courier New"/>
          <w:sz w:val="24"/>
          <w:szCs w:val="24"/>
        </w:rPr>
        <w:t>Beyli</w:t>
      </w:r>
      <w:r w:rsidR="00EC3E1A">
        <w:rPr>
          <w:rFonts w:ascii="Courier New" w:hAnsi="Courier New" w:cs="Courier New"/>
          <w:sz w:val="24"/>
          <w:szCs w:val="24"/>
        </w:rPr>
        <w:t>'</w:t>
      </w:r>
      <w:r>
        <w:rPr>
          <w:rFonts w:ascii="Courier New" w:hAnsi="Courier New" w:cs="Courier New"/>
          <w:sz w:val="24"/>
          <w:szCs w:val="24"/>
        </w:rPr>
        <w:t>nin</w:t>
      </w:r>
      <w:proofErr w:type="spellEnd"/>
      <w:r>
        <w:rPr>
          <w:rFonts w:ascii="Courier New" w:hAnsi="Courier New" w:cs="Courier New"/>
          <w:sz w:val="24"/>
          <w:szCs w:val="24"/>
        </w:rPr>
        <w:t xml:space="preserve"> mütevelli görevini kabul etmeye rızası olduğuna ilişkin irade beyanı veya rızası veya açıklaması veya imzası olmadan </w:t>
      </w:r>
      <w:r w:rsidR="009F14EF">
        <w:rPr>
          <w:rFonts w:ascii="Courier New" w:hAnsi="Courier New" w:cs="Courier New"/>
          <w:sz w:val="24"/>
          <w:szCs w:val="24"/>
        </w:rPr>
        <w:t xml:space="preserve">adı </w:t>
      </w:r>
      <w:r>
        <w:rPr>
          <w:rFonts w:ascii="Courier New" w:hAnsi="Courier New" w:cs="Courier New"/>
          <w:sz w:val="24"/>
          <w:szCs w:val="24"/>
        </w:rPr>
        <w:t xml:space="preserve">vakıf senedinde yazıldı. </w:t>
      </w:r>
    </w:p>
    <w:p w:rsidR="005E0AA4" w:rsidRDefault="005E0AA4" w:rsidP="00F02B43">
      <w:pPr>
        <w:spacing w:after="0" w:line="360" w:lineRule="auto"/>
        <w:contextualSpacing/>
        <w:rPr>
          <w:rFonts w:ascii="Courier New" w:hAnsi="Courier New" w:cs="Courier New"/>
          <w:sz w:val="24"/>
          <w:szCs w:val="24"/>
        </w:rPr>
      </w:pPr>
    </w:p>
    <w:p w:rsidR="005E0AA4" w:rsidRDefault="00565085" w:rsidP="00F02B43">
      <w:pPr>
        <w:spacing w:after="0" w:line="360" w:lineRule="auto"/>
        <w:contextualSpacing/>
        <w:rPr>
          <w:rFonts w:ascii="Courier New" w:hAnsi="Courier New" w:cs="Courier New"/>
          <w:sz w:val="24"/>
          <w:szCs w:val="24"/>
        </w:rPr>
      </w:pPr>
      <w:r>
        <w:rPr>
          <w:rFonts w:ascii="Courier New" w:hAnsi="Courier New" w:cs="Courier New"/>
          <w:sz w:val="24"/>
          <w:szCs w:val="24"/>
        </w:rPr>
        <w:tab/>
        <w:t>Vakıf senedindeki taşınmaz,</w:t>
      </w:r>
      <w:r w:rsidR="005E0AA4">
        <w:rPr>
          <w:rFonts w:ascii="Courier New" w:hAnsi="Courier New" w:cs="Courier New"/>
          <w:sz w:val="24"/>
          <w:szCs w:val="24"/>
        </w:rPr>
        <w:t xml:space="preserve"> </w:t>
      </w:r>
      <w:r w:rsidR="009F14EF">
        <w:rPr>
          <w:rFonts w:ascii="Courier New" w:hAnsi="Courier New" w:cs="Courier New"/>
          <w:sz w:val="24"/>
          <w:szCs w:val="24"/>
        </w:rPr>
        <w:t>"</w:t>
      </w:r>
      <w:r w:rsidR="005E0AA4">
        <w:rPr>
          <w:rFonts w:ascii="Courier New" w:hAnsi="Courier New" w:cs="Courier New"/>
          <w:sz w:val="24"/>
          <w:szCs w:val="24"/>
        </w:rPr>
        <w:t>cami ve külliye</w:t>
      </w:r>
      <w:r w:rsidR="009F14EF">
        <w:rPr>
          <w:rFonts w:ascii="Courier New" w:hAnsi="Courier New" w:cs="Courier New"/>
          <w:sz w:val="24"/>
          <w:szCs w:val="24"/>
        </w:rPr>
        <w:t>"</w:t>
      </w:r>
      <w:r w:rsidR="005E0AA4">
        <w:rPr>
          <w:rFonts w:ascii="Courier New" w:hAnsi="Courier New" w:cs="Courier New"/>
          <w:sz w:val="24"/>
          <w:szCs w:val="24"/>
        </w:rPr>
        <w:t xml:space="preserve"> olmak koşulu ile vakfedildiğinden</w:t>
      </w:r>
      <w:r w:rsidR="009F14EF">
        <w:rPr>
          <w:rFonts w:ascii="Courier New" w:hAnsi="Courier New" w:cs="Courier New"/>
          <w:sz w:val="24"/>
          <w:szCs w:val="24"/>
        </w:rPr>
        <w:t>,</w:t>
      </w:r>
      <w:r w:rsidR="005E0AA4">
        <w:rPr>
          <w:rFonts w:ascii="Courier New" w:hAnsi="Courier New" w:cs="Courier New"/>
          <w:sz w:val="24"/>
          <w:szCs w:val="24"/>
        </w:rPr>
        <w:t xml:space="preserve"> mevzuata göre </w:t>
      </w:r>
      <w:r w:rsidR="009F14EF">
        <w:rPr>
          <w:rFonts w:ascii="Courier New" w:hAnsi="Courier New" w:cs="Courier New"/>
          <w:sz w:val="24"/>
          <w:szCs w:val="24"/>
        </w:rPr>
        <w:t>K</w:t>
      </w:r>
      <w:r w:rsidR="005E0AA4">
        <w:rPr>
          <w:rFonts w:ascii="Courier New" w:hAnsi="Courier New" w:cs="Courier New"/>
          <w:sz w:val="24"/>
          <w:szCs w:val="24"/>
        </w:rPr>
        <w:t xml:space="preserve">öy </w:t>
      </w:r>
      <w:r w:rsidR="009F14EF">
        <w:rPr>
          <w:rFonts w:ascii="Courier New" w:hAnsi="Courier New" w:cs="Courier New"/>
          <w:sz w:val="24"/>
          <w:szCs w:val="24"/>
        </w:rPr>
        <w:t>C</w:t>
      </w:r>
      <w:r w:rsidR="005E0AA4">
        <w:rPr>
          <w:rFonts w:ascii="Courier New" w:hAnsi="Courier New" w:cs="Courier New"/>
          <w:sz w:val="24"/>
          <w:szCs w:val="24"/>
        </w:rPr>
        <w:t xml:space="preserve">ami </w:t>
      </w:r>
      <w:r w:rsidR="009F14EF">
        <w:rPr>
          <w:rFonts w:ascii="Courier New" w:hAnsi="Courier New" w:cs="Courier New"/>
          <w:sz w:val="24"/>
          <w:szCs w:val="24"/>
        </w:rPr>
        <w:t>K</w:t>
      </w:r>
      <w:r w:rsidR="005E0AA4">
        <w:rPr>
          <w:rFonts w:ascii="Courier New" w:hAnsi="Courier New" w:cs="Courier New"/>
          <w:sz w:val="24"/>
          <w:szCs w:val="24"/>
        </w:rPr>
        <w:t>omisyonuna</w:t>
      </w:r>
      <w:r w:rsidR="003F49E8">
        <w:rPr>
          <w:rFonts w:ascii="Courier New" w:hAnsi="Courier New" w:cs="Courier New"/>
          <w:sz w:val="24"/>
          <w:szCs w:val="24"/>
        </w:rPr>
        <w:t xml:space="preserve"> </w:t>
      </w:r>
      <w:r>
        <w:rPr>
          <w:rFonts w:ascii="Courier New" w:hAnsi="Courier New" w:cs="Courier New"/>
          <w:sz w:val="24"/>
          <w:szCs w:val="24"/>
        </w:rPr>
        <w:t>devredil</w:t>
      </w:r>
      <w:r w:rsidR="003F49E8">
        <w:rPr>
          <w:rFonts w:ascii="Courier New" w:hAnsi="Courier New" w:cs="Courier New"/>
          <w:sz w:val="24"/>
          <w:szCs w:val="24"/>
        </w:rPr>
        <w:t>medi ve vakfedildiği tari</w:t>
      </w:r>
      <w:r w:rsidR="005E0AA4">
        <w:rPr>
          <w:rFonts w:ascii="Courier New" w:hAnsi="Courier New" w:cs="Courier New"/>
          <w:sz w:val="24"/>
          <w:szCs w:val="24"/>
        </w:rPr>
        <w:t xml:space="preserve">hte böyle bir kurum bulunmamaktaydı. </w:t>
      </w:r>
    </w:p>
    <w:p w:rsidR="005E0AA4" w:rsidRDefault="005E0AA4" w:rsidP="00F02B43">
      <w:pPr>
        <w:spacing w:after="0" w:line="360" w:lineRule="auto"/>
        <w:contextualSpacing/>
        <w:rPr>
          <w:rFonts w:ascii="Courier New" w:hAnsi="Courier New" w:cs="Courier New"/>
          <w:sz w:val="24"/>
          <w:szCs w:val="24"/>
        </w:rPr>
      </w:pPr>
    </w:p>
    <w:p w:rsidR="005E0AA4" w:rsidRDefault="005E0AA4" w:rsidP="00F02B43">
      <w:pPr>
        <w:spacing w:after="0" w:line="360" w:lineRule="auto"/>
        <w:contextualSpacing/>
        <w:rPr>
          <w:rFonts w:ascii="Courier New" w:hAnsi="Courier New" w:cs="Courier New"/>
          <w:sz w:val="24"/>
          <w:szCs w:val="24"/>
        </w:rPr>
      </w:pPr>
      <w:r>
        <w:rPr>
          <w:rFonts w:ascii="Courier New" w:hAnsi="Courier New" w:cs="Courier New"/>
          <w:sz w:val="24"/>
          <w:szCs w:val="24"/>
        </w:rPr>
        <w:tab/>
        <w:t>Vakfedilen yer</w:t>
      </w:r>
      <w:r w:rsidR="009F14EF">
        <w:rPr>
          <w:rFonts w:ascii="Courier New" w:hAnsi="Courier New" w:cs="Courier New"/>
          <w:sz w:val="24"/>
          <w:szCs w:val="24"/>
        </w:rPr>
        <w:t>,</w:t>
      </w:r>
      <w:r>
        <w:rPr>
          <w:rFonts w:ascii="Courier New" w:hAnsi="Courier New" w:cs="Courier New"/>
          <w:sz w:val="24"/>
          <w:szCs w:val="24"/>
        </w:rPr>
        <w:t xml:space="preserve"> amac</w:t>
      </w:r>
      <w:r w:rsidR="00A75655">
        <w:rPr>
          <w:rFonts w:ascii="Courier New" w:hAnsi="Courier New" w:cs="Courier New"/>
          <w:sz w:val="24"/>
          <w:szCs w:val="24"/>
        </w:rPr>
        <w:t>ın</w:t>
      </w:r>
      <w:r w:rsidR="009F14EF">
        <w:rPr>
          <w:rFonts w:ascii="Courier New" w:hAnsi="Courier New" w:cs="Courier New"/>
          <w:sz w:val="24"/>
          <w:szCs w:val="24"/>
        </w:rPr>
        <w:t>a</w:t>
      </w:r>
      <w:r w:rsidR="00A75655">
        <w:rPr>
          <w:rFonts w:ascii="Courier New" w:hAnsi="Courier New" w:cs="Courier New"/>
          <w:sz w:val="24"/>
          <w:szCs w:val="24"/>
        </w:rPr>
        <w:t xml:space="preserve"> uygun olmayan </w:t>
      </w:r>
      <w:r w:rsidR="009F14EF">
        <w:rPr>
          <w:rFonts w:ascii="Courier New" w:hAnsi="Courier New" w:cs="Courier New"/>
          <w:sz w:val="24"/>
          <w:szCs w:val="24"/>
        </w:rPr>
        <w:t xml:space="preserve">bir </w:t>
      </w:r>
      <w:r w:rsidR="00A75655">
        <w:rPr>
          <w:rFonts w:ascii="Courier New" w:hAnsi="Courier New" w:cs="Courier New"/>
          <w:sz w:val="24"/>
          <w:szCs w:val="24"/>
        </w:rPr>
        <w:t xml:space="preserve">şekilde bir </w:t>
      </w:r>
      <w:r>
        <w:rPr>
          <w:rFonts w:ascii="Courier New" w:hAnsi="Courier New" w:cs="Courier New"/>
          <w:sz w:val="24"/>
          <w:szCs w:val="24"/>
        </w:rPr>
        <w:t>s</w:t>
      </w:r>
      <w:r w:rsidR="00A75655">
        <w:rPr>
          <w:rFonts w:ascii="Courier New" w:hAnsi="Courier New" w:cs="Courier New"/>
          <w:sz w:val="24"/>
          <w:szCs w:val="24"/>
        </w:rPr>
        <w:t>i</w:t>
      </w:r>
      <w:r>
        <w:rPr>
          <w:rFonts w:ascii="Courier New" w:hAnsi="Courier New" w:cs="Courier New"/>
          <w:sz w:val="24"/>
          <w:szCs w:val="24"/>
        </w:rPr>
        <w:t>yasi partinin kirasına gelir el</w:t>
      </w:r>
      <w:r w:rsidR="00EA799D">
        <w:rPr>
          <w:rFonts w:ascii="Courier New" w:hAnsi="Courier New" w:cs="Courier New"/>
          <w:sz w:val="24"/>
          <w:szCs w:val="24"/>
        </w:rPr>
        <w:t>d</w:t>
      </w:r>
      <w:r>
        <w:rPr>
          <w:rFonts w:ascii="Courier New" w:hAnsi="Courier New" w:cs="Courier New"/>
          <w:sz w:val="24"/>
          <w:szCs w:val="24"/>
        </w:rPr>
        <w:t>e etmek amacıyla kiralan</w:t>
      </w:r>
      <w:r w:rsidR="00565085">
        <w:rPr>
          <w:rFonts w:ascii="Courier New" w:hAnsi="Courier New" w:cs="Courier New"/>
          <w:sz w:val="24"/>
          <w:szCs w:val="24"/>
        </w:rPr>
        <w:t xml:space="preserve">makla </w:t>
      </w:r>
      <w:r>
        <w:rPr>
          <w:rFonts w:ascii="Courier New" w:hAnsi="Courier New" w:cs="Courier New"/>
          <w:sz w:val="24"/>
          <w:szCs w:val="24"/>
        </w:rPr>
        <w:t>vak</w:t>
      </w:r>
      <w:r w:rsidR="00565085">
        <w:rPr>
          <w:rFonts w:ascii="Courier New" w:hAnsi="Courier New" w:cs="Courier New"/>
          <w:sz w:val="24"/>
          <w:szCs w:val="24"/>
        </w:rPr>
        <w:t>ı</w:t>
      </w:r>
      <w:r>
        <w:rPr>
          <w:rFonts w:ascii="Courier New" w:hAnsi="Courier New" w:cs="Courier New"/>
          <w:sz w:val="24"/>
          <w:szCs w:val="24"/>
        </w:rPr>
        <w:t>f ama</w:t>
      </w:r>
      <w:r w:rsidR="00565085">
        <w:rPr>
          <w:rFonts w:ascii="Courier New" w:hAnsi="Courier New" w:cs="Courier New"/>
          <w:sz w:val="24"/>
          <w:szCs w:val="24"/>
        </w:rPr>
        <w:t>çlar</w:t>
      </w:r>
      <w:r>
        <w:rPr>
          <w:rFonts w:ascii="Courier New" w:hAnsi="Courier New" w:cs="Courier New"/>
          <w:sz w:val="24"/>
          <w:szCs w:val="24"/>
        </w:rPr>
        <w:t>ının dışına çıkıldı vey</w:t>
      </w:r>
      <w:r w:rsidR="00565085">
        <w:rPr>
          <w:rFonts w:ascii="Courier New" w:hAnsi="Courier New" w:cs="Courier New"/>
          <w:sz w:val="24"/>
          <w:szCs w:val="24"/>
        </w:rPr>
        <w:t>a</w:t>
      </w:r>
      <w:r>
        <w:rPr>
          <w:rFonts w:ascii="Courier New" w:hAnsi="Courier New" w:cs="Courier New"/>
          <w:sz w:val="24"/>
          <w:szCs w:val="24"/>
        </w:rPr>
        <w:t xml:space="preserve"> amacına ulaşılamadı. Vakfedilen yerin cami ve külliye yapılması veya cami ve külliye olarak kullanılması mümkün değildir ve </w:t>
      </w:r>
      <w:r w:rsidR="00AC3657">
        <w:rPr>
          <w:rFonts w:ascii="Courier New" w:hAnsi="Courier New" w:cs="Courier New"/>
          <w:sz w:val="24"/>
          <w:szCs w:val="24"/>
        </w:rPr>
        <w:t xml:space="preserve">yetkili makamlardan </w:t>
      </w:r>
      <w:r>
        <w:rPr>
          <w:rFonts w:ascii="Courier New" w:hAnsi="Courier New" w:cs="Courier New"/>
          <w:sz w:val="24"/>
          <w:szCs w:val="24"/>
        </w:rPr>
        <w:t>cami ve külliye yapılmasına izin al</w:t>
      </w:r>
      <w:r w:rsidR="00EA799D">
        <w:rPr>
          <w:rFonts w:ascii="Courier New" w:hAnsi="Courier New" w:cs="Courier New"/>
          <w:sz w:val="24"/>
          <w:szCs w:val="24"/>
        </w:rPr>
        <w:t>ınamaz. Bu ned</w:t>
      </w:r>
      <w:r>
        <w:rPr>
          <w:rFonts w:ascii="Courier New" w:hAnsi="Courier New" w:cs="Courier New"/>
          <w:sz w:val="24"/>
          <w:szCs w:val="24"/>
        </w:rPr>
        <w:t>e</w:t>
      </w:r>
      <w:r w:rsidR="00EA799D">
        <w:rPr>
          <w:rFonts w:ascii="Courier New" w:hAnsi="Courier New" w:cs="Courier New"/>
          <w:sz w:val="24"/>
          <w:szCs w:val="24"/>
        </w:rPr>
        <w:t>n</w:t>
      </w:r>
      <w:r>
        <w:rPr>
          <w:rFonts w:ascii="Courier New" w:hAnsi="Courier New" w:cs="Courier New"/>
          <w:sz w:val="24"/>
          <w:szCs w:val="24"/>
        </w:rPr>
        <w:t>le</w:t>
      </w:r>
      <w:r w:rsidR="009F14EF">
        <w:rPr>
          <w:rFonts w:ascii="Courier New" w:hAnsi="Courier New" w:cs="Courier New"/>
          <w:sz w:val="24"/>
          <w:szCs w:val="24"/>
        </w:rPr>
        <w:t>,</w:t>
      </w:r>
      <w:r>
        <w:rPr>
          <w:rFonts w:ascii="Courier New" w:hAnsi="Courier New" w:cs="Courier New"/>
          <w:sz w:val="24"/>
          <w:szCs w:val="24"/>
        </w:rPr>
        <w:t xml:space="preserve"> vakfın amacını yerine getirebilme durumu ortadan kalktı ve </w:t>
      </w:r>
      <w:r w:rsidR="00EA799D">
        <w:rPr>
          <w:rFonts w:ascii="Courier New" w:hAnsi="Courier New" w:cs="Courier New"/>
          <w:sz w:val="24"/>
          <w:szCs w:val="24"/>
        </w:rPr>
        <w:t xml:space="preserve">vakfın </w:t>
      </w:r>
      <w:r>
        <w:rPr>
          <w:rFonts w:ascii="Courier New" w:hAnsi="Courier New" w:cs="Courier New"/>
          <w:sz w:val="24"/>
          <w:szCs w:val="24"/>
        </w:rPr>
        <w:t>ama</w:t>
      </w:r>
      <w:r w:rsidR="00EA799D">
        <w:rPr>
          <w:rFonts w:ascii="Courier New" w:hAnsi="Courier New" w:cs="Courier New"/>
          <w:sz w:val="24"/>
          <w:szCs w:val="24"/>
        </w:rPr>
        <w:t>cı</w:t>
      </w:r>
      <w:r>
        <w:rPr>
          <w:rFonts w:ascii="Courier New" w:hAnsi="Courier New" w:cs="Courier New"/>
          <w:sz w:val="24"/>
          <w:szCs w:val="24"/>
        </w:rPr>
        <w:t xml:space="preserve"> hükmünü yitirdi veya gerçekleşmesi imkansız hale geldi. </w:t>
      </w:r>
    </w:p>
    <w:p w:rsidR="005E0AA4" w:rsidRDefault="005E0AA4" w:rsidP="00F02B43">
      <w:pPr>
        <w:spacing w:after="0" w:line="360" w:lineRule="auto"/>
        <w:contextualSpacing/>
        <w:rPr>
          <w:rFonts w:ascii="Courier New" w:hAnsi="Courier New" w:cs="Courier New"/>
          <w:sz w:val="24"/>
          <w:szCs w:val="24"/>
        </w:rPr>
      </w:pPr>
    </w:p>
    <w:p w:rsidR="003F49E8" w:rsidRDefault="005E0AA4" w:rsidP="00F02B43">
      <w:pPr>
        <w:spacing w:after="0" w:line="360" w:lineRule="auto"/>
        <w:contextualSpacing/>
        <w:rPr>
          <w:rFonts w:ascii="Courier New" w:hAnsi="Courier New" w:cs="Courier New"/>
          <w:sz w:val="24"/>
          <w:szCs w:val="24"/>
        </w:rPr>
      </w:pPr>
      <w:r>
        <w:rPr>
          <w:rFonts w:ascii="Courier New" w:hAnsi="Courier New" w:cs="Courier New"/>
          <w:sz w:val="24"/>
          <w:szCs w:val="24"/>
        </w:rPr>
        <w:tab/>
      </w:r>
      <w:proofErr w:type="spellStart"/>
      <w:r w:rsidR="00D87EBF">
        <w:rPr>
          <w:rFonts w:ascii="Courier New" w:hAnsi="Courier New" w:cs="Courier New"/>
          <w:sz w:val="24"/>
          <w:szCs w:val="24"/>
        </w:rPr>
        <w:t>Mütevveffa</w:t>
      </w:r>
      <w:proofErr w:type="spellEnd"/>
      <w:r w:rsidR="00D87EBF">
        <w:rPr>
          <w:rFonts w:ascii="Courier New" w:hAnsi="Courier New" w:cs="Courier New"/>
          <w:sz w:val="24"/>
          <w:szCs w:val="24"/>
        </w:rPr>
        <w:t xml:space="preserve"> Tomris Sıtkı </w:t>
      </w:r>
      <w:proofErr w:type="spellStart"/>
      <w:r w:rsidR="00D87EBF">
        <w:rPr>
          <w:rFonts w:ascii="Courier New" w:hAnsi="Courier New" w:cs="Courier New"/>
          <w:sz w:val="24"/>
          <w:szCs w:val="24"/>
        </w:rPr>
        <w:t>Soyer</w:t>
      </w:r>
      <w:proofErr w:type="spellEnd"/>
      <w:r w:rsidR="00EA799D">
        <w:rPr>
          <w:rFonts w:ascii="Courier New" w:hAnsi="Courier New" w:cs="Courier New"/>
          <w:sz w:val="24"/>
          <w:szCs w:val="24"/>
        </w:rPr>
        <w:t>,</w:t>
      </w:r>
      <w:r w:rsidR="00783654">
        <w:rPr>
          <w:rFonts w:ascii="Courier New" w:hAnsi="Courier New" w:cs="Courier New"/>
          <w:sz w:val="24"/>
          <w:szCs w:val="24"/>
        </w:rPr>
        <w:t xml:space="preserve"> vefatından önce mütevellilik görevini </w:t>
      </w:r>
      <w:r w:rsidR="00EA799D">
        <w:rPr>
          <w:rFonts w:ascii="Courier New" w:hAnsi="Courier New" w:cs="Courier New"/>
          <w:sz w:val="24"/>
          <w:szCs w:val="24"/>
        </w:rPr>
        <w:t xml:space="preserve">hiçbir zaman </w:t>
      </w:r>
      <w:r w:rsidR="00783654">
        <w:rPr>
          <w:rFonts w:ascii="Courier New" w:hAnsi="Courier New" w:cs="Courier New"/>
          <w:sz w:val="24"/>
          <w:szCs w:val="24"/>
        </w:rPr>
        <w:t>yerine getirmediği gibi</w:t>
      </w:r>
      <w:r w:rsidR="009F14EF">
        <w:rPr>
          <w:rFonts w:ascii="Courier New" w:hAnsi="Courier New" w:cs="Courier New"/>
          <w:sz w:val="24"/>
          <w:szCs w:val="24"/>
        </w:rPr>
        <w:t>,</w:t>
      </w:r>
      <w:r w:rsidR="00783654">
        <w:rPr>
          <w:rFonts w:ascii="Courier New" w:hAnsi="Courier New" w:cs="Courier New"/>
          <w:sz w:val="24"/>
          <w:szCs w:val="24"/>
        </w:rPr>
        <w:t xml:space="preserve"> vefatından sonra mütevelli olacak olan </w:t>
      </w:r>
      <w:proofErr w:type="spellStart"/>
      <w:r w:rsidR="00783654">
        <w:rPr>
          <w:rFonts w:ascii="Courier New" w:hAnsi="Courier New" w:cs="Courier New"/>
          <w:sz w:val="24"/>
          <w:szCs w:val="24"/>
        </w:rPr>
        <w:t>Behzat</w:t>
      </w:r>
      <w:proofErr w:type="spellEnd"/>
      <w:r w:rsidR="00783654">
        <w:rPr>
          <w:rFonts w:ascii="Courier New" w:hAnsi="Courier New" w:cs="Courier New"/>
          <w:sz w:val="24"/>
          <w:szCs w:val="24"/>
        </w:rPr>
        <w:t xml:space="preserve"> Aziz Beyli </w:t>
      </w:r>
      <w:r w:rsidR="009F14EF">
        <w:rPr>
          <w:rFonts w:ascii="Courier New" w:hAnsi="Courier New" w:cs="Courier New"/>
          <w:sz w:val="24"/>
          <w:szCs w:val="24"/>
        </w:rPr>
        <w:t>d</w:t>
      </w:r>
      <w:r w:rsidR="003F49E8">
        <w:rPr>
          <w:rFonts w:ascii="Courier New" w:hAnsi="Courier New" w:cs="Courier New"/>
          <w:sz w:val="24"/>
          <w:szCs w:val="24"/>
        </w:rPr>
        <w:t xml:space="preserve">e mütevelli görevini </w:t>
      </w:r>
      <w:r w:rsidR="00EA799D">
        <w:rPr>
          <w:rFonts w:ascii="Courier New" w:hAnsi="Courier New" w:cs="Courier New"/>
          <w:sz w:val="24"/>
          <w:szCs w:val="24"/>
        </w:rPr>
        <w:t xml:space="preserve">kabul etmedi ve </w:t>
      </w:r>
      <w:r w:rsidR="003F49E8">
        <w:rPr>
          <w:rFonts w:ascii="Courier New" w:hAnsi="Courier New" w:cs="Courier New"/>
          <w:sz w:val="24"/>
          <w:szCs w:val="24"/>
        </w:rPr>
        <w:t xml:space="preserve">yerine getirmedi, vakfın  </w:t>
      </w:r>
      <w:r w:rsidR="00931C87">
        <w:rPr>
          <w:rFonts w:ascii="Courier New" w:hAnsi="Courier New" w:cs="Courier New"/>
          <w:sz w:val="24"/>
          <w:szCs w:val="24"/>
        </w:rPr>
        <w:t>i</w:t>
      </w:r>
      <w:r w:rsidR="003F49E8">
        <w:rPr>
          <w:rFonts w:ascii="Courier New" w:hAnsi="Courier New" w:cs="Courier New"/>
          <w:sz w:val="24"/>
          <w:szCs w:val="24"/>
        </w:rPr>
        <w:t>d</w:t>
      </w:r>
      <w:r w:rsidR="00AE18C8">
        <w:rPr>
          <w:rFonts w:ascii="Courier New" w:hAnsi="Courier New" w:cs="Courier New"/>
          <w:sz w:val="24"/>
          <w:szCs w:val="24"/>
        </w:rPr>
        <w:t xml:space="preserve">are heyeti </w:t>
      </w:r>
      <w:r w:rsidR="009F14EF">
        <w:rPr>
          <w:rFonts w:ascii="Courier New" w:hAnsi="Courier New" w:cs="Courier New"/>
          <w:sz w:val="24"/>
          <w:szCs w:val="24"/>
        </w:rPr>
        <w:t xml:space="preserve">hiçbir zaman </w:t>
      </w:r>
      <w:r w:rsidR="00AE18C8">
        <w:rPr>
          <w:rFonts w:ascii="Courier New" w:hAnsi="Courier New" w:cs="Courier New"/>
          <w:sz w:val="24"/>
          <w:szCs w:val="24"/>
        </w:rPr>
        <w:t>oluşturulmadı ve bu nedenle</w:t>
      </w:r>
      <w:r w:rsidR="003F49E8">
        <w:rPr>
          <w:rFonts w:ascii="Courier New" w:hAnsi="Courier New" w:cs="Courier New"/>
          <w:sz w:val="24"/>
          <w:szCs w:val="24"/>
        </w:rPr>
        <w:t xml:space="preserve"> amacı başarısız oldu. </w:t>
      </w:r>
      <w:r w:rsidR="00783654">
        <w:rPr>
          <w:rFonts w:ascii="Courier New" w:hAnsi="Courier New" w:cs="Courier New"/>
          <w:sz w:val="24"/>
          <w:szCs w:val="24"/>
        </w:rPr>
        <w:t xml:space="preserve"> </w:t>
      </w:r>
      <w:r w:rsidR="00D87EBF">
        <w:rPr>
          <w:rFonts w:ascii="Courier New" w:hAnsi="Courier New" w:cs="Courier New"/>
          <w:sz w:val="24"/>
          <w:szCs w:val="24"/>
        </w:rPr>
        <w:t xml:space="preserve"> </w:t>
      </w:r>
    </w:p>
    <w:p w:rsidR="003F49E8" w:rsidRDefault="003F49E8" w:rsidP="00F02B43">
      <w:pPr>
        <w:spacing w:after="0" w:line="360" w:lineRule="auto"/>
        <w:contextualSpacing/>
        <w:rPr>
          <w:rFonts w:ascii="Courier New" w:hAnsi="Courier New" w:cs="Courier New"/>
          <w:sz w:val="24"/>
          <w:szCs w:val="24"/>
        </w:rPr>
      </w:pPr>
    </w:p>
    <w:p w:rsidR="003F49E8" w:rsidRDefault="003F49E8" w:rsidP="00F02B43">
      <w:pPr>
        <w:spacing w:after="0" w:line="360" w:lineRule="auto"/>
        <w:contextualSpacing/>
        <w:rPr>
          <w:rFonts w:ascii="Courier New" w:hAnsi="Courier New" w:cs="Courier New"/>
          <w:sz w:val="24"/>
          <w:szCs w:val="24"/>
        </w:rPr>
      </w:pPr>
      <w:r>
        <w:rPr>
          <w:rFonts w:ascii="Courier New" w:hAnsi="Courier New" w:cs="Courier New"/>
          <w:sz w:val="24"/>
          <w:szCs w:val="24"/>
        </w:rPr>
        <w:lastRenderedPageBreak/>
        <w:tab/>
      </w:r>
      <w:proofErr w:type="spellStart"/>
      <w:r>
        <w:rPr>
          <w:rFonts w:ascii="Courier New" w:hAnsi="Courier New" w:cs="Courier New"/>
          <w:sz w:val="24"/>
          <w:szCs w:val="24"/>
        </w:rPr>
        <w:t>Müstedilerin</w:t>
      </w:r>
      <w:proofErr w:type="spellEnd"/>
      <w:r>
        <w:rPr>
          <w:rFonts w:ascii="Courier New" w:hAnsi="Courier New" w:cs="Courier New"/>
          <w:sz w:val="24"/>
          <w:szCs w:val="24"/>
        </w:rPr>
        <w:t xml:space="preserve"> miras hakkı olduğundan</w:t>
      </w:r>
      <w:r w:rsidR="009F14EF">
        <w:rPr>
          <w:rFonts w:ascii="Courier New" w:hAnsi="Courier New" w:cs="Courier New"/>
          <w:sz w:val="24"/>
          <w:szCs w:val="24"/>
        </w:rPr>
        <w:t>,</w:t>
      </w:r>
      <w:r>
        <w:rPr>
          <w:rFonts w:ascii="Courier New" w:hAnsi="Courier New" w:cs="Courier New"/>
          <w:sz w:val="24"/>
          <w:szCs w:val="24"/>
        </w:rPr>
        <w:t xml:space="preserve"> amacına uygun kullanılmayan ve başarısızlığa uğrayan taşınmazdaki miras haklarından mahrum kalmakta veya yararlanamamaktadır</w:t>
      </w:r>
      <w:r w:rsidR="00931C87">
        <w:rPr>
          <w:rFonts w:ascii="Courier New" w:hAnsi="Courier New" w:cs="Courier New"/>
          <w:sz w:val="24"/>
          <w:szCs w:val="24"/>
        </w:rPr>
        <w:t>lar</w:t>
      </w:r>
      <w:r>
        <w:rPr>
          <w:rFonts w:ascii="Courier New" w:hAnsi="Courier New" w:cs="Courier New"/>
          <w:sz w:val="24"/>
          <w:szCs w:val="24"/>
        </w:rPr>
        <w:t xml:space="preserve">. </w:t>
      </w:r>
    </w:p>
    <w:p w:rsidR="009F14EF" w:rsidRDefault="009F14EF" w:rsidP="00F02B43">
      <w:pPr>
        <w:spacing w:after="0" w:line="360" w:lineRule="auto"/>
        <w:contextualSpacing/>
        <w:rPr>
          <w:rFonts w:ascii="Courier New" w:hAnsi="Courier New" w:cs="Courier New"/>
          <w:sz w:val="24"/>
          <w:szCs w:val="24"/>
        </w:rPr>
      </w:pPr>
    </w:p>
    <w:p w:rsidR="00EA799D" w:rsidRDefault="003F49E8" w:rsidP="00EA799D">
      <w:pPr>
        <w:spacing w:after="0" w:line="360" w:lineRule="auto"/>
        <w:contextualSpacing/>
        <w:rPr>
          <w:rFonts w:ascii="Courier New" w:hAnsi="Courier New" w:cs="Courier New"/>
          <w:sz w:val="24"/>
          <w:szCs w:val="24"/>
        </w:rPr>
      </w:pPr>
      <w:r>
        <w:rPr>
          <w:rFonts w:ascii="Courier New" w:hAnsi="Courier New" w:cs="Courier New"/>
          <w:sz w:val="24"/>
          <w:szCs w:val="24"/>
        </w:rPr>
        <w:tab/>
      </w:r>
      <w:r w:rsidR="00EA799D">
        <w:rPr>
          <w:rFonts w:ascii="Courier New" w:hAnsi="Courier New" w:cs="Courier New"/>
          <w:sz w:val="24"/>
          <w:szCs w:val="24"/>
        </w:rPr>
        <w:t xml:space="preserve">Yukarıda belirtilen tüm gerekçelerle </w:t>
      </w:r>
      <w:r w:rsidR="00AE18C8">
        <w:rPr>
          <w:rFonts w:ascii="Courier New" w:hAnsi="Courier New" w:cs="Courier New"/>
          <w:sz w:val="24"/>
          <w:szCs w:val="24"/>
        </w:rPr>
        <w:t>9.4.1984 tarihli vakıf senedi</w:t>
      </w:r>
      <w:r w:rsidR="00EA799D">
        <w:rPr>
          <w:rFonts w:ascii="Courier New" w:hAnsi="Courier New" w:cs="Courier New"/>
          <w:sz w:val="24"/>
          <w:szCs w:val="24"/>
        </w:rPr>
        <w:t xml:space="preserve"> ve 19.4.1984 tarihli tescil ve kayıt işlemleri yok hükmündedir, geç</w:t>
      </w:r>
      <w:r w:rsidR="00AE18C8">
        <w:rPr>
          <w:rFonts w:ascii="Courier New" w:hAnsi="Courier New" w:cs="Courier New"/>
          <w:sz w:val="24"/>
          <w:szCs w:val="24"/>
        </w:rPr>
        <w:t>e</w:t>
      </w:r>
      <w:r w:rsidR="00EA799D">
        <w:rPr>
          <w:rFonts w:ascii="Courier New" w:hAnsi="Courier New" w:cs="Courier New"/>
          <w:sz w:val="24"/>
          <w:szCs w:val="24"/>
        </w:rPr>
        <w:t>rli değildir, vakfın amacı başarısız olmuştur, amacının gerçekleştirilmesi mümkün değildir, vakfedilen yer en başından beridir amacının dışınd</w:t>
      </w:r>
      <w:r w:rsidR="00AE18C8">
        <w:rPr>
          <w:rFonts w:ascii="Courier New" w:hAnsi="Courier New" w:cs="Courier New"/>
          <w:sz w:val="24"/>
          <w:szCs w:val="24"/>
        </w:rPr>
        <w:t xml:space="preserve">a kullanılmaktadır, </w:t>
      </w:r>
      <w:proofErr w:type="spellStart"/>
      <w:r w:rsidR="00EA799D">
        <w:rPr>
          <w:rFonts w:ascii="Courier New" w:hAnsi="Courier New" w:cs="Courier New"/>
          <w:sz w:val="24"/>
          <w:szCs w:val="24"/>
        </w:rPr>
        <w:t>Müstedialeyh</w:t>
      </w:r>
      <w:proofErr w:type="spellEnd"/>
      <w:r w:rsidR="00EA799D">
        <w:rPr>
          <w:rFonts w:ascii="Courier New" w:hAnsi="Courier New" w:cs="Courier New"/>
          <w:sz w:val="24"/>
          <w:szCs w:val="24"/>
        </w:rPr>
        <w:t xml:space="preserve"> sebe</w:t>
      </w:r>
      <w:r w:rsidR="00B96973">
        <w:rPr>
          <w:rFonts w:ascii="Courier New" w:hAnsi="Courier New" w:cs="Courier New"/>
          <w:sz w:val="24"/>
          <w:szCs w:val="24"/>
        </w:rPr>
        <w:t>p</w:t>
      </w:r>
      <w:r w:rsidR="00EA799D">
        <w:rPr>
          <w:rFonts w:ascii="Courier New" w:hAnsi="Courier New" w:cs="Courier New"/>
          <w:sz w:val="24"/>
          <w:szCs w:val="24"/>
        </w:rPr>
        <w:t>siz zenginleşmiştir</w:t>
      </w:r>
      <w:r w:rsidR="00AE18C8">
        <w:rPr>
          <w:rFonts w:ascii="Courier New" w:hAnsi="Courier New" w:cs="Courier New"/>
          <w:sz w:val="24"/>
          <w:szCs w:val="24"/>
        </w:rPr>
        <w:t xml:space="preserve"> ve bu nedenlerle</w:t>
      </w:r>
      <w:r w:rsidR="009F14EF">
        <w:rPr>
          <w:rFonts w:ascii="Courier New" w:hAnsi="Courier New" w:cs="Courier New"/>
          <w:sz w:val="24"/>
          <w:szCs w:val="24"/>
        </w:rPr>
        <w:t>,</w:t>
      </w:r>
      <w:r w:rsidR="00AE18C8">
        <w:rPr>
          <w:rFonts w:ascii="Courier New" w:hAnsi="Courier New" w:cs="Courier New"/>
          <w:sz w:val="24"/>
          <w:szCs w:val="24"/>
        </w:rPr>
        <w:t xml:space="preserve"> </w:t>
      </w:r>
      <w:r w:rsidR="00EA799D">
        <w:rPr>
          <w:rFonts w:ascii="Courier New" w:hAnsi="Courier New" w:cs="Courier New"/>
          <w:sz w:val="24"/>
          <w:szCs w:val="24"/>
        </w:rPr>
        <w:t>vakf</w:t>
      </w:r>
      <w:r w:rsidR="00097892">
        <w:rPr>
          <w:rFonts w:ascii="Courier New" w:hAnsi="Courier New" w:cs="Courier New"/>
          <w:sz w:val="24"/>
          <w:szCs w:val="24"/>
        </w:rPr>
        <w:t>ın</w:t>
      </w:r>
      <w:r w:rsidR="00EA799D">
        <w:rPr>
          <w:rFonts w:ascii="Courier New" w:hAnsi="Courier New" w:cs="Courier New"/>
          <w:sz w:val="24"/>
          <w:szCs w:val="24"/>
        </w:rPr>
        <w:t xml:space="preserve"> dayanılan gerekçelerle yok hükmünde ve/veya geçersiz sayılması ve dağıtılması gerekir. </w:t>
      </w:r>
    </w:p>
    <w:p w:rsidR="00EA799D" w:rsidRDefault="00EA799D" w:rsidP="00F02B43">
      <w:pPr>
        <w:spacing w:after="0" w:line="360" w:lineRule="auto"/>
        <w:contextualSpacing/>
        <w:rPr>
          <w:rFonts w:ascii="Courier New" w:hAnsi="Courier New" w:cs="Courier New"/>
          <w:sz w:val="24"/>
          <w:szCs w:val="24"/>
        </w:rPr>
      </w:pPr>
    </w:p>
    <w:p w:rsidR="003F49E8" w:rsidRDefault="003F49E8" w:rsidP="00EA799D">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 xml:space="preserve">Bu gerekçeler ışığında istida uyarınca emir verilmesi gerekir. </w:t>
      </w:r>
    </w:p>
    <w:p w:rsidR="00EC3E1A" w:rsidRDefault="00EC3E1A" w:rsidP="00EA799D">
      <w:pPr>
        <w:spacing w:after="0" w:line="360" w:lineRule="auto"/>
        <w:ind w:firstLine="708"/>
        <w:contextualSpacing/>
        <w:rPr>
          <w:rFonts w:ascii="Courier New" w:hAnsi="Courier New" w:cs="Courier New"/>
          <w:sz w:val="24"/>
          <w:szCs w:val="24"/>
        </w:rPr>
      </w:pPr>
    </w:p>
    <w:p w:rsidR="00002F43" w:rsidRDefault="003F49E8" w:rsidP="00F02B43">
      <w:pPr>
        <w:spacing w:after="0" w:line="360" w:lineRule="auto"/>
        <w:contextualSpacing/>
        <w:rPr>
          <w:rFonts w:ascii="Courier New" w:hAnsi="Courier New" w:cs="Courier New"/>
          <w:sz w:val="24"/>
          <w:szCs w:val="24"/>
        </w:rPr>
      </w:pPr>
      <w:r>
        <w:rPr>
          <w:rFonts w:ascii="Courier New" w:hAnsi="Courier New" w:cs="Courier New"/>
          <w:sz w:val="24"/>
          <w:szCs w:val="24"/>
        </w:rPr>
        <w:tab/>
      </w:r>
      <w:proofErr w:type="spellStart"/>
      <w:r w:rsidR="009F14EF">
        <w:rPr>
          <w:rFonts w:ascii="Courier New" w:hAnsi="Courier New" w:cs="Courier New"/>
          <w:sz w:val="24"/>
          <w:szCs w:val="24"/>
        </w:rPr>
        <w:t>İtirazname</w:t>
      </w:r>
      <w:proofErr w:type="spellEnd"/>
      <w:r w:rsidR="009F14EF">
        <w:rPr>
          <w:rFonts w:ascii="Courier New" w:hAnsi="Courier New" w:cs="Courier New"/>
          <w:sz w:val="24"/>
          <w:szCs w:val="24"/>
        </w:rPr>
        <w:t xml:space="preserve"> dosy</w:t>
      </w:r>
      <w:r w:rsidR="00931C87">
        <w:rPr>
          <w:rFonts w:ascii="Courier New" w:hAnsi="Courier New" w:cs="Courier New"/>
          <w:sz w:val="24"/>
          <w:szCs w:val="24"/>
        </w:rPr>
        <w:t>a</w:t>
      </w:r>
      <w:r w:rsidR="009F14EF">
        <w:rPr>
          <w:rFonts w:ascii="Courier New" w:hAnsi="Courier New" w:cs="Courier New"/>
          <w:sz w:val="24"/>
          <w:szCs w:val="24"/>
        </w:rPr>
        <w:t xml:space="preserve">layan </w:t>
      </w:r>
      <w:proofErr w:type="spellStart"/>
      <w:r w:rsidR="009F14EF">
        <w:rPr>
          <w:rFonts w:ascii="Courier New" w:hAnsi="Courier New" w:cs="Courier New"/>
          <w:sz w:val="24"/>
          <w:szCs w:val="24"/>
        </w:rPr>
        <w:t>Müstedialeyh</w:t>
      </w:r>
      <w:proofErr w:type="spellEnd"/>
      <w:r w:rsidR="009F14EF">
        <w:rPr>
          <w:rFonts w:ascii="Courier New" w:hAnsi="Courier New" w:cs="Courier New"/>
          <w:sz w:val="24"/>
          <w:szCs w:val="24"/>
        </w:rPr>
        <w:t xml:space="preserve">, </w:t>
      </w:r>
      <w:r w:rsidR="00002F43">
        <w:rPr>
          <w:rFonts w:ascii="Courier New" w:hAnsi="Courier New" w:cs="Courier New"/>
          <w:sz w:val="24"/>
          <w:szCs w:val="24"/>
        </w:rPr>
        <w:t>ekli yemin varakasında ileri s</w:t>
      </w:r>
      <w:r w:rsidR="00436D69">
        <w:rPr>
          <w:rFonts w:ascii="Courier New" w:hAnsi="Courier New" w:cs="Courier New"/>
          <w:sz w:val="24"/>
          <w:szCs w:val="24"/>
        </w:rPr>
        <w:t>ürdüğü iddialar</w:t>
      </w:r>
      <w:r w:rsidR="009F14EF">
        <w:rPr>
          <w:rFonts w:ascii="Courier New" w:hAnsi="Courier New" w:cs="Courier New"/>
          <w:sz w:val="24"/>
          <w:szCs w:val="24"/>
        </w:rPr>
        <w:t>ı</w:t>
      </w:r>
      <w:r w:rsidR="00436D69">
        <w:rPr>
          <w:rFonts w:ascii="Courier New" w:hAnsi="Courier New" w:cs="Courier New"/>
          <w:sz w:val="24"/>
          <w:szCs w:val="24"/>
        </w:rPr>
        <w:t xml:space="preserve"> aşağıda </w:t>
      </w:r>
      <w:r w:rsidR="009F14EF">
        <w:rPr>
          <w:rFonts w:ascii="Courier New" w:hAnsi="Courier New" w:cs="Courier New"/>
          <w:sz w:val="24"/>
          <w:szCs w:val="24"/>
        </w:rPr>
        <w:t xml:space="preserve">şöyle </w:t>
      </w:r>
      <w:r w:rsidR="00436D69">
        <w:rPr>
          <w:rFonts w:ascii="Courier New" w:hAnsi="Courier New" w:cs="Courier New"/>
          <w:sz w:val="24"/>
          <w:szCs w:val="24"/>
        </w:rPr>
        <w:t>özetle</w:t>
      </w:r>
      <w:r w:rsidR="009F14EF">
        <w:rPr>
          <w:rFonts w:ascii="Courier New" w:hAnsi="Courier New" w:cs="Courier New"/>
          <w:sz w:val="24"/>
          <w:szCs w:val="24"/>
        </w:rPr>
        <w:t>miştir</w:t>
      </w:r>
      <w:r w:rsidR="00436D69">
        <w:rPr>
          <w:rFonts w:ascii="Courier New" w:hAnsi="Courier New" w:cs="Courier New"/>
          <w:sz w:val="24"/>
          <w:szCs w:val="24"/>
        </w:rPr>
        <w:t>.</w:t>
      </w:r>
    </w:p>
    <w:p w:rsidR="00002F43" w:rsidRDefault="00002F43" w:rsidP="00F02B43">
      <w:pPr>
        <w:spacing w:after="0" w:line="360" w:lineRule="auto"/>
        <w:contextualSpacing/>
        <w:rPr>
          <w:rFonts w:ascii="Courier New" w:hAnsi="Courier New" w:cs="Courier New"/>
          <w:sz w:val="24"/>
          <w:szCs w:val="24"/>
        </w:rPr>
      </w:pPr>
    </w:p>
    <w:p w:rsidR="00436D69" w:rsidRDefault="00436D69" w:rsidP="00F02B43">
      <w:pPr>
        <w:spacing w:after="0" w:line="360" w:lineRule="auto"/>
        <w:contextualSpacing/>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sz w:val="24"/>
          <w:szCs w:val="24"/>
        </w:rPr>
        <w:t>Müstedialeyh</w:t>
      </w:r>
      <w:r w:rsidR="009F14EF">
        <w:rPr>
          <w:rFonts w:ascii="Courier New" w:hAnsi="Courier New" w:cs="Courier New"/>
          <w:sz w:val="24"/>
          <w:szCs w:val="24"/>
        </w:rPr>
        <w:t>in</w:t>
      </w:r>
      <w:proofErr w:type="spellEnd"/>
      <w:r>
        <w:rPr>
          <w:rFonts w:ascii="Courier New" w:hAnsi="Courier New" w:cs="Courier New"/>
          <w:sz w:val="24"/>
          <w:szCs w:val="24"/>
        </w:rPr>
        <w:t xml:space="preserve"> yemin varakasında öne sürdü</w:t>
      </w:r>
      <w:r w:rsidR="009F14EF">
        <w:rPr>
          <w:rFonts w:ascii="Courier New" w:hAnsi="Courier New" w:cs="Courier New"/>
          <w:sz w:val="24"/>
          <w:szCs w:val="24"/>
        </w:rPr>
        <w:t>ğü</w:t>
      </w:r>
      <w:r>
        <w:rPr>
          <w:rFonts w:ascii="Courier New" w:hAnsi="Courier New" w:cs="Courier New"/>
          <w:sz w:val="24"/>
          <w:szCs w:val="24"/>
        </w:rPr>
        <w:t>,</w:t>
      </w:r>
      <w:r w:rsidR="009F14EF">
        <w:rPr>
          <w:rFonts w:ascii="Courier New" w:hAnsi="Courier New" w:cs="Courier New"/>
          <w:sz w:val="24"/>
          <w:szCs w:val="24"/>
        </w:rPr>
        <w:t>4 ön itiraz sırasıyla şöyledir</w:t>
      </w:r>
      <w:r w:rsidR="00B96973">
        <w:rPr>
          <w:rFonts w:ascii="Courier New" w:hAnsi="Courier New" w:cs="Courier New"/>
          <w:sz w:val="24"/>
          <w:szCs w:val="24"/>
        </w:rPr>
        <w:t>:</w:t>
      </w:r>
    </w:p>
    <w:p w:rsidR="00EC3E1A" w:rsidRDefault="00EC3E1A" w:rsidP="00F02B43">
      <w:pPr>
        <w:spacing w:after="0" w:line="360" w:lineRule="auto"/>
        <w:contextualSpacing/>
        <w:rPr>
          <w:rFonts w:ascii="Courier New" w:hAnsi="Courier New" w:cs="Courier New"/>
          <w:sz w:val="24"/>
          <w:szCs w:val="24"/>
        </w:rPr>
      </w:pPr>
    </w:p>
    <w:p w:rsidR="005E0AA4" w:rsidRDefault="003F49E8" w:rsidP="00F02B43">
      <w:pPr>
        <w:spacing w:after="0" w:line="360" w:lineRule="auto"/>
        <w:contextualSpacing/>
        <w:rPr>
          <w:rFonts w:ascii="Courier New" w:hAnsi="Courier New" w:cs="Courier New"/>
          <w:sz w:val="24"/>
          <w:szCs w:val="24"/>
        </w:rPr>
      </w:pPr>
      <w:r>
        <w:rPr>
          <w:rFonts w:ascii="Courier New" w:hAnsi="Courier New" w:cs="Courier New"/>
          <w:sz w:val="24"/>
          <w:szCs w:val="24"/>
        </w:rPr>
        <w:t xml:space="preserve">  </w:t>
      </w:r>
      <w:r w:rsidR="005E0AA4">
        <w:rPr>
          <w:rFonts w:ascii="Courier New" w:hAnsi="Courier New" w:cs="Courier New"/>
          <w:sz w:val="24"/>
          <w:szCs w:val="24"/>
        </w:rPr>
        <w:t xml:space="preserve"> </w:t>
      </w:r>
      <w:r w:rsidR="00AD3782">
        <w:rPr>
          <w:rFonts w:ascii="Courier New" w:hAnsi="Courier New" w:cs="Courier New"/>
          <w:sz w:val="24"/>
          <w:szCs w:val="24"/>
        </w:rPr>
        <w:tab/>
      </w:r>
      <w:r w:rsidR="00EA799D">
        <w:rPr>
          <w:rFonts w:ascii="Courier New" w:hAnsi="Courier New" w:cs="Courier New"/>
          <w:sz w:val="24"/>
          <w:szCs w:val="24"/>
        </w:rPr>
        <w:t>Fasıl 195 Va</w:t>
      </w:r>
      <w:r w:rsidR="00002F43">
        <w:rPr>
          <w:rFonts w:ascii="Courier New" w:hAnsi="Courier New" w:cs="Courier New"/>
          <w:sz w:val="24"/>
          <w:szCs w:val="24"/>
        </w:rPr>
        <w:t>s</w:t>
      </w:r>
      <w:r w:rsidR="00EA799D">
        <w:rPr>
          <w:rFonts w:ascii="Courier New" w:hAnsi="Courier New" w:cs="Courier New"/>
          <w:sz w:val="24"/>
          <w:szCs w:val="24"/>
        </w:rPr>
        <w:t>i</w:t>
      </w:r>
      <w:r w:rsidR="00002F43">
        <w:rPr>
          <w:rFonts w:ascii="Courier New" w:hAnsi="Courier New" w:cs="Courier New"/>
          <w:sz w:val="24"/>
          <w:szCs w:val="24"/>
        </w:rPr>
        <w:t>yet</w:t>
      </w:r>
      <w:r w:rsidR="00C228C7">
        <w:rPr>
          <w:rFonts w:ascii="Courier New" w:hAnsi="Courier New" w:cs="Courier New"/>
          <w:sz w:val="24"/>
          <w:szCs w:val="24"/>
        </w:rPr>
        <w:t>nameler</w:t>
      </w:r>
      <w:r w:rsidR="00002F43">
        <w:rPr>
          <w:rFonts w:ascii="Courier New" w:hAnsi="Courier New" w:cs="Courier New"/>
          <w:sz w:val="24"/>
          <w:szCs w:val="24"/>
        </w:rPr>
        <w:t xml:space="preserve"> ve </w:t>
      </w:r>
      <w:r w:rsidR="00C228C7">
        <w:rPr>
          <w:rFonts w:ascii="Courier New" w:hAnsi="Courier New" w:cs="Courier New"/>
          <w:sz w:val="24"/>
          <w:szCs w:val="24"/>
        </w:rPr>
        <w:t xml:space="preserve">Veraset </w:t>
      </w:r>
      <w:r w:rsidR="00002F43">
        <w:rPr>
          <w:rFonts w:ascii="Courier New" w:hAnsi="Courier New" w:cs="Courier New"/>
          <w:sz w:val="24"/>
          <w:szCs w:val="24"/>
        </w:rPr>
        <w:t>Yasası hükümleri taşınmaz mal vakıflarına uygulanmadığından</w:t>
      </w:r>
      <w:r w:rsidR="009F14EF">
        <w:rPr>
          <w:rFonts w:ascii="Courier New" w:hAnsi="Courier New" w:cs="Courier New"/>
          <w:sz w:val="24"/>
          <w:szCs w:val="24"/>
        </w:rPr>
        <w:t>,</w:t>
      </w:r>
      <w:r w:rsidR="00002F43">
        <w:rPr>
          <w:rFonts w:ascii="Courier New" w:hAnsi="Courier New" w:cs="Courier New"/>
          <w:sz w:val="24"/>
          <w:szCs w:val="24"/>
        </w:rPr>
        <w:t xml:space="preserve"> </w:t>
      </w:r>
      <w:proofErr w:type="spellStart"/>
      <w:r w:rsidR="00002F43">
        <w:rPr>
          <w:rFonts w:ascii="Courier New" w:hAnsi="Courier New" w:cs="Courier New"/>
          <w:sz w:val="24"/>
          <w:szCs w:val="24"/>
        </w:rPr>
        <w:t>Müstedilerin</w:t>
      </w:r>
      <w:proofErr w:type="spellEnd"/>
      <w:r w:rsidR="00002F43">
        <w:rPr>
          <w:rFonts w:ascii="Courier New" w:hAnsi="Courier New" w:cs="Courier New"/>
          <w:sz w:val="24"/>
          <w:szCs w:val="24"/>
        </w:rPr>
        <w:t xml:space="preserve"> meşru menfaatleri veya </w:t>
      </w:r>
      <w:proofErr w:type="spellStart"/>
      <w:r w:rsidR="00002F43">
        <w:rPr>
          <w:rFonts w:ascii="Courier New" w:hAnsi="Courier New" w:cs="Courier New"/>
          <w:sz w:val="24"/>
          <w:szCs w:val="24"/>
        </w:rPr>
        <w:t>locus</w:t>
      </w:r>
      <w:proofErr w:type="spellEnd"/>
      <w:r w:rsidR="00002F43">
        <w:rPr>
          <w:rFonts w:ascii="Courier New" w:hAnsi="Courier New" w:cs="Courier New"/>
          <w:sz w:val="24"/>
          <w:szCs w:val="24"/>
        </w:rPr>
        <w:t xml:space="preserve"> </w:t>
      </w:r>
      <w:proofErr w:type="spellStart"/>
      <w:r w:rsidR="00002F43">
        <w:rPr>
          <w:rFonts w:ascii="Courier New" w:hAnsi="Courier New" w:cs="Courier New"/>
          <w:sz w:val="24"/>
          <w:szCs w:val="24"/>
        </w:rPr>
        <w:t>standi</w:t>
      </w:r>
      <w:r w:rsidR="00B96973">
        <w:rPr>
          <w:rFonts w:ascii="Courier New" w:hAnsi="Courier New" w:cs="Courier New"/>
          <w:sz w:val="24"/>
          <w:szCs w:val="24"/>
        </w:rPr>
        <w:t>'</w:t>
      </w:r>
      <w:r w:rsidR="00002F43">
        <w:rPr>
          <w:rFonts w:ascii="Courier New" w:hAnsi="Courier New" w:cs="Courier New"/>
          <w:sz w:val="24"/>
          <w:szCs w:val="24"/>
        </w:rPr>
        <w:t>leri</w:t>
      </w:r>
      <w:proofErr w:type="spellEnd"/>
      <w:r w:rsidR="00002F43">
        <w:rPr>
          <w:rFonts w:ascii="Courier New" w:hAnsi="Courier New" w:cs="Courier New"/>
          <w:sz w:val="24"/>
          <w:szCs w:val="24"/>
        </w:rPr>
        <w:t xml:space="preserve"> veya dava açma hakları bulunmamaktadır. </w:t>
      </w:r>
    </w:p>
    <w:p w:rsidR="005E0AA4" w:rsidRDefault="005E0AA4" w:rsidP="00F02B43">
      <w:pPr>
        <w:spacing w:after="0" w:line="360" w:lineRule="auto"/>
        <w:contextualSpacing/>
        <w:rPr>
          <w:rFonts w:ascii="Courier New" w:hAnsi="Courier New" w:cs="Courier New"/>
          <w:sz w:val="24"/>
          <w:szCs w:val="24"/>
        </w:rPr>
      </w:pPr>
    </w:p>
    <w:p w:rsidR="00436D69" w:rsidRDefault="00436D69" w:rsidP="00F02B43">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19.4.1984 tarihinde Lefkoşa Aile Mahkemesinde tescil edilen Tomris Sıtkı </w:t>
      </w:r>
      <w:proofErr w:type="spellStart"/>
      <w:r>
        <w:rPr>
          <w:rFonts w:ascii="Courier New" w:hAnsi="Courier New" w:cs="Courier New"/>
          <w:sz w:val="24"/>
          <w:szCs w:val="24"/>
        </w:rPr>
        <w:t>Soyer</w:t>
      </w:r>
      <w:proofErr w:type="spellEnd"/>
      <w:r>
        <w:rPr>
          <w:rFonts w:ascii="Courier New" w:hAnsi="Courier New" w:cs="Courier New"/>
          <w:sz w:val="24"/>
          <w:szCs w:val="24"/>
        </w:rPr>
        <w:t xml:space="preserve"> </w:t>
      </w:r>
      <w:r w:rsidR="009F14EF">
        <w:rPr>
          <w:rFonts w:ascii="Courier New" w:hAnsi="Courier New" w:cs="Courier New"/>
          <w:sz w:val="24"/>
          <w:szCs w:val="24"/>
        </w:rPr>
        <w:t>V</w:t>
      </w:r>
      <w:r>
        <w:rPr>
          <w:rFonts w:ascii="Courier New" w:hAnsi="Courier New" w:cs="Courier New"/>
          <w:sz w:val="24"/>
          <w:szCs w:val="24"/>
        </w:rPr>
        <w:t xml:space="preserve">akfının iptali için menfaatleri etkilenen kişiler makul bir </w:t>
      </w:r>
      <w:r w:rsidR="009F14EF">
        <w:rPr>
          <w:rFonts w:ascii="Courier New" w:hAnsi="Courier New" w:cs="Courier New"/>
          <w:sz w:val="24"/>
          <w:szCs w:val="24"/>
        </w:rPr>
        <w:t>süre</w:t>
      </w:r>
      <w:r>
        <w:rPr>
          <w:rFonts w:ascii="Courier New" w:hAnsi="Courier New" w:cs="Courier New"/>
          <w:sz w:val="24"/>
          <w:szCs w:val="24"/>
        </w:rPr>
        <w:t xml:space="preserve"> içerisinde dava açabileceklerinden </w:t>
      </w:r>
      <w:r w:rsidR="009F14EF">
        <w:rPr>
          <w:rFonts w:ascii="Courier New" w:hAnsi="Courier New" w:cs="Courier New"/>
          <w:sz w:val="24"/>
          <w:szCs w:val="24"/>
        </w:rPr>
        <w:t xml:space="preserve">ve </w:t>
      </w:r>
      <w:r>
        <w:rPr>
          <w:rFonts w:ascii="Courier New" w:hAnsi="Courier New" w:cs="Courier New"/>
          <w:sz w:val="24"/>
          <w:szCs w:val="24"/>
        </w:rPr>
        <w:t>söz</w:t>
      </w:r>
      <w:r w:rsidR="00B96973">
        <w:rPr>
          <w:rFonts w:ascii="Courier New" w:hAnsi="Courier New" w:cs="Courier New"/>
          <w:sz w:val="24"/>
          <w:szCs w:val="24"/>
        </w:rPr>
        <w:t xml:space="preserve"> </w:t>
      </w:r>
      <w:r>
        <w:rPr>
          <w:rFonts w:ascii="Courier New" w:hAnsi="Courier New" w:cs="Courier New"/>
          <w:sz w:val="24"/>
          <w:szCs w:val="24"/>
        </w:rPr>
        <w:t>konusu makul süre dolmuş olduğundan istidanın iptali gerekir.</w:t>
      </w:r>
    </w:p>
    <w:p w:rsidR="00436D69" w:rsidRDefault="00436D69" w:rsidP="00F02B43">
      <w:pPr>
        <w:spacing w:after="0" w:line="360" w:lineRule="auto"/>
        <w:contextualSpacing/>
        <w:rPr>
          <w:rFonts w:ascii="Courier New" w:hAnsi="Courier New" w:cs="Courier New"/>
          <w:sz w:val="24"/>
          <w:szCs w:val="24"/>
        </w:rPr>
      </w:pPr>
    </w:p>
    <w:p w:rsidR="00436D69" w:rsidRDefault="00436D69" w:rsidP="00F02B43">
      <w:pPr>
        <w:spacing w:after="0" w:line="360" w:lineRule="auto"/>
        <w:contextualSpacing/>
        <w:rPr>
          <w:rFonts w:ascii="Courier New" w:hAnsi="Courier New" w:cs="Courier New"/>
          <w:sz w:val="24"/>
          <w:szCs w:val="24"/>
        </w:rPr>
      </w:pPr>
      <w:r>
        <w:rPr>
          <w:rFonts w:ascii="Courier New" w:hAnsi="Courier New" w:cs="Courier New"/>
          <w:sz w:val="24"/>
          <w:szCs w:val="24"/>
        </w:rPr>
        <w:lastRenderedPageBreak/>
        <w:tab/>
        <w:t xml:space="preserve"> </w:t>
      </w:r>
      <w:proofErr w:type="spellStart"/>
      <w:r>
        <w:rPr>
          <w:rFonts w:ascii="Courier New" w:hAnsi="Courier New" w:cs="Courier New"/>
          <w:sz w:val="24"/>
          <w:szCs w:val="24"/>
        </w:rPr>
        <w:t>Müstedilerin</w:t>
      </w:r>
      <w:proofErr w:type="spellEnd"/>
      <w:r>
        <w:rPr>
          <w:rFonts w:ascii="Courier New" w:hAnsi="Courier New" w:cs="Courier New"/>
          <w:sz w:val="24"/>
          <w:szCs w:val="24"/>
        </w:rPr>
        <w:t xml:space="preserve"> herhangi bir dava açma hakkı olduğu kabul edilse dahi</w:t>
      </w:r>
      <w:r w:rsidR="009F14EF">
        <w:rPr>
          <w:rFonts w:ascii="Courier New" w:hAnsi="Courier New" w:cs="Courier New"/>
          <w:sz w:val="24"/>
          <w:szCs w:val="24"/>
        </w:rPr>
        <w:t>,</w:t>
      </w:r>
      <w:r>
        <w:rPr>
          <w:rFonts w:ascii="Courier New" w:hAnsi="Courier New" w:cs="Courier New"/>
          <w:sz w:val="24"/>
          <w:szCs w:val="24"/>
        </w:rPr>
        <w:t xml:space="preserve"> Tomris Sıtkı </w:t>
      </w:r>
      <w:proofErr w:type="spellStart"/>
      <w:r>
        <w:rPr>
          <w:rFonts w:ascii="Courier New" w:hAnsi="Courier New" w:cs="Courier New"/>
          <w:sz w:val="24"/>
          <w:szCs w:val="24"/>
        </w:rPr>
        <w:t>Soyer</w:t>
      </w:r>
      <w:r w:rsidR="00B96973">
        <w:rPr>
          <w:rFonts w:ascii="Courier New" w:hAnsi="Courier New" w:cs="Courier New"/>
          <w:sz w:val="24"/>
          <w:szCs w:val="24"/>
        </w:rPr>
        <w:t>'</w:t>
      </w:r>
      <w:r>
        <w:rPr>
          <w:rFonts w:ascii="Courier New" w:hAnsi="Courier New" w:cs="Courier New"/>
          <w:sz w:val="24"/>
          <w:szCs w:val="24"/>
        </w:rPr>
        <w:t>in</w:t>
      </w:r>
      <w:proofErr w:type="spellEnd"/>
      <w:r>
        <w:rPr>
          <w:rFonts w:ascii="Courier New" w:hAnsi="Courier New" w:cs="Courier New"/>
          <w:sz w:val="24"/>
          <w:szCs w:val="24"/>
        </w:rPr>
        <w:t xml:space="preserve"> </w:t>
      </w:r>
      <w:r w:rsidR="00476038">
        <w:rPr>
          <w:rFonts w:ascii="Courier New" w:hAnsi="Courier New" w:cs="Courier New"/>
          <w:sz w:val="24"/>
          <w:szCs w:val="24"/>
        </w:rPr>
        <w:t>11.9.1998 tarihinde vefat</w:t>
      </w:r>
      <w:r w:rsidR="00EA799D">
        <w:rPr>
          <w:rFonts w:ascii="Courier New" w:hAnsi="Courier New" w:cs="Courier New"/>
          <w:sz w:val="24"/>
          <w:szCs w:val="24"/>
        </w:rPr>
        <w:t>ı ile</w:t>
      </w:r>
      <w:r w:rsidR="00476038">
        <w:rPr>
          <w:rFonts w:ascii="Courier New" w:hAnsi="Courier New" w:cs="Courier New"/>
          <w:sz w:val="24"/>
          <w:szCs w:val="24"/>
        </w:rPr>
        <w:t xml:space="preserve"> dava açma hakkı doğduğundan</w:t>
      </w:r>
      <w:r w:rsidR="00A75655">
        <w:rPr>
          <w:rFonts w:ascii="Courier New" w:hAnsi="Courier New" w:cs="Courier New"/>
          <w:sz w:val="24"/>
          <w:szCs w:val="24"/>
        </w:rPr>
        <w:t>, vefat tarihinden</w:t>
      </w:r>
      <w:r w:rsidR="00476038">
        <w:rPr>
          <w:rFonts w:ascii="Courier New" w:hAnsi="Courier New" w:cs="Courier New"/>
          <w:sz w:val="24"/>
          <w:szCs w:val="24"/>
        </w:rPr>
        <w:t xml:space="preserve"> </w:t>
      </w:r>
      <w:r w:rsidR="00EA799D">
        <w:rPr>
          <w:rFonts w:ascii="Courier New" w:hAnsi="Courier New" w:cs="Courier New"/>
          <w:sz w:val="24"/>
          <w:szCs w:val="24"/>
        </w:rPr>
        <w:t xml:space="preserve">itibaren </w:t>
      </w:r>
      <w:r w:rsidR="00476038">
        <w:rPr>
          <w:rFonts w:ascii="Courier New" w:hAnsi="Courier New" w:cs="Courier New"/>
          <w:sz w:val="24"/>
          <w:szCs w:val="24"/>
        </w:rPr>
        <w:t xml:space="preserve">bu istida tarihine kadar </w:t>
      </w:r>
      <w:r w:rsidR="00A75655">
        <w:rPr>
          <w:rFonts w:ascii="Courier New" w:hAnsi="Courier New" w:cs="Courier New"/>
          <w:sz w:val="24"/>
          <w:szCs w:val="24"/>
        </w:rPr>
        <w:t xml:space="preserve">geçen sürede </w:t>
      </w:r>
      <w:r w:rsidR="009F14EF">
        <w:rPr>
          <w:rFonts w:ascii="Courier New" w:hAnsi="Courier New" w:cs="Courier New"/>
          <w:sz w:val="24"/>
          <w:szCs w:val="24"/>
        </w:rPr>
        <w:t>Y</w:t>
      </w:r>
      <w:r w:rsidR="00A75655">
        <w:rPr>
          <w:rFonts w:ascii="Courier New" w:hAnsi="Courier New" w:cs="Courier New"/>
          <w:sz w:val="24"/>
          <w:szCs w:val="24"/>
        </w:rPr>
        <w:t xml:space="preserve">asanın öngördüğü </w:t>
      </w:r>
      <w:r w:rsidR="00476038">
        <w:rPr>
          <w:rFonts w:ascii="Courier New" w:hAnsi="Courier New" w:cs="Courier New"/>
          <w:sz w:val="24"/>
          <w:szCs w:val="24"/>
        </w:rPr>
        <w:t>dava açma</w:t>
      </w:r>
      <w:r w:rsidR="00EA799D">
        <w:rPr>
          <w:rFonts w:ascii="Courier New" w:hAnsi="Courier New" w:cs="Courier New"/>
          <w:sz w:val="24"/>
          <w:szCs w:val="24"/>
        </w:rPr>
        <w:t xml:space="preserve"> veya talep</w:t>
      </w:r>
      <w:r w:rsidR="009F14EF">
        <w:rPr>
          <w:rFonts w:ascii="Courier New" w:hAnsi="Courier New" w:cs="Courier New"/>
          <w:sz w:val="24"/>
          <w:szCs w:val="24"/>
        </w:rPr>
        <w:t>te bulunma</w:t>
      </w:r>
      <w:r w:rsidR="00476038">
        <w:rPr>
          <w:rFonts w:ascii="Courier New" w:hAnsi="Courier New" w:cs="Courier New"/>
          <w:sz w:val="24"/>
          <w:szCs w:val="24"/>
        </w:rPr>
        <w:t xml:space="preserve"> hakkı zaman</w:t>
      </w:r>
      <w:r w:rsidR="009F14EF">
        <w:rPr>
          <w:rFonts w:ascii="Courier New" w:hAnsi="Courier New" w:cs="Courier New"/>
          <w:sz w:val="24"/>
          <w:szCs w:val="24"/>
        </w:rPr>
        <w:t xml:space="preserve"> </w:t>
      </w:r>
      <w:r w:rsidR="00476038">
        <w:rPr>
          <w:rFonts w:ascii="Courier New" w:hAnsi="Courier New" w:cs="Courier New"/>
          <w:sz w:val="24"/>
          <w:szCs w:val="24"/>
        </w:rPr>
        <w:t xml:space="preserve">aşımına uğradı. </w:t>
      </w:r>
    </w:p>
    <w:p w:rsidR="009F14EF" w:rsidRDefault="009F14EF" w:rsidP="00F02B43">
      <w:pPr>
        <w:spacing w:after="0" w:line="360" w:lineRule="auto"/>
        <w:contextualSpacing/>
        <w:rPr>
          <w:rFonts w:ascii="Courier New" w:hAnsi="Courier New" w:cs="Courier New"/>
          <w:sz w:val="24"/>
          <w:szCs w:val="24"/>
        </w:rPr>
      </w:pPr>
    </w:p>
    <w:p w:rsidR="00476038" w:rsidRDefault="005E0AA4" w:rsidP="00F02B43">
      <w:pPr>
        <w:spacing w:after="0" w:line="360" w:lineRule="auto"/>
        <w:contextualSpacing/>
        <w:rPr>
          <w:rFonts w:ascii="Courier New" w:hAnsi="Courier New" w:cs="Courier New"/>
          <w:sz w:val="24"/>
          <w:szCs w:val="24"/>
        </w:rPr>
      </w:pPr>
      <w:r>
        <w:rPr>
          <w:rFonts w:ascii="Courier New" w:hAnsi="Courier New" w:cs="Courier New"/>
          <w:sz w:val="24"/>
          <w:szCs w:val="24"/>
        </w:rPr>
        <w:tab/>
      </w:r>
      <w:proofErr w:type="spellStart"/>
      <w:r w:rsidR="00476038">
        <w:rPr>
          <w:rFonts w:ascii="Courier New" w:hAnsi="Courier New" w:cs="Courier New"/>
          <w:sz w:val="24"/>
          <w:szCs w:val="24"/>
        </w:rPr>
        <w:t>Müstedi</w:t>
      </w:r>
      <w:proofErr w:type="spellEnd"/>
      <w:r w:rsidR="00476038">
        <w:rPr>
          <w:rFonts w:ascii="Courier New" w:hAnsi="Courier New" w:cs="Courier New"/>
          <w:sz w:val="24"/>
          <w:szCs w:val="24"/>
        </w:rPr>
        <w:t xml:space="preserve"> No.1 tarafından vakfın iptali ile ilgili dosyalanan 1/2003 sayılı istida Yüksek Mahkeme tarafından iptal edildiğinden</w:t>
      </w:r>
      <w:r w:rsidR="009F14EF">
        <w:rPr>
          <w:rFonts w:ascii="Courier New" w:hAnsi="Courier New" w:cs="Courier New"/>
          <w:sz w:val="24"/>
          <w:szCs w:val="24"/>
        </w:rPr>
        <w:t>,</w:t>
      </w:r>
      <w:r w:rsidR="00476038">
        <w:rPr>
          <w:rFonts w:ascii="Courier New" w:hAnsi="Courier New" w:cs="Courier New"/>
          <w:sz w:val="24"/>
          <w:szCs w:val="24"/>
        </w:rPr>
        <w:t xml:space="preserve"> </w:t>
      </w:r>
      <w:proofErr w:type="spellStart"/>
      <w:r w:rsidR="00476038">
        <w:rPr>
          <w:rFonts w:ascii="Courier New" w:hAnsi="Courier New" w:cs="Courier New"/>
          <w:sz w:val="24"/>
          <w:szCs w:val="24"/>
        </w:rPr>
        <w:t>estoppel</w:t>
      </w:r>
      <w:proofErr w:type="spellEnd"/>
      <w:r w:rsidR="00476038">
        <w:rPr>
          <w:rFonts w:ascii="Courier New" w:hAnsi="Courier New" w:cs="Courier New"/>
          <w:sz w:val="24"/>
          <w:szCs w:val="24"/>
        </w:rPr>
        <w:t xml:space="preserve"> müdafaası doğmuştur. </w:t>
      </w:r>
    </w:p>
    <w:p w:rsidR="00476038" w:rsidRDefault="00476038" w:rsidP="00F02B43">
      <w:pPr>
        <w:spacing w:after="0" w:line="360" w:lineRule="auto"/>
        <w:contextualSpacing/>
        <w:rPr>
          <w:rFonts w:ascii="Courier New" w:hAnsi="Courier New" w:cs="Courier New"/>
          <w:sz w:val="24"/>
          <w:szCs w:val="24"/>
        </w:rPr>
      </w:pPr>
    </w:p>
    <w:p w:rsidR="00476038" w:rsidRDefault="00476038" w:rsidP="00F02B43">
      <w:pPr>
        <w:spacing w:after="0" w:line="360" w:lineRule="auto"/>
        <w:contextualSpacing/>
        <w:rPr>
          <w:rFonts w:ascii="Courier New" w:hAnsi="Courier New" w:cs="Courier New"/>
          <w:sz w:val="24"/>
          <w:szCs w:val="24"/>
        </w:rPr>
      </w:pPr>
      <w:r>
        <w:rPr>
          <w:rFonts w:ascii="Courier New" w:hAnsi="Courier New" w:cs="Courier New"/>
          <w:sz w:val="24"/>
          <w:szCs w:val="24"/>
        </w:rPr>
        <w:tab/>
        <w:t>Ön</w:t>
      </w:r>
      <w:r w:rsidR="00B96973">
        <w:rPr>
          <w:rFonts w:ascii="Courier New" w:hAnsi="Courier New" w:cs="Courier New"/>
          <w:sz w:val="24"/>
          <w:szCs w:val="24"/>
        </w:rPr>
        <w:t xml:space="preserve"> </w:t>
      </w:r>
      <w:r>
        <w:rPr>
          <w:rFonts w:ascii="Courier New" w:hAnsi="Courier New" w:cs="Courier New"/>
          <w:sz w:val="24"/>
          <w:szCs w:val="24"/>
        </w:rPr>
        <w:t xml:space="preserve">itirazlar haricinde </w:t>
      </w:r>
      <w:proofErr w:type="spellStart"/>
      <w:r>
        <w:rPr>
          <w:rFonts w:ascii="Courier New" w:hAnsi="Courier New" w:cs="Courier New"/>
          <w:sz w:val="24"/>
          <w:szCs w:val="24"/>
        </w:rPr>
        <w:t>Müstedialeyh</w:t>
      </w:r>
      <w:proofErr w:type="spellEnd"/>
      <w:r>
        <w:rPr>
          <w:rFonts w:ascii="Courier New" w:hAnsi="Courier New" w:cs="Courier New"/>
          <w:sz w:val="24"/>
          <w:szCs w:val="24"/>
        </w:rPr>
        <w:t xml:space="preserve"> tarafından ileri sürülen diğer iddialar ise</w:t>
      </w:r>
      <w:r w:rsidR="00EA799D">
        <w:rPr>
          <w:rFonts w:ascii="Courier New" w:hAnsi="Courier New" w:cs="Courier New"/>
          <w:sz w:val="24"/>
          <w:szCs w:val="24"/>
        </w:rPr>
        <w:t xml:space="preserve"> özet olarak şöyledir</w:t>
      </w:r>
      <w:r w:rsidR="00AD3782">
        <w:rPr>
          <w:rFonts w:ascii="Courier New" w:hAnsi="Courier New" w:cs="Courier New"/>
          <w:sz w:val="24"/>
          <w:szCs w:val="24"/>
        </w:rPr>
        <w:t>:</w:t>
      </w:r>
    </w:p>
    <w:p w:rsidR="00AD3782" w:rsidRDefault="00AD3782" w:rsidP="00F02B43">
      <w:pPr>
        <w:spacing w:after="0" w:line="360" w:lineRule="auto"/>
        <w:contextualSpacing/>
        <w:rPr>
          <w:rFonts w:ascii="Courier New" w:hAnsi="Courier New" w:cs="Courier New"/>
          <w:sz w:val="24"/>
          <w:szCs w:val="24"/>
        </w:rPr>
      </w:pPr>
    </w:p>
    <w:p w:rsidR="00476038" w:rsidRDefault="00476038" w:rsidP="00F02B43">
      <w:pPr>
        <w:spacing w:after="0" w:line="360" w:lineRule="auto"/>
        <w:contextualSpacing/>
        <w:rPr>
          <w:rFonts w:ascii="Courier New" w:hAnsi="Courier New" w:cs="Courier New"/>
          <w:sz w:val="24"/>
          <w:szCs w:val="24"/>
        </w:rPr>
      </w:pPr>
      <w:r>
        <w:rPr>
          <w:rFonts w:ascii="Courier New" w:hAnsi="Courier New" w:cs="Courier New"/>
          <w:sz w:val="24"/>
          <w:szCs w:val="24"/>
        </w:rPr>
        <w:tab/>
      </w:r>
      <w:r w:rsidR="00924D9E">
        <w:rPr>
          <w:rFonts w:ascii="Courier New" w:hAnsi="Courier New" w:cs="Courier New"/>
          <w:sz w:val="24"/>
          <w:szCs w:val="24"/>
        </w:rPr>
        <w:t>V</w:t>
      </w:r>
      <w:r>
        <w:rPr>
          <w:rFonts w:ascii="Courier New" w:hAnsi="Courier New" w:cs="Courier New"/>
          <w:sz w:val="24"/>
          <w:szCs w:val="24"/>
        </w:rPr>
        <w:t xml:space="preserve">akfiye senedinin imzalandığı tarihte ve sonrasında </w:t>
      </w:r>
      <w:r w:rsidR="00924D9E">
        <w:rPr>
          <w:rFonts w:ascii="Courier New" w:hAnsi="Courier New" w:cs="Courier New"/>
          <w:sz w:val="24"/>
          <w:szCs w:val="24"/>
        </w:rPr>
        <w:t xml:space="preserve">Müteveffa Tomris Sıtkı </w:t>
      </w:r>
      <w:proofErr w:type="spellStart"/>
      <w:r w:rsidR="00924D9E">
        <w:rPr>
          <w:rFonts w:ascii="Courier New" w:hAnsi="Courier New" w:cs="Courier New"/>
          <w:sz w:val="24"/>
          <w:szCs w:val="24"/>
        </w:rPr>
        <w:t>Soyer'in</w:t>
      </w:r>
      <w:proofErr w:type="spellEnd"/>
      <w:r w:rsidR="00924D9E">
        <w:rPr>
          <w:rFonts w:ascii="Courier New" w:hAnsi="Courier New" w:cs="Courier New"/>
          <w:sz w:val="24"/>
          <w:szCs w:val="24"/>
        </w:rPr>
        <w:t xml:space="preserve"> </w:t>
      </w:r>
      <w:r>
        <w:rPr>
          <w:rFonts w:ascii="Courier New" w:hAnsi="Courier New" w:cs="Courier New"/>
          <w:sz w:val="24"/>
          <w:szCs w:val="24"/>
        </w:rPr>
        <w:t>akli durumu sağlam ve akli melekeleri yerinde</w:t>
      </w:r>
      <w:r w:rsidR="00924D9E">
        <w:rPr>
          <w:rFonts w:ascii="Courier New" w:hAnsi="Courier New" w:cs="Courier New"/>
          <w:sz w:val="24"/>
          <w:szCs w:val="24"/>
        </w:rPr>
        <w:t>ydi ve</w:t>
      </w:r>
      <w:r>
        <w:rPr>
          <w:rFonts w:ascii="Courier New" w:hAnsi="Courier New" w:cs="Courier New"/>
          <w:sz w:val="24"/>
          <w:szCs w:val="24"/>
        </w:rPr>
        <w:t xml:space="preserve"> sözleşme yapma yeteneğine sahipti. </w:t>
      </w:r>
    </w:p>
    <w:p w:rsidR="00476038" w:rsidRDefault="00476038" w:rsidP="00F02B43">
      <w:pPr>
        <w:spacing w:after="0" w:line="360" w:lineRule="auto"/>
        <w:contextualSpacing/>
        <w:rPr>
          <w:rFonts w:ascii="Courier New" w:hAnsi="Courier New" w:cs="Courier New"/>
          <w:sz w:val="24"/>
          <w:szCs w:val="24"/>
        </w:rPr>
      </w:pPr>
    </w:p>
    <w:p w:rsidR="00476038" w:rsidRDefault="00476038" w:rsidP="00F02B43">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Vakfedilen taşınmaz Tomris Sıtkı </w:t>
      </w:r>
      <w:proofErr w:type="spellStart"/>
      <w:r>
        <w:rPr>
          <w:rFonts w:ascii="Courier New" w:hAnsi="Courier New" w:cs="Courier New"/>
          <w:sz w:val="24"/>
          <w:szCs w:val="24"/>
        </w:rPr>
        <w:t>Soyer</w:t>
      </w:r>
      <w:r w:rsidR="00B96973">
        <w:rPr>
          <w:rFonts w:ascii="Courier New" w:hAnsi="Courier New" w:cs="Courier New"/>
          <w:sz w:val="24"/>
          <w:szCs w:val="24"/>
        </w:rPr>
        <w:t>'</w:t>
      </w:r>
      <w:r>
        <w:rPr>
          <w:rFonts w:ascii="Courier New" w:hAnsi="Courier New" w:cs="Courier New"/>
          <w:sz w:val="24"/>
          <w:szCs w:val="24"/>
        </w:rPr>
        <w:t>e</w:t>
      </w:r>
      <w:proofErr w:type="spellEnd"/>
      <w:r>
        <w:rPr>
          <w:rFonts w:ascii="Courier New" w:hAnsi="Courier New" w:cs="Courier New"/>
          <w:sz w:val="24"/>
          <w:szCs w:val="24"/>
        </w:rPr>
        <w:t xml:space="preserve"> aitti ve vakıf senedi</w:t>
      </w:r>
      <w:r w:rsidR="00924D9E">
        <w:rPr>
          <w:rFonts w:ascii="Courier New" w:hAnsi="Courier New" w:cs="Courier New"/>
          <w:sz w:val="24"/>
          <w:szCs w:val="24"/>
        </w:rPr>
        <w:t>,</w:t>
      </w:r>
      <w:r>
        <w:rPr>
          <w:rFonts w:ascii="Courier New" w:hAnsi="Courier New" w:cs="Courier New"/>
          <w:sz w:val="24"/>
          <w:szCs w:val="24"/>
        </w:rPr>
        <w:t xml:space="preserve"> 2 şahit huzurunda okur</w:t>
      </w:r>
      <w:r w:rsidR="00931C87">
        <w:rPr>
          <w:rFonts w:ascii="Courier New" w:hAnsi="Courier New" w:cs="Courier New"/>
          <w:sz w:val="24"/>
          <w:szCs w:val="24"/>
        </w:rPr>
        <w:t>-</w:t>
      </w:r>
      <w:r>
        <w:rPr>
          <w:rFonts w:ascii="Courier New" w:hAnsi="Courier New" w:cs="Courier New"/>
          <w:sz w:val="24"/>
          <w:szCs w:val="24"/>
        </w:rPr>
        <w:t xml:space="preserve">yazar olan Tomris </w:t>
      </w:r>
      <w:r w:rsidR="00260663">
        <w:rPr>
          <w:rFonts w:ascii="Courier New" w:hAnsi="Courier New" w:cs="Courier New"/>
          <w:sz w:val="24"/>
          <w:szCs w:val="24"/>
        </w:rPr>
        <w:t>S</w:t>
      </w:r>
      <w:r>
        <w:rPr>
          <w:rFonts w:ascii="Courier New" w:hAnsi="Courier New" w:cs="Courier New"/>
          <w:sz w:val="24"/>
          <w:szCs w:val="24"/>
        </w:rPr>
        <w:t xml:space="preserve">ıtkı </w:t>
      </w:r>
      <w:proofErr w:type="spellStart"/>
      <w:r>
        <w:rPr>
          <w:rFonts w:ascii="Courier New" w:hAnsi="Courier New" w:cs="Courier New"/>
          <w:sz w:val="24"/>
          <w:szCs w:val="24"/>
        </w:rPr>
        <w:t>Soyer</w:t>
      </w:r>
      <w:proofErr w:type="spellEnd"/>
      <w:r>
        <w:rPr>
          <w:rFonts w:ascii="Courier New" w:hAnsi="Courier New" w:cs="Courier New"/>
          <w:sz w:val="24"/>
          <w:szCs w:val="24"/>
        </w:rPr>
        <w:t xml:space="preserve"> tarafından imzalanarak vakıf kuruldu. Müteveffa Tomris Sıtkı </w:t>
      </w:r>
      <w:proofErr w:type="spellStart"/>
      <w:r>
        <w:rPr>
          <w:rFonts w:ascii="Courier New" w:hAnsi="Courier New" w:cs="Courier New"/>
          <w:sz w:val="24"/>
          <w:szCs w:val="24"/>
        </w:rPr>
        <w:t>Soyer</w:t>
      </w:r>
      <w:proofErr w:type="spellEnd"/>
      <w:r w:rsidR="00924D9E">
        <w:rPr>
          <w:rFonts w:ascii="Courier New" w:hAnsi="Courier New" w:cs="Courier New"/>
          <w:sz w:val="24"/>
          <w:szCs w:val="24"/>
        </w:rPr>
        <w:t>,</w:t>
      </w:r>
      <w:r>
        <w:rPr>
          <w:rFonts w:ascii="Courier New" w:hAnsi="Courier New" w:cs="Courier New"/>
          <w:sz w:val="24"/>
          <w:szCs w:val="24"/>
        </w:rPr>
        <w:t xml:space="preserve"> Lefkoşa Aile Mahkemesine avukatı vasıtasıyla 11.4.1984 tarihinde İstida No.29/84 sayılı bir başvuru yaptı</w:t>
      </w:r>
      <w:r w:rsidR="00924D9E">
        <w:rPr>
          <w:rFonts w:ascii="Courier New" w:hAnsi="Courier New" w:cs="Courier New"/>
          <w:sz w:val="24"/>
          <w:szCs w:val="24"/>
        </w:rPr>
        <w:t>. B</w:t>
      </w:r>
      <w:r>
        <w:rPr>
          <w:rFonts w:ascii="Courier New" w:hAnsi="Courier New" w:cs="Courier New"/>
          <w:sz w:val="24"/>
          <w:szCs w:val="24"/>
        </w:rPr>
        <w:t>aşvuru Evkaf Dairesi Müdürlüğüne ve Lefkoşa Kaza Tapu Dairesine tebliğ edildi</w:t>
      </w:r>
      <w:r w:rsidR="00924D9E">
        <w:rPr>
          <w:rFonts w:ascii="Courier New" w:hAnsi="Courier New" w:cs="Courier New"/>
          <w:sz w:val="24"/>
          <w:szCs w:val="24"/>
        </w:rPr>
        <w:t xml:space="preserve">. </w:t>
      </w:r>
      <w:r w:rsidR="00AE18C8">
        <w:rPr>
          <w:rFonts w:ascii="Courier New" w:hAnsi="Courier New" w:cs="Courier New"/>
          <w:sz w:val="24"/>
          <w:szCs w:val="24"/>
        </w:rPr>
        <w:t>Lefkoşa Aile Mahkemesi</w:t>
      </w:r>
      <w:r>
        <w:rPr>
          <w:rFonts w:ascii="Courier New" w:hAnsi="Courier New" w:cs="Courier New"/>
          <w:sz w:val="24"/>
          <w:szCs w:val="24"/>
        </w:rPr>
        <w:t xml:space="preserve"> </w:t>
      </w:r>
      <w:r w:rsidR="00AE18C8">
        <w:rPr>
          <w:rFonts w:ascii="Courier New" w:hAnsi="Courier New" w:cs="Courier New"/>
          <w:sz w:val="24"/>
          <w:szCs w:val="24"/>
        </w:rPr>
        <w:t xml:space="preserve">Tomris Sıtkı </w:t>
      </w:r>
      <w:proofErr w:type="spellStart"/>
      <w:r w:rsidR="00AE18C8">
        <w:rPr>
          <w:rFonts w:ascii="Courier New" w:hAnsi="Courier New" w:cs="Courier New"/>
          <w:sz w:val="24"/>
          <w:szCs w:val="24"/>
        </w:rPr>
        <w:t>S</w:t>
      </w:r>
      <w:r>
        <w:rPr>
          <w:rFonts w:ascii="Courier New" w:hAnsi="Courier New" w:cs="Courier New"/>
          <w:sz w:val="24"/>
          <w:szCs w:val="24"/>
        </w:rPr>
        <w:t>oyer</w:t>
      </w:r>
      <w:r w:rsidR="00B96973">
        <w:rPr>
          <w:rFonts w:ascii="Courier New" w:hAnsi="Courier New" w:cs="Courier New"/>
          <w:sz w:val="24"/>
          <w:szCs w:val="24"/>
        </w:rPr>
        <w:t>'</w:t>
      </w:r>
      <w:r>
        <w:rPr>
          <w:rFonts w:ascii="Courier New" w:hAnsi="Courier New" w:cs="Courier New"/>
          <w:sz w:val="24"/>
          <w:szCs w:val="24"/>
        </w:rPr>
        <w:t>in</w:t>
      </w:r>
      <w:proofErr w:type="spellEnd"/>
      <w:r>
        <w:rPr>
          <w:rFonts w:ascii="Courier New" w:hAnsi="Courier New" w:cs="Courier New"/>
          <w:sz w:val="24"/>
          <w:szCs w:val="24"/>
        </w:rPr>
        <w:t xml:space="preserve"> şahadetini dinledikten sonra</w:t>
      </w:r>
      <w:r w:rsidR="00924D9E">
        <w:rPr>
          <w:rFonts w:ascii="Courier New" w:hAnsi="Courier New" w:cs="Courier New"/>
          <w:sz w:val="24"/>
          <w:szCs w:val="24"/>
        </w:rPr>
        <w:t>,</w:t>
      </w:r>
      <w:r>
        <w:rPr>
          <w:rFonts w:ascii="Courier New" w:hAnsi="Courier New" w:cs="Courier New"/>
          <w:sz w:val="24"/>
          <w:szCs w:val="24"/>
        </w:rPr>
        <w:t xml:space="preserve"> </w:t>
      </w:r>
      <w:r w:rsidR="00AE18C8">
        <w:rPr>
          <w:rFonts w:ascii="Courier New" w:hAnsi="Courier New" w:cs="Courier New"/>
          <w:sz w:val="24"/>
          <w:szCs w:val="24"/>
        </w:rPr>
        <w:t xml:space="preserve">19.4.1984 tarihinde </w:t>
      </w:r>
      <w:r>
        <w:rPr>
          <w:rFonts w:ascii="Courier New" w:hAnsi="Courier New" w:cs="Courier New"/>
          <w:sz w:val="24"/>
          <w:szCs w:val="24"/>
        </w:rPr>
        <w:t xml:space="preserve">Vakfiye No.2/84 altında </w:t>
      </w:r>
      <w:r w:rsidR="00924D9E">
        <w:rPr>
          <w:rFonts w:ascii="Courier New" w:hAnsi="Courier New" w:cs="Courier New"/>
          <w:sz w:val="24"/>
          <w:szCs w:val="24"/>
        </w:rPr>
        <w:t>v</w:t>
      </w:r>
      <w:r>
        <w:rPr>
          <w:rFonts w:ascii="Courier New" w:hAnsi="Courier New" w:cs="Courier New"/>
          <w:sz w:val="24"/>
          <w:szCs w:val="24"/>
        </w:rPr>
        <w:t xml:space="preserve">akfiye </w:t>
      </w:r>
      <w:r w:rsidR="00924D9E">
        <w:rPr>
          <w:rFonts w:ascii="Courier New" w:hAnsi="Courier New" w:cs="Courier New"/>
          <w:sz w:val="24"/>
          <w:szCs w:val="24"/>
        </w:rPr>
        <w:t>s</w:t>
      </w:r>
      <w:r>
        <w:rPr>
          <w:rFonts w:ascii="Courier New" w:hAnsi="Courier New" w:cs="Courier New"/>
          <w:sz w:val="24"/>
          <w:szCs w:val="24"/>
        </w:rPr>
        <w:t xml:space="preserve">icillerine </w:t>
      </w:r>
      <w:r w:rsidR="00097892">
        <w:rPr>
          <w:rFonts w:ascii="Courier New" w:hAnsi="Courier New" w:cs="Courier New"/>
          <w:sz w:val="24"/>
          <w:szCs w:val="24"/>
        </w:rPr>
        <w:t xml:space="preserve">istida konusu </w:t>
      </w:r>
      <w:r w:rsidR="00260663">
        <w:rPr>
          <w:rFonts w:ascii="Courier New" w:hAnsi="Courier New" w:cs="Courier New"/>
          <w:sz w:val="24"/>
          <w:szCs w:val="24"/>
        </w:rPr>
        <w:t xml:space="preserve">vakfı </w:t>
      </w:r>
      <w:r>
        <w:rPr>
          <w:rFonts w:ascii="Courier New" w:hAnsi="Courier New" w:cs="Courier New"/>
          <w:sz w:val="24"/>
          <w:szCs w:val="24"/>
        </w:rPr>
        <w:t>kaydetti. Vakfı</w:t>
      </w:r>
      <w:r w:rsidR="00097892">
        <w:rPr>
          <w:rFonts w:ascii="Courier New" w:hAnsi="Courier New" w:cs="Courier New"/>
          <w:sz w:val="24"/>
          <w:szCs w:val="24"/>
        </w:rPr>
        <w:t>n</w:t>
      </w:r>
      <w:r>
        <w:rPr>
          <w:rFonts w:ascii="Courier New" w:hAnsi="Courier New" w:cs="Courier New"/>
          <w:sz w:val="24"/>
          <w:szCs w:val="24"/>
        </w:rPr>
        <w:t xml:space="preserve"> kayıt ve tescil edildiğini bildiren</w:t>
      </w:r>
      <w:r w:rsidR="00260663">
        <w:rPr>
          <w:rFonts w:ascii="Courier New" w:hAnsi="Courier New" w:cs="Courier New"/>
          <w:sz w:val="24"/>
          <w:szCs w:val="24"/>
        </w:rPr>
        <w:t xml:space="preserve"> ve</w:t>
      </w:r>
      <w:r>
        <w:rPr>
          <w:rFonts w:ascii="Courier New" w:hAnsi="Courier New" w:cs="Courier New"/>
          <w:sz w:val="24"/>
          <w:szCs w:val="24"/>
        </w:rPr>
        <w:t xml:space="preserve"> ekinde tasdikli bir </w:t>
      </w:r>
      <w:r w:rsidR="00924D9E">
        <w:rPr>
          <w:rFonts w:ascii="Courier New" w:hAnsi="Courier New" w:cs="Courier New"/>
          <w:sz w:val="24"/>
          <w:szCs w:val="24"/>
        </w:rPr>
        <w:t>v</w:t>
      </w:r>
      <w:r>
        <w:rPr>
          <w:rFonts w:ascii="Courier New" w:hAnsi="Courier New" w:cs="Courier New"/>
          <w:sz w:val="24"/>
          <w:szCs w:val="24"/>
        </w:rPr>
        <w:t xml:space="preserve">akfiye </w:t>
      </w:r>
      <w:r w:rsidR="00924D9E">
        <w:rPr>
          <w:rFonts w:ascii="Courier New" w:hAnsi="Courier New" w:cs="Courier New"/>
          <w:sz w:val="24"/>
          <w:szCs w:val="24"/>
        </w:rPr>
        <w:t>s</w:t>
      </w:r>
      <w:r>
        <w:rPr>
          <w:rFonts w:ascii="Courier New" w:hAnsi="Courier New" w:cs="Courier New"/>
          <w:sz w:val="24"/>
          <w:szCs w:val="24"/>
        </w:rPr>
        <w:t xml:space="preserve">enedi </w:t>
      </w:r>
      <w:r w:rsidR="00260663">
        <w:rPr>
          <w:rFonts w:ascii="Courier New" w:hAnsi="Courier New" w:cs="Courier New"/>
          <w:sz w:val="24"/>
          <w:szCs w:val="24"/>
        </w:rPr>
        <w:t>bulun</w:t>
      </w:r>
      <w:r>
        <w:rPr>
          <w:rFonts w:ascii="Courier New" w:hAnsi="Courier New" w:cs="Courier New"/>
          <w:sz w:val="24"/>
          <w:szCs w:val="24"/>
        </w:rPr>
        <w:t>an 20.4.1984 tarihli bir yazı</w:t>
      </w:r>
      <w:r w:rsidR="00260663">
        <w:rPr>
          <w:rFonts w:ascii="Courier New" w:hAnsi="Courier New" w:cs="Courier New"/>
          <w:sz w:val="24"/>
          <w:szCs w:val="24"/>
        </w:rPr>
        <w:t>lı</w:t>
      </w:r>
      <w:r>
        <w:rPr>
          <w:rFonts w:ascii="Courier New" w:hAnsi="Courier New" w:cs="Courier New"/>
          <w:sz w:val="24"/>
          <w:szCs w:val="24"/>
        </w:rPr>
        <w:t xml:space="preserve"> ihbar ile Evkaf Dairesi Müdürlüğ</w:t>
      </w:r>
      <w:r w:rsidR="00260663">
        <w:rPr>
          <w:rFonts w:ascii="Courier New" w:hAnsi="Courier New" w:cs="Courier New"/>
          <w:sz w:val="24"/>
          <w:szCs w:val="24"/>
        </w:rPr>
        <w:t>üne ve Tapu Dairesine tebligat yapıldı</w:t>
      </w:r>
      <w:r>
        <w:rPr>
          <w:rFonts w:ascii="Courier New" w:hAnsi="Courier New" w:cs="Courier New"/>
          <w:sz w:val="24"/>
          <w:szCs w:val="24"/>
        </w:rPr>
        <w:t>. Bu kayıt ve tescil işlemlerinden</w:t>
      </w:r>
      <w:r w:rsidR="00AE18C8">
        <w:rPr>
          <w:rFonts w:ascii="Courier New" w:hAnsi="Courier New" w:cs="Courier New"/>
          <w:sz w:val="24"/>
          <w:szCs w:val="24"/>
        </w:rPr>
        <w:t xml:space="preserve"> sonra</w:t>
      </w:r>
      <w:r w:rsidR="00924D9E">
        <w:rPr>
          <w:rFonts w:ascii="Courier New" w:hAnsi="Courier New" w:cs="Courier New"/>
          <w:sz w:val="24"/>
          <w:szCs w:val="24"/>
        </w:rPr>
        <w:t>,</w:t>
      </w:r>
      <w:r w:rsidR="00AE18C8">
        <w:rPr>
          <w:rFonts w:ascii="Courier New" w:hAnsi="Courier New" w:cs="Courier New"/>
          <w:sz w:val="24"/>
          <w:szCs w:val="24"/>
        </w:rPr>
        <w:t xml:space="preserve"> Lefkoşa Kaza Tapu Dairesi</w:t>
      </w:r>
      <w:r>
        <w:rPr>
          <w:rFonts w:ascii="Courier New" w:hAnsi="Courier New" w:cs="Courier New"/>
          <w:sz w:val="24"/>
          <w:szCs w:val="24"/>
        </w:rPr>
        <w:t>n</w:t>
      </w:r>
      <w:r w:rsidR="00924D9E">
        <w:rPr>
          <w:rFonts w:ascii="Courier New" w:hAnsi="Courier New" w:cs="Courier New"/>
          <w:sz w:val="24"/>
          <w:szCs w:val="24"/>
        </w:rPr>
        <w:t>d</w:t>
      </w:r>
      <w:r>
        <w:rPr>
          <w:rFonts w:ascii="Courier New" w:hAnsi="Courier New" w:cs="Courier New"/>
          <w:sz w:val="24"/>
          <w:szCs w:val="24"/>
        </w:rPr>
        <w:t xml:space="preserve">e gerekli tapu işlemleri yapıldı ve vakfedilen taşınmaz mal Vakıf adına kaydedildi. </w:t>
      </w:r>
    </w:p>
    <w:p w:rsidR="00476038" w:rsidRDefault="00476038" w:rsidP="00F02B43">
      <w:pPr>
        <w:spacing w:after="0" w:line="360" w:lineRule="auto"/>
        <w:contextualSpacing/>
        <w:rPr>
          <w:rFonts w:ascii="Courier New" w:hAnsi="Courier New" w:cs="Courier New"/>
          <w:sz w:val="24"/>
          <w:szCs w:val="24"/>
        </w:rPr>
      </w:pPr>
    </w:p>
    <w:p w:rsidR="00CE7DFE" w:rsidRDefault="00476038" w:rsidP="00F02B43">
      <w:pPr>
        <w:spacing w:after="0" w:line="360" w:lineRule="auto"/>
        <w:contextualSpacing/>
        <w:rPr>
          <w:rFonts w:ascii="Courier New" w:hAnsi="Courier New" w:cs="Courier New"/>
          <w:sz w:val="24"/>
          <w:szCs w:val="24"/>
        </w:rPr>
      </w:pPr>
      <w:r>
        <w:rPr>
          <w:rFonts w:ascii="Courier New" w:hAnsi="Courier New" w:cs="Courier New"/>
          <w:sz w:val="24"/>
          <w:szCs w:val="24"/>
        </w:rPr>
        <w:lastRenderedPageBreak/>
        <w:tab/>
      </w:r>
      <w:r w:rsidR="00260663">
        <w:rPr>
          <w:rFonts w:ascii="Courier New" w:hAnsi="Courier New" w:cs="Courier New"/>
          <w:sz w:val="24"/>
          <w:szCs w:val="24"/>
        </w:rPr>
        <w:t>Lefkoşa A</w:t>
      </w:r>
      <w:r w:rsidR="005D4E47">
        <w:rPr>
          <w:rFonts w:ascii="Courier New" w:hAnsi="Courier New" w:cs="Courier New"/>
          <w:sz w:val="24"/>
          <w:szCs w:val="24"/>
        </w:rPr>
        <w:t xml:space="preserve">ile Mahkemesinin 1995 yılında </w:t>
      </w:r>
      <w:r w:rsidR="00097892">
        <w:rPr>
          <w:rFonts w:ascii="Courier New" w:hAnsi="Courier New" w:cs="Courier New"/>
          <w:sz w:val="24"/>
          <w:szCs w:val="24"/>
        </w:rPr>
        <w:t>bir yangın sonucu yanma</w:t>
      </w:r>
      <w:r w:rsidR="005D4E47">
        <w:rPr>
          <w:rFonts w:ascii="Courier New" w:hAnsi="Courier New" w:cs="Courier New"/>
          <w:sz w:val="24"/>
          <w:szCs w:val="24"/>
        </w:rPr>
        <w:t xml:space="preserve">sı </w:t>
      </w:r>
      <w:r w:rsidR="00097892">
        <w:rPr>
          <w:rFonts w:ascii="Courier New" w:hAnsi="Courier New" w:cs="Courier New"/>
          <w:sz w:val="24"/>
          <w:szCs w:val="24"/>
        </w:rPr>
        <w:t>nedeniyle</w:t>
      </w:r>
      <w:r w:rsidR="005D4E47">
        <w:rPr>
          <w:rFonts w:ascii="Courier New" w:hAnsi="Courier New" w:cs="Courier New"/>
          <w:sz w:val="24"/>
          <w:szCs w:val="24"/>
        </w:rPr>
        <w:t xml:space="preserve"> istida konusu vakfiye dosyası dahil tüm dosyalar, vakfiye siciller</w:t>
      </w:r>
      <w:r w:rsidR="00097892">
        <w:rPr>
          <w:rFonts w:ascii="Courier New" w:hAnsi="Courier New" w:cs="Courier New"/>
          <w:sz w:val="24"/>
          <w:szCs w:val="24"/>
        </w:rPr>
        <w:t>i</w:t>
      </w:r>
      <w:r w:rsidR="005D4E47">
        <w:rPr>
          <w:rFonts w:ascii="Courier New" w:hAnsi="Courier New" w:cs="Courier New"/>
          <w:sz w:val="24"/>
          <w:szCs w:val="24"/>
        </w:rPr>
        <w:t xml:space="preserve"> ve mah</w:t>
      </w:r>
      <w:r w:rsidR="00260663">
        <w:rPr>
          <w:rFonts w:ascii="Courier New" w:hAnsi="Courier New" w:cs="Courier New"/>
          <w:sz w:val="24"/>
          <w:szCs w:val="24"/>
        </w:rPr>
        <w:t>keme emi</w:t>
      </w:r>
      <w:r w:rsidR="00097892">
        <w:rPr>
          <w:rFonts w:ascii="Courier New" w:hAnsi="Courier New" w:cs="Courier New"/>
          <w:sz w:val="24"/>
          <w:szCs w:val="24"/>
        </w:rPr>
        <w:t>rleri</w:t>
      </w:r>
      <w:r w:rsidR="00260663">
        <w:rPr>
          <w:rFonts w:ascii="Courier New" w:hAnsi="Courier New" w:cs="Courier New"/>
          <w:sz w:val="24"/>
          <w:szCs w:val="24"/>
        </w:rPr>
        <w:t xml:space="preserve"> yandı, bu nedenle v</w:t>
      </w:r>
      <w:r w:rsidR="005D4E47">
        <w:rPr>
          <w:rFonts w:ascii="Courier New" w:hAnsi="Courier New" w:cs="Courier New"/>
          <w:sz w:val="24"/>
          <w:szCs w:val="24"/>
        </w:rPr>
        <w:t>akfiyeyi kaydeden kararın bir sureti bulunamadı. Buna karşın</w:t>
      </w:r>
      <w:r w:rsidR="00924D9E">
        <w:rPr>
          <w:rFonts w:ascii="Courier New" w:hAnsi="Courier New" w:cs="Courier New"/>
          <w:sz w:val="24"/>
          <w:szCs w:val="24"/>
        </w:rPr>
        <w:t>,</w:t>
      </w:r>
      <w:r w:rsidR="005D4E47">
        <w:rPr>
          <w:rFonts w:ascii="Courier New" w:hAnsi="Courier New" w:cs="Courier New"/>
          <w:sz w:val="24"/>
          <w:szCs w:val="24"/>
        </w:rPr>
        <w:t xml:space="preserve"> gönderilen ihbar ve ekindek</w:t>
      </w:r>
      <w:r w:rsidR="00AE18C8">
        <w:rPr>
          <w:rFonts w:ascii="Courier New" w:hAnsi="Courier New" w:cs="Courier New"/>
          <w:sz w:val="24"/>
          <w:szCs w:val="24"/>
        </w:rPr>
        <w:t>i</w:t>
      </w:r>
      <w:r w:rsidR="005D4E47">
        <w:rPr>
          <w:rFonts w:ascii="Courier New" w:hAnsi="Courier New" w:cs="Courier New"/>
          <w:sz w:val="24"/>
          <w:szCs w:val="24"/>
        </w:rPr>
        <w:t xml:space="preserve"> vakıf senedi istida konusu vakfın kay</w:t>
      </w:r>
      <w:r w:rsidR="00260663">
        <w:rPr>
          <w:rFonts w:ascii="Courier New" w:hAnsi="Courier New" w:cs="Courier New"/>
          <w:sz w:val="24"/>
          <w:szCs w:val="24"/>
        </w:rPr>
        <w:t>ıt ve tescil edildiğini göstermektedir</w:t>
      </w:r>
      <w:r w:rsidR="005D4E47">
        <w:rPr>
          <w:rFonts w:ascii="Courier New" w:hAnsi="Courier New" w:cs="Courier New"/>
          <w:sz w:val="24"/>
          <w:szCs w:val="24"/>
        </w:rPr>
        <w:t>.</w:t>
      </w:r>
    </w:p>
    <w:p w:rsidR="00CE7DFE" w:rsidRDefault="00CE7DFE" w:rsidP="00F02B43">
      <w:pPr>
        <w:spacing w:after="0" w:line="360" w:lineRule="auto"/>
        <w:contextualSpacing/>
        <w:rPr>
          <w:rFonts w:ascii="Courier New" w:hAnsi="Courier New" w:cs="Courier New"/>
          <w:sz w:val="24"/>
          <w:szCs w:val="24"/>
        </w:rPr>
      </w:pPr>
    </w:p>
    <w:p w:rsidR="00476038" w:rsidRDefault="00097DBA" w:rsidP="00F02B43">
      <w:pPr>
        <w:spacing w:after="0" w:line="360" w:lineRule="auto"/>
        <w:contextualSpacing/>
        <w:rPr>
          <w:rFonts w:ascii="Courier New" w:hAnsi="Courier New" w:cs="Courier New"/>
          <w:sz w:val="24"/>
          <w:szCs w:val="24"/>
        </w:rPr>
      </w:pPr>
      <w:r>
        <w:rPr>
          <w:rFonts w:ascii="Courier New" w:hAnsi="Courier New" w:cs="Courier New"/>
          <w:sz w:val="24"/>
          <w:szCs w:val="24"/>
        </w:rPr>
        <w:tab/>
      </w:r>
      <w:r w:rsidR="009452E6">
        <w:rPr>
          <w:rFonts w:ascii="Courier New" w:hAnsi="Courier New" w:cs="Courier New"/>
          <w:sz w:val="24"/>
          <w:szCs w:val="24"/>
        </w:rPr>
        <w:t>Tomri</w:t>
      </w:r>
      <w:r w:rsidR="00260663">
        <w:rPr>
          <w:rFonts w:ascii="Courier New" w:hAnsi="Courier New" w:cs="Courier New"/>
          <w:sz w:val="24"/>
          <w:szCs w:val="24"/>
        </w:rPr>
        <w:t xml:space="preserve">s Sıtkı </w:t>
      </w:r>
      <w:proofErr w:type="spellStart"/>
      <w:r w:rsidR="00260663">
        <w:rPr>
          <w:rFonts w:ascii="Courier New" w:hAnsi="Courier New" w:cs="Courier New"/>
          <w:sz w:val="24"/>
          <w:szCs w:val="24"/>
        </w:rPr>
        <w:t>Soyer</w:t>
      </w:r>
      <w:proofErr w:type="spellEnd"/>
      <w:r w:rsidR="00260663">
        <w:rPr>
          <w:rFonts w:ascii="Courier New" w:hAnsi="Courier New" w:cs="Courier New"/>
          <w:sz w:val="24"/>
          <w:szCs w:val="24"/>
        </w:rPr>
        <w:t xml:space="preserve"> V</w:t>
      </w:r>
      <w:r w:rsidR="00302C40">
        <w:rPr>
          <w:rFonts w:ascii="Courier New" w:hAnsi="Courier New" w:cs="Courier New"/>
          <w:sz w:val="24"/>
          <w:szCs w:val="24"/>
        </w:rPr>
        <w:t>akfı yasalara uy</w:t>
      </w:r>
      <w:r w:rsidR="009452E6">
        <w:rPr>
          <w:rFonts w:ascii="Courier New" w:hAnsi="Courier New" w:cs="Courier New"/>
          <w:sz w:val="24"/>
          <w:szCs w:val="24"/>
        </w:rPr>
        <w:t>g</w:t>
      </w:r>
      <w:r w:rsidR="00302C40">
        <w:rPr>
          <w:rFonts w:ascii="Courier New" w:hAnsi="Courier New" w:cs="Courier New"/>
          <w:sz w:val="24"/>
          <w:szCs w:val="24"/>
        </w:rPr>
        <w:t>u</w:t>
      </w:r>
      <w:r w:rsidR="009452E6">
        <w:rPr>
          <w:rFonts w:ascii="Courier New" w:hAnsi="Courier New" w:cs="Courier New"/>
          <w:sz w:val="24"/>
          <w:szCs w:val="24"/>
        </w:rPr>
        <w:t>n olarak kuruldu.</w:t>
      </w:r>
      <w:r w:rsidR="00260663">
        <w:rPr>
          <w:rFonts w:ascii="Courier New" w:hAnsi="Courier New" w:cs="Courier New"/>
          <w:sz w:val="24"/>
          <w:szCs w:val="24"/>
        </w:rPr>
        <w:t xml:space="preserve"> Tomris S</w:t>
      </w:r>
      <w:r w:rsidR="00DE7AD7">
        <w:rPr>
          <w:rFonts w:ascii="Courier New" w:hAnsi="Courier New" w:cs="Courier New"/>
          <w:sz w:val="24"/>
          <w:szCs w:val="24"/>
        </w:rPr>
        <w:t xml:space="preserve">ıtkı </w:t>
      </w:r>
      <w:proofErr w:type="spellStart"/>
      <w:r w:rsidR="00DE7AD7">
        <w:rPr>
          <w:rFonts w:ascii="Courier New" w:hAnsi="Courier New" w:cs="Courier New"/>
          <w:sz w:val="24"/>
          <w:szCs w:val="24"/>
        </w:rPr>
        <w:t>Soyer</w:t>
      </w:r>
      <w:r w:rsidR="00B96973">
        <w:rPr>
          <w:rFonts w:ascii="Courier New" w:hAnsi="Courier New" w:cs="Courier New"/>
          <w:sz w:val="24"/>
          <w:szCs w:val="24"/>
        </w:rPr>
        <w:t>'</w:t>
      </w:r>
      <w:r w:rsidR="00260663">
        <w:rPr>
          <w:rFonts w:ascii="Courier New" w:hAnsi="Courier New" w:cs="Courier New"/>
          <w:sz w:val="24"/>
          <w:szCs w:val="24"/>
        </w:rPr>
        <w:t>in</w:t>
      </w:r>
      <w:proofErr w:type="spellEnd"/>
      <w:r w:rsidR="00DE7AD7">
        <w:rPr>
          <w:rFonts w:ascii="Courier New" w:hAnsi="Courier New" w:cs="Courier New"/>
          <w:sz w:val="24"/>
          <w:szCs w:val="24"/>
        </w:rPr>
        <w:t xml:space="preserve"> akli durumunun bozulması s</w:t>
      </w:r>
      <w:r w:rsidR="00260663">
        <w:rPr>
          <w:rFonts w:ascii="Courier New" w:hAnsi="Courier New" w:cs="Courier New"/>
          <w:sz w:val="24"/>
          <w:szCs w:val="24"/>
        </w:rPr>
        <w:t>e</w:t>
      </w:r>
      <w:r w:rsidR="00DE7AD7">
        <w:rPr>
          <w:rFonts w:ascii="Courier New" w:hAnsi="Courier New" w:cs="Courier New"/>
          <w:sz w:val="24"/>
          <w:szCs w:val="24"/>
        </w:rPr>
        <w:t>bebiyle</w:t>
      </w:r>
      <w:r w:rsidR="00924D9E">
        <w:rPr>
          <w:rFonts w:ascii="Courier New" w:hAnsi="Courier New" w:cs="Courier New"/>
          <w:sz w:val="24"/>
          <w:szCs w:val="24"/>
        </w:rPr>
        <w:t>,</w:t>
      </w:r>
      <w:r w:rsidR="00DE7AD7">
        <w:rPr>
          <w:rFonts w:ascii="Courier New" w:hAnsi="Courier New" w:cs="Courier New"/>
          <w:sz w:val="24"/>
          <w:szCs w:val="24"/>
        </w:rPr>
        <w:t xml:space="preserve"> mütevelli görevinden alındı. Mütevelli olması öngörülen </w:t>
      </w:r>
      <w:proofErr w:type="spellStart"/>
      <w:r w:rsidR="00DE7AD7">
        <w:rPr>
          <w:rFonts w:ascii="Courier New" w:hAnsi="Courier New" w:cs="Courier New"/>
          <w:sz w:val="24"/>
          <w:szCs w:val="24"/>
        </w:rPr>
        <w:t>Behzat</w:t>
      </w:r>
      <w:proofErr w:type="spellEnd"/>
      <w:r w:rsidR="00DE7AD7">
        <w:rPr>
          <w:rFonts w:ascii="Courier New" w:hAnsi="Courier New" w:cs="Courier New"/>
          <w:sz w:val="24"/>
          <w:szCs w:val="24"/>
        </w:rPr>
        <w:t xml:space="preserve"> A.Beyli 14.6.1999 tarihli yazı ile</w:t>
      </w:r>
      <w:r w:rsidR="00C228C7" w:rsidRPr="00C228C7">
        <w:rPr>
          <w:rFonts w:ascii="Courier New" w:hAnsi="Courier New" w:cs="Courier New"/>
          <w:sz w:val="24"/>
          <w:szCs w:val="24"/>
        </w:rPr>
        <w:t xml:space="preserve"> </w:t>
      </w:r>
      <w:r w:rsidR="00C228C7">
        <w:rPr>
          <w:rFonts w:ascii="Courier New" w:hAnsi="Courier New" w:cs="Courier New"/>
          <w:sz w:val="24"/>
          <w:szCs w:val="24"/>
        </w:rPr>
        <w:t>mütevelli görevini</w:t>
      </w:r>
      <w:r w:rsidR="00DE7AD7">
        <w:rPr>
          <w:rFonts w:ascii="Courier New" w:hAnsi="Courier New" w:cs="Courier New"/>
          <w:sz w:val="24"/>
          <w:szCs w:val="24"/>
        </w:rPr>
        <w:t xml:space="preserve"> reddetmiş </w:t>
      </w:r>
      <w:r w:rsidR="00924D9E">
        <w:rPr>
          <w:rFonts w:ascii="Courier New" w:hAnsi="Courier New" w:cs="Courier New"/>
          <w:sz w:val="24"/>
          <w:szCs w:val="24"/>
        </w:rPr>
        <w:t>olması nedeniyle,</w:t>
      </w:r>
      <w:r w:rsidR="00DE7AD7">
        <w:rPr>
          <w:rFonts w:ascii="Courier New" w:hAnsi="Courier New" w:cs="Courier New"/>
          <w:sz w:val="24"/>
          <w:szCs w:val="24"/>
        </w:rPr>
        <w:t xml:space="preserve"> vakfı emaneten Vakıflar Örgütü ve Din İşleri Dairesi yönetmektedir. </w:t>
      </w:r>
      <w:r w:rsidR="009452E6">
        <w:rPr>
          <w:rFonts w:ascii="Courier New" w:hAnsi="Courier New" w:cs="Courier New"/>
          <w:sz w:val="24"/>
          <w:szCs w:val="24"/>
        </w:rPr>
        <w:t xml:space="preserve"> </w:t>
      </w:r>
      <w:r w:rsidR="00476038">
        <w:rPr>
          <w:rFonts w:ascii="Courier New" w:hAnsi="Courier New" w:cs="Courier New"/>
          <w:sz w:val="24"/>
          <w:szCs w:val="24"/>
        </w:rPr>
        <w:t xml:space="preserve"> </w:t>
      </w:r>
    </w:p>
    <w:p w:rsidR="00DE7AD7" w:rsidRDefault="00DE7AD7" w:rsidP="00F02B43">
      <w:pPr>
        <w:spacing w:after="0" w:line="360" w:lineRule="auto"/>
        <w:contextualSpacing/>
        <w:rPr>
          <w:rFonts w:ascii="Courier New" w:hAnsi="Courier New" w:cs="Courier New"/>
          <w:sz w:val="24"/>
          <w:szCs w:val="24"/>
        </w:rPr>
      </w:pPr>
    </w:p>
    <w:p w:rsidR="00DE7AD7" w:rsidRDefault="00DE7AD7" w:rsidP="00F02B43">
      <w:pPr>
        <w:spacing w:after="0" w:line="360" w:lineRule="auto"/>
        <w:contextualSpacing/>
        <w:rPr>
          <w:rFonts w:ascii="Courier New" w:hAnsi="Courier New" w:cs="Courier New"/>
          <w:sz w:val="24"/>
          <w:szCs w:val="24"/>
        </w:rPr>
      </w:pPr>
      <w:r>
        <w:rPr>
          <w:rFonts w:ascii="Courier New" w:hAnsi="Courier New" w:cs="Courier New"/>
          <w:sz w:val="24"/>
          <w:szCs w:val="24"/>
        </w:rPr>
        <w:tab/>
        <w:t>Vakfedilen taşınmazda bugüne kadar cami inşa edilememesine rağmen</w:t>
      </w:r>
      <w:r w:rsidR="00924D9E">
        <w:rPr>
          <w:rFonts w:ascii="Courier New" w:hAnsi="Courier New" w:cs="Courier New"/>
          <w:sz w:val="24"/>
          <w:szCs w:val="24"/>
        </w:rPr>
        <w:t>,</w:t>
      </w:r>
      <w:r>
        <w:rPr>
          <w:rFonts w:ascii="Courier New" w:hAnsi="Courier New" w:cs="Courier New"/>
          <w:sz w:val="24"/>
          <w:szCs w:val="24"/>
        </w:rPr>
        <w:t xml:space="preserve"> </w:t>
      </w:r>
      <w:r w:rsidR="00C228C7">
        <w:rPr>
          <w:rFonts w:ascii="Courier New" w:hAnsi="Courier New" w:cs="Courier New"/>
          <w:sz w:val="24"/>
          <w:szCs w:val="24"/>
        </w:rPr>
        <w:t xml:space="preserve">taşınmaz </w:t>
      </w:r>
      <w:r>
        <w:rPr>
          <w:rFonts w:ascii="Courier New" w:hAnsi="Courier New" w:cs="Courier New"/>
          <w:sz w:val="24"/>
          <w:szCs w:val="24"/>
        </w:rPr>
        <w:t>kiralanmış ve elde edilen gelirle</w:t>
      </w:r>
      <w:r w:rsidR="00097892">
        <w:rPr>
          <w:rFonts w:ascii="Courier New" w:hAnsi="Courier New" w:cs="Courier New"/>
          <w:sz w:val="24"/>
          <w:szCs w:val="24"/>
        </w:rPr>
        <w:t>r</w:t>
      </w:r>
      <w:r>
        <w:rPr>
          <w:rFonts w:ascii="Courier New" w:hAnsi="Courier New" w:cs="Courier New"/>
          <w:sz w:val="24"/>
          <w:szCs w:val="24"/>
        </w:rPr>
        <w:t xml:space="preserve"> yoksullara veya diğer hayır maksatlarına harcanmıştır. Köy Cami Komisyonları</w:t>
      </w:r>
      <w:r w:rsidR="00C228C7">
        <w:rPr>
          <w:rFonts w:ascii="Courier New" w:hAnsi="Courier New" w:cs="Courier New"/>
          <w:sz w:val="24"/>
          <w:szCs w:val="24"/>
        </w:rPr>
        <w:t>nın</w:t>
      </w:r>
      <w:r>
        <w:rPr>
          <w:rFonts w:ascii="Courier New" w:hAnsi="Courier New" w:cs="Courier New"/>
          <w:sz w:val="24"/>
          <w:szCs w:val="24"/>
        </w:rPr>
        <w:t xml:space="preserve"> faaliyetlerine son ver</w:t>
      </w:r>
      <w:r w:rsidR="00C228C7">
        <w:rPr>
          <w:rFonts w:ascii="Courier New" w:hAnsi="Courier New" w:cs="Courier New"/>
          <w:sz w:val="24"/>
          <w:szCs w:val="24"/>
        </w:rPr>
        <w:t>il</w:t>
      </w:r>
      <w:r>
        <w:rPr>
          <w:rFonts w:ascii="Courier New" w:hAnsi="Courier New" w:cs="Courier New"/>
          <w:sz w:val="24"/>
          <w:szCs w:val="24"/>
        </w:rPr>
        <w:t xml:space="preserve">diğinden ve bu </w:t>
      </w:r>
      <w:r w:rsidR="00097892">
        <w:rPr>
          <w:rFonts w:ascii="Courier New" w:hAnsi="Courier New" w:cs="Courier New"/>
          <w:sz w:val="24"/>
          <w:szCs w:val="24"/>
        </w:rPr>
        <w:t xml:space="preserve">konuda </w:t>
      </w:r>
      <w:r>
        <w:rPr>
          <w:rFonts w:ascii="Courier New" w:hAnsi="Courier New" w:cs="Courier New"/>
          <w:sz w:val="24"/>
          <w:szCs w:val="24"/>
        </w:rPr>
        <w:t>yasal düzenleme gerektiğinden veya 6/</w:t>
      </w:r>
      <w:r w:rsidR="00924D9E">
        <w:rPr>
          <w:rFonts w:ascii="Courier New" w:hAnsi="Courier New" w:cs="Courier New"/>
          <w:sz w:val="24"/>
          <w:szCs w:val="24"/>
        </w:rPr>
        <w:t>19</w:t>
      </w:r>
      <w:r>
        <w:rPr>
          <w:rFonts w:ascii="Courier New" w:hAnsi="Courier New" w:cs="Courier New"/>
          <w:sz w:val="24"/>
          <w:szCs w:val="24"/>
        </w:rPr>
        <w:t>71 sayılı Din İşleri Yasası söz</w:t>
      </w:r>
      <w:r w:rsidR="00AD3782">
        <w:rPr>
          <w:rFonts w:ascii="Courier New" w:hAnsi="Courier New" w:cs="Courier New"/>
          <w:sz w:val="24"/>
          <w:szCs w:val="24"/>
        </w:rPr>
        <w:t xml:space="preserve"> </w:t>
      </w:r>
      <w:r>
        <w:rPr>
          <w:rFonts w:ascii="Courier New" w:hAnsi="Courier New" w:cs="Courier New"/>
          <w:sz w:val="24"/>
          <w:szCs w:val="24"/>
        </w:rPr>
        <w:t>konusu Cami Komisyonlarını kaldırmış olduğundan</w:t>
      </w:r>
      <w:r w:rsidR="00924D9E">
        <w:rPr>
          <w:rFonts w:ascii="Courier New" w:hAnsi="Courier New" w:cs="Courier New"/>
          <w:sz w:val="24"/>
          <w:szCs w:val="24"/>
        </w:rPr>
        <w:t>,</w:t>
      </w:r>
      <w:r>
        <w:rPr>
          <w:rFonts w:ascii="Courier New" w:hAnsi="Courier New" w:cs="Courier New"/>
          <w:sz w:val="24"/>
          <w:szCs w:val="24"/>
        </w:rPr>
        <w:t xml:space="preserve"> taşınmazın </w:t>
      </w:r>
      <w:r w:rsidR="00924D9E">
        <w:rPr>
          <w:rFonts w:ascii="Courier New" w:hAnsi="Courier New" w:cs="Courier New"/>
          <w:sz w:val="24"/>
          <w:szCs w:val="24"/>
        </w:rPr>
        <w:t>K</w:t>
      </w:r>
      <w:r>
        <w:rPr>
          <w:rFonts w:ascii="Courier New" w:hAnsi="Courier New" w:cs="Courier New"/>
          <w:sz w:val="24"/>
          <w:szCs w:val="24"/>
        </w:rPr>
        <w:t xml:space="preserve">öy </w:t>
      </w:r>
      <w:r w:rsidR="00924D9E">
        <w:rPr>
          <w:rFonts w:ascii="Courier New" w:hAnsi="Courier New" w:cs="Courier New"/>
          <w:sz w:val="24"/>
          <w:szCs w:val="24"/>
        </w:rPr>
        <w:t>C</w:t>
      </w:r>
      <w:r>
        <w:rPr>
          <w:rFonts w:ascii="Courier New" w:hAnsi="Courier New" w:cs="Courier New"/>
          <w:sz w:val="24"/>
          <w:szCs w:val="24"/>
        </w:rPr>
        <w:t xml:space="preserve">ami </w:t>
      </w:r>
      <w:r w:rsidR="00924D9E">
        <w:rPr>
          <w:rFonts w:ascii="Courier New" w:hAnsi="Courier New" w:cs="Courier New"/>
          <w:sz w:val="24"/>
          <w:szCs w:val="24"/>
        </w:rPr>
        <w:t>K</w:t>
      </w:r>
      <w:r>
        <w:rPr>
          <w:rFonts w:ascii="Courier New" w:hAnsi="Courier New" w:cs="Courier New"/>
          <w:sz w:val="24"/>
          <w:szCs w:val="24"/>
        </w:rPr>
        <w:t xml:space="preserve">omisyonuna devredilmesi </w:t>
      </w:r>
      <w:r w:rsidR="00924D9E">
        <w:rPr>
          <w:rFonts w:ascii="Courier New" w:hAnsi="Courier New" w:cs="Courier New"/>
          <w:sz w:val="24"/>
          <w:szCs w:val="24"/>
        </w:rPr>
        <w:t xml:space="preserve">gerektiği </w:t>
      </w:r>
      <w:r>
        <w:rPr>
          <w:rFonts w:ascii="Courier New" w:hAnsi="Courier New" w:cs="Courier New"/>
          <w:sz w:val="24"/>
          <w:szCs w:val="24"/>
        </w:rPr>
        <w:t xml:space="preserve">iddiaları haklı değildir. </w:t>
      </w:r>
    </w:p>
    <w:p w:rsidR="00DE7AD7" w:rsidRDefault="00DE7AD7" w:rsidP="00F02B43">
      <w:pPr>
        <w:spacing w:after="0" w:line="360" w:lineRule="auto"/>
        <w:contextualSpacing/>
        <w:rPr>
          <w:rFonts w:ascii="Courier New" w:hAnsi="Courier New" w:cs="Courier New"/>
          <w:sz w:val="24"/>
          <w:szCs w:val="24"/>
        </w:rPr>
      </w:pPr>
    </w:p>
    <w:p w:rsidR="00DE7AD7" w:rsidRDefault="00DE7AD7" w:rsidP="00F02B43">
      <w:pPr>
        <w:spacing w:after="0" w:line="360" w:lineRule="auto"/>
        <w:contextualSpacing/>
        <w:rPr>
          <w:rFonts w:ascii="Courier New" w:hAnsi="Courier New" w:cs="Courier New"/>
          <w:sz w:val="24"/>
          <w:szCs w:val="24"/>
        </w:rPr>
      </w:pPr>
      <w:r>
        <w:rPr>
          <w:rFonts w:ascii="Courier New" w:hAnsi="Courier New" w:cs="Courier New"/>
          <w:sz w:val="24"/>
          <w:szCs w:val="24"/>
        </w:rPr>
        <w:tab/>
        <w:t>Neticede</w:t>
      </w:r>
      <w:r w:rsidR="00924D9E">
        <w:rPr>
          <w:rFonts w:ascii="Courier New" w:hAnsi="Courier New" w:cs="Courier New"/>
          <w:sz w:val="24"/>
          <w:szCs w:val="24"/>
        </w:rPr>
        <w:t>,</w:t>
      </w:r>
      <w:r>
        <w:rPr>
          <w:rFonts w:ascii="Courier New" w:hAnsi="Courier New" w:cs="Courier New"/>
          <w:sz w:val="24"/>
          <w:szCs w:val="24"/>
        </w:rPr>
        <w:t xml:space="preserve"> </w:t>
      </w:r>
      <w:proofErr w:type="spellStart"/>
      <w:r>
        <w:rPr>
          <w:rFonts w:ascii="Courier New" w:hAnsi="Courier New" w:cs="Courier New"/>
          <w:sz w:val="24"/>
          <w:szCs w:val="24"/>
        </w:rPr>
        <w:t>Müstedilerin</w:t>
      </w:r>
      <w:proofErr w:type="spellEnd"/>
      <w:r>
        <w:rPr>
          <w:rFonts w:ascii="Courier New" w:hAnsi="Courier New" w:cs="Courier New"/>
          <w:sz w:val="24"/>
          <w:szCs w:val="24"/>
        </w:rPr>
        <w:t xml:space="preserve"> böyle bir talepte bulunma hakları olmadığından ve diğer itiraz gerekçelerinden </w:t>
      </w:r>
      <w:r w:rsidR="00924D9E">
        <w:rPr>
          <w:rFonts w:ascii="Courier New" w:hAnsi="Courier New" w:cs="Courier New"/>
          <w:sz w:val="24"/>
          <w:szCs w:val="24"/>
        </w:rPr>
        <w:t xml:space="preserve">hareketle, </w:t>
      </w:r>
      <w:r>
        <w:rPr>
          <w:rFonts w:ascii="Courier New" w:hAnsi="Courier New" w:cs="Courier New"/>
          <w:sz w:val="24"/>
          <w:szCs w:val="24"/>
        </w:rPr>
        <w:t xml:space="preserve">istidanın masraflarla reddi gereklidir. </w:t>
      </w:r>
    </w:p>
    <w:p w:rsidR="00DE7AD7" w:rsidRDefault="00DE7AD7" w:rsidP="00F02B43">
      <w:pPr>
        <w:spacing w:after="0" w:line="360" w:lineRule="auto"/>
        <w:contextualSpacing/>
        <w:rPr>
          <w:rFonts w:ascii="Courier New" w:hAnsi="Courier New" w:cs="Courier New"/>
          <w:sz w:val="24"/>
          <w:szCs w:val="24"/>
        </w:rPr>
      </w:pPr>
    </w:p>
    <w:p w:rsidR="00DE7AD7" w:rsidRDefault="00253FAE" w:rsidP="00F02B43">
      <w:pPr>
        <w:spacing w:after="0" w:line="360" w:lineRule="auto"/>
        <w:contextualSpacing/>
        <w:rPr>
          <w:rFonts w:ascii="Courier New" w:hAnsi="Courier New" w:cs="Courier New"/>
          <w:sz w:val="24"/>
          <w:szCs w:val="24"/>
        </w:rPr>
      </w:pPr>
      <w:r>
        <w:rPr>
          <w:rFonts w:ascii="Courier New" w:hAnsi="Courier New" w:cs="Courier New"/>
          <w:sz w:val="24"/>
          <w:szCs w:val="24"/>
        </w:rPr>
        <w:tab/>
      </w:r>
      <w:proofErr w:type="spellStart"/>
      <w:r w:rsidR="00A75655">
        <w:rPr>
          <w:rFonts w:ascii="Courier New" w:hAnsi="Courier New" w:cs="Courier New"/>
          <w:sz w:val="24"/>
          <w:szCs w:val="24"/>
        </w:rPr>
        <w:t>Müstedialeyhin</w:t>
      </w:r>
      <w:proofErr w:type="spellEnd"/>
      <w:r w:rsidR="00A75655">
        <w:rPr>
          <w:rFonts w:ascii="Courier New" w:hAnsi="Courier New" w:cs="Courier New"/>
          <w:sz w:val="24"/>
          <w:szCs w:val="24"/>
        </w:rPr>
        <w:t xml:space="preserve"> </w:t>
      </w:r>
      <w:proofErr w:type="spellStart"/>
      <w:r w:rsidR="00A75655">
        <w:rPr>
          <w:rFonts w:ascii="Courier New" w:hAnsi="Courier New" w:cs="Courier New"/>
          <w:sz w:val="24"/>
          <w:szCs w:val="24"/>
        </w:rPr>
        <w:t>Müstedilerin</w:t>
      </w:r>
      <w:proofErr w:type="spellEnd"/>
      <w:r w:rsidR="00A75655">
        <w:rPr>
          <w:rFonts w:ascii="Courier New" w:hAnsi="Courier New" w:cs="Courier New"/>
          <w:sz w:val="24"/>
          <w:szCs w:val="24"/>
        </w:rPr>
        <w:t xml:space="preserve"> dava açma veya böyle bir talepte bulunma hakkı olup olmadığı ile ilgili argümanı istidanın ileriye götürülmesinde çok büyük bir etken olduğundan</w:t>
      </w:r>
      <w:r w:rsidR="00924D9E">
        <w:rPr>
          <w:rFonts w:ascii="Courier New" w:hAnsi="Courier New" w:cs="Courier New"/>
          <w:sz w:val="24"/>
          <w:szCs w:val="24"/>
        </w:rPr>
        <w:t>,</w:t>
      </w:r>
      <w:r w:rsidR="00A75655">
        <w:rPr>
          <w:rFonts w:ascii="Courier New" w:hAnsi="Courier New" w:cs="Courier New"/>
          <w:sz w:val="24"/>
          <w:szCs w:val="24"/>
        </w:rPr>
        <w:t xml:space="preserve"> </w:t>
      </w:r>
      <w:r w:rsidR="00D64A6A">
        <w:rPr>
          <w:rFonts w:ascii="Courier New" w:hAnsi="Courier New" w:cs="Courier New"/>
          <w:sz w:val="24"/>
          <w:szCs w:val="24"/>
        </w:rPr>
        <w:t>bu yöndeki ön</w:t>
      </w:r>
      <w:r w:rsidR="00AD3782">
        <w:rPr>
          <w:rFonts w:ascii="Courier New" w:hAnsi="Courier New" w:cs="Courier New"/>
          <w:sz w:val="24"/>
          <w:szCs w:val="24"/>
        </w:rPr>
        <w:t xml:space="preserve"> </w:t>
      </w:r>
      <w:r w:rsidR="00D64A6A">
        <w:rPr>
          <w:rFonts w:ascii="Courier New" w:hAnsi="Courier New" w:cs="Courier New"/>
          <w:sz w:val="24"/>
          <w:szCs w:val="24"/>
        </w:rPr>
        <w:t xml:space="preserve">itirazı ilkin ele almakta fayda görürüm. </w:t>
      </w:r>
      <w:r w:rsidR="00A75655">
        <w:rPr>
          <w:rFonts w:ascii="Courier New" w:hAnsi="Courier New" w:cs="Courier New"/>
          <w:sz w:val="24"/>
          <w:szCs w:val="24"/>
        </w:rPr>
        <w:t xml:space="preserve"> </w:t>
      </w:r>
    </w:p>
    <w:p w:rsidR="00D64A6A" w:rsidRDefault="00D64A6A" w:rsidP="00F02B43">
      <w:pPr>
        <w:spacing w:after="0" w:line="360" w:lineRule="auto"/>
        <w:contextualSpacing/>
        <w:rPr>
          <w:rFonts w:ascii="Courier New" w:hAnsi="Courier New" w:cs="Courier New"/>
          <w:sz w:val="24"/>
          <w:szCs w:val="24"/>
        </w:rPr>
      </w:pPr>
    </w:p>
    <w:p w:rsidR="00AF0039" w:rsidRDefault="00AF0039" w:rsidP="00AF0039">
      <w:pPr>
        <w:spacing w:after="0" w:line="360" w:lineRule="auto"/>
        <w:ind w:firstLine="708"/>
        <w:contextualSpacing/>
        <w:rPr>
          <w:rFonts w:ascii="Courier New" w:hAnsi="Courier New" w:cs="Courier New"/>
          <w:sz w:val="24"/>
          <w:szCs w:val="24"/>
        </w:rPr>
      </w:pPr>
      <w:proofErr w:type="spellStart"/>
      <w:r>
        <w:rPr>
          <w:rFonts w:ascii="Courier New" w:hAnsi="Courier New" w:cs="Courier New"/>
          <w:sz w:val="24"/>
          <w:szCs w:val="24"/>
        </w:rPr>
        <w:lastRenderedPageBreak/>
        <w:t>Müstediler</w:t>
      </w:r>
      <w:proofErr w:type="spellEnd"/>
      <w:r w:rsidR="00924D9E">
        <w:rPr>
          <w:rFonts w:ascii="Courier New" w:hAnsi="Courier New" w:cs="Courier New"/>
          <w:sz w:val="24"/>
          <w:szCs w:val="24"/>
        </w:rPr>
        <w:t>,</w:t>
      </w:r>
      <w:r>
        <w:rPr>
          <w:rFonts w:ascii="Courier New" w:hAnsi="Courier New" w:cs="Courier New"/>
          <w:sz w:val="24"/>
          <w:szCs w:val="24"/>
        </w:rPr>
        <w:t xml:space="preserve"> huzurumdaki istidayı Tomris Sıtkı </w:t>
      </w:r>
      <w:proofErr w:type="spellStart"/>
      <w:r>
        <w:rPr>
          <w:rFonts w:ascii="Courier New" w:hAnsi="Courier New" w:cs="Courier New"/>
          <w:sz w:val="24"/>
          <w:szCs w:val="24"/>
        </w:rPr>
        <w:t>Soyer</w:t>
      </w:r>
      <w:r w:rsidR="00B96973">
        <w:rPr>
          <w:rFonts w:ascii="Courier New" w:hAnsi="Courier New" w:cs="Courier New"/>
          <w:sz w:val="24"/>
          <w:szCs w:val="24"/>
        </w:rPr>
        <w:t>'</w:t>
      </w:r>
      <w:r>
        <w:rPr>
          <w:rFonts w:ascii="Courier New" w:hAnsi="Courier New" w:cs="Courier New"/>
          <w:sz w:val="24"/>
          <w:szCs w:val="24"/>
        </w:rPr>
        <w:t>in</w:t>
      </w:r>
      <w:proofErr w:type="spellEnd"/>
      <w:r>
        <w:rPr>
          <w:rFonts w:ascii="Courier New" w:hAnsi="Courier New" w:cs="Courier New"/>
          <w:sz w:val="24"/>
          <w:szCs w:val="24"/>
        </w:rPr>
        <w:t xml:space="preserve"> mirasçıları sıfatı ile dosyaladılar. </w:t>
      </w:r>
      <w:proofErr w:type="spellStart"/>
      <w:r>
        <w:rPr>
          <w:rFonts w:ascii="Courier New" w:hAnsi="Courier New" w:cs="Courier New"/>
          <w:sz w:val="24"/>
          <w:szCs w:val="24"/>
        </w:rPr>
        <w:t>Müstediler</w:t>
      </w:r>
      <w:proofErr w:type="spellEnd"/>
      <w:r>
        <w:rPr>
          <w:rFonts w:ascii="Courier New" w:hAnsi="Courier New" w:cs="Courier New"/>
          <w:sz w:val="24"/>
          <w:szCs w:val="24"/>
        </w:rPr>
        <w:t xml:space="preserve"> Tomris Sıtkı </w:t>
      </w:r>
      <w:proofErr w:type="spellStart"/>
      <w:r>
        <w:rPr>
          <w:rFonts w:ascii="Courier New" w:hAnsi="Courier New" w:cs="Courier New"/>
          <w:sz w:val="24"/>
          <w:szCs w:val="24"/>
        </w:rPr>
        <w:t>Soyer</w:t>
      </w:r>
      <w:r w:rsidR="00B96973">
        <w:rPr>
          <w:rFonts w:ascii="Courier New" w:hAnsi="Courier New" w:cs="Courier New"/>
          <w:sz w:val="24"/>
          <w:szCs w:val="24"/>
        </w:rPr>
        <w:t>'</w:t>
      </w:r>
      <w:r>
        <w:rPr>
          <w:rFonts w:ascii="Courier New" w:hAnsi="Courier New" w:cs="Courier New"/>
          <w:sz w:val="24"/>
          <w:szCs w:val="24"/>
        </w:rPr>
        <w:t>in</w:t>
      </w:r>
      <w:proofErr w:type="spellEnd"/>
      <w:r>
        <w:rPr>
          <w:rFonts w:ascii="Courier New" w:hAnsi="Courier New" w:cs="Courier New"/>
          <w:sz w:val="24"/>
          <w:szCs w:val="24"/>
        </w:rPr>
        <w:t xml:space="preserve"> kardeşinin çocukları olması münasebetiyle</w:t>
      </w:r>
      <w:r w:rsidR="00924D9E">
        <w:rPr>
          <w:rFonts w:ascii="Courier New" w:hAnsi="Courier New" w:cs="Courier New"/>
          <w:sz w:val="24"/>
          <w:szCs w:val="24"/>
        </w:rPr>
        <w:t>, onun</w:t>
      </w:r>
      <w:r>
        <w:rPr>
          <w:rFonts w:ascii="Courier New" w:hAnsi="Courier New" w:cs="Courier New"/>
          <w:sz w:val="24"/>
          <w:szCs w:val="24"/>
        </w:rPr>
        <w:t xml:space="preserve"> varisleri oldukları bir gerçektir. </w:t>
      </w:r>
      <w:r w:rsidR="00FD3736">
        <w:rPr>
          <w:rFonts w:ascii="Courier New" w:hAnsi="Courier New" w:cs="Courier New"/>
          <w:sz w:val="24"/>
          <w:szCs w:val="24"/>
        </w:rPr>
        <w:t>Emare</w:t>
      </w:r>
      <w:r w:rsidR="00924D9E">
        <w:rPr>
          <w:rFonts w:ascii="Courier New" w:hAnsi="Courier New" w:cs="Courier New"/>
          <w:sz w:val="24"/>
          <w:szCs w:val="24"/>
        </w:rPr>
        <w:t xml:space="preserve"> No.</w:t>
      </w:r>
      <w:r w:rsidR="00FD3736">
        <w:rPr>
          <w:rFonts w:ascii="Courier New" w:hAnsi="Courier New" w:cs="Courier New"/>
          <w:sz w:val="24"/>
          <w:szCs w:val="24"/>
        </w:rPr>
        <w:t xml:space="preserve">3 </w:t>
      </w:r>
      <w:r w:rsidR="00924D9E">
        <w:rPr>
          <w:rFonts w:ascii="Courier New" w:hAnsi="Courier New" w:cs="Courier New"/>
          <w:sz w:val="24"/>
          <w:szCs w:val="24"/>
        </w:rPr>
        <w:t>M</w:t>
      </w:r>
      <w:r w:rsidR="00FD3736">
        <w:rPr>
          <w:rFonts w:ascii="Courier New" w:hAnsi="Courier New" w:cs="Courier New"/>
          <w:sz w:val="24"/>
          <w:szCs w:val="24"/>
        </w:rPr>
        <w:t xml:space="preserve">uhtar </w:t>
      </w:r>
      <w:r w:rsidR="00924D9E">
        <w:rPr>
          <w:rFonts w:ascii="Courier New" w:hAnsi="Courier New" w:cs="Courier New"/>
          <w:sz w:val="24"/>
          <w:szCs w:val="24"/>
        </w:rPr>
        <w:t>Ş</w:t>
      </w:r>
      <w:r w:rsidR="00FD3736">
        <w:rPr>
          <w:rFonts w:ascii="Courier New" w:hAnsi="Courier New" w:cs="Courier New"/>
          <w:sz w:val="24"/>
          <w:szCs w:val="24"/>
        </w:rPr>
        <w:t>ahadetnamesi</w:t>
      </w:r>
      <w:r w:rsidR="00924D9E">
        <w:rPr>
          <w:rFonts w:ascii="Courier New" w:hAnsi="Courier New" w:cs="Courier New"/>
          <w:sz w:val="24"/>
          <w:szCs w:val="24"/>
        </w:rPr>
        <w:t>,</w:t>
      </w:r>
      <w:r w:rsidR="00FD3736">
        <w:rPr>
          <w:rFonts w:ascii="Courier New" w:hAnsi="Courier New" w:cs="Courier New"/>
          <w:sz w:val="24"/>
          <w:szCs w:val="24"/>
        </w:rPr>
        <w:t xml:space="preserve"> </w:t>
      </w:r>
      <w:proofErr w:type="spellStart"/>
      <w:r w:rsidR="00FD3736">
        <w:rPr>
          <w:rFonts w:ascii="Courier New" w:hAnsi="Courier New" w:cs="Courier New"/>
          <w:sz w:val="24"/>
          <w:szCs w:val="24"/>
        </w:rPr>
        <w:t>Müstedi</w:t>
      </w:r>
      <w:proofErr w:type="spellEnd"/>
      <w:r w:rsidR="00FD3736">
        <w:rPr>
          <w:rFonts w:ascii="Courier New" w:hAnsi="Courier New" w:cs="Courier New"/>
          <w:sz w:val="24"/>
          <w:szCs w:val="24"/>
        </w:rPr>
        <w:t xml:space="preserve"> No.1 ve No.2</w:t>
      </w:r>
      <w:r w:rsidR="00B96973">
        <w:rPr>
          <w:rFonts w:ascii="Courier New" w:hAnsi="Courier New" w:cs="Courier New"/>
          <w:sz w:val="24"/>
          <w:szCs w:val="24"/>
        </w:rPr>
        <w:t>'</w:t>
      </w:r>
      <w:r w:rsidR="00FD3736">
        <w:rPr>
          <w:rFonts w:ascii="Courier New" w:hAnsi="Courier New" w:cs="Courier New"/>
          <w:sz w:val="24"/>
          <w:szCs w:val="24"/>
        </w:rPr>
        <w:t xml:space="preserve">nin Tomris Sıtkı </w:t>
      </w:r>
      <w:proofErr w:type="spellStart"/>
      <w:r w:rsidR="00FD3736">
        <w:rPr>
          <w:rFonts w:ascii="Courier New" w:hAnsi="Courier New" w:cs="Courier New"/>
          <w:sz w:val="24"/>
          <w:szCs w:val="24"/>
        </w:rPr>
        <w:t>Soyer</w:t>
      </w:r>
      <w:r w:rsidR="00B96973">
        <w:rPr>
          <w:rFonts w:ascii="Courier New" w:hAnsi="Courier New" w:cs="Courier New"/>
          <w:sz w:val="24"/>
          <w:szCs w:val="24"/>
        </w:rPr>
        <w:t>'</w:t>
      </w:r>
      <w:r w:rsidR="00FD3736">
        <w:rPr>
          <w:rFonts w:ascii="Courier New" w:hAnsi="Courier New" w:cs="Courier New"/>
          <w:sz w:val="24"/>
          <w:szCs w:val="24"/>
        </w:rPr>
        <w:t>in</w:t>
      </w:r>
      <w:proofErr w:type="spellEnd"/>
      <w:r w:rsidR="00FD3736">
        <w:rPr>
          <w:rFonts w:ascii="Courier New" w:hAnsi="Courier New" w:cs="Courier New"/>
          <w:sz w:val="24"/>
          <w:szCs w:val="24"/>
        </w:rPr>
        <w:t xml:space="preserve"> tek yasal mirasçıları olduğunun ispatıdır. </w:t>
      </w: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No.</w:t>
      </w:r>
      <w:r w:rsidR="00924D9E">
        <w:rPr>
          <w:rFonts w:ascii="Courier New" w:hAnsi="Courier New" w:cs="Courier New"/>
          <w:sz w:val="24"/>
          <w:szCs w:val="24"/>
        </w:rPr>
        <w:t>2</w:t>
      </w:r>
      <w:r>
        <w:rPr>
          <w:rFonts w:ascii="Courier New" w:hAnsi="Courier New" w:cs="Courier New"/>
          <w:sz w:val="24"/>
          <w:szCs w:val="24"/>
        </w:rPr>
        <w:t xml:space="preserve"> Tomris Sıtkı </w:t>
      </w:r>
      <w:proofErr w:type="spellStart"/>
      <w:r>
        <w:rPr>
          <w:rFonts w:ascii="Courier New" w:hAnsi="Courier New" w:cs="Courier New"/>
          <w:sz w:val="24"/>
          <w:szCs w:val="24"/>
        </w:rPr>
        <w:t>Soyer</w:t>
      </w:r>
      <w:proofErr w:type="spellEnd"/>
      <w:r>
        <w:rPr>
          <w:rFonts w:ascii="Courier New" w:hAnsi="Courier New" w:cs="Courier New"/>
          <w:sz w:val="24"/>
          <w:szCs w:val="24"/>
        </w:rPr>
        <w:t xml:space="preserve"> Terekesinin tereke idare memurudur. </w:t>
      </w:r>
      <w:r w:rsidR="00FD3736">
        <w:rPr>
          <w:rFonts w:ascii="Courier New" w:hAnsi="Courier New" w:cs="Courier New"/>
          <w:sz w:val="24"/>
          <w:szCs w:val="24"/>
        </w:rPr>
        <w:t xml:space="preserve">Emare </w:t>
      </w:r>
      <w:r w:rsidR="00931C87">
        <w:rPr>
          <w:rFonts w:ascii="Courier New" w:hAnsi="Courier New" w:cs="Courier New"/>
          <w:sz w:val="24"/>
          <w:szCs w:val="24"/>
        </w:rPr>
        <w:t>No.</w:t>
      </w:r>
      <w:r w:rsidR="00FD3736">
        <w:rPr>
          <w:rFonts w:ascii="Courier New" w:hAnsi="Courier New" w:cs="Courier New"/>
          <w:sz w:val="24"/>
          <w:szCs w:val="24"/>
        </w:rPr>
        <w:t xml:space="preserve">2 </w:t>
      </w:r>
      <w:r w:rsidR="00924D9E">
        <w:rPr>
          <w:rFonts w:ascii="Courier New" w:hAnsi="Courier New" w:cs="Courier New"/>
          <w:sz w:val="24"/>
          <w:szCs w:val="24"/>
        </w:rPr>
        <w:t>M</w:t>
      </w:r>
      <w:r w:rsidR="00FD3736">
        <w:rPr>
          <w:rFonts w:ascii="Courier New" w:hAnsi="Courier New" w:cs="Courier New"/>
          <w:sz w:val="24"/>
          <w:szCs w:val="24"/>
        </w:rPr>
        <w:t xml:space="preserve">ahkeme </w:t>
      </w:r>
      <w:r w:rsidR="00924D9E">
        <w:rPr>
          <w:rFonts w:ascii="Courier New" w:hAnsi="Courier New" w:cs="Courier New"/>
          <w:sz w:val="24"/>
          <w:szCs w:val="24"/>
        </w:rPr>
        <w:t>E</w:t>
      </w:r>
      <w:r w:rsidR="00FD3736">
        <w:rPr>
          <w:rFonts w:ascii="Courier New" w:hAnsi="Courier New" w:cs="Courier New"/>
          <w:sz w:val="24"/>
          <w:szCs w:val="24"/>
        </w:rPr>
        <w:t xml:space="preserve">mri bunu göstermektedir. </w:t>
      </w:r>
    </w:p>
    <w:p w:rsidR="00D11385" w:rsidRDefault="00D11385" w:rsidP="00AF0039">
      <w:pPr>
        <w:spacing w:after="0" w:line="360" w:lineRule="auto"/>
        <w:contextualSpacing/>
        <w:rPr>
          <w:rFonts w:ascii="Courier New" w:hAnsi="Courier New" w:cs="Courier New"/>
        </w:rPr>
      </w:pPr>
    </w:p>
    <w:p w:rsidR="00AF0039" w:rsidRPr="00D11385" w:rsidRDefault="00D11385" w:rsidP="00D11385">
      <w:pPr>
        <w:spacing w:after="0" w:line="360" w:lineRule="auto"/>
        <w:ind w:firstLine="708"/>
        <w:contextualSpacing/>
        <w:rPr>
          <w:rFonts w:ascii="Courier New" w:hAnsi="Courier New" w:cs="Courier New"/>
          <w:sz w:val="24"/>
          <w:szCs w:val="24"/>
        </w:rPr>
      </w:pPr>
      <w:r w:rsidRPr="00D11385">
        <w:rPr>
          <w:rFonts w:ascii="Courier New" w:hAnsi="Courier New" w:cs="Courier New"/>
          <w:sz w:val="24"/>
          <w:szCs w:val="24"/>
        </w:rPr>
        <w:t>Kıbrıs Vakıflar İdaresinin 2003</w:t>
      </w:r>
      <w:r>
        <w:rPr>
          <w:rFonts w:ascii="Courier New" w:hAnsi="Courier New" w:cs="Courier New"/>
          <w:sz w:val="24"/>
          <w:szCs w:val="24"/>
        </w:rPr>
        <w:t xml:space="preserve"> yılında yayı</w:t>
      </w:r>
      <w:r w:rsidR="00924D9E">
        <w:rPr>
          <w:rFonts w:ascii="Courier New" w:hAnsi="Courier New" w:cs="Courier New"/>
          <w:sz w:val="24"/>
          <w:szCs w:val="24"/>
        </w:rPr>
        <w:t>m</w:t>
      </w:r>
      <w:r>
        <w:rPr>
          <w:rFonts w:ascii="Courier New" w:hAnsi="Courier New" w:cs="Courier New"/>
          <w:sz w:val="24"/>
          <w:szCs w:val="24"/>
        </w:rPr>
        <w:t xml:space="preserve">ladığı </w:t>
      </w:r>
      <w:proofErr w:type="spellStart"/>
      <w:r w:rsidRPr="00D11385">
        <w:rPr>
          <w:rFonts w:ascii="Courier New" w:hAnsi="Courier New" w:cs="Courier New"/>
          <w:sz w:val="24"/>
          <w:szCs w:val="24"/>
        </w:rPr>
        <w:t>Ahkâmü’l</w:t>
      </w:r>
      <w:proofErr w:type="spellEnd"/>
      <w:r w:rsidRPr="00D11385">
        <w:rPr>
          <w:rFonts w:ascii="Courier New" w:hAnsi="Courier New" w:cs="Courier New"/>
          <w:sz w:val="24"/>
          <w:szCs w:val="24"/>
        </w:rPr>
        <w:t>-Evkaf, Ömer Hilmi Efendi başlıklı</w:t>
      </w:r>
      <w:r>
        <w:rPr>
          <w:rFonts w:ascii="Courier New" w:hAnsi="Courier New" w:cs="Courier New"/>
          <w:sz w:val="24"/>
          <w:szCs w:val="24"/>
        </w:rPr>
        <w:t xml:space="preserve"> eser</w:t>
      </w:r>
      <w:r w:rsidR="00924D9E">
        <w:rPr>
          <w:rFonts w:ascii="Courier New" w:hAnsi="Courier New" w:cs="Courier New"/>
          <w:sz w:val="24"/>
          <w:szCs w:val="24"/>
        </w:rPr>
        <w:t>in</w:t>
      </w:r>
      <w:r>
        <w:rPr>
          <w:rFonts w:ascii="Courier New" w:hAnsi="Courier New" w:cs="Courier New"/>
          <w:sz w:val="24"/>
          <w:szCs w:val="24"/>
        </w:rPr>
        <w:t xml:space="preserve"> 124 mesele olarak belirtilen bölüm</w:t>
      </w:r>
      <w:r w:rsidR="00924D9E">
        <w:rPr>
          <w:rFonts w:ascii="Courier New" w:hAnsi="Courier New" w:cs="Courier New"/>
          <w:sz w:val="24"/>
          <w:szCs w:val="24"/>
        </w:rPr>
        <w:t>ün</w:t>
      </w:r>
      <w:r>
        <w:rPr>
          <w:rFonts w:ascii="Courier New" w:hAnsi="Courier New" w:cs="Courier New"/>
          <w:sz w:val="24"/>
          <w:szCs w:val="24"/>
        </w:rPr>
        <w:t>de</w:t>
      </w:r>
      <w:r w:rsidR="00924D9E">
        <w:rPr>
          <w:rFonts w:ascii="Courier New" w:hAnsi="Courier New" w:cs="Courier New"/>
          <w:sz w:val="24"/>
          <w:szCs w:val="24"/>
        </w:rPr>
        <w:t>,</w:t>
      </w:r>
      <w:r>
        <w:rPr>
          <w:rFonts w:ascii="Courier New" w:hAnsi="Courier New" w:cs="Courier New"/>
          <w:sz w:val="24"/>
          <w:szCs w:val="24"/>
        </w:rPr>
        <w:t xml:space="preserve"> vakfın tescilinin vakfeden kişinin mirasçılarının </w:t>
      </w:r>
      <w:r w:rsidR="00AC3657">
        <w:rPr>
          <w:rFonts w:ascii="Courier New" w:hAnsi="Courier New" w:cs="Courier New"/>
          <w:sz w:val="24"/>
          <w:szCs w:val="24"/>
        </w:rPr>
        <w:t xml:space="preserve">vakfı </w:t>
      </w:r>
      <w:r>
        <w:rPr>
          <w:rFonts w:ascii="Courier New" w:hAnsi="Courier New" w:cs="Courier New"/>
          <w:sz w:val="24"/>
          <w:szCs w:val="24"/>
        </w:rPr>
        <w:t>iptal ettirme taleplerinin mahkemeye başvurma yöntemi ile kullanabileceklerini öngörmektedir</w:t>
      </w:r>
      <w:r w:rsidR="00B96973">
        <w:rPr>
          <w:rFonts w:ascii="Courier New" w:hAnsi="Courier New" w:cs="Courier New"/>
          <w:sz w:val="24"/>
          <w:szCs w:val="24"/>
        </w:rPr>
        <w:t>:</w:t>
      </w:r>
      <w:r w:rsidRPr="00D11385">
        <w:rPr>
          <w:rFonts w:ascii="Courier New" w:hAnsi="Courier New" w:cs="Courier New"/>
          <w:sz w:val="24"/>
          <w:szCs w:val="24"/>
        </w:rPr>
        <w:t xml:space="preserve"> </w:t>
      </w:r>
    </w:p>
    <w:p w:rsidR="00D11385" w:rsidRDefault="00D11385" w:rsidP="00AF0039">
      <w:pPr>
        <w:spacing w:after="0" w:line="360" w:lineRule="auto"/>
        <w:contextualSpacing/>
        <w:rPr>
          <w:rFonts w:ascii="Courier New" w:hAnsi="Courier New" w:cs="Courier New"/>
          <w:sz w:val="24"/>
          <w:szCs w:val="24"/>
        </w:rPr>
      </w:pPr>
      <w:r>
        <w:rPr>
          <w:rFonts w:ascii="Courier New" w:hAnsi="Courier New" w:cs="Courier New"/>
          <w:sz w:val="24"/>
          <w:szCs w:val="24"/>
        </w:rPr>
        <w:tab/>
      </w:r>
    </w:p>
    <w:p w:rsidR="00D11385" w:rsidRPr="00D11385" w:rsidRDefault="00B96973" w:rsidP="00B96973">
      <w:pPr>
        <w:spacing w:line="240" w:lineRule="auto"/>
        <w:ind w:left="868"/>
        <w:contextualSpacing/>
        <w:rPr>
          <w:rFonts w:ascii="Courier New" w:hAnsi="Courier New" w:cs="Courier New"/>
          <w:b/>
          <w:sz w:val="24"/>
          <w:szCs w:val="24"/>
        </w:rPr>
      </w:pPr>
      <w:r>
        <w:rPr>
          <w:rFonts w:ascii="Courier New" w:hAnsi="Courier New" w:cs="Courier New"/>
          <w:b/>
          <w:sz w:val="24"/>
          <w:szCs w:val="24"/>
        </w:rPr>
        <w:t>"</w:t>
      </w:r>
      <w:r w:rsidR="00D11385" w:rsidRPr="00D11385">
        <w:rPr>
          <w:rFonts w:ascii="Courier New" w:hAnsi="Courier New" w:cs="Courier New"/>
          <w:b/>
          <w:sz w:val="24"/>
          <w:szCs w:val="24"/>
        </w:rPr>
        <w:t xml:space="preserve">Dolayısıyla vakfeden kişinin mirasçılara da, </w:t>
      </w:r>
    </w:p>
    <w:p w:rsidR="00D11385" w:rsidRPr="00D11385" w:rsidRDefault="00D11385" w:rsidP="00B96973">
      <w:pPr>
        <w:spacing w:line="240" w:lineRule="auto"/>
        <w:ind w:left="868"/>
        <w:contextualSpacing/>
        <w:rPr>
          <w:rFonts w:ascii="Courier New" w:hAnsi="Courier New" w:cs="Courier New"/>
          <w:b/>
          <w:sz w:val="24"/>
          <w:szCs w:val="24"/>
        </w:rPr>
      </w:pPr>
      <w:r w:rsidRPr="00D11385">
        <w:rPr>
          <w:rFonts w:ascii="Courier New" w:hAnsi="Courier New" w:cs="Courier New"/>
          <w:b/>
          <w:sz w:val="24"/>
          <w:szCs w:val="24"/>
        </w:rPr>
        <w:t xml:space="preserve">vakfeden kişinin yaptığı vakıf sözleşmesini </w:t>
      </w:r>
    </w:p>
    <w:p w:rsidR="00D11385" w:rsidRPr="00D11385" w:rsidRDefault="00D11385" w:rsidP="00B96973">
      <w:pPr>
        <w:spacing w:line="240" w:lineRule="auto"/>
        <w:ind w:left="868"/>
        <w:contextualSpacing/>
        <w:rPr>
          <w:rFonts w:ascii="Courier New" w:hAnsi="Courier New" w:cs="Courier New"/>
          <w:b/>
          <w:sz w:val="24"/>
          <w:szCs w:val="24"/>
        </w:rPr>
      </w:pPr>
      <w:r w:rsidRPr="00D11385">
        <w:rPr>
          <w:rFonts w:ascii="Courier New" w:hAnsi="Courier New" w:cs="Courier New"/>
          <w:b/>
          <w:sz w:val="24"/>
          <w:szCs w:val="24"/>
        </w:rPr>
        <w:t>yargıca iptal ettirmek istedikleri takdirde bile,</w:t>
      </w:r>
    </w:p>
    <w:p w:rsidR="00D11385" w:rsidRPr="00D11385" w:rsidRDefault="00D11385" w:rsidP="00B96973">
      <w:pPr>
        <w:spacing w:line="240" w:lineRule="auto"/>
        <w:ind w:left="868"/>
        <w:contextualSpacing/>
        <w:rPr>
          <w:rFonts w:ascii="Courier New" w:hAnsi="Courier New" w:cs="Courier New"/>
          <w:b/>
          <w:sz w:val="24"/>
          <w:szCs w:val="24"/>
        </w:rPr>
      </w:pPr>
      <w:r w:rsidRPr="00D11385">
        <w:rPr>
          <w:rFonts w:ascii="Courier New" w:hAnsi="Courier New" w:cs="Courier New"/>
          <w:b/>
          <w:sz w:val="24"/>
          <w:szCs w:val="24"/>
        </w:rPr>
        <w:t>hüküm böyle devam eder.</w:t>
      </w:r>
      <w:r w:rsidR="00B96973">
        <w:rPr>
          <w:rFonts w:ascii="Courier New" w:hAnsi="Courier New" w:cs="Courier New"/>
          <w:b/>
          <w:sz w:val="24"/>
          <w:szCs w:val="24"/>
        </w:rPr>
        <w:t>"</w:t>
      </w:r>
    </w:p>
    <w:p w:rsidR="00D11385" w:rsidRDefault="00D11385" w:rsidP="00AF0039">
      <w:pPr>
        <w:spacing w:after="0" w:line="360" w:lineRule="auto"/>
        <w:contextualSpacing/>
        <w:rPr>
          <w:rFonts w:ascii="Courier New" w:hAnsi="Courier New" w:cs="Courier New"/>
          <w:sz w:val="24"/>
          <w:szCs w:val="24"/>
        </w:rPr>
      </w:pPr>
    </w:p>
    <w:p w:rsidR="00C228C7" w:rsidRDefault="00C228C7" w:rsidP="00F02B43">
      <w:pPr>
        <w:spacing w:after="0" w:line="360" w:lineRule="auto"/>
        <w:contextualSpacing/>
        <w:rPr>
          <w:rFonts w:ascii="Courier New" w:hAnsi="Courier New" w:cs="Courier New"/>
          <w:sz w:val="24"/>
          <w:szCs w:val="24"/>
        </w:rPr>
      </w:pPr>
      <w:r>
        <w:rPr>
          <w:rFonts w:ascii="Courier New" w:hAnsi="Courier New" w:cs="Courier New"/>
          <w:sz w:val="24"/>
          <w:szCs w:val="24"/>
        </w:rPr>
        <w:tab/>
      </w:r>
      <w:r w:rsidR="00D11385">
        <w:rPr>
          <w:rFonts w:ascii="Courier New" w:hAnsi="Courier New" w:cs="Courier New"/>
          <w:sz w:val="24"/>
          <w:szCs w:val="24"/>
        </w:rPr>
        <w:t xml:space="preserve">Keza, </w:t>
      </w:r>
      <w:proofErr w:type="spellStart"/>
      <w:r>
        <w:rPr>
          <w:rFonts w:ascii="Courier New" w:hAnsi="Courier New" w:cs="Courier New"/>
          <w:sz w:val="24"/>
          <w:szCs w:val="24"/>
        </w:rPr>
        <w:t>Müstedialeyhin</w:t>
      </w:r>
      <w:proofErr w:type="spellEnd"/>
      <w:r>
        <w:rPr>
          <w:rFonts w:ascii="Courier New" w:hAnsi="Courier New" w:cs="Courier New"/>
          <w:sz w:val="24"/>
          <w:szCs w:val="24"/>
        </w:rPr>
        <w:t xml:space="preserve"> bu ön</w:t>
      </w:r>
      <w:r w:rsidR="00AD3782">
        <w:rPr>
          <w:rFonts w:ascii="Courier New" w:hAnsi="Courier New" w:cs="Courier New"/>
          <w:sz w:val="24"/>
          <w:szCs w:val="24"/>
        </w:rPr>
        <w:t xml:space="preserve"> </w:t>
      </w:r>
      <w:r>
        <w:rPr>
          <w:rFonts w:ascii="Courier New" w:hAnsi="Courier New" w:cs="Courier New"/>
          <w:sz w:val="24"/>
          <w:szCs w:val="24"/>
        </w:rPr>
        <w:t>itirazında dayanmakta olduğu mevzuat Fasıl 195 Vasiyetnameler ve Veraset Yasası</w:t>
      </w:r>
      <w:r w:rsidR="00924D9E">
        <w:rPr>
          <w:rFonts w:ascii="Courier New" w:hAnsi="Courier New" w:cs="Courier New"/>
          <w:sz w:val="24"/>
          <w:szCs w:val="24"/>
        </w:rPr>
        <w:t>'</w:t>
      </w:r>
      <w:r>
        <w:rPr>
          <w:rFonts w:ascii="Courier New" w:hAnsi="Courier New" w:cs="Courier New"/>
          <w:sz w:val="24"/>
          <w:szCs w:val="24"/>
        </w:rPr>
        <w:t xml:space="preserve">nın 55.maddesidir. </w:t>
      </w:r>
      <w:r w:rsidR="00924D9E">
        <w:rPr>
          <w:rFonts w:ascii="Courier New" w:hAnsi="Courier New" w:cs="Courier New"/>
          <w:sz w:val="24"/>
          <w:szCs w:val="24"/>
        </w:rPr>
        <w:t>İ</w:t>
      </w:r>
      <w:r>
        <w:rPr>
          <w:rFonts w:ascii="Courier New" w:hAnsi="Courier New" w:cs="Courier New"/>
          <w:sz w:val="24"/>
          <w:szCs w:val="24"/>
        </w:rPr>
        <w:t>lgili yasa maddesi aynen şöyledir</w:t>
      </w:r>
      <w:r w:rsidR="00B96973">
        <w:rPr>
          <w:rFonts w:ascii="Courier New" w:hAnsi="Courier New" w:cs="Courier New"/>
          <w:sz w:val="24"/>
          <w:szCs w:val="24"/>
        </w:rPr>
        <w:t>:</w:t>
      </w:r>
    </w:p>
    <w:p w:rsidR="00C228C7" w:rsidRDefault="00C228C7" w:rsidP="00F02B43">
      <w:pPr>
        <w:spacing w:after="0" w:line="360" w:lineRule="auto"/>
        <w:contextualSpacing/>
        <w:rPr>
          <w:rFonts w:ascii="Courier New" w:hAnsi="Courier New" w:cs="Courier New"/>
          <w:sz w:val="24"/>
          <w:szCs w:val="24"/>
        </w:rPr>
      </w:pPr>
      <w:r>
        <w:rPr>
          <w:rFonts w:ascii="Courier New" w:hAnsi="Courier New" w:cs="Courier New"/>
          <w:sz w:val="24"/>
          <w:szCs w:val="24"/>
        </w:rPr>
        <w:tab/>
      </w:r>
    </w:p>
    <w:tbl>
      <w:tblPr>
        <w:tblW w:w="9464" w:type="dxa"/>
        <w:tblInd w:w="-176" w:type="dxa"/>
        <w:tblBorders>
          <w:top w:val="nil"/>
          <w:left w:val="nil"/>
          <w:bottom w:val="nil"/>
          <w:right w:val="nil"/>
          <w:insideH w:val="nil"/>
          <w:insideV w:val="nil"/>
        </w:tblBorders>
        <w:tblLayout w:type="fixed"/>
        <w:tblLook w:val="00AE"/>
      </w:tblPr>
      <w:tblGrid>
        <w:gridCol w:w="1560"/>
        <w:gridCol w:w="7904"/>
      </w:tblGrid>
      <w:tr w:rsidR="00C228C7" w:rsidRPr="00BA47C3" w:rsidTr="00C228C7">
        <w:tc>
          <w:tcPr>
            <w:tcW w:w="1560" w:type="dxa"/>
          </w:tcPr>
          <w:p w:rsidR="00C228C7" w:rsidRPr="00C228C7" w:rsidRDefault="00B96973" w:rsidP="00B96973">
            <w:pPr>
              <w:rPr>
                <w:rFonts w:ascii="Courier New" w:hAnsi="Courier New" w:cs="Courier New"/>
                <w:b/>
                <w:sz w:val="24"/>
                <w:szCs w:val="24"/>
              </w:rPr>
            </w:pPr>
            <w:r>
              <w:rPr>
                <w:rFonts w:ascii="Courier New" w:hAnsi="Courier New" w:cs="Courier New"/>
                <w:b/>
                <w:sz w:val="24"/>
                <w:szCs w:val="24"/>
              </w:rPr>
              <w:t>"</w:t>
            </w:r>
            <w:r w:rsidR="00C228C7" w:rsidRPr="00C228C7">
              <w:rPr>
                <w:rFonts w:ascii="Courier New" w:hAnsi="Courier New" w:cs="Courier New"/>
                <w:b/>
                <w:sz w:val="24"/>
                <w:szCs w:val="24"/>
              </w:rPr>
              <w:t>Vakıf</w:t>
            </w:r>
            <w:r>
              <w:rPr>
                <w:rFonts w:ascii="Courier New" w:hAnsi="Courier New" w:cs="Courier New"/>
                <w:b/>
                <w:sz w:val="24"/>
                <w:szCs w:val="24"/>
              </w:rPr>
              <w:t>-</w:t>
            </w:r>
            <w:proofErr w:type="spellStart"/>
            <w:r w:rsidR="00C228C7" w:rsidRPr="00C228C7">
              <w:rPr>
                <w:rFonts w:ascii="Courier New" w:hAnsi="Courier New" w:cs="Courier New"/>
                <w:b/>
                <w:sz w:val="24"/>
                <w:szCs w:val="24"/>
              </w:rPr>
              <w:t>ların</w:t>
            </w:r>
            <w:proofErr w:type="spellEnd"/>
            <w:r w:rsidR="00C228C7" w:rsidRPr="00C228C7">
              <w:rPr>
                <w:rFonts w:ascii="Courier New" w:hAnsi="Courier New" w:cs="Courier New"/>
                <w:b/>
                <w:sz w:val="24"/>
                <w:szCs w:val="24"/>
              </w:rPr>
              <w:t xml:space="preserve"> muaf tutulması</w:t>
            </w:r>
          </w:p>
        </w:tc>
        <w:tc>
          <w:tcPr>
            <w:tcW w:w="7904" w:type="dxa"/>
          </w:tcPr>
          <w:p w:rsidR="00C228C7" w:rsidRPr="00C228C7" w:rsidRDefault="00C228C7" w:rsidP="00C228C7">
            <w:pPr>
              <w:numPr>
                <w:ilvl w:val="0"/>
                <w:numId w:val="2"/>
              </w:numPr>
              <w:spacing w:after="0" w:line="240" w:lineRule="auto"/>
              <w:rPr>
                <w:rFonts w:ascii="Courier New" w:hAnsi="Courier New" w:cs="Courier New"/>
                <w:b/>
                <w:sz w:val="24"/>
                <w:szCs w:val="24"/>
              </w:rPr>
            </w:pPr>
            <w:r w:rsidRPr="00C228C7">
              <w:rPr>
                <w:rFonts w:ascii="Courier New" w:hAnsi="Courier New" w:cs="Courier New"/>
                <w:b/>
                <w:sz w:val="24"/>
                <w:szCs w:val="24"/>
              </w:rPr>
              <w:t>Bu Yasanın içerdiği kurallar, halen yürürlükte   olan Vakıflara dair herhangi bir Yasa uyarınca vakfedilen ve vakıf olarak tutulan herhangi bir taşınmaz mala uygulanmaz.</w:t>
            </w:r>
            <w:r w:rsidR="00B96973">
              <w:rPr>
                <w:rFonts w:ascii="Courier New" w:hAnsi="Courier New" w:cs="Courier New"/>
                <w:b/>
                <w:sz w:val="24"/>
                <w:szCs w:val="24"/>
              </w:rPr>
              <w:t>"</w:t>
            </w:r>
          </w:p>
          <w:p w:rsidR="00C228C7" w:rsidRPr="00C228C7" w:rsidRDefault="00C228C7" w:rsidP="00B96973">
            <w:pPr>
              <w:rPr>
                <w:rFonts w:ascii="Courier New" w:hAnsi="Courier New" w:cs="Courier New"/>
                <w:b/>
                <w:sz w:val="24"/>
                <w:szCs w:val="24"/>
              </w:rPr>
            </w:pPr>
          </w:p>
        </w:tc>
      </w:tr>
    </w:tbl>
    <w:p w:rsidR="00097892" w:rsidRDefault="00C228C7" w:rsidP="00F02B43">
      <w:pPr>
        <w:spacing w:after="0" w:line="360" w:lineRule="auto"/>
        <w:contextualSpacing/>
        <w:rPr>
          <w:rFonts w:ascii="Courier New" w:hAnsi="Courier New" w:cs="Courier New"/>
          <w:sz w:val="24"/>
          <w:szCs w:val="24"/>
        </w:rPr>
      </w:pPr>
      <w:r>
        <w:rPr>
          <w:rFonts w:ascii="Courier New" w:hAnsi="Courier New" w:cs="Courier New"/>
          <w:sz w:val="24"/>
          <w:szCs w:val="24"/>
        </w:rPr>
        <w:tab/>
      </w:r>
    </w:p>
    <w:p w:rsidR="00C228C7" w:rsidRDefault="00097892" w:rsidP="00F02B43">
      <w:pPr>
        <w:spacing w:after="0" w:line="360" w:lineRule="auto"/>
        <w:contextualSpacing/>
        <w:rPr>
          <w:rFonts w:ascii="Courier New" w:hAnsi="Courier New" w:cs="Courier New"/>
          <w:sz w:val="24"/>
          <w:szCs w:val="24"/>
        </w:rPr>
      </w:pPr>
      <w:r>
        <w:rPr>
          <w:rFonts w:ascii="Courier New" w:hAnsi="Courier New" w:cs="Courier New"/>
          <w:sz w:val="24"/>
          <w:szCs w:val="24"/>
        </w:rPr>
        <w:tab/>
      </w:r>
      <w:r w:rsidR="00C228C7">
        <w:rPr>
          <w:rFonts w:ascii="Courier New" w:hAnsi="Courier New" w:cs="Courier New"/>
          <w:sz w:val="24"/>
          <w:szCs w:val="24"/>
        </w:rPr>
        <w:t xml:space="preserve">Bu </w:t>
      </w:r>
      <w:r w:rsidR="00924D9E">
        <w:rPr>
          <w:rFonts w:ascii="Courier New" w:hAnsi="Courier New" w:cs="Courier New"/>
          <w:sz w:val="24"/>
          <w:szCs w:val="24"/>
        </w:rPr>
        <w:t>Y</w:t>
      </w:r>
      <w:r w:rsidR="00C228C7">
        <w:rPr>
          <w:rFonts w:ascii="Courier New" w:hAnsi="Courier New" w:cs="Courier New"/>
          <w:sz w:val="24"/>
          <w:szCs w:val="24"/>
        </w:rPr>
        <w:t xml:space="preserve">asanın öngördüğü </w:t>
      </w:r>
      <w:r w:rsidR="00924D9E">
        <w:rPr>
          <w:rFonts w:ascii="Courier New" w:hAnsi="Courier New" w:cs="Courier New"/>
          <w:sz w:val="24"/>
          <w:szCs w:val="24"/>
        </w:rPr>
        <w:t>ilgili</w:t>
      </w:r>
      <w:r w:rsidR="00C228C7">
        <w:rPr>
          <w:rFonts w:ascii="Courier New" w:hAnsi="Courier New" w:cs="Courier New"/>
          <w:sz w:val="24"/>
          <w:szCs w:val="24"/>
        </w:rPr>
        <w:t xml:space="preserve"> kural</w:t>
      </w:r>
      <w:r w:rsidR="00924D9E">
        <w:rPr>
          <w:rFonts w:ascii="Courier New" w:hAnsi="Courier New" w:cs="Courier New"/>
          <w:sz w:val="24"/>
          <w:szCs w:val="24"/>
        </w:rPr>
        <w:t xml:space="preserve"> ile</w:t>
      </w:r>
      <w:r w:rsidR="00C228C7">
        <w:rPr>
          <w:rFonts w:ascii="Courier New" w:hAnsi="Courier New" w:cs="Courier New"/>
          <w:sz w:val="24"/>
          <w:szCs w:val="24"/>
        </w:rPr>
        <w:t xml:space="preserve"> yasalar uyarınca vakfedilen herhangi bir taşınmaz mala uygulanamayacağı düzenlemektedir. </w:t>
      </w:r>
    </w:p>
    <w:p w:rsidR="00C228C7" w:rsidRDefault="00C228C7" w:rsidP="00F02B43">
      <w:pPr>
        <w:spacing w:after="0" w:line="360" w:lineRule="auto"/>
        <w:contextualSpacing/>
        <w:rPr>
          <w:rFonts w:ascii="Courier New" w:hAnsi="Courier New" w:cs="Courier New"/>
          <w:sz w:val="24"/>
          <w:szCs w:val="24"/>
        </w:rPr>
      </w:pPr>
    </w:p>
    <w:p w:rsidR="00AF0039" w:rsidRDefault="00C228C7" w:rsidP="00F02B43">
      <w:pPr>
        <w:spacing w:after="0" w:line="360" w:lineRule="auto"/>
        <w:contextualSpacing/>
        <w:rPr>
          <w:rFonts w:ascii="Courier New" w:hAnsi="Courier New" w:cs="Courier New"/>
          <w:sz w:val="24"/>
          <w:szCs w:val="24"/>
        </w:rPr>
      </w:pPr>
      <w:r>
        <w:rPr>
          <w:rFonts w:ascii="Courier New" w:hAnsi="Courier New" w:cs="Courier New"/>
          <w:sz w:val="24"/>
          <w:szCs w:val="24"/>
        </w:rPr>
        <w:tab/>
      </w:r>
      <w:proofErr w:type="spellStart"/>
      <w:r w:rsidR="00AF0039">
        <w:rPr>
          <w:rFonts w:ascii="Courier New" w:hAnsi="Courier New" w:cs="Courier New"/>
          <w:sz w:val="24"/>
          <w:szCs w:val="24"/>
        </w:rPr>
        <w:t>Müstedilerin</w:t>
      </w:r>
      <w:proofErr w:type="spellEnd"/>
      <w:r w:rsidR="00AF0039">
        <w:rPr>
          <w:rFonts w:ascii="Courier New" w:hAnsi="Courier New" w:cs="Courier New"/>
          <w:sz w:val="24"/>
          <w:szCs w:val="24"/>
        </w:rPr>
        <w:t xml:space="preserve"> başvurusu</w:t>
      </w:r>
      <w:r w:rsidR="00924D9E">
        <w:rPr>
          <w:rFonts w:ascii="Courier New" w:hAnsi="Courier New" w:cs="Courier New"/>
          <w:sz w:val="24"/>
          <w:szCs w:val="24"/>
        </w:rPr>
        <w:t>,</w:t>
      </w:r>
      <w:r w:rsidR="00AF0039">
        <w:rPr>
          <w:rFonts w:ascii="Courier New" w:hAnsi="Courier New" w:cs="Courier New"/>
          <w:sz w:val="24"/>
          <w:szCs w:val="24"/>
        </w:rPr>
        <w:t xml:space="preserve"> ilgili </w:t>
      </w:r>
      <w:r w:rsidR="00924D9E">
        <w:rPr>
          <w:rFonts w:ascii="Courier New" w:hAnsi="Courier New" w:cs="Courier New"/>
          <w:sz w:val="24"/>
          <w:szCs w:val="24"/>
        </w:rPr>
        <w:t>Y</w:t>
      </w:r>
      <w:r w:rsidR="00AF0039">
        <w:rPr>
          <w:rFonts w:ascii="Courier New" w:hAnsi="Courier New" w:cs="Courier New"/>
          <w:sz w:val="24"/>
          <w:szCs w:val="24"/>
        </w:rPr>
        <w:t xml:space="preserve">asanın öngördüğü bir kurala dayanılarak yapıldığı yönünde bir iddia içermemekle </w:t>
      </w:r>
      <w:r w:rsidR="00AF0039">
        <w:rPr>
          <w:rFonts w:ascii="Courier New" w:hAnsi="Courier New" w:cs="Courier New"/>
          <w:sz w:val="24"/>
          <w:szCs w:val="24"/>
        </w:rPr>
        <w:lastRenderedPageBreak/>
        <w:t>birlikte</w:t>
      </w:r>
      <w:r w:rsidR="00924D9E">
        <w:rPr>
          <w:rFonts w:ascii="Courier New" w:hAnsi="Courier New" w:cs="Courier New"/>
          <w:sz w:val="24"/>
          <w:szCs w:val="24"/>
        </w:rPr>
        <w:t>,</w:t>
      </w:r>
      <w:r w:rsidR="00AF0039">
        <w:rPr>
          <w:rFonts w:ascii="Courier New" w:hAnsi="Courier New" w:cs="Courier New"/>
          <w:sz w:val="24"/>
          <w:szCs w:val="24"/>
        </w:rPr>
        <w:t xml:space="preserve"> Anayasa</w:t>
      </w:r>
      <w:r w:rsidR="00924D9E">
        <w:rPr>
          <w:rFonts w:ascii="Courier New" w:hAnsi="Courier New" w:cs="Courier New"/>
          <w:sz w:val="24"/>
          <w:szCs w:val="24"/>
        </w:rPr>
        <w:t>'</w:t>
      </w:r>
      <w:r w:rsidR="00AF0039">
        <w:rPr>
          <w:rFonts w:ascii="Courier New" w:hAnsi="Courier New" w:cs="Courier New"/>
          <w:sz w:val="24"/>
          <w:szCs w:val="24"/>
        </w:rPr>
        <w:t>nın 36.maddesi herkesin miras hakkına sahip olduğu, bu hakkın sadece kamu yararı amacıyla ve yasayla</w:t>
      </w:r>
      <w:r w:rsidR="0084220C">
        <w:rPr>
          <w:rFonts w:ascii="Courier New" w:hAnsi="Courier New" w:cs="Courier New"/>
          <w:sz w:val="24"/>
          <w:szCs w:val="24"/>
        </w:rPr>
        <w:t xml:space="preserve"> </w:t>
      </w:r>
      <w:r w:rsidR="00AF0039">
        <w:rPr>
          <w:rFonts w:ascii="Courier New" w:hAnsi="Courier New" w:cs="Courier New"/>
          <w:sz w:val="24"/>
          <w:szCs w:val="24"/>
        </w:rPr>
        <w:t xml:space="preserve">sınırlandırılabileceğinden </w:t>
      </w:r>
      <w:proofErr w:type="spellStart"/>
      <w:r w:rsidR="00AF0039">
        <w:rPr>
          <w:rFonts w:ascii="Courier New" w:hAnsi="Courier New" w:cs="Courier New"/>
          <w:sz w:val="24"/>
          <w:szCs w:val="24"/>
        </w:rPr>
        <w:t>Müstedilerin</w:t>
      </w:r>
      <w:proofErr w:type="spellEnd"/>
      <w:r w:rsidR="00AF0039">
        <w:rPr>
          <w:rFonts w:ascii="Courier New" w:hAnsi="Courier New" w:cs="Courier New"/>
          <w:sz w:val="24"/>
          <w:szCs w:val="24"/>
        </w:rPr>
        <w:t xml:space="preserve"> miras haklarını</w:t>
      </w:r>
      <w:r w:rsidR="00F018E2">
        <w:rPr>
          <w:rFonts w:ascii="Courier New" w:hAnsi="Courier New" w:cs="Courier New"/>
          <w:sz w:val="24"/>
          <w:szCs w:val="24"/>
        </w:rPr>
        <w:t>n</w:t>
      </w:r>
      <w:r w:rsidR="00AF0039">
        <w:rPr>
          <w:rFonts w:ascii="Courier New" w:hAnsi="Courier New" w:cs="Courier New"/>
          <w:sz w:val="24"/>
          <w:szCs w:val="24"/>
        </w:rPr>
        <w:t xml:space="preserve"> ve bu hakları ile ilgili hak arama özgürlü</w:t>
      </w:r>
      <w:r w:rsidR="00F018E2">
        <w:rPr>
          <w:rFonts w:ascii="Courier New" w:hAnsi="Courier New" w:cs="Courier New"/>
          <w:sz w:val="24"/>
          <w:szCs w:val="24"/>
        </w:rPr>
        <w:t>klerinin</w:t>
      </w:r>
      <w:r w:rsidR="00AF0039">
        <w:rPr>
          <w:rFonts w:ascii="Courier New" w:hAnsi="Courier New" w:cs="Courier New"/>
          <w:sz w:val="24"/>
          <w:szCs w:val="24"/>
        </w:rPr>
        <w:t xml:space="preserve"> ellerinden alındığını söyle</w:t>
      </w:r>
      <w:r w:rsidR="00097892">
        <w:rPr>
          <w:rFonts w:ascii="Courier New" w:hAnsi="Courier New" w:cs="Courier New"/>
          <w:sz w:val="24"/>
          <w:szCs w:val="24"/>
        </w:rPr>
        <w:t xml:space="preserve">yebilmek </w:t>
      </w:r>
      <w:r w:rsidR="00AF0039">
        <w:rPr>
          <w:rFonts w:ascii="Courier New" w:hAnsi="Courier New" w:cs="Courier New"/>
          <w:sz w:val="24"/>
          <w:szCs w:val="24"/>
        </w:rPr>
        <w:t xml:space="preserve">mümkün değildir. </w:t>
      </w:r>
      <w:proofErr w:type="spellStart"/>
      <w:r w:rsidR="00AF0039">
        <w:rPr>
          <w:rFonts w:ascii="Courier New" w:hAnsi="Courier New" w:cs="Courier New"/>
          <w:sz w:val="24"/>
          <w:szCs w:val="24"/>
        </w:rPr>
        <w:t>Müstedilerin</w:t>
      </w:r>
      <w:proofErr w:type="spellEnd"/>
      <w:r w:rsidR="00AF0039">
        <w:rPr>
          <w:rFonts w:ascii="Courier New" w:hAnsi="Courier New" w:cs="Courier New"/>
          <w:sz w:val="24"/>
          <w:szCs w:val="24"/>
        </w:rPr>
        <w:t xml:space="preserve"> bu </w:t>
      </w:r>
      <w:r w:rsidR="00AC3657">
        <w:rPr>
          <w:rFonts w:ascii="Courier New" w:hAnsi="Courier New" w:cs="Courier New"/>
          <w:sz w:val="24"/>
          <w:szCs w:val="24"/>
        </w:rPr>
        <w:t xml:space="preserve">istida altında, değinilen </w:t>
      </w:r>
      <w:r w:rsidR="00F018E2">
        <w:rPr>
          <w:rFonts w:ascii="Courier New" w:hAnsi="Courier New" w:cs="Courier New"/>
          <w:sz w:val="24"/>
          <w:szCs w:val="24"/>
        </w:rPr>
        <w:t>Y</w:t>
      </w:r>
      <w:r w:rsidR="00AF0039">
        <w:rPr>
          <w:rFonts w:ascii="Courier New" w:hAnsi="Courier New" w:cs="Courier New"/>
          <w:sz w:val="24"/>
          <w:szCs w:val="24"/>
        </w:rPr>
        <w:t>asa</w:t>
      </w:r>
      <w:r w:rsidR="00097892">
        <w:rPr>
          <w:rFonts w:ascii="Courier New" w:hAnsi="Courier New" w:cs="Courier New"/>
          <w:sz w:val="24"/>
          <w:szCs w:val="24"/>
        </w:rPr>
        <w:t>da</w:t>
      </w:r>
      <w:r w:rsidR="00AF0039">
        <w:rPr>
          <w:rFonts w:ascii="Courier New" w:hAnsi="Courier New" w:cs="Courier New"/>
          <w:sz w:val="24"/>
          <w:szCs w:val="24"/>
        </w:rPr>
        <w:t xml:space="preserve"> öngörüle</w:t>
      </w:r>
      <w:r w:rsidR="00097892">
        <w:rPr>
          <w:rFonts w:ascii="Courier New" w:hAnsi="Courier New" w:cs="Courier New"/>
          <w:sz w:val="24"/>
          <w:szCs w:val="24"/>
        </w:rPr>
        <w:t>n</w:t>
      </w:r>
      <w:r w:rsidR="00AF0039">
        <w:rPr>
          <w:rFonts w:ascii="Courier New" w:hAnsi="Courier New" w:cs="Courier New"/>
          <w:sz w:val="24"/>
          <w:szCs w:val="24"/>
        </w:rPr>
        <w:t xml:space="preserve"> tereke ve vasiyet kurallarına dayanan bir talepleri olmadığından</w:t>
      </w:r>
      <w:r w:rsidR="00F018E2">
        <w:rPr>
          <w:rFonts w:ascii="Courier New" w:hAnsi="Courier New" w:cs="Courier New"/>
          <w:sz w:val="24"/>
          <w:szCs w:val="24"/>
        </w:rPr>
        <w:t>,</w:t>
      </w:r>
      <w:r w:rsidR="00AF0039">
        <w:rPr>
          <w:rFonts w:ascii="Courier New" w:hAnsi="Courier New" w:cs="Courier New"/>
          <w:sz w:val="24"/>
          <w:szCs w:val="24"/>
        </w:rPr>
        <w:t xml:space="preserve"> bu </w:t>
      </w:r>
      <w:r w:rsidR="00F018E2">
        <w:rPr>
          <w:rFonts w:ascii="Courier New" w:hAnsi="Courier New" w:cs="Courier New"/>
          <w:sz w:val="24"/>
          <w:szCs w:val="24"/>
        </w:rPr>
        <w:t>Y</w:t>
      </w:r>
      <w:r w:rsidR="00AF0039">
        <w:rPr>
          <w:rFonts w:ascii="Courier New" w:hAnsi="Courier New" w:cs="Courier New"/>
          <w:sz w:val="24"/>
          <w:szCs w:val="24"/>
        </w:rPr>
        <w:t>asanın bu ihtilafa uygulanmasının gerekmediği gibi</w:t>
      </w:r>
      <w:r w:rsidR="00F018E2">
        <w:rPr>
          <w:rFonts w:ascii="Courier New" w:hAnsi="Courier New" w:cs="Courier New"/>
          <w:sz w:val="24"/>
          <w:szCs w:val="24"/>
        </w:rPr>
        <w:t>,</w:t>
      </w:r>
      <w:r w:rsidR="00AF0039">
        <w:rPr>
          <w:rFonts w:ascii="Courier New" w:hAnsi="Courier New" w:cs="Courier New"/>
          <w:sz w:val="24"/>
          <w:szCs w:val="24"/>
        </w:rPr>
        <w:t xml:space="preserve"> bu kural </w:t>
      </w:r>
      <w:proofErr w:type="spellStart"/>
      <w:r w:rsidR="00AF0039">
        <w:rPr>
          <w:rFonts w:ascii="Courier New" w:hAnsi="Courier New" w:cs="Courier New"/>
          <w:sz w:val="24"/>
          <w:szCs w:val="24"/>
        </w:rPr>
        <w:t>Müstedilerin</w:t>
      </w:r>
      <w:proofErr w:type="spellEnd"/>
      <w:r w:rsidR="00AF0039">
        <w:rPr>
          <w:rFonts w:ascii="Courier New" w:hAnsi="Courier New" w:cs="Courier New"/>
          <w:sz w:val="24"/>
          <w:szCs w:val="24"/>
        </w:rPr>
        <w:t xml:space="preserve"> bu başvuruyu yapmalarına engel değildir. Zaten aksi iddia edilmeyen bir gerçek de vakfın geçersiz kılınması veya vakfiyenin iptal edilmesi halinde </w:t>
      </w:r>
      <w:proofErr w:type="spellStart"/>
      <w:r w:rsidR="00AF0039">
        <w:rPr>
          <w:rFonts w:ascii="Courier New" w:hAnsi="Courier New" w:cs="Courier New"/>
          <w:sz w:val="24"/>
          <w:szCs w:val="24"/>
        </w:rPr>
        <w:t>Müstedilerin</w:t>
      </w:r>
      <w:proofErr w:type="spellEnd"/>
      <w:r w:rsidR="00AF0039">
        <w:rPr>
          <w:rFonts w:ascii="Courier New" w:hAnsi="Courier New" w:cs="Courier New"/>
          <w:sz w:val="24"/>
          <w:szCs w:val="24"/>
        </w:rPr>
        <w:t xml:space="preserve"> miras hakkı ile taşınmazı devralabilme talebinde bulunabilecek</w:t>
      </w:r>
      <w:r w:rsidR="00F018E2">
        <w:rPr>
          <w:rFonts w:ascii="Courier New" w:hAnsi="Courier New" w:cs="Courier New"/>
          <w:sz w:val="24"/>
          <w:szCs w:val="24"/>
        </w:rPr>
        <w:t>-</w:t>
      </w:r>
      <w:proofErr w:type="spellStart"/>
      <w:r w:rsidR="00AF0039">
        <w:rPr>
          <w:rFonts w:ascii="Courier New" w:hAnsi="Courier New" w:cs="Courier New"/>
          <w:sz w:val="24"/>
          <w:szCs w:val="24"/>
        </w:rPr>
        <w:t>leri</w:t>
      </w:r>
      <w:r w:rsidR="00F018E2">
        <w:rPr>
          <w:rFonts w:ascii="Courier New" w:hAnsi="Courier New" w:cs="Courier New"/>
          <w:sz w:val="24"/>
          <w:szCs w:val="24"/>
        </w:rPr>
        <w:t>dir</w:t>
      </w:r>
      <w:proofErr w:type="spellEnd"/>
      <w:r w:rsidR="00F018E2">
        <w:rPr>
          <w:rFonts w:ascii="Courier New" w:hAnsi="Courier New" w:cs="Courier New"/>
          <w:sz w:val="24"/>
          <w:szCs w:val="24"/>
        </w:rPr>
        <w:t xml:space="preserve"> ve netice itibarıyla</w:t>
      </w:r>
      <w:r w:rsidR="00AF0039">
        <w:rPr>
          <w:rFonts w:ascii="Courier New" w:hAnsi="Courier New" w:cs="Courier New"/>
          <w:sz w:val="24"/>
          <w:szCs w:val="24"/>
        </w:rPr>
        <w:t xml:space="preserve"> </w:t>
      </w:r>
      <w:r w:rsidR="00097892">
        <w:rPr>
          <w:rFonts w:ascii="Courier New" w:hAnsi="Courier New" w:cs="Courier New"/>
          <w:sz w:val="24"/>
          <w:szCs w:val="24"/>
        </w:rPr>
        <w:t>böyle bir başvuru yapmak</w:t>
      </w:r>
      <w:r w:rsidR="009946D0">
        <w:rPr>
          <w:rFonts w:ascii="Courier New" w:hAnsi="Courier New" w:cs="Courier New"/>
          <w:sz w:val="24"/>
          <w:szCs w:val="24"/>
        </w:rPr>
        <w:t>t</w:t>
      </w:r>
      <w:r w:rsidR="00097892">
        <w:rPr>
          <w:rFonts w:ascii="Courier New" w:hAnsi="Courier New" w:cs="Courier New"/>
          <w:sz w:val="24"/>
          <w:szCs w:val="24"/>
        </w:rPr>
        <w:t>a</w:t>
      </w:r>
      <w:r w:rsidR="00332EB2">
        <w:rPr>
          <w:rFonts w:ascii="Courier New" w:hAnsi="Courier New" w:cs="Courier New"/>
          <w:sz w:val="24"/>
          <w:szCs w:val="24"/>
        </w:rPr>
        <w:t xml:space="preserve"> hak ve</w:t>
      </w:r>
      <w:r w:rsidR="00097892">
        <w:rPr>
          <w:rFonts w:ascii="Courier New" w:hAnsi="Courier New" w:cs="Courier New"/>
          <w:sz w:val="24"/>
          <w:szCs w:val="24"/>
        </w:rPr>
        <w:t xml:space="preserve"> </w:t>
      </w:r>
      <w:r w:rsidR="00AF0039">
        <w:rPr>
          <w:rFonts w:ascii="Courier New" w:hAnsi="Courier New" w:cs="Courier New"/>
          <w:sz w:val="24"/>
          <w:szCs w:val="24"/>
        </w:rPr>
        <w:t xml:space="preserve">meşru menfaatleri bulunmaktadır. </w:t>
      </w:r>
    </w:p>
    <w:p w:rsidR="005134BE" w:rsidRDefault="00D64A6A" w:rsidP="00F02B43">
      <w:pPr>
        <w:spacing w:after="0" w:line="360" w:lineRule="auto"/>
        <w:contextualSpacing/>
        <w:rPr>
          <w:rFonts w:ascii="Courier New" w:hAnsi="Courier New" w:cs="Courier New"/>
          <w:sz w:val="24"/>
          <w:szCs w:val="24"/>
        </w:rPr>
      </w:pPr>
      <w:r>
        <w:rPr>
          <w:rFonts w:ascii="Courier New" w:hAnsi="Courier New" w:cs="Courier New"/>
          <w:sz w:val="24"/>
          <w:szCs w:val="24"/>
        </w:rPr>
        <w:tab/>
      </w:r>
      <w:r w:rsidR="005134BE">
        <w:rPr>
          <w:rFonts w:ascii="Courier New" w:hAnsi="Courier New" w:cs="Courier New"/>
          <w:sz w:val="24"/>
          <w:szCs w:val="24"/>
        </w:rPr>
        <w:t xml:space="preserve"> </w:t>
      </w:r>
    </w:p>
    <w:p w:rsidR="00512B16" w:rsidRDefault="00A75655" w:rsidP="00F02B43">
      <w:pPr>
        <w:spacing w:after="0" w:line="360" w:lineRule="auto"/>
        <w:contextualSpacing/>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sz w:val="24"/>
          <w:szCs w:val="24"/>
        </w:rPr>
        <w:t>Müstedialeyhin</w:t>
      </w:r>
      <w:proofErr w:type="spellEnd"/>
      <w:r>
        <w:rPr>
          <w:rFonts w:ascii="Courier New" w:hAnsi="Courier New" w:cs="Courier New"/>
          <w:sz w:val="24"/>
          <w:szCs w:val="24"/>
        </w:rPr>
        <w:t xml:space="preserve"> </w:t>
      </w:r>
      <w:proofErr w:type="spellStart"/>
      <w:r>
        <w:rPr>
          <w:rFonts w:ascii="Courier New" w:hAnsi="Courier New" w:cs="Courier New"/>
          <w:sz w:val="24"/>
          <w:szCs w:val="24"/>
        </w:rPr>
        <w:t>estoppel</w:t>
      </w:r>
      <w:proofErr w:type="spellEnd"/>
      <w:r>
        <w:rPr>
          <w:rFonts w:ascii="Courier New" w:hAnsi="Courier New" w:cs="Courier New"/>
          <w:sz w:val="24"/>
          <w:szCs w:val="24"/>
        </w:rPr>
        <w:t xml:space="preserve"> iddiasına bakıldığında</w:t>
      </w:r>
      <w:r w:rsidR="00AF36C6">
        <w:rPr>
          <w:rFonts w:ascii="Courier New" w:hAnsi="Courier New" w:cs="Courier New"/>
          <w:sz w:val="24"/>
          <w:szCs w:val="24"/>
        </w:rPr>
        <w:t>,</w:t>
      </w:r>
      <w:r>
        <w:rPr>
          <w:rFonts w:ascii="Courier New" w:hAnsi="Courier New" w:cs="Courier New"/>
          <w:sz w:val="24"/>
          <w:szCs w:val="24"/>
        </w:rPr>
        <w:t xml:space="preserve"> </w:t>
      </w:r>
      <w:proofErr w:type="spellStart"/>
      <w:r>
        <w:rPr>
          <w:rFonts w:ascii="Courier New" w:hAnsi="Courier New" w:cs="Courier New"/>
          <w:sz w:val="24"/>
          <w:szCs w:val="24"/>
        </w:rPr>
        <w:t>estoppel</w:t>
      </w:r>
      <w:proofErr w:type="spellEnd"/>
      <w:r>
        <w:rPr>
          <w:rFonts w:ascii="Courier New" w:hAnsi="Courier New" w:cs="Courier New"/>
          <w:sz w:val="24"/>
          <w:szCs w:val="24"/>
        </w:rPr>
        <w:t xml:space="preserve"> iddiası</w:t>
      </w:r>
      <w:r w:rsidR="00AF36C6">
        <w:rPr>
          <w:rFonts w:ascii="Courier New" w:hAnsi="Courier New" w:cs="Courier New"/>
          <w:sz w:val="24"/>
          <w:szCs w:val="24"/>
        </w:rPr>
        <w:t>,</w:t>
      </w:r>
      <w:r>
        <w:rPr>
          <w:rFonts w:ascii="Courier New" w:hAnsi="Courier New" w:cs="Courier New"/>
          <w:sz w:val="24"/>
          <w:szCs w:val="24"/>
        </w:rPr>
        <w:t xml:space="preserve"> mahkemenin davayı re</w:t>
      </w:r>
      <w:r w:rsidR="00AF36C6">
        <w:rPr>
          <w:rFonts w:ascii="Courier New" w:hAnsi="Courier New" w:cs="Courier New"/>
          <w:sz w:val="24"/>
          <w:szCs w:val="24"/>
        </w:rPr>
        <w:t>t</w:t>
      </w:r>
      <w:r>
        <w:rPr>
          <w:rFonts w:ascii="Courier New" w:hAnsi="Courier New" w:cs="Courier New"/>
          <w:sz w:val="24"/>
          <w:szCs w:val="24"/>
        </w:rPr>
        <w:t xml:space="preserve"> ve iptal e</w:t>
      </w:r>
      <w:r w:rsidR="000979DE">
        <w:rPr>
          <w:rFonts w:ascii="Courier New" w:hAnsi="Courier New" w:cs="Courier New"/>
          <w:sz w:val="24"/>
          <w:szCs w:val="24"/>
        </w:rPr>
        <w:t>t</w:t>
      </w:r>
      <w:r>
        <w:rPr>
          <w:rFonts w:ascii="Courier New" w:hAnsi="Courier New" w:cs="Courier New"/>
          <w:sz w:val="24"/>
          <w:szCs w:val="24"/>
        </w:rPr>
        <w:t xml:space="preserve">mesine dayanmaktadır. </w:t>
      </w: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No.1 tarafından dosyalanan istida geri çekildiğinden</w:t>
      </w:r>
      <w:r w:rsidR="000979DE">
        <w:rPr>
          <w:rFonts w:ascii="Courier New" w:hAnsi="Courier New" w:cs="Courier New"/>
          <w:sz w:val="24"/>
          <w:szCs w:val="24"/>
        </w:rPr>
        <w:t>,</w:t>
      </w:r>
      <w:r>
        <w:rPr>
          <w:rFonts w:ascii="Courier New" w:hAnsi="Courier New" w:cs="Courier New"/>
          <w:sz w:val="24"/>
          <w:szCs w:val="24"/>
        </w:rPr>
        <w:t xml:space="preserve"> Yüksek Mahkeme istidayı re</w:t>
      </w:r>
      <w:r w:rsidR="00AD3782">
        <w:rPr>
          <w:rFonts w:ascii="Courier New" w:hAnsi="Courier New" w:cs="Courier New"/>
          <w:sz w:val="24"/>
          <w:szCs w:val="24"/>
        </w:rPr>
        <w:t>t</w:t>
      </w:r>
      <w:r>
        <w:rPr>
          <w:rFonts w:ascii="Courier New" w:hAnsi="Courier New" w:cs="Courier New"/>
          <w:sz w:val="24"/>
          <w:szCs w:val="24"/>
        </w:rPr>
        <w:t xml:space="preserve"> ve iptal etmiştir.</w:t>
      </w:r>
      <w:r w:rsidR="00FD3736">
        <w:rPr>
          <w:rFonts w:ascii="Courier New" w:hAnsi="Courier New" w:cs="Courier New"/>
          <w:sz w:val="24"/>
          <w:szCs w:val="24"/>
        </w:rPr>
        <w:br/>
      </w:r>
      <w:r w:rsidR="00FD3736" w:rsidRPr="00FD3736">
        <w:rPr>
          <w:rFonts w:ascii="Courier New" w:hAnsi="Courier New" w:cs="Courier New"/>
          <w:b/>
          <w:sz w:val="24"/>
          <w:szCs w:val="24"/>
        </w:rPr>
        <w:t xml:space="preserve">Emare </w:t>
      </w:r>
      <w:r w:rsidR="000979DE">
        <w:rPr>
          <w:rFonts w:ascii="Courier New" w:hAnsi="Courier New" w:cs="Courier New"/>
          <w:b/>
          <w:sz w:val="24"/>
          <w:szCs w:val="24"/>
        </w:rPr>
        <w:t>No.</w:t>
      </w:r>
      <w:r w:rsidR="00FD3736" w:rsidRPr="00FD3736">
        <w:rPr>
          <w:rFonts w:ascii="Courier New" w:hAnsi="Courier New" w:cs="Courier New"/>
          <w:b/>
          <w:sz w:val="24"/>
          <w:szCs w:val="24"/>
        </w:rPr>
        <w:t xml:space="preserve">12 </w:t>
      </w:r>
      <w:r w:rsidR="000979DE" w:rsidRPr="00931C87">
        <w:rPr>
          <w:rFonts w:ascii="Courier New" w:hAnsi="Courier New" w:cs="Courier New"/>
          <w:sz w:val="24"/>
          <w:szCs w:val="24"/>
        </w:rPr>
        <w:t>C</w:t>
      </w:r>
      <w:r w:rsidR="00FD3736">
        <w:rPr>
          <w:rFonts w:ascii="Courier New" w:hAnsi="Courier New" w:cs="Courier New"/>
          <w:sz w:val="24"/>
          <w:szCs w:val="24"/>
        </w:rPr>
        <w:t xml:space="preserve">elpname ve </w:t>
      </w:r>
      <w:r w:rsidR="000979DE">
        <w:rPr>
          <w:rFonts w:ascii="Courier New" w:hAnsi="Courier New" w:cs="Courier New"/>
          <w:sz w:val="24"/>
          <w:szCs w:val="24"/>
        </w:rPr>
        <w:t>M</w:t>
      </w:r>
      <w:r w:rsidR="00FD3736">
        <w:rPr>
          <w:rFonts w:ascii="Courier New" w:hAnsi="Courier New" w:cs="Courier New"/>
          <w:sz w:val="24"/>
          <w:szCs w:val="24"/>
        </w:rPr>
        <w:t xml:space="preserve">ahkeme </w:t>
      </w:r>
      <w:proofErr w:type="spellStart"/>
      <w:r w:rsidR="000979DE">
        <w:rPr>
          <w:rFonts w:ascii="Courier New" w:hAnsi="Courier New" w:cs="Courier New"/>
          <w:sz w:val="24"/>
          <w:szCs w:val="24"/>
        </w:rPr>
        <w:t>Z</w:t>
      </w:r>
      <w:r w:rsidR="00FD3736">
        <w:rPr>
          <w:rFonts w:ascii="Courier New" w:hAnsi="Courier New" w:cs="Courier New"/>
          <w:sz w:val="24"/>
          <w:szCs w:val="24"/>
        </w:rPr>
        <w:t>abıtı</w:t>
      </w:r>
      <w:proofErr w:type="spellEnd"/>
      <w:r w:rsidR="000979DE">
        <w:rPr>
          <w:rFonts w:ascii="Courier New" w:hAnsi="Courier New" w:cs="Courier New"/>
          <w:sz w:val="24"/>
          <w:szCs w:val="24"/>
        </w:rPr>
        <w:t>,</w:t>
      </w:r>
      <w:r w:rsidR="00FD3736">
        <w:rPr>
          <w:rFonts w:ascii="Courier New" w:hAnsi="Courier New" w:cs="Courier New"/>
          <w:sz w:val="24"/>
          <w:szCs w:val="24"/>
        </w:rPr>
        <w:t xml:space="preserve"> davanın haklara halel gelmeksizin geri çekildiğini ve </w:t>
      </w:r>
      <w:r>
        <w:rPr>
          <w:rFonts w:ascii="Courier New" w:hAnsi="Courier New" w:cs="Courier New"/>
          <w:sz w:val="24"/>
          <w:szCs w:val="24"/>
        </w:rPr>
        <w:t>Yüksek Mahkeme</w:t>
      </w:r>
      <w:r w:rsidR="00FD3736">
        <w:rPr>
          <w:rFonts w:ascii="Courier New" w:hAnsi="Courier New" w:cs="Courier New"/>
          <w:sz w:val="24"/>
          <w:szCs w:val="24"/>
        </w:rPr>
        <w:t>nin de</w:t>
      </w:r>
      <w:r>
        <w:rPr>
          <w:rFonts w:ascii="Courier New" w:hAnsi="Courier New" w:cs="Courier New"/>
          <w:sz w:val="24"/>
          <w:szCs w:val="24"/>
        </w:rPr>
        <w:t xml:space="preserve"> istidayı dinlemeden, herhangi bir bulguya varmadan</w:t>
      </w:r>
      <w:r w:rsidR="009946D0">
        <w:rPr>
          <w:rFonts w:ascii="Courier New" w:hAnsi="Courier New" w:cs="Courier New"/>
          <w:sz w:val="24"/>
          <w:szCs w:val="24"/>
        </w:rPr>
        <w:t xml:space="preserve">, nihai bir karar vermeden </w:t>
      </w:r>
      <w:r>
        <w:rPr>
          <w:rFonts w:ascii="Courier New" w:hAnsi="Courier New" w:cs="Courier New"/>
          <w:sz w:val="24"/>
          <w:szCs w:val="24"/>
        </w:rPr>
        <w:t>ve geri çekme beyanı üzerine re</w:t>
      </w:r>
      <w:r w:rsidR="009946D0">
        <w:rPr>
          <w:rFonts w:ascii="Courier New" w:hAnsi="Courier New" w:cs="Courier New"/>
          <w:sz w:val="24"/>
          <w:szCs w:val="24"/>
        </w:rPr>
        <w:t>t</w:t>
      </w:r>
      <w:r>
        <w:rPr>
          <w:rFonts w:ascii="Courier New" w:hAnsi="Courier New" w:cs="Courier New"/>
          <w:sz w:val="24"/>
          <w:szCs w:val="24"/>
        </w:rPr>
        <w:t xml:space="preserve"> ve iptal ettiğin</w:t>
      </w:r>
      <w:r w:rsidR="00FD3736">
        <w:rPr>
          <w:rFonts w:ascii="Courier New" w:hAnsi="Courier New" w:cs="Courier New"/>
          <w:sz w:val="24"/>
          <w:szCs w:val="24"/>
        </w:rPr>
        <w:t>i gö</w:t>
      </w:r>
      <w:r w:rsidR="009946D0">
        <w:rPr>
          <w:rFonts w:ascii="Courier New" w:hAnsi="Courier New" w:cs="Courier New"/>
          <w:sz w:val="24"/>
          <w:szCs w:val="24"/>
        </w:rPr>
        <w:t>s</w:t>
      </w:r>
      <w:r w:rsidR="00FD3736">
        <w:rPr>
          <w:rFonts w:ascii="Courier New" w:hAnsi="Courier New" w:cs="Courier New"/>
          <w:sz w:val="24"/>
          <w:szCs w:val="24"/>
        </w:rPr>
        <w:t>te</w:t>
      </w:r>
      <w:r w:rsidR="009946D0">
        <w:rPr>
          <w:rFonts w:ascii="Courier New" w:hAnsi="Courier New" w:cs="Courier New"/>
          <w:sz w:val="24"/>
          <w:szCs w:val="24"/>
        </w:rPr>
        <w:t>rmektedir</w:t>
      </w:r>
      <w:r w:rsidR="00FD3736">
        <w:rPr>
          <w:rFonts w:ascii="Courier New" w:hAnsi="Courier New" w:cs="Courier New"/>
          <w:sz w:val="24"/>
          <w:szCs w:val="24"/>
        </w:rPr>
        <w:t>. Bu olgularla</w:t>
      </w:r>
      <w:r w:rsidR="000979DE">
        <w:rPr>
          <w:rFonts w:ascii="Courier New" w:hAnsi="Courier New" w:cs="Courier New"/>
          <w:sz w:val="24"/>
          <w:szCs w:val="24"/>
        </w:rPr>
        <w:t>,</w:t>
      </w:r>
      <w:r>
        <w:rPr>
          <w:rFonts w:ascii="Courier New" w:hAnsi="Courier New" w:cs="Courier New"/>
          <w:sz w:val="24"/>
          <w:szCs w:val="24"/>
        </w:rPr>
        <w:t xml:space="preserve"> </w:t>
      </w:r>
      <w:proofErr w:type="spellStart"/>
      <w:r w:rsidR="00FD3736">
        <w:rPr>
          <w:rFonts w:ascii="Courier New" w:hAnsi="Courier New" w:cs="Courier New"/>
          <w:sz w:val="24"/>
          <w:szCs w:val="24"/>
        </w:rPr>
        <w:t>Müstedilerin</w:t>
      </w:r>
      <w:proofErr w:type="spellEnd"/>
      <w:r w:rsidR="00FD3736">
        <w:rPr>
          <w:rFonts w:ascii="Courier New" w:hAnsi="Courier New" w:cs="Courier New"/>
          <w:sz w:val="24"/>
          <w:szCs w:val="24"/>
        </w:rPr>
        <w:t xml:space="preserve"> iddialar </w:t>
      </w:r>
      <w:r w:rsidR="009946D0">
        <w:rPr>
          <w:rFonts w:ascii="Courier New" w:hAnsi="Courier New" w:cs="Courier New"/>
          <w:sz w:val="24"/>
          <w:szCs w:val="24"/>
        </w:rPr>
        <w:t xml:space="preserve">ile ilgili </w:t>
      </w:r>
      <w:r w:rsidR="00AC3657">
        <w:rPr>
          <w:rFonts w:ascii="Courier New" w:hAnsi="Courier New" w:cs="Courier New"/>
          <w:sz w:val="24"/>
          <w:szCs w:val="24"/>
        </w:rPr>
        <w:t>ve/veya</w:t>
      </w:r>
      <w:r w:rsidR="00FD3736">
        <w:rPr>
          <w:rFonts w:ascii="Courier New" w:hAnsi="Courier New" w:cs="Courier New"/>
          <w:sz w:val="24"/>
          <w:szCs w:val="24"/>
        </w:rPr>
        <w:t xml:space="preserve"> </w:t>
      </w:r>
      <w:r w:rsidR="00850B9F">
        <w:rPr>
          <w:rFonts w:ascii="Courier New" w:hAnsi="Courier New" w:cs="Courier New"/>
          <w:sz w:val="24"/>
          <w:szCs w:val="24"/>
        </w:rPr>
        <w:t xml:space="preserve">ihtilaflı konu ile ilgili </w:t>
      </w:r>
      <w:r w:rsidR="00AC3657">
        <w:rPr>
          <w:rFonts w:ascii="Courier New" w:hAnsi="Courier New" w:cs="Courier New"/>
          <w:sz w:val="24"/>
          <w:szCs w:val="24"/>
        </w:rPr>
        <w:t xml:space="preserve">Mahkeme tarafından </w:t>
      </w:r>
      <w:r w:rsidR="00850B9F">
        <w:rPr>
          <w:rFonts w:ascii="Courier New" w:hAnsi="Courier New" w:cs="Courier New"/>
          <w:sz w:val="24"/>
          <w:szCs w:val="24"/>
        </w:rPr>
        <w:t xml:space="preserve">nihai </w:t>
      </w:r>
      <w:r w:rsidR="00FD3736">
        <w:rPr>
          <w:rFonts w:ascii="Courier New" w:hAnsi="Courier New" w:cs="Courier New"/>
          <w:sz w:val="24"/>
          <w:szCs w:val="24"/>
        </w:rPr>
        <w:t xml:space="preserve">bir karar verilmediğinden </w:t>
      </w:r>
      <w:proofErr w:type="spellStart"/>
      <w:r w:rsidR="00850B9F">
        <w:rPr>
          <w:rFonts w:ascii="Courier New" w:hAnsi="Courier New" w:cs="Courier New"/>
          <w:sz w:val="24"/>
          <w:szCs w:val="24"/>
        </w:rPr>
        <w:t>res</w:t>
      </w:r>
      <w:proofErr w:type="spellEnd"/>
      <w:r w:rsidR="00AD3782">
        <w:rPr>
          <w:rFonts w:ascii="Courier New" w:hAnsi="Courier New" w:cs="Courier New"/>
          <w:sz w:val="24"/>
          <w:szCs w:val="24"/>
        </w:rPr>
        <w:t xml:space="preserve"> </w:t>
      </w:r>
      <w:proofErr w:type="spellStart"/>
      <w:r w:rsidR="00850B9F">
        <w:rPr>
          <w:rFonts w:ascii="Courier New" w:hAnsi="Courier New" w:cs="Courier New"/>
          <w:sz w:val="24"/>
          <w:szCs w:val="24"/>
        </w:rPr>
        <w:t>judicata</w:t>
      </w:r>
      <w:proofErr w:type="spellEnd"/>
      <w:r w:rsidR="009946D0">
        <w:rPr>
          <w:rFonts w:ascii="Courier New" w:hAnsi="Courier New" w:cs="Courier New"/>
          <w:sz w:val="24"/>
          <w:szCs w:val="24"/>
        </w:rPr>
        <w:t>-</w:t>
      </w:r>
      <w:proofErr w:type="spellStart"/>
      <w:r w:rsidR="00850B9F">
        <w:rPr>
          <w:rFonts w:ascii="Courier New" w:hAnsi="Courier New" w:cs="Courier New"/>
          <w:sz w:val="24"/>
          <w:szCs w:val="24"/>
        </w:rPr>
        <w:t>estoppel</w:t>
      </w:r>
      <w:proofErr w:type="spellEnd"/>
      <w:r w:rsidR="00850B9F">
        <w:rPr>
          <w:rFonts w:ascii="Courier New" w:hAnsi="Courier New" w:cs="Courier New"/>
          <w:sz w:val="24"/>
          <w:szCs w:val="24"/>
        </w:rPr>
        <w:t xml:space="preserve"> </w:t>
      </w:r>
      <w:r w:rsidR="009946D0">
        <w:rPr>
          <w:rFonts w:ascii="Courier New" w:hAnsi="Courier New" w:cs="Courier New"/>
          <w:sz w:val="24"/>
          <w:szCs w:val="24"/>
        </w:rPr>
        <w:t>müdafaa</w:t>
      </w:r>
      <w:r w:rsidR="000979DE">
        <w:rPr>
          <w:rFonts w:ascii="Courier New" w:hAnsi="Courier New" w:cs="Courier New"/>
          <w:sz w:val="24"/>
          <w:szCs w:val="24"/>
        </w:rPr>
        <w:t xml:space="preserve"> hakları</w:t>
      </w:r>
      <w:r w:rsidR="009946D0">
        <w:rPr>
          <w:rFonts w:ascii="Courier New" w:hAnsi="Courier New" w:cs="Courier New"/>
          <w:sz w:val="24"/>
          <w:szCs w:val="24"/>
        </w:rPr>
        <w:t xml:space="preserve"> </w:t>
      </w:r>
      <w:r w:rsidR="00AC3657">
        <w:rPr>
          <w:rFonts w:ascii="Courier New" w:hAnsi="Courier New" w:cs="Courier New"/>
          <w:sz w:val="24"/>
          <w:szCs w:val="24"/>
        </w:rPr>
        <w:t>doğm</w:t>
      </w:r>
      <w:r w:rsidR="00850B9F">
        <w:rPr>
          <w:rFonts w:ascii="Courier New" w:hAnsi="Courier New" w:cs="Courier New"/>
          <w:sz w:val="24"/>
          <w:szCs w:val="24"/>
        </w:rPr>
        <w:t xml:space="preserve">amakta ve </w:t>
      </w:r>
      <w:r w:rsidR="00AC3657">
        <w:rPr>
          <w:rFonts w:ascii="Courier New" w:hAnsi="Courier New" w:cs="Courier New"/>
          <w:sz w:val="24"/>
          <w:szCs w:val="24"/>
        </w:rPr>
        <w:t xml:space="preserve">açılan ve geri çekilen dava </w:t>
      </w:r>
      <w:r>
        <w:rPr>
          <w:rFonts w:ascii="Courier New" w:hAnsi="Courier New" w:cs="Courier New"/>
          <w:sz w:val="24"/>
          <w:szCs w:val="24"/>
        </w:rPr>
        <w:t xml:space="preserve">bu </w:t>
      </w:r>
      <w:r w:rsidR="00850B9F">
        <w:rPr>
          <w:rFonts w:ascii="Courier New" w:hAnsi="Courier New" w:cs="Courier New"/>
          <w:sz w:val="24"/>
          <w:szCs w:val="24"/>
        </w:rPr>
        <w:t xml:space="preserve">istidanın ileriye götürülmesine </w:t>
      </w:r>
      <w:r>
        <w:rPr>
          <w:rFonts w:ascii="Courier New" w:hAnsi="Courier New" w:cs="Courier New"/>
          <w:sz w:val="24"/>
          <w:szCs w:val="24"/>
        </w:rPr>
        <w:t xml:space="preserve">hukuken bir men veya engel </w:t>
      </w:r>
      <w:r w:rsidR="00AC3657">
        <w:rPr>
          <w:rFonts w:ascii="Courier New" w:hAnsi="Courier New" w:cs="Courier New"/>
          <w:sz w:val="24"/>
          <w:szCs w:val="24"/>
        </w:rPr>
        <w:t>oluştur</w:t>
      </w:r>
      <w:r w:rsidR="00FD3736">
        <w:rPr>
          <w:rFonts w:ascii="Courier New" w:hAnsi="Courier New" w:cs="Courier New"/>
          <w:sz w:val="24"/>
          <w:szCs w:val="24"/>
        </w:rPr>
        <w:t xml:space="preserve">mamaktadır </w:t>
      </w:r>
      <w:r w:rsidR="00850B9F" w:rsidRPr="00603380">
        <w:rPr>
          <w:rFonts w:ascii="Courier New" w:hAnsi="Courier New" w:cs="Courier New"/>
          <w:b/>
          <w:sz w:val="24"/>
          <w:szCs w:val="24"/>
        </w:rPr>
        <w:t xml:space="preserve">(Bkz. </w:t>
      </w:r>
      <w:r w:rsidR="00603380" w:rsidRPr="00603380">
        <w:rPr>
          <w:rFonts w:ascii="Courier New" w:hAnsi="Courier New" w:cs="Courier New"/>
          <w:b/>
          <w:sz w:val="24"/>
          <w:szCs w:val="24"/>
        </w:rPr>
        <w:t xml:space="preserve">Hülya Bal ile Süleyman </w:t>
      </w:r>
      <w:r w:rsidR="000979DE">
        <w:rPr>
          <w:rFonts w:ascii="Courier New" w:hAnsi="Courier New" w:cs="Courier New"/>
          <w:b/>
          <w:sz w:val="24"/>
          <w:szCs w:val="24"/>
        </w:rPr>
        <w:t>Y</w:t>
      </w:r>
      <w:r w:rsidR="00603380" w:rsidRPr="00603380">
        <w:rPr>
          <w:rFonts w:ascii="Courier New" w:hAnsi="Courier New" w:cs="Courier New"/>
          <w:b/>
          <w:sz w:val="24"/>
          <w:szCs w:val="24"/>
        </w:rPr>
        <w:t xml:space="preserve">ıldız </w:t>
      </w:r>
      <w:r w:rsidR="00850B9F" w:rsidRPr="00603380">
        <w:rPr>
          <w:rFonts w:ascii="Courier New" w:hAnsi="Courier New" w:cs="Courier New"/>
          <w:b/>
          <w:sz w:val="24"/>
          <w:szCs w:val="24"/>
        </w:rPr>
        <w:t>Yargıtay</w:t>
      </w:r>
      <w:r w:rsidR="000979DE">
        <w:rPr>
          <w:rFonts w:ascii="Courier New" w:hAnsi="Courier New" w:cs="Courier New"/>
          <w:b/>
          <w:sz w:val="24"/>
          <w:szCs w:val="24"/>
        </w:rPr>
        <w:t>/</w:t>
      </w:r>
      <w:r w:rsidR="00850B9F" w:rsidRPr="00603380">
        <w:rPr>
          <w:rFonts w:ascii="Courier New" w:hAnsi="Courier New" w:cs="Courier New"/>
          <w:b/>
          <w:sz w:val="24"/>
          <w:szCs w:val="24"/>
        </w:rPr>
        <w:t xml:space="preserve">Hukuk </w:t>
      </w:r>
      <w:r w:rsidR="00603380" w:rsidRPr="00603380">
        <w:rPr>
          <w:rFonts w:ascii="Courier New" w:hAnsi="Courier New" w:cs="Courier New"/>
          <w:b/>
          <w:sz w:val="24"/>
          <w:szCs w:val="24"/>
        </w:rPr>
        <w:t xml:space="preserve">95/2014 </w:t>
      </w:r>
      <w:r w:rsidR="00850B9F" w:rsidRPr="00603380">
        <w:rPr>
          <w:rFonts w:ascii="Courier New" w:hAnsi="Courier New" w:cs="Courier New"/>
          <w:b/>
          <w:sz w:val="24"/>
          <w:szCs w:val="24"/>
        </w:rPr>
        <w:t>Dağıtım</w:t>
      </w:r>
      <w:r w:rsidR="00603380" w:rsidRPr="00603380">
        <w:rPr>
          <w:rFonts w:ascii="Courier New" w:hAnsi="Courier New" w:cs="Courier New"/>
          <w:b/>
          <w:sz w:val="24"/>
          <w:szCs w:val="24"/>
        </w:rPr>
        <w:t xml:space="preserve"> 17/72017</w:t>
      </w:r>
      <w:r w:rsidR="00850B9F" w:rsidRPr="00603380">
        <w:rPr>
          <w:rFonts w:ascii="Courier New" w:hAnsi="Courier New" w:cs="Courier New"/>
          <w:b/>
          <w:sz w:val="24"/>
          <w:szCs w:val="24"/>
        </w:rPr>
        <w:t>)</w:t>
      </w:r>
      <w:r w:rsidR="00B96973">
        <w:rPr>
          <w:rFonts w:ascii="Courier New" w:hAnsi="Courier New" w:cs="Courier New"/>
          <w:sz w:val="24"/>
          <w:szCs w:val="24"/>
        </w:rPr>
        <w:t>.</w:t>
      </w:r>
      <w:r>
        <w:rPr>
          <w:rFonts w:ascii="Courier New" w:hAnsi="Courier New" w:cs="Courier New"/>
          <w:sz w:val="24"/>
          <w:szCs w:val="24"/>
        </w:rPr>
        <w:t xml:space="preserve"> </w:t>
      </w:r>
    </w:p>
    <w:p w:rsidR="00F02B43" w:rsidRDefault="00ED4263" w:rsidP="00F02B43">
      <w:pPr>
        <w:spacing w:after="0" w:line="360" w:lineRule="auto"/>
        <w:contextualSpacing/>
        <w:rPr>
          <w:rFonts w:ascii="Courier New" w:hAnsi="Courier New" w:cs="Courier New"/>
          <w:sz w:val="24"/>
          <w:szCs w:val="24"/>
        </w:rPr>
      </w:pPr>
      <w:r>
        <w:rPr>
          <w:rFonts w:ascii="Courier New" w:hAnsi="Courier New" w:cs="Courier New"/>
          <w:sz w:val="24"/>
          <w:szCs w:val="24"/>
        </w:rPr>
        <w:t xml:space="preserve"> </w:t>
      </w:r>
    </w:p>
    <w:p w:rsidR="00922E4B" w:rsidRDefault="00253FAE" w:rsidP="00F02B43">
      <w:pPr>
        <w:spacing w:after="0" w:line="360" w:lineRule="auto"/>
        <w:contextualSpacing/>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sz w:val="24"/>
          <w:szCs w:val="24"/>
        </w:rPr>
        <w:t>Müstedialey</w:t>
      </w:r>
      <w:r w:rsidR="00B96973">
        <w:rPr>
          <w:rFonts w:ascii="Courier New" w:hAnsi="Courier New" w:cs="Courier New"/>
          <w:sz w:val="24"/>
          <w:szCs w:val="24"/>
        </w:rPr>
        <w:t>hin</w:t>
      </w:r>
      <w:proofErr w:type="spellEnd"/>
      <w:r w:rsidR="00B96973">
        <w:rPr>
          <w:rFonts w:ascii="Courier New" w:hAnsi="Courier New" w:cs="Courier New"/>
          <w:sz w:val="24"/>
          <w:szCs w:val="24"/>
        </w:rPr>
        <w:t xml:space="preserve"> </w:t>
      </w:r>
      <w:r>
        <w:rPr>
          <w:rFonts w:ascii="Courier New" w:hAnsi="Courier New" w:cs="Courier New"/>
          <w:sz w:val="24"/>
          <w:szCs w:val="24"/>
        </w:rPr>
        <w:t>bir diğer ön</w:t>
      </w:r>
      <w:r w:rsidR="00B96973">
        <w:rPr>
          <w:rFonts w:ascii="Courier New" w:hAnsi="Courier New" w:cs="Courier New"/>
          <w:sz w:val="24"/>
          <w:szCs w:val="24"/>
        </w:rPr>
        <w:t xml:space="preserve"> </w:t>
      </w:r>
      <w:r>
        <w:rPr>
          <w:rFonts w:ascii="Courier New" w:hAnsi="Courier New" w:cs="Courier New"/>
          <w:sz w:val="24"/>
          <w:szCs w:val="24"/>
        </w:rPr>
        <w:t>itirazı açılan davadaki talep hakkının zaman</w:t>
      </w:r>
      <w:r w:rsidR="000979DE">
        <w:rPr>
          <w:rFonts w:ascii="Courier New" w:hAnsi="Courier New" w:cs="Courier New"/>
          <w:sz w:val="24"/>
          <w:szCs w:val="24"/>
        </w:rPr>
        <w:t xml:space="preserve"> </w:t>
      </w:r>
      <w:r>
        <w:rPr>
          <w:rFonts w:ascii="Courier New" w:hAnsi="Courier New" w:cs="Courier New"/>
          <w:sz w:val="24"/>
          <w:szCs w:val="24"/>
        </w:rPr>
        <w:t xml:space="preserve">aşımına uğramış olması ile ilgilidir. </w:t>
      </w:r>
    </w:p>
    <w:p w:rsidR="00253FAE" w:rsidRDefault="00253FAE" w:rsidP="00F02B43">
      <w:pPr>
        <w:spacing w:after="0" w:line="360" w:lineRule="auto"/>
        <w:contextualSpacing/>
        <w:rPr>
          <w:rFonts w:ascii="Courier New" w:hAnsi="Courier New" w:cs="Courier New"/>
          <w:sz w:val="24"/>
          <w:szCs w:val="24"/>
        </w:rPr>
      </w:pPr>
    </w:p>
    <w:p w:rsidR="00253FAE" w:rsidRDefault="00253FAE" w:rsidP="00F02B43">
      <w:pPr>
        <w:spacing w:after="0" w:line="360" w:lineRule="auto"/>
        <w:contextualSpacing/>
        <w:rPr>
          <w:rFonts w:ascii="Courier New" w:hAnsi="Courier New" w:cs="Courier New"/>
          <w:sz w:val="24"/>
          <w:szCs w:val="24"/>
        </w:rPr>
      </w:pPr>
      <w:r>
        <w:rPr>
          <w:rFonts w:ascii="Courier New" w:hAnsi="Courier New" w:cs="Courier New"/>
          <w:sz w:val="24"/>
          <w:szCs w:val="24"/>
        </w:rPr>
        <w:lastRenderedPageBreak/>
        <w:tab/>
        <w:t>Vakıflarla ilgili zaman</w:t>
      </w:r>
      <w:r w:rsidR="000979DE">
        <w:rPr>
          <w:rFonts w:ascii="Courier New" w:hAnsi="Courier New" w:cs="Courier New"/>
          <w:sz w:val="24"/>
          <w:szCs w:val="24"/>
        </w:rPr>
        <w:t xml:space="preserve"> </w:t>
      </w:r>
      <w:r>
        <w:rPr>
          <w:rFonts w:ascii="Courier New" w:hAnsi="Courier New" w:cs="Courier New"/>
          <w:sz w:val="24"/>
          <w:szCs w:val="24"/>
        </w:rPr>
        <w:t>aşımı süreleri Fasıl 15 Zamanaşımı Yasası</w:t>
      </w:r>
      <w:r w:rsidR="000979DE">
        <w:rPr>
          <w:rFonts w:ascii="Courier New" w:hAnsi="Courier New" w:cs="Courier New"/>
          <w:sz w:val="24"/>
          <w:szCs w:val="24"/>
        </w:rPr>
        <w:t>'</w:t>
      </w:r>
      <w:r>
        <w:rPr>
          <w:rFonts w:ascii="Courier New" w:hAnsi="Courier New" w:cs="Courier New"/>
          <w:sz w:val="24"/>
          <w:szCs w:val="24"/>
        </w:rPr>
        <w:t>nın 4.maddesinde düzenlenmiştir</w:t>
      </w:r>
      <w:r w:rsidR="00AD3782">
        <w:rPr>
          <w:rFonts w:ascii="Courier New" w:hAnsi="Courier New" w:cs="Courier New"/>
          <w:sz w:val="24"/>
          <w:szCs w:val="24"/>
        </w:rPr>
        <w:t>:</w:t>
      </w:r>
      <w:r>
        <w:rPr>
          <w:rFonts w:ascii="Courier New" w:hAnsi="Courier New" w:cs="Courier New"/>
          <w:sz w:val="24"/>
          <w:szCs w:val="24"/>
        </w:rPr>
        <w:t xml:space="preserve"> </w:t>
      </w:r>
    </w:p>
    <w:p w:rsidR="00603380" w:rsidRDefault="00603380" w:rsidP="00F02B43">
      <w:pPr>
        <w:spacing w:after="0" w:line="360" w:lineRule="auto"/>
        <w:contextualSpacing/>
        <w:rPr>
          <w:rFonts w:ascii="Courier New" w:hAnsi="Courier New" w:cs="Courier New"/>
          <w:sz w:val="24"/>
          <w:szCs w:val="24"/>
        </w:rPr>
      </w:pPr>
    </w:p>
    <w:tbl>
      <w:tblPr>
        <w:tblW w:w="0" w:type="auto"/>
        <w:tblLayout w:type="fixed"/>
        <w:tblLook w:val="0000"/>
      </w:tblPr>
      <w:tblGrid>
        <w:gridCol w:w="1908"/>
        <w:gridCol w:w="540"/>
        <w:gridCol w:w="779"/>
        <w:gridCol w:w="5490"/>
      </w:tblGrid>
      <w:tr w:rsidR="00253FAE" w:rsidTr="00253FAE">
        <w:tc>
          <w:tcPr>
            <w:tcW w:w="1908" w:type="dxa"/>
            <w:tcBorders>
              <w:top w:val="nil"/>
              <w:left w:val="nil"/>
              <w:bottom w:val="nil"/>
              <w:right w:val="nil"/>
            </w:tcBorders>
          </w:tcPr>
          <w:p w:rsidR="00253FAE" w:rsidRPr="00253FAE" w:rsidRDefault="00B96973" w:rsidP="00AC3657">
            <w:pPr>
              <w:spacing w:line="240" w:lineRule="auto"/>
              <w:jc w:val="both"/>
              <w:rPr>
                <w:rFonts w:ascii="Courier New" w:hAnsi="Courier New" w:cs="Courier New"/>
                <w:b/>
                <w:sz w:val="24"/>
                <w:szCs w:val="24"/>
              </w:rPr>
            </w:pPr>
            <w:r>
              <w:rPr>
                <w:rFonts w:ascii="Courier New" w:hAnsi="Courier New" w:cs="Courier New"/>
                <w:b/>
                <w:sz w:val="24"/>
                <w:szCs w:val="24"/>
              </w:rPr>
              <w:t>"</w:t>
            </w:r>
            <w:r w:rsidR="00253FAE" w:rsidRPr="00253FAE">
              <w:rPr>
                <w:rFonts w:ascii="Courier New" w:hAnsi="Courier New" w:cs="Courier New"/>
                <w:b/>
                <w:sz w:val="24"/>
                <w:szCs w:val="24"/>
              </w:rPr>
              <w:t xml:space="preserve">Vakıf Mallarla </w:t>
            </w:r>
          </w:p>
          <w:p w:rsidR="00253FAE" w:rsidRPr="00253FAE" w:rsidRDefault="00253FAE" w:rsidP="00AC3657">
            <w:pPr>
              <w:spacing w:line="240" w:lineRule="auto"/>
              <w:jc w:val="both"/>
              <w:rPr>
                <w:rFonts w:ascii="Courier New" w:hAnsi="Courier New" w:cs="Courier New"/>
                <w:b/>
                <w:sz w:val="24"/>
                <w:szCs w:val="24"/>
              </w:rPr>
            </w:pPr>
            <w:r w:rsidRPr="00253FAE">
              <w:rPr>
                <w:rFonts w:ascii="Courier New" w:hAnsi="Courier New" w:cs="Courier New"/>
                <w:b/>
                <w:sz w:val="24"/>
                <w:szCs w:val="24"/>
              </w:rPr>
              <w:t>İlgili Davalarda Zaman Aşımı</w:t>
            </w:r>
          </w:p>
        </w:tc>
        <w:tc>
          <w:tcPr>
            <w:tcW w:w="540" w:type="dxa"/>
            <w:tcBorders>
              <w:top w:val="nil"/>
              <w:left w:val="nil"/>
              <w:bottom w:val="nil"/>
              <w:right w:val="nil"/>
            </w:tcBorders>
          </w:tcPr>
          <w:p w:rsidR="00253FAE" w:rsidRPr="00253FAE" w:rsidRDefault="00253FAE" w:rsidP="00AC3657">
            <w:pPr>
              <w:spacing w:line="240" w:lineRule="auto"/>
              <w:jc w:val="both"/>
              <w:rPr>
                <w:rFonts w:ascii="Courier New" w:hAnsi="Courier New" w:cs="Courier New"/>
                <w:b/>
                <w:sz w:val="24"/>
                <w:szCs w:val="24"/>
              </w:rPr>
            </w:pPr>
            <w:r w:rsidRPr="00253FAE">
              <w:rPr>
                <w:rFonts w:ascii="Courier New" w:hAnsi="Courier New" w:cs="Courier New"/>
                <w:b/>
                <w:sz w:val="24"/>
                <w:szCs w:val="24"/>
              </w:rPr>
              <w:t>4.</w:t>
            </w:r>
          </w:p>
        </w:tc>
        <w:tc>
          <w:tcPr>
            <w:tcW w:w="779" w:type="dxa"/>
            <w:tcBorders>
              <w:top w:val="nil"/>
              <w:left w:val="nil"/>
              <w:bottom w:val="nil"/>
              <w:right w:val="nil"/>
            </w:tcBorders>
          </w:tcPr>
          <w:p w:rsidR="00253FAE" w:rsidRPr="00253FAE" w:rsidRDefault="00253FAE" w:rsidP="00AC3657">
            <w:pPr>
              <w:spacing w:line="240" w:lineRule="auto"/>
              <w:jc w:val="both"/>
              <w:rPr>
                <w:rFonts w:ascii="Courier New" w:hAnsi="Courier New" w:cs="Courier New"/>
                <w:b/>
                <w:sz w:val="24"/>
                <w:szCs w:val="24"/>
              </w:rPr>
            </w:pPr>
            <w:r w:rsidRPr="00253FAE">
              <w:rPr>
                <w:rFonts w:ascii="Courier New" w:hAnsi="Courier New" w:cs="Courier New"/>
                <w:b/>
                <w:sz w:val="24"/>
                <w:szCs w:val="24"/>
              </w:rPr>
              <w:t>(1)</w:t>
            </w:r>
          </w:p>
        </w:tc>
        <w:tc>
          <w:tcPr>
            <w:tcW w:w="5490" w:type="dxa"/>
            <w:tcBorders>
              <w:top w:val="nil"/>
              <w:left w:val="nil"/>
              <w:bottom w:val="nil"/>
              <w:right w:val="nil"/>
            </w:tcBorders>
          </w:tcPr>
          <w:p w:rsidR="00253FAE" w:rsidRPr="00253FAE" w:rsidRDefault="00253FAE" w:rsidP="00AC3657">
            <w:pPr>
              <w:spacing w:line="240" w:lineRule="auto"/>
              <w:jc w:val="both"/>
              <w:rPr>
                <w:rFonts w:ascii="Courier New" w:hAnsi="Courier New" w:cs="Courier New"/>
                <w:b/>
                <w:sz w:val="24"/>
                <w:szCs w:val="24"/>
              </w:rPr>
            </w:pPr>
            <w:r w:rsidRPr="00253FAE">
              <w:rPr>
                <w:rFonts w:ascii="Courier New" w:hAnsi="Courier New" w:cs="Courier New"/>
                <w:b/>
                <w:sz w:val="24"/>
                <w:szCs w:val="24"/>
              </w:rPr>
              <w:t>Bu maddenin (2)’inci fıkrası kuralları saklı kalmak koşuluyla dava sebebinin doğduğu tarihten başlayarak on beş yılın sona ermesi üzerine herhangi bir vakıf mal için veya hususunda veya ilgili olarak dava açılamaz;</w:t>
            </w:r>
          </w:p>
        </w:tc>
      </w:tr>
      <w:tr w:rsidR="00253FAE" w:rsidRPr="00D11385" w:rsidTr="00AC3657">
        <w:trPr>
          <w:trHeight w:val="80"/>
        </w:trPr>
        <w:tc>
          <w:tcPr>
            <w:tcW w:w="1908" w:type="dxa"/>
            <w:tcBorders>
              <w:top w:val="nil"/>
              <w:left w:val="nil"/>
              <w:bottom w:val="nil"/>
              <w:right w:val="nil"/>
            </w:tcBorders>
          </w:tcPr>
          <w:p w:rsidR="00253FAE" w:rsidRPr="00D11385" w:rsidRDefault="00253FAE" w:rsidP="00AC3657">
            <w:pPr>
              <w:spacing w:line="240" w:lineRule="auto"/>
              <w:jc w:val="both"/>
              <w:rPr>
                <w:rFonts w:ascii="Courier New" w:hAnsi="Courier New" w:cs="Courier New"/>
                <w:b/>
                <w:sz w:val="24"/>
                <w:szCs w:val="24"/>
              </w:rPr>
            </w:pPr>
          </w:p>
        </w:tc>
        <w:tc>
          <w:tcPr>
            <w:tcW w:w="540" w:type="dxa"/>
            <w:tcBorders>
              <w:top w:val="nil"/>
              <w:left w:val="nil"/>
              <w:bottom w:val="nil"/>
              <w:right w:val="nil"/>
            </w:tcBorders>
          </w:tcPr>
          <w:p w:rsidR="00253FAE" w:rsidRPr="00D11385" w:rsidRDefault="00253FAE" w:rsidP="00AC3657">
            <w:pPr>
              <w:spacing w:line="240" w:lineRule="auto"/>
              <w:jc w:val="both"/>
              <w:rPr>
                <w:rFonts w:ascii="Courier New" w:hAnsi="Courier New" w:cs="Courier New"/>
                <w:b/>
                <w:sz w:val="24"/>
                <w:szCs w:val="24"/>
              </w:rPr>
            </w:pPr>
          </w:p>
        </w:tc>
        <w:tc>
          <w:tcPr>
            <w:tcW w:w="779" w:type="dxa"/>
            <w:tcBorders>
              <w:top w:val="nil"/>
              <w:left w:val="nil"/>
              <w:bottom w:val="nil"/>
              <w:right w:val="nil"/>
            </w:tcBorders>
          </w:tcPr>
          <w:p w:rsidR="00253FAE" w:rsidRPr="00D11385" w:rsidRDefault="00253FAE" w:rsidP="00AC3657">
            <w:pPr>
              <w:spacing w:line="240" w:lineRule="auto"/>
              <w:jc w:val="both"/>
              <w:rPr>
                <w:rFonts w:ascii="Courier New" w:hAnsi="Courier New" w:cs="Courier New"/>
                <w:b/>
                <w:sz w:val="24"/>
                <w:szCs w:val="24"/>
              </w:rPr>
            </w:pPr>
            <w:r w:rsidRPr="00D11385">
              <w:rPr>
                <w:rFonts w:ascii="Courier New" w:hAnsi="Courier New" w:cs="Courier New"/>
                <w:b/>
                <w:sz w:val="24"/>
                <w:szCs w:val="24"/>
              </w:rPr>
              <w:t>(2)</w:t>
            </w:r>
          </w:p>
        </w:tc>
        <w:tc>
          <w:tcPr>
            <w:tcW w:w="5490" w:type="dxa"/>
            <w:tcBorders>
              <w:top w:val="nil"/>
              <w:left w:val="nil"/>
              <w:bottom w:val="nil"/>
              <w:right w:val="nil"/>
            </w:tcBorders>
          </w:tcPr>
          <w:p w:rsidR="00253FAE" w:rsidRPr="00D11385" w:rsidRDefault="00253FAE" w:rsidP="00AC3657">
            <w:pPr>
              <w:spacing w:line="240" w:lineRule="auto"/>
              <w:jc w:val="both"/>
              <w:rPr>
                <w:rFonts w:ascii="Courier New" w:hAnsi="Courier New" w:cs="Courier New"/>
                <w:b/>
                <w:sz w:val="24"/>
                <w:szCs w:val="24"/>
              </w:rPr>
            </w:pPr>
            <w:r w:rsidRPr="00D11385">
              <w:rPr>
                <w:rFonts w:ascii="Courier New" w:hAnsi="Courier New" w:cs="Courier New"/>
                <w:b/>
                <w:sz w:val="24"/>
                <w:szCs w:val="24"/>
              </w:rPr>
              <w:t>Dava sebebinin doğduğu tarihten başlayarak otuz altı yılın sona ermesi üzerine herhangi bir vakıf emlakinin külliyatı (</w:t>
            </w:r>
            <w:proofErr w:type="spellStart"/>
            <w:r w:rsidRPr="00D11385">
              <w:rPr>
                <w:rFonts w:ascii="Courier New" w:hAnsi="Courier New" w:cs="Courier New"/>
                <w:b/>
                <w:sz w:val="24"/>
                <w:szCs w:val="24"/>
              </w:rPr>
              <w:t>corpus</w:t>
            </w:r>
            <w:proofErr w:type="spellEnd"/>
            <w:r w:rsidRPr="00D11385">
              <w:rPr>
                <w:rFonts w:ascii="Courier New" w:hAnsi="Courier New" w:cs="Courier New"/>
                <w:b/>
                <w:sz w:val="24"/>
                <w:szCs w:val="24"/>
              </w:rPr>
              <w:t>) ile ilgili olarak dava açılamaz.</w:t>
            </w:r>
            <w:r w:rsidR="00B96973">
              <w:rPr>
                <w:rFonts w:ascii="Courier New" w:hAnsi="Courier New" w:cs="Courier New"/>
                <w:b/>
                <w:sz w:val="24"/>
                <w:szCs w:val="24"/>
              </w:rPr>
              <w:t>"</w:t>
            </w:r>
          </w:p>
          <w:p w:rsidR="00253FAE" w:rsidRPr="00D11385" w:rsidRDefault="00253FAE" w:rsidP="00AC3657">
            <w:pPr>
              <w:spacing w:line="240" w:lineRule="auto"/>
              <w:jc w:val="both"/>
              <w:rPr>
                <w:rFonts w:ascii="Courier New" w:hAnsi="Courier New" w:cs="Courier New"/>
                <w:b/>
                <w:sz w:val="24"/>
                <w:szCs w:val="24"/>
              </w:rPr>
            </w:pPr>
          </w:p>
        </w:tc>
      </w:tr>
    </w:tbl>
    <w:p w:rsidR="00D11385" w:rsidRDefault="00D11385" w:rsidP="00D11385">
      <w:pPr>
        <w:spacing w:line="360" w:lineRule="auto"/>
        <w:rPr>
          <w:rFonts w:ascii="Courier New" w:hAnsi="Courier New" w:cs="Courier New"/>
          <w:sz w:val="24"/>
          <w:szCs w:val="24"/>
        </w:rPr>
      </w:pPr>
      <w:r w:rsidRPr="00D11385">
        <w:rPr>
          <w:rFonts w:ascii="Courier New" w:hAnsi="Courier New" w:cs="Courier New"/>
          <w:sz w:val="24"/>
          <w:szCs w:val="24"/>
        </w:rPr>
        <w:tab/>
      </w:r>
      <w:r>
        <w:rPr>
          <w:rFonts w:ascii="Courier New" w:hAnsi="Courier New" w:cs="Courier New"/>
          <w:sz w:val="24"/>
          <w:szCs w:val="24"/>
        </w:rPr>
        <w:t>Zaman</w:t>
      </w:r>
      <w:r w:rsidR="000979DE">
        <w:rPr>
          <w:rFonts w:ascii="Courier New" w:hAnsi="Courier New" w:cs="Courier New"/>
          <w:sz w:val="24"/>
          <w:szCs w:val="24"/>
        </w:rPr>
        <w:t xml:space="preserve"> </w:t>
      </w:r>
      <w:r>
        <w:rPr>
          <w:rFonts w:ascii="Courier New" w:hAnsi="Courier New" w:cs="Courier New"/>
          <w:sz w:val="24"/>
          <w:szCs w:val="24"/>
        </w:rPr>
        <w:t xml:space="preserve">aşımı ile ilgili </w:t>
      </w:r>
      <w:proofErr w:type="spellStart"/>
      <w:r w:rsidRPr="00D11385">
        <w:rPr>
          <w:rFonts w:ascii="Courier New" w:hAnsi="Courier New" w:cs="Courier New"/>
          <w:sz w:val="24"/>
          <w:szCs w:val="24"/>
        </w:rPr>
        <w:t>Ahkamü’l</w:t>
      </w:r>
      <w:proofErr w:type="spellEnd"/>
      <w:r w:rsidRPr="00D11385">
        <w:rPr>
          <w:rFonts w:ascii="Courier New" w:hAnsi="Courier New" w:cs="Courier New"/>
          <w:sz w:val="24"/>
          <w:szCs w:val="24"/>
        </w:rPr>
        <w:t>-Ev</w:t>
      </w:r>
      <w:r>
        <w:rPr>
          <w:rFonts w:ascii="Courier New" w:hAnsi="Courier New" w:cs="Courier New"/>
          <w:sz w:val="24"/>
          <w:szCs w:val="24"/>
        </w:rPr>
        <w:t xml:space="preserve">kaf </w:t>
      </w:r>
      <w:r w:rsidR="000979DE">
        <w:rPr>
          <w:rFonts w:ascii="Courier New" w:hAnsi="Courier New" w:cs="Courier New"/>
          <w:sz w:val="24"/>
          <w:szCs w:val="24"/>
        </w:rPr>
        <w:t xml:space="preserve">eserindeki, </w:t>
      </w:r>
      <w:r w:rsidRPr="00D11385">
        <w:rPr>
          <w:rFonts w:ascii="Courier New" w:hAnsi="Courier New" w:cs="Courier New"/>
          <w:sz w:val="24"/>
          <w:szCs w:val="24"/>
        </w:rPr>
        <w:t>mesele 438</w:t>
      </w:r>
      <w:r w:rsidR="00AD3782">
        <w:rPr>
          <w:rFonts w:ascii="Courier New" w:hAnsi="Courier New" w:cs="Courier New"/>
          <w:sz w:val="24"/>
          <w:szCs w:val="24"/>
        </w:rPr>
        <w:t>'</w:t>
      </w:r>
      <w:r>
        <w:rPr>
          <w:rFonts w:ascii="Courier New" w:hAnsi="Courier New" w:cs="Courier New"/>
          <w:sz w:val="24"/>
          <w:szCs w:val="24"/>
        </w:rPr>
        <w:t>de belirtilenler</w:t>
      </w:r>
      <w:r w:rsidRPr="00D11385">
        <w:rPr>
          <w:rFonts w:ascii="Courier New" w:hAnsi="Courier New" w:cs="Courier New"/>
          <w:sz w:val="24"/>
          <w:szCs w:val="24"/>
        </w:rPr>
        <w:t xml:space="preserve"> </w:t>
      </w:r>
      <w:r w:rsidR="00332EB2">
        <w:rPr>
          <w:rFonts w:ascii="Courier New" w:hAnsi="Courier New" w:cs="Courier New"/>
          <w:sz w:val="24"/>
          <w:szCs w:val="24"/>
        </w:rPr>
        <w:t xml:space="preserve">ise </w:t>
      </w:r>
      <w:r w:rsidRPr="00D11385">
        <w:rPr>
          <w:rFonts w:ascii="Courier New" w:hAnsi="Courier New" w:cs="Courier New"/>
          <w:sz w:val="24"/>
          <w:szCs w:val="24"/>
        </w:rPr>
        <w:t>şöyledir:</w:t>
      </w:r>
    </w:p>
    <w:p w:rsidR="00D11385" w:rsidRPr="00D11385" w:rsidRDefault="00D11385" w:rsidP="00B96973">
      <w:pPr>
        <w:spacing w:line="240" w:lineRule="auto"/>
        <w:contextualSpacing/>
        <w:rPr>
          <w:rFonts w:ascii="Courier New" w:hAnsi="Courier New" w:cs="Courier New"/>
          <w:b/>
          <w:sz w:val="24"/>
          <w:szCs w:val="24"/>
        </w:rPr>
      </w:pPr>
      <w:r w:rsidRPr="00D11385">
        <w:rPr>
          <w:rFonts w:ascii="Courier New" w:hAnsi="Courier New" w:cs="Courier New"/>
          <w:sz w:val="24"/>
          <w:szCs w:val="24"/>
        </w:rPr>
        <w:tab/>
      </w:r>
      <w:r w:rsidRPr="00D11385">
        <w:rPr>
          <w:rFonts w:ascii="Courier New" w:hAnsi="Courier New" w:cs="Courier New"/>
          <w:b/>
          <w:sz w:val="24"/>
          <w:szCs w:val="24"/>
        </w:rPr>
        <w:t xml:space="preserve">“Vakfın aslına ilişkin davalarda, zaman aşımının </w:t>
      </w:r>
    </w:p>
    <w:p w:rsidR="00D11385" w:rsidRPr="00D11385" w:rsidRDefault="00D11385" w:rsidP="00B96973">
      <w:pPr>
        <w:spacing w:line="240" w:lineRule="auto"/>
        <w:contextualSpacing/>
        <w:rPr>
          <w:rFonts w:ascii="Courier New" w:hAnsi="Courier New" w:cs="Courier New"/>
          <w:b/>
          <w:sz w:val="24"/>
          <w:szCs w:val="24"/>
        </w:rPr>
      </w:pPr>
      <w:r w:rsidRPr="00D11385">
        <w:rPr>
          <w:rFonts w:ascii="Courier New" w:hAnsi="Courier New" w:cs="Courier New"/>
          <w:b/>
          <w:sz w:val="24"/>
          <w:szCs w:val="24"/>
        </w:rPr>
        <w:t xml:space="preserve">      süresi otuz altı (36) yıldır. Buna göre, otuz </w:t>
      </w:r>
    </w:p>
    <w:p w:rsidR="00D11385" w:rsidRPr="00D11385" w:rsidRDefault="00D11385" w:rsidP="00B96973">
      <w:pPr>
        <w:spacing w:line="240" w:lineRule="auto"/>
        <w:contextualSpacing/>
        <w:rPr>
          <w:rFonts w:ascii="Courier New" w:hAnsi="Courier New" w:cs="Courier New"/>
          <w:b/>
          <w:sz w:val="24"/>
          <w:szCs w:val="24"/>
        </w:rPr>
      </w:pPr>
      <w:r w:rsidRPr="00D11385">
        <w:rPr>
          <w:rFonts w:ascii="Courier New" w:hAnsi="Courier New" w:cs="Courier New"/>
          <w:b/>
          <w:sz w:val="24"/>
          <w:szCs w:val="24"/>
        </w:rPr>
        <w:t xml:space="preserve">      altı (36) yıl </w:t>
      </w:r>
      <w:proofErr w:type="spellStart"/>
      <w:r w:rsidRPr="00D11385">
        <w:rPr>
          <w:rFonts w:ascii="Courier New" w:hAnsi="Courier New" w:cs="Courier New"/>
          <w:b/>
          <w:sz w:val="24"/>
          <w:szCs w:val="24"/>
        </w:rPr>
        <w:t>mazaretsiz</w:t>
      </w:r>
      <w:proofErr w:type="spellEnd"/>
      <w:r w:rsidRPr="00D11385">
        <w:rPr>
          <w:rFonts w:ascii="Courier New" w:hAnsi="Courier New" w:cs="Courier New"/>
          <w:b/>
          <w:sz w:val="24"/>
          <w:szCs w:val="24"/>
        </w:rPr>
        <w:t xml:space="preserve"> olarak terk olunmuş </w:t>
      </w:r>
    </w:p>
    <w:p w:rsidR="00D11385" w:rsidRPr="00D11385" w:rsidRDefault="00D11385" w:rsidP="00B96973">
      <w:pPr>
        <w:spacing w:line="240" w:lineRule="auto"/>
        <w:contextualSpacing/>
        <w:rPr>
          <w:rFonts w:ascii="Courier New" w:hAnsi="Courier New" w:cs="Courier New"/>
          <w:b/>
          <w:sz w:val="24"/>
          <w:szCs w:val="24"/>
        </w:rPr>
      </w:pPr>
      <w:r w:rsidRPr="00D11385">
        <w:rPr>
          <w:rFonts w:ascii="Courier New" w:hAnsi="Courier New" w:cs="Courier New"/>
          <w:b/>
          <w:sz w:val="24"/>
          <w:szCs w:val="24"/>
        </w:rPr>
        <w:t xml:space="preserve">      olan bir asıl vakıf ile ilgili dava, yargıçlar </w:t>
      </w:r>
    </w:p>
    <w:p w:rsidR="00D11385" w:rsidRPr="00D11385" w:rsidRDefault="00D11385" w:rsidP="00B96973">
      <w:pPr>
        <w:spacing w:line="240" w:lineRule="auto"/>
        <w:contextualSpacing/>
        <w:rPr>
          <w:rFonts w:ascii="Courier New" w:hAnsi="Courier New" w:cs="Courier New"/>
          <w:b/>
          <w:sz w:val="24"/>
          <w:szCs w:val="24"/>
        </w:rPr>
      </w:pPr>
      <w:r w:rsidRPr="00D11385">
        <w:rPr>
          <w:rFonts w:ascii="Courier New" w:hAnsi="Courier New" w:cs="Courier New"/>
          <w:b/>
          <w:sz w:val="24"/>
          <w:szCs w:val="24"/>
        </w:rPr>
        <w:t xml:space="preserve">      tarafından görülmez.</w:t>
      </w:r>
    </w:p>
    <w:p w:rsidR="00D11385" w:rsidRPr="00D11385" w:rsidRDefault="00D11385" w:rsidP="00B96973">
      <w:pPr>
        <w:spacing w:line="240" w:lineRule="auto"/>
        <w:contextualSpacing/>
        <w:rPr>
          <w:rFonts w:ascii="Courier New" w:hAnsi="Courier New" w:cs="Courier New"/>
          <w:b/>
          <w:sz w:val="24"/>
          <w:szCs w:val="24"/>
        </w:rPr>
      </w:pPr>
      <w:r w:rsidRPr="00D11385">
        <w:rPr>
          <w:rFonts w:ascii="Courier New" w:hAnsi="Courier New" w:cs="Courier New"/>
          <w:b/>
          <w:sz w:val="24"/>
          <w:szCs w:val="24"/>
        </w:rPr>
        <w:t xml:space="preserve">      Mesela: Bir kişi bir mülkü bir vakfın mütevellisi </w:t>
      </w:r>
    </w:p>
    <w:p w:rsidR="00D11385" w:rsidRPr="00D11385" w:rsidRDefault="00D11385" w:rsidP="00B96973">
      <w:pPr>
        <w:spacing w:line="240" w:lineRule="auto"/>
        <w:contextualSpacing/>
        <w:rPr>
          <w:rFonts w:ascii="Courier New" w:hAnsi="Courier New" w:cs="Courier New"/>
          <w:b/>
          <w:sz w:val="24"/>
          <w:szCs w:val="24"/>
        </w:rPr>
      </w:pPr>
      <w:r w:rsidRPr="00D11385">
        <w:rPr>
          <w:rFonts w:ascii="Courier New" w:hAnsi="Courier New" w:cs="Courier New"/>
          <w:b/>
          <w:sz w:val="24"/>
          <w:szCs w:val="24"/>
        </w:rPr>
        <w:t xml:space="preserve">      karşısında otuz altı (36) yıl mülkiyet mutasarrıfı </w:t>
      </w:r>
    </w:p>
    <w:p w:rsidR="00D11385" w:rsidRPr="00D11385" w:rsidRDefault="00D11385" w:rsidP="00B96973">
      <w:pPr>
        <w:spacing w:line="240" w:lineRule="auto"/>
        <w:contextualSpacing/>
        <w:rPr>
          <w:rFonts w:ascii="Courier New" w:hAnsi="Courier New" w:cs="Courier New"/>
          <w:b/>
          <w:sz w:val="24"/>
          <w:szCs w:val="24"/>
        </w:rPr>
      </w:pPr>
      <w:r w:rsidRPr="00D11385">
        <w:rPr>
          <w:rFonts w:ascii="Courier New" w:hAnsi="Courier New" w:cs="Courier New"/>
          <w:b/>
          <w:sz w:val="24"/>
          <w:szCs w:val="24"/>
        </w:rPr>
        <w:t xml:space="preserve">      (yöneticisi) olup da, mütevelli bu süre zarfında </w:t>
      </w:r>
    </w:p>
    <w:p w:rsidR="00D11385" w:rsidRPr="00D11385" w:rsidRDefault="00D11385" w:rsidP="00B96973">
      <w:pPr>
        <w:spacing w:line="240" w:lineRule="auto"/>
        <w:contextualSpacing/>
        <w:rPr>
          <w:rFonts w:ascii="Courier New" w:hAnsi="Courier New" w:cs="Courier New"/>
          <w:b/>
          <w:sz w:val="24"/>
          <w:szCs w:val="24"/>
        </w:rPr>
      </w:pPr>
      <w:r w:rsidRPr="00D11385">
        <w:rPr>
          <w:rFonts w:ascii="Courier New" w:hAnsi="Courier New" w:cs="Courier New"/>
          <w:b/>
          <w:sz w:val="24"/>
          <w:szCs w:val="24"/>
        </w:rPr>
        <w:t xml:space="preserve">      mazeretsiz olarak sessiz kalmış iken, halen </w:t>
      </w:r>
    </w:p>
    <w:p w:rsidR="00D11385" w:rsidRPr="00D11385" w:rsidRDefault="00D11385" w:rsidP="00B96973">
      <w:pPr>
        <w:spacing w:line="240" w:lineRule="auto"/>
        <w:contextualSpacing/>
        <w:rPr>
          <w:rFonts w:ascii="Courier New" w:hAnsi="Courier New" w:cs="Courier New"/>
          <w:sz w:val="24"/>
          <w:szCs w:val="24"/>
        </w:rPr>
      </w:pPr>
      <w:r w:rsidRPr="00D11385">
        <w:rPr>
          <w:rFonts w:ascii="Courier New" w:hAnsi="Courier New" w:cs="Courier New"/>
          <w:b/>
          <w:sz w:val="24"/>
          <w:szCs w:val="24"/>
        </w:rPr>
        <w:t xml:space="preserve">      mütevelli, “</w:t>
      </w:r>
      <w:r w:rsidRPr="00D11385">
        <w:rPr>
          <w:rFonts w:ascii="Courier New" w:hAnsi="Courier New" w:cs="Courier New"/>
          <w:sz w:val="24"/>
          <w:szCs w:val="24"/>
        </w:rPr>
        <w:t>söz</w:t>
      </w:r>
      <w:r w:rsidR="00AC3657">
        <w:rPr>
          <w:rFonts w:ascii="Courier New" w:hAnsi="Courier New" w:cs="Courier New"/>
          <w:sz w:val="24"/>
          <w:szCs w:val="24"/>
        </w:rPr>
        <w:t xml:space="preserve"> </w:t>
      </w:r>
      <w:r w:rsidRPr="00D11385">
        <w:rPr>
          <w:rFonts w:ascii="Courier New" w:hAnsi="Courier New" w:cs="Courier New"/>
          <w:sz w:val="24"/>
          <w:szCs w:val="24"/>
        </w:rPr>
        <w:t xml:space="preserve">konusu mülk yıllar önce mütevellisi </w:t>
      </w:r>
    </w:p>
    <w:p w:rsidR="00D11385" w:rsidRPr="00D11385" w:rsidRDefault="00D11385" w:rsidP="00B96973">
      <w:pPr>
        <w:spacing w:line="240" w:lineRule="auto"/>
        <w:contextualSpacing/>
        <w:rPr>
          <w:rFonts w:ascii="Courier New" w:hAnsi="Courier New" w:cs="Courier New"/>
          <w:sz w:val="24"/>
          <w:szCs w:val="24"/>
        </w:rPr>
      </w:pPr>
      <w:r w:rsidRPr="00D11385">
        <w:rPr>
          <w:rFonts w:ascii="Courier New" w:hAnsi="Courier New" w:cs="Courier New"/>
          <w:sz w:val="24"/>
          <w:szCs w:val="24"/>
        </w:rPr>
        <w:t xml:space="preserve">      olduğum vakfın </w:t>
      </w:r>
      <w:proofErr w:type="spellStart"/>
      <w:r w:rsidRPr="00D11385">
        <w:rPr>
          <w:rFonts w:ascii="Courier New" w:hAnsi="Courier New" w:cs="Courier New"/>
          <w:sz w:val="24"/>
          <w:szCs w:val="24"/>
        </w:rPr>
        <w:t>müstegallatındandır</w:t>
      </w:r>
      <w:proofErr w:type="spellEnd"/>
      <w:r w:rsidRPr="00D11385">
        <w:rPr>
          <w:rFonts w:ascii="Courier New" w:hAnsi="Courier New" w:cs="Courier New"/>
          <w:sz w:val="24"/>
          <w:szCs w:val="24"/>
        </w:rPr>
        <w:t xml:space="preserve"> (vakfa gelir </w:t>
      </w:r>
    </w:p>
    <w:p w:rsidR="00D11385" w:rsidRPr="00D11385" w:rsidRDefault="00D11385" w:rsidP="00B96973">
      <w:pPr>
        <w:spacing w:line="240" w:lineRule="auto"/>
        <w:contextualSpacing/>
        <w:rPr>
          <w:rFonts w:ascii="Courier New" w:hAnsi="Courier New" w:cs="Courier New"/>
          <w:sz w:val="24"/>
          <w:szCs w:val="24"/>
        </w:rPr>
      </w:pPr>
      <w:r w:rsidRPr="00D11385">
        <w:rPr>
          <w:rFonts w:ascii="Courier New" w:hAnsi="Courier New" w:cs="Courier New"/>
          <w:sz w:val="24"/>
          <w:szCs w:val="24"/>
        </w:rPr>
        <w:t xml:space="preserve">      sağlaması için üstü örtülü ‘damlı’ veya damsız </w:t>
      </w:r>
    </w:p>
    <w:p w:rsidR="00D11385" w:rsidRPr="00D11385" w:rsidRDefault="00D11385" w:rsidP="00B96973">
      <w:pPr>
        <w:spacing w:line="240" w:lineRule="auto"/>
        <w:contextualSpacing/>
        <w:rPr>
          <w:rFonts w:ascii="Courier New" w:hAnsi="Courier New" w:cs="Courier New"/>
          <w:b/>
          <w:sz w:val="24"/>
          <w:szCs w:val="24"/>
        </w:rPr>
      </w:pPr>
      <w:r w:rsidRPr="00D11385">
        <w:rPr>
          <w:rFonts w:ascii="Courier New" w:hAnsi="Courier New" w:cs="Courier New"/>
          <w:sz w:val="24"/>
          <w:szCs w:val="24"/>
        </w:rPr>
        <w:t xml:space="preserve">      olarak vakfedilmiş mal)”</w:t>
      </w:r>
      <w:r w:rsidRPr="00D11385">
        <w:rPr>
          <w:rFonts w:ascii="Courier New" w:hAnsi="Courier New" w:cs="Courier New"/>
          <w:b/>
          <w:sz w:val="24"/>
          <w:szCs w:val="24"/>
        </w:rPr>
        <w:t xml:space="preserve"> demek suretiyle bir dava </w:t>
      </w:r>
    </w:p>
    <w:p w:rsidR="00D11385" w:rsidRPr="00D11385" w:rsidRDefault="00D11385" w:rsidP="00B96973">
      <w:pPr>
        <w:spacing w:line="240" w:lineRule="auto"/>
        <w:contextualSpacing/>
        <w:rPr>
          <w:rFonts w:ascii="Courier New" w:hAnsi="Courier New" w:cs="Courier New"/>
          <w:b/>
          <w:sz w:val="24"/>
          <w:szCs w:val="24"/>
        </w:rPr>
      </w:pPr>
      <w:r w:rsidRPr="00D11385">
        <w:rPr>
          <w:rFonts w:ascii="Courier New" w:hAnsi="Courier New" w:cs="Courier New"/>
          <w:b/>
          <w:sz w:val="24"/>
          <w:szCs w:val="24"/>
        </w:rPr>
        <w:t xml:space="preserve">      açar ise, açılan davası yargıçlar tarafından</w:t>
      </w:r>
    </w:p>
    <w:p w:rsidR="00D11385" w:rsidRPr="00D11385" w:rsidRDefault="00D11385" w:rsidP="00B96973">
      <w:pPr>
        <w:spacing w:line="240" w:lineRule="auto"/>
        <w:contextualSpacing/>
        <w:rPr>
          <w:rFonts w:ascii="Courier New" w:hAnsi="Courier New" w:cs="Courier New"/>
          <w:b/>
          <w:sz w:val="24"/>
          <w:szCs w:val="24"/>
        </w:rPr>
      </w:pPr>
      <w:r w:rsidRPr="00D11385">
        <w:rPr>
          <w:rFonts w:ascii="Courier New" w:hAnsi="Courier New" w:cs="Courier New"/>
          <w:b/>
          <w:sz w:val="24"/>
          <w:szCs w:val="24"/>
        </w:rPr>
        <w:t xml:space="preserve">      görülmez.”</w:t>
      </w:r>
    </w:p>
    <w:p w:rsidR="00D11385" w:rsidRDefault="00253FAE" w:rsidP="00F02B43">
      <w:pPr>
        <w:spacing w:after="0" w:line="360" w:lineRule="auto"/>
        <w:contextualSpacing/>
        <w:rPr>
          <w:rFonts w:ascii="Courier New" w:hAnsi="Courier New" w:cs="Courier New"/>
          <w:sz w:val="24"/>
          <w:szCs w:val="24"/>
        </w:rPr>
      </w:pPr>
      <w:r>
        <w:rPr>
          <w:rFonts w:ascii="Courier New" w:hAnsi="Courier New" w:cs="Courier New"/>
          <w:sz w:val="24"/>
          <w:szCs w:val="24"/>
        </w:rPr>
        <w:tab/>
      </w:r>
    </w:p>
    <w:p w:rsidR="00D11385" w:rsidRDefault="00D11385" w:rsidP="00F02B43">
      <w:pPr>
        <w:spacing w:after="0" w:line="360" w:lineRule="auto"/>
        <w:contextualSpacing/>
        <w:rPr>
          <w:rFonts w:ascii="Courier New" w:hAnsi="Courier New" w:cs="Courier New"/>
          <w:sz w:val="24"/>
          <w:szCs w:val="24"/>
        </w:rPr>
      </w:pPr>
      <w:r>
        <w:rPr>
          <w:rFonts w:ascii="Courier New" w:hAnsi="Courier New" w:cs="Courier New"/>
          <w:sz w:val="24"/>
          <w:szCs w:val="24"/>
        </w:rPr>
        <w:tab/>
        <w:t>Buna göre vakfın taşınmazının mülkiyet ve tasarruf taleplerine yönelik zaman</w:t>
      </w:r>
      <w:r w:rsidR="006A4A15">
        <w:rPr>
          <w:rFonts w:ascii="Courier New" w:hAnsi="Courier New" w:cs="Courier New"/>
          <w:sz w:val="24"/>
          <w:szCs w:val="24"/>
        </w:rPr>
        <w:t xml:space="preserve"> </w:t>
      </w:r>
      <w:r>
        <w:rPr>
          <w:rFonts w:ascii="Courier New" w:hAnsi="Courier New" w:cs="Courier New"/>
          <w:sz w:val="24"/>
          <w:szCs w:val="24"/>
        </w:rPr>
        <w:t xml:space="preserve">aşımı süresi 36 yıldır. </w:t>
      </w:r>
    </w:p>
    <w:p w:rsidR="00D11385" w:rsidRDefault="00D11385" w:rsidP="00F02B43">
      <w:pPr>
        <w:spacing w:after="0" w:line="360" w:lineRule="auto"/>
        <w:contextualSpacing/>
        <w:rPr>
          <w:rFonts w:ascii="Courier New" w:hAnsi="Courier New" w:cs="Courier New"/>
          <w:sz w:val="24"/>
          <w:szCs w:val="24"/>
        </w:rPr>
      </w:pPr>
      <w:r>
        <w:rPr>
          <w:rFonts w:ascii="Courier New" w:hAnsi="Courier New" w:cs="Courier New"/>
          <w:sz w:val="24"/>
          <w:szCs w:val="24"/>
        </w:rPr>
        <w:t xml:space="preserve"> </w:t>
      </w:r>
    </w:p>
    <w:p w:rsidR="00253FAE" w:rsidRDefault="00D11385" w:rsidP="00D11385">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 xml:space="preserve">Fasıl 15 Zamanaşımı </w:t>
      </w:r>
      <w:r w:rsidR="00253FAE">
        <w:rPr>
          <w:rFonts w:ascii="Courier New" w:hAnsi="Courier New" w:cs="Courier New"/>
          <w:sz w:val="24"/>
          <w:szCs w:val="24"/>
        </w:rPr>
        <w:t>Yasa</w:t>
      </w:r>
      <w:r>
        <w:rPr>
          <w:rFonts w:ascii="Courier New" w:hAnsi="Courier New" w:cs="Courier New"/>
          <w:sz w:val="24"/>
          <w:szCs w:val="24"/>
        </w:rPr>
        <w:t>sı</w:t>
      </w:r>
      <w:r w:rsidR="006A4A15">
        <w:rPr>
          <w:rFonts w:ascii="Courier New" w:hAnsi="Courier New" w:cs="Courier New"/>
          <w:sz w:val="24"/>
          <w:szCs w:val="24"/>
        </w:rPr>
        <w:t>'</w:t>
      </w:r>
      <w:r>
        <w:rPr>
          <w:rFonts w:ascii="Courier New" w:hAnsi="Courier New" w:cs="Courier New"/>
          <w:sz w:val="24"/>
          <w:szCs w:val="24"/>
        </w:rPr>
        <w:t>n</w:t>
      </w:r>
      <w:r w:rsidR="00253FAE">
        <w:rPr>
          <w:rFonts w:ascii="Courier New" w:hAnsi="Courier New" w:cs="Courier New"/>
          <w:sz w:val="24"/>
          <w:szCs w:val="24"/>
        </w:rPr>
        <w:t>da öngörülen iki farklı zaman</w:t>
      </w:r>
      <w:r w:rsidR="006A4A15">
        <w:rPr>
          <w:rFonts w:ascii="Courier New" w:hAnsi="Courier New" w:cs="Courier New"/>
          <w:sz w:val="24"/>
          <w:szCs w:val="24"/>
        </w:rPr>
        <w:t xml:space="preserve"> </w:t>
      </w:r>
      <w:r w:rsidR="00253FAE">
        <w:rPr>
          <w:rFonts w:ascii="Courier New" w:hAnsi="Courier New" w:cs="Courier New"/>
          <w:sz w:val="24"/>
          <w:szCs w:val="24"/>
        </w:rPr>
        <w:t>aşımı süresi 15 yıl ve 36 yıldır. Herhangi bir vakıf malla ilgili veya hususunda açılan davalarda zaman</w:t>
      </w:r>
      <w:r w:rsidR="006A4A15">
        <w:rPr>
          <w:rFonts w:ascii="Courier New" w:hAnsi="Courier New" w:cs="Courier New"/>
          <w:sz w:val="24"/>
          <w:szCs w:val="24"/>
        </w:rPr>
        <w:t xml:space="preserve"> </w:t>
      </w:r>
      <w:r w:rsidR="00253FAE">
        <w:rPr>
          <w:rFonts w:ascii="Courier New" w:hAnsi="Courier New" w:cs="Courier New"/>
          <w:sz w:val="24"/>
          <w:szCs w:val="24"/>
        </w:rPr>
        <w:t>aşımı süresi 15 yıl, vakıf emlakinin külliyatı ile ilgili davalarda ise zaman</w:t>
      </w:r>
      <w:r w:rsidR="006A4A15">
        <w:rPr>
          <w:rFonts w:ascii="Courier New" w:hAnsi="Courier New" w:cs="Courier New"/>
          <w:sz w:val="24"/>
          <w:szCs w:val="24"/>
        </w:rPr>
        <w:t xml:space="preserve"> </w:t>
      </w:r>
      <w:r w:rsidR="00253FAE">
        <w:rPr>
          <w:rFonts w:ascii="Courier New" w:hAnsi="Courier New" w:cs="Courier New"/>
          <w:sz w:val="24"/>
          <w:szCs w:val="24"/>
        </w:rPr>
        <w:t xml:space="preserve">aşımı süresi 36 yıldır. </w:t>
      </w:r>
    </w:p>
    <w:p w:rsidR="00BE7B0F" w:rsidRDefault="00BE7B0F" w:rsidP="00F02B43">
      <w:pPr>
        <w:spacing w:after="0" w:line="360" w:lineRule="auto"/>
        <w:contextualSpacing/>
        <w:rPr>
          <w:rFonts w:ascii="Courier New" w:hAnsi="Courier New" w:cs="Courier New"/>
          <w:sz w:val="24"/>
          <w:szCs w:val="24"/>
        </w:rPr>
      </w:pPr>
    </w:p>
    <w:p w:rsidR="00BE7B0F" w:rsidRDefault="00BE7B0F" w:rsidP="00F02B43">
      <w:pPr>
        <w:spacing w:after="0" w:line="360" w:lineRule="auto"/>
        <w:contextualSpacing/>
        <w:rPr>
          <w:rFonts w:ascii="Courier New" w:hAnsi="Courier New" w:cs="Courier New"/>
          <w:sz w:val="24"/>
          <w:szCs w:val="24"/>
        </w:rPr>
      </w:pPr>
      <w:r>
        <w:rPr>
          <w:rFonts w:ascii="Courier New" w:hAnsi="Courier New" w:cs="Courier New"/>
          <w:sz w:val="24"/>
          <w:szCs w:val="24"/>
        </w:rPr>
        <w:tab/>
        <w:t>Külliyat; Prof. Dr. Ejder Yılmaz – Hukuk Sözlüğü</w:t>
      </w:r>
      <w:r w:rsidR="00F148E8">
        <w:rPr>
          <w:rFonts w:ascii="Courier New" w:hAnsi="Courier New" w:cs="Courier New"/>
          <w:sz w:val="24"/>
          <w:szCs w:val="24"/>
        </w:rPr>
        <w:t>'</w:t>
      </w:r>
      <w:r>
        <w:rPr>
          <w:rFonts w:ascii="Courier New" w:hAnsi="Courier New" w:cs="Courier New"/>
          <w:sz w:val="24"/>
          <w:szCs w:val="24"/>
        </w:rPr>
        <w:t xml:space="preserve">nde; Bir kimseye (veya </w:t>
      </w:r>
      <w:proofErr w:type="spellStart"/>
      <w:r>
        <w:rPr>
          <w:rFonts w:ascii="Courier New" w:hAnsi="Courier New" w:cs="Courier New"/>
          <w:sz w:val="24"/>
          <w:szCs w:val="24"/>
        </w:rPr>
        <w:t>birşeye</w:t>
      </w:r>
      <w:proofErr w:type="spellEnd"/>
      <w:r>
        <w:rPr>
          <w:rFonts w:ascii="Courier New" w:hAnsi="Courier New" w:cs="Courier New"/>
          <w:sz w:val="24"/>
          <w:szCs w:val="24"/>
        </w:rPr>
        <w:t xml:space="preserve">) ilişkin tüm yapıtlar olarak tanımlanmıştır.   </w:t>
      </w:r>
    </w:p>
    <w:p w:rsidR="000D4293" w:rsidRDefault="000D4293" w:rsidP="00F02B43">
      <w:pPr>
        <w:spacing w:after="0" w:line="360" w:lineRule="auto"/>
        <w:contextualSpacing/>
        <w:rPr>
          <w:rFonts w:ascii="Courier New" w:hAnsi="Courier New" w:cs="Courier New"/>
          <w:sz w:val="24"/>
          <w:szCs w:val="24"/>
        </w:rPr>
      </w:pPr>
    </w:p>
    <w:p w:rsidR="00BE7B0F" w:rsidRDefault="00BE7B0F" w:rsidP="00F02B43">
      <w:pPr>
        <w:spacing w:after="0" w:line="360" w:lineRule="auto"/>
        <w:contextualSpacing/>
        <w:rPr>
          <w:rFonts w:ascii="Courier New" w:hAnsi="Courier New" w:cs="Courier New"/>
          <w:color w:val="222222"/>
          <w:sz w:val="24"/>
          <w:szCs w:val="24"/>
          <w:shd w:val="clear" w:color="auto" w:fill="FFFFFF"/>
        </w:rPr>
      </w:pPr>
      <w:r>
        <w:rPr>
          <w:rFonts w:ascii="Courier New" w:hAnsi="Courier New" w:cs="Courier New"/>
          <w:sz w:val="24"/>
          <w:szCs w:val="24"/>
        </w:rPr>
        <w:tab/>
      </w:r>
      <w:r w:rsidR="00332EB2">
        <w:rPr>
          <w:rFonts w:ascii="Courier New" w:hAnsi="Courier New" w:cs="Courier New"/>
          <w:sz w:val="24"/>
          <w:szCs w:val="24"/>
        </w:rPr>
        <w:t>Yasanın o</w:t>
      </w:r>
      <w:r>
        <w:rPr>
          <w:rFonts w:ascii="Courier New" w:hAnsi="Courier New" w:cs="Courier New"/>
          <w:sz w:val="24"/>
          <w:szCs w:val="24"/>
        </w:rPr>
        <w:t>rijinal met</w:t>
      </w:r>
      <w:r w:rsidR="006A4A15">
        <w:rPr>
          <w:rFonts w:ascii="Courier New" w:hAnsi="Courier New" w:cs="Courier New"/>
          <w:sz w:val="24"/>
          <w:szCs w:val="24"/>
        </w:rPr>
        <w:t>n</w:t>
      </w:r>
      <w:r>
        <w:rPr>
          <w:rFonts w:ascii="Courier New" w:hAnsi="Courier New" w:cs="Courier New"/>
          <w:sz w:val="24"/>
          <w:szCs w:val="24"/>
        </w:rPr>
        <w:t xml:space="preserve">inde yer alan </w:t>
      </w:r>
      <w:proofErr w:type="spellStart"/>
      <w:r w:rsidRPr="00BE7B0F">
        <w:rPr>
          <w:rFonts w:ascii="Courier New" w:hAnsi="Courier New" w:cs="Courier New"/>
          <w:b/>
          <w:sz w:val="24"/>
          <w:szCs w:val="24"/>
        </w:rPr>
        <w:t>Corpus</w:t>
      </w:r>
      <w:proofErr w:type="spellEnd"/>
      <w:r>
        <w:rPr>
          <w:rFonts w:ascii="Courier New" w:hAnsi="Courier New" w:cs="Courier New"/>
          <w:sz w:val="24"/>
          <w:szCs w:val="24"/>
        </w:rPr>
        <w:t xml:space="preserve"> sözcüğü ise; </w:t>
      </w:r>
      <w:proofErr w:type="spellStart"/>
      <w:r w:rsidRPr="00BE7B0F">
        <w:rPr>
          <w:rFonts w:ascii="Courier New" w:hAnsi="Courier New" w:cs="Courier New"/>
          <w:color w:val="222222"/>
          <w:sz w:val="24"/>
          <w:szCs w:val="24"/>
          <w:shd w:val="clear" w:color="auto" w:fill="FFFFFF"/>
        </w:rPr>
        <w:t>the</w:t>
      </w:r>
      <w:proofErr w:type="spellEnd"/>
      <w:r w:rsidRPr="00BE7B0F">
        <w:rPr>
          <w:rFonts w:ascii="Courier New" w:hAnsi="Courier New" w:cs="Courier New"/>
          <w:color w:val="222222"/>
          <w:sz w:val="24"/>
          <w:szCs w:val="24"/>
          <w:shd w:val="clear" w:color="auto" w:fill="FFFFFF"/>
        </w:rPr>
        <w:t xml:space="preserve"> </w:t>
      </w:r>
      <w:proofErr w:type="spellStart"/>
      <w:r w:rsidRPr="00BE7B0F">
        <w:rPr>
          <w:rFonts w:ascii="Courier New" w:hAnsi="Courier New" w:cs="Courier New"/>
          <w:color w:val="222222"/>
          <w:sz w:val="24"/>
          <w:szCs w:val="24"/>
          <w:shd w:val="clear" w:color="auto" w:fill="FFFFFF"/>
        </w:rPr>
        <w:t>main</w:t>
      </w:r>
      <w:proofErr w:type="spellEnd"/>
      <w:r w:rsidRPr="00BE7B0F">
        <w:rPr>
          <w:rFonts w:ascii="Courier New" w:hAnsi="Courier New" w:cs="Courier New"/>
          <w:color w:val="222222"/>
          <w:sz w:val="24"/>
          <w:szCs w:val="24"/>
          <w:shd w:val="clear" w:color="auto" w:fill="FFFFFF"/>
        </w:rPr>
        <w:t xml:space="preserve"> body </w:t>
      </w:r>
      <w:proofErr w:type="spellStart"/>
      <w:r w:rsidRPr="00BE7B0F">
        <w:rPr>
          <w:rFonts w:ascii="Courier New" w:hAnsi="Courier New" w:cs="Courier New"/>
          <w:color w:val="222222"/>
          <w:sz w:val="24"/>
          <w:szCs w:val="24"/>
          <w:shd w:val="clear" w:color="auto" w:fill="FFFFFF"/>
        </w:rPr>
        <w:t>or</w:t>
      </w:r>
      <w:proofErr w:type="spellEnd"/>
      <w:r w:rsidRPr="00BE7B0F">
        <w:rPr>
          <w:rFonts w:ascii="Courier New" w:hAnsi="Courier New" w:cs="Courier New"/>
          <w:color w:val="222222"/>
          <w:sz w:val="24"/>
          <w:szCs w:val="24"/>
          <w:shd w:val="clear" w:color="auto" w:fill="FFFFFF"/>
        </w:rPr>
        <w:t xml:space="preserve"> </w:t>
      </w:r>
      <w:proofErr w:type="spellStart"/>
      <w:r w:rsidRPr="00BE7B0F">
        <w:rPr>
          <w:rFonts w:ascii="Courier New" w:hAnsi="Courier New" w:cs="Courier New"/>
          <w:color w:val="222222"/>
          <w:sz w:val="24"/>
          <w:szCs w:val="24"/>
          <w:shd w:val="clear" w:color="auto" w:fill="FFFFFF"/>
        </w:rPr>
        <w:t>mass</w:t>
      </w:r>
      <w:proofErr w:type="spellEnd"/>
      <w:r w:rsidRPr="00BE7B0F">
        <w:rPr>
          <w:rFonts w:ascii="Courier New" w:hAnsi="Courier New" w:cs="Courier New"/>
          <w:color w:val="222222"/>
          <w:sz w:val="24"/>
          <w:szCs w:val="24"/>
          <w:shd w:val="clear" w:color="auto" w:fill="FFFFFF"/>
        </w:rPr>
        <w:t xml:space="preserve"> of a </w:t>
      </w:r>
      <w:proofErr w:type="spellStart"/>
      <w:r w:rsidRPr="00BE7B0F">
        <w:rPr>
          <w:rFonts w:ascii="Courier New" w:hAnsi="Courier New" w:cs="Courier New"/>
          <w:color w:val="222222"/>
          <w:sz w:val="24"/>
          <w:szCs w:val="24"/>
          <w:shd w:val="clear" w:color="auto" w:fill="FFFFFF"/>
        </w:rPr>
        <w:t>structure</w:t>
      </w:r>
      <w:proofErr w:type="spellEnd"/>
      <w:r>
        <w:rPr>
          <w:rFonts w:ascii="Courier New" w:hAnsi="Courier New" w:cs="Courier New"/>
          <w:color w:val="222222"/>
          <w:sz w:val="24"/>
          <w:szCs w:val="24"/>
          <w:shd w:val="clear" w:color="auto" w:fill="FFFFFF"/>
        </w:rPr>
        <w:t xml:space="preserve"> (</w:t>
      </w:r>
      <w:r w:rsidRPr="00BE7B0F">
        <w:rPr>
          <w:rFonts w:ascii="Courier New" w:hAnsi="Courier New" w:cs="Courier New"/>
          <w:color w:val="212121"/>
          <w:sz w:val="24"/>
          <w:szCs w:val="24"/>
          <w:shd w:val="clear" w:color="auto" w:fill="FFFFFF"/>
        </w:rPr>
        <w:t>Bir yapının ana gövdesi veya kütlesi</w:t>
      </w:r>
      <w:r>
        <w:rPr>
          <w:rFonts w:ascii="Courier New" w:hAnsi="Courier New" w:cs="Courier New"/>
          <w:color w:val="212121"/>
          <w:sz w:val="24"/>
          <w:szCs w:val="24"/>
          <w:shd w:val="clear" w:color="auto" w:fill="FFFFFF"/>
        </w:rPr>
        <w:t>)</w:t>
      </w:r>
      <w:r>
        <w:rPr>
          <w:rFonts w:ascii="Courier New" w:hAnsi="Courier New" w:cs="Courier New"/>
          <w:color w:val="222222"/>
          <w:sz w:val="24"/>
          <w:szCs w:val="24"/>
          <w:shd w:val="clear" w:color="auto" w:fill="FFFFFF"/>
        </w:rPr>
        <w:t xml:space="preserve"> anlamına gelmektedir. </w:t>
      </w:r>
    </w:p>
    <w:p w:rsidR="00BE7B0F" w:rsidRDefault="00BE7B0F" w:rsidP="00F02B43">
      <w:pPr>
        <w:spacing w:after="0" w:line="360" w:lineRule="auto"/>
        <w:contextualSpacing/>
        <w:rPr>
          <w:rFonts w:ascii="Courier New" w:hAnsi="Courier New" w:cs="Courier New"/>
          <w:color w:val="222222"/>
          <w:sz w:val="24"/>
          <w:szCs w:val="24"/>
          <w:shd w:val="clear" w:color="auto" w:fill="FFFFFF"/>
        </w:rPr>
      </w:pPr>
    </w:p>
    <w:p w:rsidR="00BE7B0F" w:rsidRDefault="00BE7B0F" w:rsidP="00F02B43">
      <w:pPr>
        <w:spacing w:after="0" w:line="360" w:lineRule="auto"/>
        <w:contextualSpacing/>
        <w:rPr>
          <w:rFonts w:ascii="Courier New" w:hAnsi="Courier New" w:cs="Courier New"/>
          <w:color w:val="222222"/>
          <w:sz w:val="24"/>
          <w:szCs w:val="24"/>
          <w:shd w:val="clear" w:color="auto" w:fill="FFFFFF"/>
        </w:rPr>
      </w:pPr>
      <w:r>
        <w:rPr>
          <w:rFonts w:ascii="Courier New" w:hAnsi="Courier New" w:cs="Courier New"/>
          <w:color w:val="222222"/>
          <w:sz w:val="24"/>
          <w:szCs w:val="24"/>
          <w:shd w:val="clear" w:color="auto" w:fill="FFFFFF"/>
        </w:rPr>
        <w:tab/>
      </w:r>
      <w:r w:rsidR="00D11385">
        <w:rPr>
          <w:rFonts w:ascii="Courier New" w:hAnsi="Courier New" w:cs="Courier New"/>
          <w:color w:val="222222"/>
          <w:sz w:val="24"/>
          <w:szCs w:val="24"/>
          <w:shd w:val="clear" w:color="auto" w:fill="FFFFFF"/>
        </w:rPr>
        <w:t>Yasadaki düzenlemeye göre de</w:t>
      </w:r>
      <w:r w:rsidR="006A4A15">
        <w:rPr>
          <w:rFonts w:ascii="Courier New" w:hAnsi="Courier New" w:cs="Courier New"/>
          <w:color w:val="222222"/>
          <w:sz w:val="24"/>
          <w:szCs w:val="24"/>
          <w:shd w:val="clear" w:color="auto" w:fill="FFFFFF"/>
        </w:rPr>
        <w:t>,</w:t>
      </w:r>
      <w:r>
        <w:rPr>
          <w:rFonts w:ascii="Courier New" w:hAnsi="Courier New" w:cs="Courier New"/>
          <w:color w:val="222222"/>
          <w:sz w:val="24"/>
          <w:szCs w:val="24"/>
          <w:shd w:val="clear" w:color="auto" w:fill="FFFFFF"/>
        </w:rPr>
        <w:t xml:space="preserve"> dava sebebi bir taşınmazın külliyatı ile ilgili olabilmesi için davanın taşınmazın tasarrufu ve mülkiyeti ile ilgili olması gerekir. </w:t>
      </w:r>
    </w:p>
    <w:p w:rsidR="00BE7B0F" w:rsidRDefault="00BE7B0F" w:rsidP="00F02B43">
      <w:pPr>
        <w:spacing w:after="0" w:line="360" w:lineRule="auto"/>
        <w:contextualSpacing/>
        <w:rPr>
          <w:rFonts w:ascii="Courier New" w:hAnsi="Courier New" w:cs="Courier New"/>
          <w:color w:val="222222"/>
          <w:sz w:val="24"/>
          <w:szCs w:val="24"/>
          <w:shd w:val="clear" w:color="auto" w:fill="FFFFFF"/>
        </w:rPr>
      </w:pPr>
    </w:p>
    <w:p w:rsidR="00C6396B" w:rsidRDefault="00BE7B0F" w:rsidP="00F02B43">
      <w:pPr>
        <w:spacing w:after="0" w:line="360" w:lineRule="auto"/>
        <w:contextualSpacing/>
        <w:rPr>
          <w:rFonts w:ascii="Courier New" w:hAnsi="Courier New" w:cs="Courier New"/>
          <w:color w:val="222222"/>
          <w:sz w:val="24"/>
          <w:szCs w:val="24"/>
          <w:shd w:val="clear" w:color="auto" w:fill="FFFFFF"/>
        </w:rPr>
      </w:pPr>
      <w:r>
        <w:rPr>
          <w:rFonts w:ascii="Courier New" w:hAnsi="Courier New" w:cs="Courier New"/>
          <w:color w:val="222222"/>
          <w:sz w:val="24"/>
          <w:szCs w:val="24"/>
          <w:shd w:val="clear" w:color="auto" w:fill="FFFFFF"/>
        </w:rPr>
        <w:tab/>
      </w:r>
      <w:proofErr w:type="spellStart"/>
      <w:r>
        <w:rPr>
          <w:rFonts w:ascii="Courier New" w:hAnsi="Courier New" w:cs="Courier New"/>
          <w:color w:val="222222"/>
          <w:sz w:val="24"/>
          <w:szCs w:val="24"/>
          <w:shd w:val="clear" w:color="auto" w:fill="FFFFFF"/>
        </w:rPr>
        <w:t>Müstedilerin</w:t>
      </w:r>
      <w:proofErr w:type="spellEnd"/>
      <w:r>
        <w:rPr>
          <w:rFonts w:ascii="Courier New" w:hAnsi="Courier New" w:cs="Courier New"/>
          <w:color w:val="222222"/>
          <w:sz w:val="24"/>
          <w:szCs w:val="24"/>
          <w:shd w:val="clear" w:color="auto" w:fill="FFFFFF"/>
        </w:rPr>
        <w:t xml:space="preserve"> istidasındaki dava sebebi</w:t>
      </w:r>
      <w:r w:rsidR="00FC63DF">
        <w:rPr>
          <w:rFonts w:ascii="Courier New" w:hAnsi="Courier New" w:cs="Courier New"/>
          <w:color w:val="222222"/>
          <w:sz w:val="24"/>
          <w:szCs w:val="24"/>
          <w:shd w:val="clear" w:color="auto" w:fill="FFFFFF"/>
        </w:rPr>
        <w:t>,</w:t>
      </w:r>
      <w:r>
        <w:rPr>
          <w:rFonts w:ascii="Courier New" w:hAnsi="Courier New" w:cs="Courier New"/>
          <w:color w:val="222222"/>
          <w:sz w:val="24"/>
          <w:szCs w:val="24"/>
          <w:shd w:val="clear" w:color="auto" w:fill="FFFFFF"/>
        </w:rPr>
        <w:t xml:space="preserve"> direkt olarak vakfedilen taşınmazın tasarrufu veya mülkiyeti ile ilgili olmayıp</w:t>
      </w:r>
      <w:r w:rsidR="00FC63DF">
        <w:rPr>
          <w:rFonts w:ascii="Courier New" w:hAnsi="Courier New" w:cs="Courier New"/>
          <w:color w:val="222222"/>
          <w:sz w:val="24"/>
          <w:szCs w:val="24"/>
          <w:shd w:val="clear" w:color="auto" w:fill="FFFFFF"/>
        </w:rPr>
        <w:t>,</w:t>
      </w:r>
      <w:r>
        <w:rPr>
          <w:rFonts w:ascii="Courier New" w:hAnsi="Courier New" w:cs="Courier New"/>
          <w:color w:val="222222"/>
          <w:sz w:val="24"/>
          <w:szCs w:val="24"/>
          <w:shd w:val="clear" w:color="auto" w:fill="FFFFFF"/>
        </w:rPr>
        <w:t xml:space="preserve"> o taşınmazın vakfedilmesini </w:t>
      </w:r>
      <w:r w:rsidR="00C6396B">
        <w:rPr>
          <w:rFonts w:ascii="Courier New" w:hAnsi="Courier New" w:cs="Courier New"/>
          <w:color w:val="222222"/>
          <w:sz w:val="24"/>
          <w:szCs w:val="24"/>
          <w:shd w:val="clear" w:color="auto" w:fill="FFFFFF"/>
        </w:rPr>
        <w:t xml:space="preserve">sağlayan </w:t>
      </w:r>
      <w:r w:rsidR="00811984">
        <w:rPr>
          <w:rFonts w:ascii="Courier New" w:hAnsi="Courier New" w:cs="Courier New"/>
          <w:color w:val="222222"/>
          <w:sz w:val="24"/>
          <w:szCs w:val="24"/>
          <w:shd w:val="clear" w:color="auto" w:fill="FFFFFF"/>
        </w:rPr>
        <w:t>vak</w:t>
      </w:r>
      <w:r w:rsidR="00332EB2">
        <w:rPr>
          <w:rFonts w:ascii="Courier New" w:hAnsi="Courier New" w:cs="Courier New"/>
          <w:color w:val="222222"/>
          <w:sz w:val="24"/>
          <w:szCs w:val="24"/>
          <w:shd w:val="clear" w:color="auto" w:fill="FFFFFF"/>
        </w:rPr>
        <w:t>ı</w:t>
      </w:r>
      <w:r w:rsidR="00811984">
        <w:rPr>
          <w:rFonts w:ascii="Courier New" w:hAnsi="Courier New" w:cs="Courier New"/>
          <w:color w:val="222222"/>
          <w:sz w:val="24"/>
          <w:szCs w:val="24"/>
          <w:shd w:val="clear" w:color="auto" w:fill="FFFFFF"/>
        </w:rPr>
        <w:t xml:space="preserve">f senedi ve </w:t>
      </w:r>
      <w:r w:rsidR="00C6396B">
        <w:rPr>
          <w:rFonts w:ascii="Courier New" w:hAnsi="Courier New" w:cs="Courier New"/>
          <w:color w:val="222222"/>
          <w:sz w:val="24"/>
          <w:szCs w:val="24"/>
          <w:shd w:val="clear" w:color="auto" w:fill="FFFFFF"/>
        </w:rPr>
        <w:t xml:space="preserve">vakfın hukuki geçerliliği ile ilgilidir. Nitekim </w:t>
      </w:r>
      <w:proofErr w:type="spellStart"/>
      <w:r w:rsidR="00C6396B">
        <w:rPr>
          <w:rFonts w:ascii="Courier New" w:hAnsi="Courier New" w:cs="Courier New"/>
          <w:color w:val="222222"/>
          <w:sz w:val="24"/>
          <w:szCs w:val="24"/>
          <w:shd w:val="clear" w:color="auto" w:fill="FFFFFF"/>
        </w:rPr>
        <w:t>Müstediler</w:t>
      </w:r>
      <w:proofErr w:type="spellEnd"/>
      <w:r w:rsidR="00C6396B">
        <w:rPr>
          <w:rFonts w:ascii="Courier New" w:hAnsi="Courier New" w:cs="Courier New"/>
          <w:color w:val="222222"/>
          <w:sz w:val="24"/>
          <w:szCs w:val="24"/>
          <w:shd w:val="clear" w:color="auto" w:fill="FFFFFF"/>
        </w:rPr>
        <w:t xml:space="preserve"> </w:t>
      </w:r>
      <w:r w:rsidR="00FC63DF">
        <w:rPr>
          <w:rFonts w:ascii="Courier New" w:hAnsi="Courier New" w:cs="Courier New"/>
          <w:color w:val="222222"/>
          <w:sz w:val="24"/>
          <w:szCs w:val="24"/>
          <w:shd w:val="clear" w:color="auto" w:fill="FFFFFF"/>
        </w:rPr>
        <w:t>A</w:t>
      </w:r>
      <w:r w:rsidR="00C6396B">
        <w:rPr>
          <w:rFonts w:ascii="Courier New" w:hAnsi="Courier New" w:cs="Courier New"/>
          <w:color w:val="222222"/>
          <w:sz w:val="24"/>
          <w:szCs w:val="24"/>
          <w:shd w:val="clear" w:color="auto" w:fill="FFFFFF"/>
        </w:rPr>
        <w:t>vukatı hitabında</w:t>
      </w:r>
      <w:r w:rsidR="00FC63DF">
        <w:rPr>
          <w:rFonts w:ascii="Courier New" w:hAnsi="Courier New" w:cs="Courier New"/>
          <w:color w:val="222222"/>
          <w:sz w:val="24"/>
          <w:szCs w:val="24"/>
          <w:shd w:val="clear" w:color="auto" w:fill="FFFFFF"/>
        </w:rPr>
        <w:t>,</w:t>
      </w:r>
      <w:r w:rsidR="00C6396B">
        <w:rPr>
          <w:rFonts w:ascii="Courier New" w:hAnsi="Courier New" w:cs="Courier New"/>
          <w:color w:val="222222"/>
          <w:sz w:val="24"/>
          <w:szCs w:val="24"/>
          <w:shd w:val="clear" w:color="auto" w:fill="FFFFFF"/>
        </w:rPr>
        <w:t xml:space="preserve"> </w:t>
      </w:r>
      <w:r w:rsidR="00811984">
        <w:rPr>
          <w:rFonts w:ascii="Courier New" w:hAnsi="Courier New" w:cs="Courier New"/>
          <w:color w:val="222222"/>
          <w:sz w:val="24"/>
          <w:szCs w:val="24"/>
          <w:shd w:val="clear" w:color="auto" w:fill="FFFFFF"/>
        </w:rPr>
        <w:t xml:space="preserve">eğer </w:t>
      </w:r>
      <w:r w:rsidR="00C6396B">
        <w:rPr>
          <w:rFonts w:ascii="Courier New" w:hAnsi="Courier New" w:cs="Courier New"/>
          <w:color w:val="222222"/>
          <w:sz w:val="24"/>
          <w:szCs w:val="24"/>
          <w:shd w:val="clear" w:color="auto" w:fill="FFFFFF"/>
        </w:rPr>
        <w:t xml:space="preserve">vakıf </w:t>
      </w:r>
      <w:r w:rsidR="00FC63DF">
        <w:rPr>
          <w:rFonts w:ascii="Courier New" w:hAnsi="Courier New" w:cs="Courier New"/>
          <w:color w:val="222222"/>
          <w:sz w:val="24"/>
          <w:szCs w:val="24"/>
          <w:shd w:val="clear" w:color="auto" w:fill="FFFFFF"/>
        </w:rPr>
        <w:t>m</w:t>
      </w:r>
      <w:r w:rsidR="00811984">
        <w:rPr>
          <w:rFonts w:ascii="Courier New" w:hAnsi="Courier New" w:cs="Courier New"/>
          <w:color w:val="222222"/>
          <w:sz w:val="24"/>
          <w:szCs w:val="24"/>
          <w:shd w:val="clear" w:color="auto" w:fill="FFFFFF"/>
        </w:rPr>
        <w:t xml:space="preserve">ahkeme tarafından </w:t>
      </w:r>
      <w:r w:rsidR="00C6396B">
        <w:rPr>
          <w:rFonts w:ascii="Courier New" w:hAnsi="Courier New" w:cs="Courier New"/>
          <w:color w:val="222222"/>
          <w:sz w:val="24"/>
          <w:szCs w:val="24"/>
          <w:shd w:val="clear" w:color="auto" w:fill="FFFFFF"/>
        </w:rPr>
        <w:t>geçersiz kılınırsa, taşınmaz vak</w:t>
      </w:r>
      <w:r w:rsidR="00332EB2">
        <w:rPr>
          <w:rFonts w:ascii="Courier New" w:hAnsi="Courier New" w:cs="Courier New"/>
          <w:color w:val="222222"/>
          <w:sz w:val="24"/>
          <w:szCs w:val="24"/>
          <w:shd w:val="clear" w:color="auto" w:fill="FFFFFF"/>
        </w:rPr>
        <w:t>ı</w:t>
      </w:r>
      <w:r w:rsidR="00C6396B">
        <w:rPr>
          <w:rFonts w:ascii="Courier New" w:hAnsi="Courier New" w:cs="Courier New"/>
          <w:color w:val="222222"/>
          <w:sz w:val="24"/>
          <w:szCs w:val="24"/>
          <w:shd w:val="clear" w:color="auto" w:fill="FFFFFF"/>
        </w:rPr>
        <w:t xml:space="preserve">f olmaktan çıkacak ve </w:t>
      </w:r>
      <w:proofErr w:type="spellStart"/>
      <w:r w:rsidR="00C6396B">
        <w:rPr>
          <w:rFonts w:ascii="Courier New" w:hAnsi="Courier New" w:cs="Courier New"/>
          <w:color w:val="222222"/>
          <w:sz w:val="24"/>
          <w:szCs w:val="24"/>
          <w:shd w:val="clear" w:color="auto" w:fill="FFFFFF"/>
        </w:rPr>
        <w:t>Müteveffiye</w:t>
      </w:r>
      <w:proofErr w:type="spellEnd"/>
      <w:r w:rsidR="00C6396B">
        <w:rPr>
          <w:rFonts w:ascii="Courier New" w:hAnsi="Courier New" w:cs="Courier New"/>
          <w:color w:val="222222"/>
          <w:sz w:val="24"/>
          <w:szCs w:val="24"/>
          <w:shd w:val="clear" w:color="auto" w:fill="FFFFFF"/>
        </w:rPr>
        <w:t xml:space="preserve"> Tomris Sıtkı </w:t>
      </w:r>
      <w:proofErr w:type="spellStart"/>
      <w:r w:rsidR="00C6396B">
        <w:rPr>
          <w:rFonts w:ascii="Courier New" w:hAnsi="Courier New" w:cs="Courier New"/>
          <w:color w:val="222222"/>
          <w:sz w:val="24"/>
          <w:szCs w:val="24"/>
          <w:shd w:val="clear" w:color="auto" w:fill="FFFFFF"/>
        </w:rPr>
        <w:t>Soyer</w:t>
      </w:r>
      <w:proofErr w:type="spellEnd"/>
      <w:r w:rsidR="00C6396B">
        <w:rPr>
          <w:rFonts w:ascii="Courier New" w:hAnsi="Courier New" w:cs="Courier New"/>
          <w:color w:val="222222"/>
          <w:sz w:val="24"/>
          <w:szCs w:val="24"/>
          <w:shd w:val="clear" w:color="auto" w:fill="FFFFFF"/>
        </w:rPr>
        <w:t xml:space="preserve"> adına </w:t>
      </w:r>
      <w:r w:rsidR="009946D0">
        <w:rPr>
          <w:rFonts w:ascii="Courier New" w:hAnsi="Courier New" w:cs="Courier New"/>
          <w:color w:val="222222"/>
          <w:sz w:val="24"/>
          <w:szCs w:val="24"/>
          <w:shd w:val="clear" w:color="auto" w:fill="FFFFFF"/>
        </w:rPr>
        <w:t xml:space="preserve">geri </w:t>
      </w:r>
      <w:r w:rsidR="00C6396B">
        <w:rPr>
          <w:rFonts w:ascii="Courier New" w:hAnsi="Courier New" w:cs="Courier New"/>
          <w:color w:val="222222"/>
          <w:sz w:val="24"/>
          <w:szCs w:val="24"/>
          <w:shd w:val="clear" w:color="auto" w:fill="FFFFFF"/>
        </w:rPr>
        <w:t>intikal edece</w:t>
      </w:r>
      <w:r w:rsidR="00FC63DF">
        <w:rPr>
          <w:rFonts w:ascii="Courier New" w:hAnsi="Courier New" w:cs="Courier New"/>
          <w:color w:val="222222"/>
          <w:sz w:val="24"/>
          <w:szCs w:val="24"/>
          <w:shd w:val="clear" w:color="auto" w:fill="FFFFFF"/>
        </w:rPr>
        <w:t>ğini</w:t>
      </w:r>
      <w:r w:rsidR="00C6396B">
        <w:rPr>
          <w:rFonts w:ascii="Courier New" w:hAnsi="Courier New" w:cs="Courier New"/>
          <w:color w:val="222222"/>
          <w:sz w:val="24"/>
          <w:szCs w:val="24"/>
          <w:shd w:val="clear" w:color="auto" w:fill="FFFFFF"/>
        </w:rPr>
        <w:t xml:space="preserve"> ve böylelikle kendilerinin </w:t>
      </w:r>
      <w:proofErr w:type="spellStart"/>
      <w:r w:rsidR="00931C87">
        <w:rPr>
          <w:rFonts w:ascii="Courier New" w:hAnsi="Courier New" w:cs="Courier New"/>
          <w:color w:val="222222"/>
          <w:sz w:val="24"/>
          <w:szCs w:val="24"/>
          <w:shd w:val="clear" w:color="auto" w:fill="FFFFFF"/>
        </w:rPr>
        <w:t>M</w:t>
      </w:r>
      <w:r w:rsidR="00C6396B">
        <w:rPr>
          <w:rFonts w:ascii="Courier New" w:hAnsi="Courier New" w:cs="Courier New"/>
          <w:color w:val="222222"/>
          <w:sz w:val="24"/>
          <w:szCs w:val="24"/>
          <w:shd w:val="clear" w:color="auto" w:fill="FFFFFF"/>
        </w:rPr>
        <w:t>üteveffiyenin</w:t>
      </w:r>
      <w:proofErr w:type="spellEnd"/>
      <w:r w:rsidR="00C6396B">
        <w:rPr>
          <w:rFonts w:ascii="Courier New" w:hAnsi="Courier New" w:cs="Courier New"/>
          <w:color w:val="222222"/>
          <w:sz w:val="24"/>
          <w:szCs w:val="24"/>
          <w:shd w:val="clear" w:color="auto" w:fill="FFFFFF"/>
        </w:rPr>
        <w:t xml:space="preserve"> mirasçıları olarak hakları</w:t>
      </w:r>
      <w:r w:rsidR="00FC63DF">
        <w:rPr>
          <w:rFonts w:ascii="Courier New" w:hAnsi="Courier New" w:cs="Courier New"/>
          <w:color w:val="222222"/>
          <w:sz w:val="24"/>
          <w:szCs w:val="24"/>
          <w:shd w:val="clear" w:color="auto" w:fill="FFFFFF"/>
        </w:rPr>
        <w:t xml:space="preserve">nın </w:t>
      </w:r>
      <w:r w:rsidR="00C6396B">
        <w:rPr>
          <w:rFonts w:ascii="Courier New" w:hAnsi="Courier New" w:cs="Courier New"/>
          <w:color w:val="222222"/>
          <w:sz w:val="24"/>
          <w:szCs w:val="24"/>
          <w:shd w:val="clear" w:color="auto" w:fill="FFFFFF"/>
        </w:rPr>
        <w:t xml:space="preserve"> doğ</w:t>
      </w:r>
      <w:r w:rsidR="00FC63DF">
        <w:rPr>
          <w:rFonts w:ascii="Courier New" w:hAnsi="Courier New" w:cs="Courier New"/>
          <w:color w:val="222222"/>
          <w:sz w:val="24"/>
          <w:szCs w:val="24"/>
          <w:shd w:val="clear" w:color="auto" w:fill="FFFFFF"/>
        </w:rPr>
        <w:t>muş</w:t>
      </w:r>
      <w:r w:rsidR="00C6396B">
        <w:rPr>
          <w:rFonts w:ascii="Courier New" w:hAnsi="Courier New" w:cs="Courier New"/>
          <w:color w:val="222222"/>
          <w:sz w:val="24"/>
          <w:szCs w:val="24"/>
          <w:shd w:val="clear" w:color="auto" w:fill="FFFFFF"/>
        </w:rPr>
        <w:t xml:space="preserve"> ol</w:t>
      </w:r>
      <w:r w:rsidR="00FC63DF">
        <w:rPr>
          <w:rFonts w:ascii="Courier New" w:hAnsi="Courier New" w:cs="Courier New"/>
          <w:color w:val="222222"/>
          <w:sz w:val="24"/>
          <w:szCs w:val="24"/>
          <w:shd w:val="clear" w:color="auto" w:fill="FFFFFF"/>
        </w:rPr>
        <w:t>acağını</w:t>
      </w:r>
      <w:r w:rsidR="00C6396B">
        <w:rPr>
          <w:rFonts w:ascii="Courier New" w:hAnsi="Courier New" w:cs="Courier New"/>
          <w:color w:val="222222"/>
          <w:sz w:val="24"/>
          <w:szCs w:val="24"/>
          <w:shd w:val="clear" w:color="auto" w:fill="FFFFFF"/>
        </w:rPr>
        <w:t xml:space="preserve"> beyan etmiştir. </w:t>
      </w:r>
    </w:p>
    <w:p w:rsidR="00C6396B" w:rsidRDefault="00C6396B" w:rsidP="00F02B43">
      <w:pPr>
        <w:spacing w:after="0" w:line="360" w:lineRule="auto"/>
        <w:contextualSpacing/>
        <w:rPr>
          <w:rFonts w:ascii="Courier New" w:hAnsi="Courier New" w:cs="Courier New"/>
          <w:color w:val="222222"/>
          <w:sz w:val="24"/>
          <w:szCs w:val="24"/>
          <w:shd w:val="clear" w:color="auto" w:fill="FFFFFF"/>
        </w:rPr>
      </w:pPr>
    </w:p>
    <w:p w:rsidR="00C6396B" w:rsidRDefault="00C6396B" w:rsidP="00F02B43">
      <w:pPr>
        <w:spacing w:after="0" w:line="360" w:lineRule="auto"/>
        <w:contextualSpacing/>
        <w:rPr>
          <w:rFonts w:ascii="Courier New" w:hAnsi="Courier New" w:cs="Courier New"/>
          <w:color w:val="222222"/>
          <w:sz w:val="24"/>
          <w:szCs w:val="24"/>
          <w:shd w:val="clear" w:color="auto" w:fill="FFFFFF"/>
        </w:rPr>
      </w:pPr>
      <w:r>
        <w:rPr>
          <w:rFonts w:ascii="Courier New" w:hAnsi="Courier New" w:cs="Courier New"/>
          <w:color w:val="222222"/>
          <w:sz w:val="24"/>
          <w:szCs w:val="24"/>
          <w:shd w:val="clear" w:color="auto" w:fill="FFFFFF"/>
        </w:rPr>
        <w:tab/>
      </w:r>
      <w:proofErr w:type="spellStart"/>
      <w:r>
        <w:rPr>
          <w:rFonts w:ascii="Courier New" w:hAnsi="Courier New" w:cs="Courier New"/>
          <w:color w:val="222222"/>
          <w:sz w:val="24"/>
          <w:szCs w:val="24"/>
          <w:shd w:val="clear" w:color="auto" w:fill="FFFFFF"/>
        </w:rPr>
        <w:t>Müstedilerin</w:t>
      </w:r>
      <w:proofErr w:type="spellEnd"/>
      <w:r>
        <w:rPr>
          <w:rFonts w:ascii="Courier New" w:hAnsi="Courier New" w:cs="Courier New"/>
          <w:color w:val="222222"/>
          <w:sz w:val="24"/>
          <w:szCs w:val="24"/>
          <w:shd w:val="clear" w:color="auto" w:fill="FFFFFF"/>
        </w:rPr>
        <w:t xml:space="preserve"> istidalarındaki talepleri</w:t>
      </w:r>
      <w:r w:rsidR="009946D0">
        <w:rPr>
          <w:rFonts w:ascii="Courier New" w:hAnsi="Courier New" w:cs="Courier New"/>
          <w:color w:val="222222"/>
          <w:sz w:val="24"/>
          <w:szCs w:val="24"/>
          <w:shd w:val="clear" w:color="auto" w:fill="FFFFFF"/>
        </w:rPr>
        <w:t>n</w:t>
      </w:r>
      <w:r w:rsidR="008F5666">
        <w:rPr>
          <w:rFonts w:ascii="Courier New" w:hAnsi="Courier New" w:cs="Courier New"/>
          <w:color w:val="222222"/>
          <w:sz w:val="24"/>
          <w:szCs w:val="24"/>
          <w:shd w:val="clear" w:color="auto" w:fill="FFFFFF"/>
        </w:rPr>
        <w:t xml:space="preserve">e bakıldığında, talepleri </w:t>
      </w:r>
      <w:r>
        <w:rPr>
          <w:rFonts w:ascii="Courier New" w:hAnsi="Courier New" w:cs="Courier New"/>
          <w:color w:val="222222"/>
          <w:sz w:val="24"/>
          <w:szCs w:val="24"/>
          <w:shd w:val="clear" w:color="auto" w:fill="FFFFFF"/>
        </w:rPr>
        <w:t xml:space="preserve">vakfedilen </w:t>
      </w:r>
      <w:r w:rsidR="009946D0">
        <w:rPr>
          <w:rFonts w:ascii="Courier New" w:hAnsi="Courier New" w:cs="Courier New"/>
          <w:color w:val="222222"/>
          <w:sz w:val="24"/>
          <w:szCs w:val="24"/>
          <w:shd w:val="clear" w:color="auto" w:fill="FFFFFF"/>
        </w:rPr>
        <w:t xml:space="preserve">bir </w:t>
      </w:r>
      <w:r>
        <w:rPr>
          <w:rFonts w:ascii="Courier New" w:hAnsi="Courier New" w:cs="Courier New"/>
          <w:color w:val="222222"/>
          <w:sz w:val="24"/>
          <w:szCs w:val="24"/>
          <w:shd w:val="clear" w:color="auto" w:fill="FFFFFF"/>
        </w:rPr>
        <w:t>taşınmazın külliyatı ile ilgili olmayıp</w:t>
      </w:r>
      <w:r w:rsidR="008F5666">
        <w:rPr>
          <w:rFonts w:ascii="Courier New" w:hAnsi="Courier New" w:cs="Courier New"/>
          <w:color w:val="222222"/>
          <w:sz w:val="24"/>
          <w:szCs w:val="24"/>
          <w:shd w:val="clear" w:color="auto" w:fill="FFFFFF"/>
        </w:rPr>
        <w:t xml:space="preserve"> </w:t>
      </w:r>
      <w:r w:rsidR="00FC63DF">
        <w:rPr>
          <w:rFonts w:ascii="Courier New" w:hAnsi="Courier New" w:cs="Courier New"/>
          <w:color w:val="222222"/>
          <w:sz w:val="24"/>
          <w:szCs w:val="24"/>
          <w:shd w:val="clear" w:color="auto" w:fill="FFFFFF"/>
        </w:rPr>
        <w:t>Y</w:t>
      </w:r>
      <w:r w:rsidR="008F5666">
        <w:rPr>
          <w:rFonts w:ascii="Courier New" w:hAnsi="Courier New" w:cs="Courier New"/>
          <w:color w:val="222222"/>
          <w:sz w:val="24"/>
          <w:szCs w:val="24"/>
          <w:shd w:val="clear" w:color="auto" w:fill="FFFFFF"/>
        </w:rPr>
        <w:t xml:space="preserve">asada kullanılan terimi </w:t>
      </w:r>
      <w:r w:rsidR="00FC63DF">
        <w:rPr>
          <w:rFonts w:ascii="Courier New" w:hAnsi="Courier New" w:cs="Courier New"/>
          <w:color w:val="222222"/>
          <w:sz w:val="24"/>
          <w:szCs w:val="24"/>
          <w:shd w:val="clear" w:color="auto" w:fill="FFFFFF"/>
        </w:rPr>
        <w:t>bağlamında</w:t>
      </w:r>
      <w:r>
        <w:rPr>
          <w:rFonts w:ascii="Courier New" w:hAnsi="Courier New" w:cs="Courier New"/>
          <w:color w:val="222222"/>
          <w:sz w:val="24"/>
          <w:szCs w:val="24"/>
          <w:shd w:val="clear" w:color="auto" w:fill="FFFFFF"/>
        </w:rPr>
        <w:t xml:space="preserve"> bir vakıf mal ile ilgilidir. Bu tespite istinaden</w:t>
      </w:r>
      <w:r w:rsidR="00FC63DF">
        <w:rPr>
          <w:rFonts w:ascii="Courier New" w:hAnsi="Courier New" w:cs="Courier New"/>
          <w:color w:val="222222"/>
          <w:sz w:val="24"/>
          <w:szCs w:val="24"/>
          <w:shd w:val="clear" w:color="auto" w:fill="FFFFFF"/>
        </w:rPr>
        <w:t>,</w:t>
      </w:r>
      <w:r>
        <w:rPr>
          <w:rFonts w:ascii="Courier New" w:hAnsi="Courier New" w:cs="Courier New"/>
          <w:color w:val="222222"/>
          <w:sz w:val="24"/>
          <w:szCs w:val="24"/>
          <w:shd w:val="clear" w:color="auto" w:fill="FFFFFF"/>
        </w:rPr>
        <w:t xml:space="preserve"> bu meselede uygulanması gereken hüküm</w:t>
      </w:r>
      <w:r w:rsidR="00FC63DF">
        <w:rPr>
          <w:rFonts w:ascii="Courier New" w:hAnsi="Courier New" w:cs="Courier New"/>
          <w:color w:val="222222"/>
          <w:sz w:val="24"/>
          <w:szCs w:val="24"/>
          <w:shd w:val="clear" w:color="auto" w:fill="FFFFFF"/>
        </w:rPr>
        <w:t>,</w:t>
      </w:r>
      <w:r>
        <w:rPr>
          <w:rFonts w:ascii="Courier New" w:hAnsi="Courier New" w:cs="Courier New"/>
          <w:color w:val="222222"/>
          <w:sz w:val="24"/>
          <w:szCs w:val="24"/>
          <w:shd w:val="clear" w:color="auto" w:fill="FFFFFF"/>
        </w:rPr>
        <w:t xml:space="preserve"> Fasıl 15 Zamanaşımı Yasası</w:t>
      </w:r>
      <w:r w:rsidR="00FC63DF">
        <w:rPr>
          <w:rFonts w:ascii="Courier New" w:hAnsi="Courier New" w:cs="Courier New"/>
          <w:color w:val="222222"/>
          <w:sz w:val="24"/>
          <w:szCs w:val="24"/>
          <w:shd w:val="clear" w:color="auto" w:fill="FFFFFF"/>
        </w:rPr>
        <w:t>'</w:t>
      </w:r>
      <w:r>
        <w:rPr>
          <w:rFonts w:ascii="Courier New" w:hAnsi="Courier New" w:cs="Courier New"/>
          <w:color w:val="222222"/>
          <w:sz w:val="24"/>
          <w:szCs w:val="24"/>
          <w:shd w:val="clear" w:color="auto" w:fill="FFFFFF"/>
        </w:rPr>
        <w:t>nın 4.</w:t>
      </w:r>
      <w:r w:rsidR="00FC63DF">
        <w:rPr>
          <w:rFonts w:ascii="Courier New" w:hAnsi="Courier New" w:cs="Courier New"/>
          <w:color w:val="222222"/>
          <w:sz w:val="24"/>
          <w:szCs w:val="24"/>
          <w:shd w:val="clear" w:color="auto" w:fill="FFFFFF"/>
        </w:rPr>
        <w:t>maddesi</w:t>
      </w:r>
      <w:r>
        <w:rPr>
          <w:rFonts w:ascii="Courier New" w:hAnsi="Courier New" w:cs="Courier New"/>
          <w:color w:val="222222"/>
          <w:sz w:val="24"/>
          <w:szCs w:val="24"/>
          <w:shd w:val="clear" w:color="auto" w:fill="FFFFFF"/>
        </w:rPr>
        <w:t xml:space="preserve">nin 1.fıkrasıdır.  </w:t>
      </w:r>
    </w:p>
    <w:p w:rsidR="00BE7B0F" w:rsidRDefault="00BE7B0F" w:rsidP="00F02B43">
      <w:pPr>
        <w:spacing w:after="0" w:line="360" w:lineRule="auto"/>
        <w:contextualSpacing/>
        <w:rPr>
          <w:rFonts w:ascii="Courier New" w:hAnsi="Courier New" w:cs="Courier New"/>
          <w:sz w:val="24"/>
          <w:szCs w:val="24"/>
        </w:rPr>
      </w:pPr>
      <w:r>
        <w:rPr>
          <w:rFonts w:ascii="Courier New" w:hAnsi="Courier New" w:cs="Courier New"/>
          <w:color w:val="222222"/>
          <w:sz w:val="24"/>
          <w:szCs w:val="24"/>
          <w:shd w:val="clear" w:color="auto" w:fill="FFFFFF"/>
        </w:rPr>
        <w:t xml:space="preserve"> </w:t>
      </w:r>
    </w:p>
    <w:p w:rsidR="00FC63DF" w:rsidRDefault="000D4293" w:rsidP="00F02B43">
      <w:pPr>
        <w:spacing w:after="0" w:line="360" w:lineRule="auto"/>
        <w:contextualSpacing/>
        <w:rPr>
          <w:rFonts w:ascii="Courier New" w:hAnsi="Courier New" w:cs="Courier New"/>
          <w:sz w:val="24"/>
          <w:szCs w:val="24"/>
        </w:rPr>
      </w:pPr>
      <w:r>
        <w:rPr>
          <w:rFonts w:ascii="Courier New" w:hAnsi="Courier New" w:cs="Courier New"/>
          <w:sz w:val="24"/>
          <w:szCs w:val="24"/>
        </w:rPr>
        <w:tab/>
      </w:r>
      <w:r w:rsidR="00811984">
        <w:rPr>
          <w:rFonts w:ascii="Courier New" w:hAnsi="Courier New" w:cs="Courier New"/>
          <w:sz w:val="24"/>
          <w:szCs w:val="24"/>
        </w:rPr>
        <w:t>Zaman</w:t>
      </w:r>
      <w:r w:rsidR="00FC63DF">
        <w:rPr>
          <w:rFonts w:ascii="Courier New" w:hAnsi="Courier New" w:cs="Courier New"/>
          <w:sz w:val="24"/>
          <w:szCs w:val="24"/>
        </w:rPr>
        <w:t xml:space="preserve"> </w:t>
      </w:r>
      <w:r w:rsidR="00811984">
        <w:rPr>
          <w:rFonts w:ascii="Courier New" w:hAnsi="Courier New" w:cs="Courier New"/>
          <w:sz w:val="24"/>
          <w:szCs w:val="24"/>
        </w:rPr>
        <w:t>aşımı süresinin belirlenmesinden sonra</w:t>
      </w:r>
      <w:r w:rsidR="00FC63DF">
        <w:rPr>
          <w:rFonts w:ascii="Courier New" w:hAnsi="Courier New" w:cs="Courier New"/>
          <w:sz w:val="24"/>
          <w:szCs w:val="24"/>
        </w:rPr>
        <w:t>,</w:t>
      </w:r>
      <w:r w:rsidR="00811984">
        <w:rPr>
          <w:rFonts w:ascii="Courier New" w:hAnsi="Courier New" w:cs="Courier New"/>
          <w:sz w:val="24"/>
          <w:szCs w:val="24"/>
        </w:rPr>
        <w:t xml:space="preserve"> bu sürenin hangi tarihte başlaması gerektiği de belirlenmelidir. </w:t>
      </w:r>
      <w:proofErr w:type="spellStart"/>
      <w:r>
        <w:rPr>
          <w:rFonts w:ascii="Courier New" w:hAnsi="Courier New" w:cs="Courier New"/>
          <w:sz w:val="24"/>
          <w:szCs w:val="24"/>
        </w:rPr>
        <w:t>Müstedilerin</w:t>
      </w:r>
      <w:proofErr w:type="spellEnd"/>
      <w:r>
        <w:rPr>
          <w:rFonts w:ascii="Courier New" w:hAnsi="Courier New" w:cs="Courier New"/>
          <w:sz w:val="24"/>
          <w:szCs w:val="24"/>
        </w:rPr>
        <w:t xml:space="preserve"> başvurusu vakfın tescili ile ilgili olup</w:t>
      </w:r>
      <w:r w:rsidR="00FC63DF">
        <w:rPr>
          <w:rFonts w:ascii="Courier New" w:hAnsi="Courier New" w:cs="Courier New"/>
          <w:sz w:val="24"/>
          <w:szCs w:val="24"/>
        </w:rPr>
        <w:t>,</w:t>
      </w:r>
      <w:r>
        <w:rPr>
          <w:rFonts w:ascii="Courier New" w:hAnsi="Courier New" w:cs="Courier New"/>
          <w:sz w:val="24"/>
          <w:szCs w:val="24"/>
        </w:rPr>
        <w:t xml:space="preserve"> zaman</w:t>
      </w:r>
      <w:r w:rsidR="00FC63DF">
        <w:rPr>
          <w:rFonts w:ascii="Courier New" w:hAnsi="Courier New" w:cs="Courier New"/>
          <w:sz w:val="24"/>
          <w:szCs w:val="24"/>
        </w:rPr>
        <w:t xml:space="preserve"> </w:t>
      </w:r>
      <w:r>
        <w:rPr>
          <w:rFonts w:ascii="Courier New" w:hAnsi="Courier New" w:cs="Courier New"/>
          <w:sz w:val="24"/>
          <w:szCs w:val="24"/>
        </w:rPr>
        <w:t>aşımı süresi</w:t>
      </w:r>
      <w:r w:rsidR="00FC63DF">
        <w:rPr>
          <w:rFonts w:ascii="Courier New" w:hAnsi="Courier New" w:cs="Courier New"/>
          <w:sz w:val="24"/>
          <w:szCs w:val="24"/>
        </w:rPr>
        <w:t>nin</w:t>
      </w:r>
      <w:r>
        <w:rPr>
          <w:rFonts w:ascii="Courier New" w:hAnsi="Courier New" w:cs="Courier New"/>
          <w:sz w:val="24"/>
          <w:szCs w:val="24"/>
        </w:rPr>
        <w:t xml:space="preserve"> vakfın tescil edildiği tarihte başlaması </w:t>
      </w:r>
      <w:r>
        <w:rPr>
          <w:rFonts w:ascii="Courier New" w:hAnsi="Courier New" w:cs="Courier New"/>
          <w:sz w:val="24"/>
          <w:szCs w:val="24"/>
        </w:rPr>
        <w:lastRenderedPageBreak/>
        <w:t xml:space="preserve">gerekir. </w:t>
      </w:r>
      <w:proofErr w:type="spellStart"/>
      <w:r w:rsidR="00C6396B">
        <w:rPr>
          <w:rFonts w:ascii="Courier New" w:hAnsi="Courier New" w:cs="Courier New"/>
          <w:sz w:val="24"/>
          <w:szCs w:val="24"/>
        </w:rPr>
        <w:t>Müstediler</w:t>
      </w:r>
      <w:r w:rsidR="00FC63DF">
        <w:rPr>
          <w:rFonts w:ascii="Courier New" w:hAnsi="Courier New" w:cs="Courier New"/>
          <w:sz w:val="24"/>
          <w:szCs w:val="24"/>
        </w:rPr>
        <w:t>in</w:t>
      </w:r>
      <w:proofErr w:type="spellEnd"/>
      <w:r w:rsidR="00C6396B">
        <w:rPr>
          <w:rFonts w:ascii="Courier New" w:hAnsi="Courier New" w:cs="Courier New"/>
          <w:sz w:val="24"/>
          <w:szCs w:val="24"/>
        </w:rPr>
        <w:t xml:space="preserve"> vakıf tescil edilmesinden itibaren vakfın tesciline yönelik dava hakları </w:t>
      </w:r>
      <w:r w:rsidR="00811984">
        <w:rPr>
          <w:rFonts w:ascii="Courier New" w:hAnsi="Courier New" w:cs="Courier New"/>
          <w:sz w:val="24"/>
          <w:szCs w:val="24"/>
        </w:rPr>
        <w:t>doğmuş olup</w:t>
      </w:r>
      <w:r w:rsidR="00FC63DF">
        <w:rPr>
          <w:rFonts w:ascii="Courier New" w:hAnsi="Courier New" w:cs="Courier New"/>
          <w:sz w:val="24"/>
          <w:szCs w:val="24"/>
        </w:rPr>
        <w:t>,</w:t>
      </w:r>
      <w:r w:rsidR="00811984">
        <w:rPr>
          <w:rFonts w:ascii="Courier New" w:hAnsi="Courier New" w:cs="Courier New"/>
          <w:sz w:val="24"/>
          <w:szCs w:val="24"/>
        </w:rPr>
        <w:t xml:space="preserve"> </w:t>
      </w:r>
      <w:r w:rsidR="00C6396B">
        <w:rPr>
          <w:rFonts w:ascii="Courier New" w:hAnsi="Courier New" w:cs="Courier New"/>
          <w:sz w:val="24"/>
          <w:szCs w:val="24"/>
        </w:rPr>
        <w:t>15 yıl</w:t>
      </w:r>
      <w:r w:rsidR="00FC63DF">
        <w:rPr>
          <w:rFonts w:ascii="Courier New" w:hAnsi="Courier New" w:cs="Courier New"/>
          <w:sz w:val="24"/>
          <w:szCs w:val="24"/>
        </w:rPr>
        <w:t xml:space="preserve">lık bir süre için </w:t>
      </w:r>
      <w:r w:rsidR="00C6396B">
        <w:rPr>
          <w:rFonts w:ascii="Courier New" w:hAnsi="Courier New" w:cs="Courier New"/>
          <w:sz w:val="24"/>
          <w:szCs w:val="24"/>
        </w:rPr>
        <w:t>dava açma hakları bulunmakta</w:t>
      </w:r>
      <w:r w:rsidR="00811984">
        <w:rPr>
          <w:rFonts w:ascii="Courier New" w:hAnsi="Courier New" w:cs="Courier New"/>
          <w:sz w:val="24"/>
          <w:szCs w:val="24"/>
        </w:rPr>
        <w:t>ydı</w:t>
      </w:r>
      <w:r w:rsidR="00C6396B">
        <w:rPr>
          <w:rFonts w:ascii="Courier New" w:hAnsi="Courier New" w:cs="Courier New"/>
          <w:sz w:val="24"/>
          <w:szCs w:val="24"/>
        </w:rPr>
        <w:t>.</w:t>
      </w:r>
      <w:r w:rsidR="00C6396B" w:rsidRPr="00C6396B">
        <w:rPr>
          <w:rFonts w:ascii="Courier New" w:hAnsi="Courier New" w:cs="Courier New"/>
          <w:sz w:val="24"/>
          <w:szCs w:val="24"/>
        </w:rPr>
        <w:t xml:space="preserve"> </w:t>
      </w:r>
      <w:r w:rsidR="00C6396B">
        <w:rPr>
          <w:rFonts w:ascii="Courier New" w:hAnsi="Courier New" w:cs="Courier New"/>
          <w:sz w:val="24"/>
          <w:szCs w:val="24"/>
        </w:rPr>
        <w:t xml:space="preserve">Vakıf </w:t>
      </w:r>
      <w:r w:rsidR="008F5666">
        <w:rPr>
          <w:rFonts w:ascii="Courier New" w:hAnsi="Courier New" w:cs="Courier New"/>
          <w:sz w:val="24"/>
          <w:szCs w:val="24"/>
        </w:rPr>
        <w:t>1</w:t>
      </w:r>
      <w:r w:rsidR="00C6396B">
        <w:rPr>
          <w:rFonts w:ascii="Courier New" w:hAnsi="Courier New" w:cs="Courier New"/>
          <w:sz w:val="24"/>
          <w:szCs w:val="24"/>
        </w:rPr>
        <w:t xml:space="preserve">9.4.1984 tarihinde tescil edilmiştir. </w:t>
      </w:r>
      <w:proofErr w:type="spellStart"/>
      <w:r w:rsidR="00C6396B">
        <w:rPr>
          <w:rFonts w:ascii="Courier New" w:hAnsi="Courier New" w:cs="Courier New"/>
          <w:sz w:val="24"/>
          <w:szCs w:val="24"/>
        </w:rPr>
        <w:t>Müstedilerin</w:t>
      </w:r>
      <w:proofErr w:type="spellEnd"/>
      <w:r w:rsidR="00C6396B">
        <w:rPr>
          <w:rFonts w:ascii="Courier New" w:hAnsi="Courier New" w:cs="Courier New"/>
          <w:sz w:val="24"/>
          <w:szCs w:val="24"/>
        </w:rPr>
        <w:t xml:space="preserve"> istidası ise 27.5.2016 tarihlidir. </w:t>
      </w:r>
      <w:r w:rsidR="00811984">
        <w:rPr>
          <w:rFonts w:ascii="Courier New" w:hAnsi="Courier New" w:cs="Courier New"/>
          <w:sz w:val="24"/>
          <w:szCs w:val="24"/>
        </w:rPr>
        <w:t xml:space="preserve">Aradan geçen süre 32 yıldan fazladır. </w:t>
      </w:r>
      <w:r w:rsidR="00C6396B">
        <w:rPr>
          <w:rFonts w:ascii="Courier New" w:hAnsi="Courier New" w:cs="Courier New"/>
          <w:sz w:val="24"/>
          <w:szCs w:val="24"/>
        </w:rPr>
        <w:t>V</w:t>
      </w:r>
      <w:r w:rsidR="00B96973">
        <w:rPr>
          <w:rFonts w:ascii="Courier New" w:hAnsi="Courier New" w:cs="Courier New"/>
          <w:sz w:val="24"/>
          <w:szCs w:val="24"/>
        </w:rPr>
        <w:t>a</w:t>
      </w:r>
      <w:r w:rsidR="00C6396B">
        <w:rPr>
          <w:rFonts w:ascii="Courier New" w:hAnsi="Courier New" w:cs="Courier New"/>
          <w:sz w:val="24"/>
          <w:szCs w:val="24"/>
        </w:rPr>
        <w:t>kfın tescilinden itibaren 15 yıllık süre istida tarihine kadar geçmiş olduğundan</w:t>
      </w:r>
      <w:r w:rsidR="00FC63DF">
        <w:rPr>
          <w:rFonts w:ascii="Courier New" w:hAnsi="Courier New" w:cs="Courier New"/>
          <w:sz w:val="24"/>
          <w:szCs w:val="24"/>
        </w:rPr>
        <w:t>,</w:t>
      </w:r>
      <w:r w:rsidR="00C6396B">
        <w:rPr>
          <w:rFonts w:ascii="Courier New" w:hAnsi="Courier New" w:cs="Courier New"/>
          <w:sz w:val="24"/>
          <w:szCs w:val="24"/>
        </w:rPr>
        <w:t xml:space="preserve"> </w:t>
      </w:r>
      <w:proofErr w:type="spellStart"/>
      <w:r w:rsidR="00C6396B">
        <w:rPr>
          <w:rFonts w:ascii="Courier New" w:hAnsi="Courier New" w:cs="Courier New"/>
          <w:sz w:val="24"/>
          <w:szCs w:val="24"/>
        </w:rPr>
        <w:t>Müstedialeyh</w:t>
      </w:r>
      <w:proofErr w:type="spellEnd"/>
      <w:r w:rsidR="00C6396B">
        <w:rPr>
          <w:rFonts w:ascii="Courier New" w:hAnsi="Courier New" w:cs="Courier New"/>
          <w:sz w:val="24"/>
          <w:szCs w:val="24"/>
        </w:rPr>
        <w:t xml:space="preserve"> </w:t>
      </w:r>
      <w:proofErr w:type="spellStart"/>
      <w:r w:rsidR="00C6396B">
        <w:rPr>
          <w:rFonts w:ascii="Courier New" w:hAnsi="Courier New" w:cs="Courier New"/>
          <w:sz w:val="24"/>
          <w:szCs w:val="24"/>
        </w:rPr>
        <w:t>itiraznamesindeki</w:t>
      </w:r>
      <w:proofErr w:type="spellEnd"/>
      <w:r w:rsidR="00C6396B">
        <w:rPr>
          <w:rFonts w:ascii="Courier New" w:hAnsi="Courier New" w:cs="Courier New"/>
          <w:sz w:val="24"/>
          <w:szCs w:val="24"/>
        </w:rPr>
        <w:t xml:space="preserve"> ön</w:t>
      </w:r>
      <w:r w:rsidR="00F148E8">
        <w:rPr>
          <w:rFonts w:ascii="Courier New" w:hAnsi="Courier New" w:cs="Courier New"/>
          <w:sz w:val="24"/>
          <w:szCs w:val="24"/>
        </w:rPr>
        <w:t xml:space="preserve"> </w:t>
      </w:r>
      <w:r w:rsidR="00C6396B">
        <w:rPr>
          <w:rFonts w:ascii="Courier New" w:hAnsi="Courier New" w:cs="Courier New"/>
          <w:sz w:val="24"/>
          <w:szCs w:val="24"/>
        </w:rPr>
        <w:t>itirazında haklıdır ve istidanın bu ön</w:t>
      </w:r>
      <w:r w:rsidR="00F148E8">
        <w:rPr>
          <w:rFonts w:ascii="Courier New" w:hAnsi="Courier New" w:cs="Courier New"/>
          <w:sz w:val="24"/>
          <w:szCs w:val="24"/>
        </w:rPr>
        <w:t xml:space="preserve"> </w:t>
      </w:r>
      <w:r w:rsidR="00C6396B">
        <w:rPr>
          <w:rFonts w:ascii="Courier New" w:hAnsi="Courier New" w:cs="Courier New"/>
          <w:sz w:val="24"/>
          <w:szCs w:val="24"/>
        </w:rPr>
        <w:t xml:space="preserve">itiraza istinaden iptal edilmesi gerekir.  </w:t>
      </w:r>
    </w:p>
    <w:p w:rsidR="000D4293" w:rsidRDefault="00C6396B" w:rsidP="00F02B43">
      <w:pPr>
        <w:spacing w:after="0" w:line="360" w:lineRule="auto"/>
        <w:contextualSpacing/>
        <w:rPr>
          <w:rFonts w:ascii="Courier New" w:hAnsi="Courier New" w:cs="Courier New"/>
          <w:sz w:val="24"/>
          <w:szCs w:val="24"/>
        </w:rPr>
      </w:pPr>
      <w:r>
        <w:rPr>
          <w:rFonts w:ascii="Courier New" w:hAnsi="Courier New" w:cs="Courier New"/>
          <w:sz w:val="24"/>
          <w:szCs w:val="24"/>
        </w:rPr>
        <w:t xml:space="preserve"> </w:t>
      </w:r>
    </w:p>
    <w:p w:rsidR="00BE7B0F" w:rsidRDefault="00C6396B" w:rsidP="00F02B43">
      <w:pPr>
        <w:spacing w:after="0" w:line="360" w:lineRule="auto"/>
        <w:contextualSpacing/>
        <w:rPr>
          <w:rFonts w:ascii="Courier New" w:hAnsi="Courier New" w:cs="Courier New"/>
          <w:sz w:val="24"/>
          <w:szCs w:val="24"/>
        </w:rPr>
      </w:pPr>
      <w:r>
        <w:rPr>
          <w:rFonts w:ascii="Courier New" w:hAnsi="Courier New" w:cs="Courier New"/>
          <w:sz w:val="24"/>
          <w:szCs w:val="24"/>
        </w:rPr>
        <w:tab/>
        <w:t>İstida bu ön</w:t>
      </w:r>
      <w:r w:rsidR="00F148E8">
        <w:rPr>
          <w:rFonts w:ascii="Courier New" w:hAnsi="Courier New" w:cs="Courier New"/>
          <w:sz w:val="24"/>
          <w:szCs w:val="24"/>
        </w:rPr>
        <w:t xml:space="preserve"> </w:t>
      </w:r>
      <w:r>
        <w:rPr>
          <w:rFonts w:ascii="Courier New" w:hAnsi="Courier New" w:cs="Courier New"/>
          <w:sz w:val="24"/>
          <w:szCs w:val="24"/>
        </w:rPr>
        <w:t>itiraza istinaden iptal edilmesi gerekmesine rağmen</w:t>
      </w:r>
      <w:r w:rsidR="00FC63DF">
        <w:rPr>
          <w:rFonts w:ascii="Courier New" w:hAnsi="Courier New" w:cs="Courier New"/>
          <w:sz w:val="24"/>
          <w:szCs w:val="24"/>
        </w:rPr>
        <w:t>,</w:t>
      </w:r>
      <w:r>
        <w:rPr>
          <w:rFonts w:ascii="Courier New" w:hAnsi="Courier New" w:cs="Courier New"/>
          <w:sz w:val="24"/>
          <w:szCs w:val="24"/>
        </w:rPr>
        <w:t xml:space="preserve"> istida</w:t>
      </w:r>
      <w:r w:rsidR="00811984">
        <w:rPr>
          <w:rFonts w:ascii="Courier New" w:hAnsi="Courier New" w:cs="Courier New"/>
          <w:sz w:val="24"/>
          <w:szCs w:val="24"/>
        </w:rPr>
        <w:t>ya</w:t>
      </w:r>
      <w:r>
        <w:rPr>
          <w:rFonts w:ascii="Courier New" w:hAnsi="Courier New" w:cs="Courier New"/>
          <w:sz w:val="24"/>
          <w:szCs w:val="24"/>
        </w:rPr>
        <w:t xml:space="preserve"> konu ihtilaf</w:t>
      </w:r>
      <w:r w:rsidR="00811984">
        <w:rPr>
          <w:rFonts w:ascii="Courier New" w:hAnsi="Courier New" w:cs="Courier New"/>
          <w:sz w:val="24"/>
          <w:szCs w:val="24"/>
        </w:rPr>
        <w:t>lar</w:t>
      </w:r>
      <w:r>
        <w:rPr>
          <w:rFonts w:ascii="Courier New" w:hAnsi="Courier New" w:cs="Courier New"/>
          <w:sz w:val="24"/>
          <w:szCs w:val="24"/>
        </w:rPr>
        <w:t>ın incelenmesine aşağıda devam e</w:t>
      </w:r>
      <w:r w:rsidR="00FC63DF">
        <w:rPr>
          <w:rFonts w:ascii="Courier New" w:hAnsi="Courier New" w:cs="Courier New"/>
          <w:sz w:val="24"/>
          <w:szCs w:val="24"/>
        </w:rPr>
        <w:t>tmekteyim</w:t>
      </w:r>
      <w:r>
        <w:rPr>
          <w:rFonts w:ascii="Courier New" w:hAnsi="Courier New" w:cs="Courier New"/>
          <w:sz w:val="24"/>
          <w:szCs w:val="24"/>
        </w:rPr>
        <w:t xml:space="preserve">. </w:t>
      </w:r>
    </w:p>
    <w:p w:rsidR="00253FAE" w:rsidRDefault="00253FAE" w:rsidP="00F02B43">
      <w:pPr>
        <w:spacing w:after="0" w:line="360" w:lineRule="auto"/>
        <w:contextualSpacing/>
        <w:rPr>
          <w:rFonts w:ascii="Courier New" w:hAnsi="Courier New" w:cs="Courier New"/>
          <w:sz w:val="24"/>
          <w:szCs w:val="24"/>
        </w:rPr>
      </w:pPr>
    </w:p>
    <w:p w:rsidR="00922E4B" w:rsidRDefault="00922E4B" w:rsidP="00F02B43">
      <w:pPr>
        <w:spacing w:after="0" w:line="360" w:lineRule="auto"/>
        <w:contextualSpacing/>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sz w:val="24"/>
          <w:szCs w:val="24"/>
        </w:rPr>
        <w:t>Müstediler</w:t>
      </w:r>
      <w:proofErr w:type="spellEnd"/>
      <w:r>
        <w:rPr>
          <w:rFonts w:ascii="Courier New" w:hAnsi="Courier New" w:cs="Courier New"/>
          <w:sz w:val="24"/>
          <w:szCs w:val="24"/>
        </w:rPr>
        <w:t xml:space="preserve"> Tomris Sıtkı </w:t>
      </w:r>
      <w:proofErr w:type="spellStart"/>
      <w:r>
        <w:rPr>
          <w:rFonts w:ascii="Courier New" w:hAnsi="Courier New" w:cs="Courier New"/>
          <w:sz w:val="24"/>
          <w:szCs w:val="24"/>
        </w:rPr>
        <w:t>Soyer</w:t>
      </w:r>
      <w:proofErr w:type="spellEnd"/>
      <w:r>
        <w:rPr>
          <w:rFonts w:ascii="Courier New" w:hAnsi="Courier New" w:cs="Courier New"/>
          <w:sz w:val="24"/>
          <w:szCs w:val="24"/>
        </w:rPr>
        <w:t xml:space="preserve"> Vakfının Fasıl 337 Yasası</w:t>
      </w:r>
      <w:r w:rsidR="00FC63DF">
        <w:rPr>
          <w:rFonts w:ascii="Courier New" w:hAnsi="Courier New" w:cs="Courier New"/>
          <w:sz w:val="24"/>
          <w:szCs w:val="24"/>
        </w:rPr>
        <w:t>'</w:t>
      </w:r>
      <w:r>
        <w:rPr>
          <w:rFonts w:ascii="Courier New" w:hAnsi="Courier New" w:cs="Courier New"/>
          <w:sz w:val="24"/>
          <w:szCs w:val="24"/>
        </w:rPr>
        <w:t xml:space="preserve">nın kurallarına aykırı olarak veya uygun olmadan tescil edildiğini ve bu nedenle vakfın geçersizlik nedeniyle </w:t>
      </w:r>
      <w:r w:rsidR="009E08E7">
        <w:rPr>
          <w:rFonts w:ascii="Courier New" w:hAnsi="Courier New" w:cs="Courier New"/>
          <w:sz w:val="24"/>
          <w:szCs w:val="24"/>
        </w:rPr>
        <w:t>iptal edilmesi</w:t>
      </w:r>
      <w:r w:rsidR="00FC63DF">
        <w:rPr>
          <w:rFonts w:ascii="Courier New" w:hAnsi="Courier New" w:cs="Courier New"/>
          <w:sz w:val="24"/>
          <w:szCs w:val="24"/>
        </w:rPr>
        <w:t xml:space="preserve"> gerektiğini</w:t>
      </w:r>
      <w:r w:rsidR="009E08E7">
        <w:rPr>
          <w:rFonts w:ascii="Courier New" w:hAnsi="Courier New" w:cs="Courier New"/>
          <w:sz w:val="24"/>
          <w:szCs w:val="24"/>
        </w:rPr>
        <w:t xml:space="preserve"> iddia e</w:t>
      </w:r>
      <w:r>
        <w:rPr>
          <w:rFonts w:ascii="Courier New" w:hAnsi="Courier New" w:cs="Courier New"/>
          <w:sz w:val="24"/>
          <w:szCs w:val="24"/>
        </w:rPr>
        <w:t>tmektedirler.</w:t>
      </w:r>
    </w:p>
    <w:p w:rsidR="00922E4B" w:rsidRDefault="00922E4B" w:rsidP="00F02B43">
      <w:pPr>
        <w:spacing w:after="0" w:line="360" w:lineRule="auto"/>
        <w:contextualSpacing/>
        <w:rPr>
          <w:rFonts w:ascii="Courier New" w:hAnsi="Courier New" w:cs="Courier New"/>
          <w:sz w:val="24"/>
          <w:szCs w:val="24"/>
        </w:rPr>
      </w:pPr>
    </w:p>
    <w:p w:rsidR="00FC63DF" w:rsidRDefault="00922E4B" w:rsidP="00F02B43">
      <w:pPr>
        <w:spacing w:after="0" w:line="360" w:lineRule="auto"/>
        <w:contextualSpacing/>
        <w:rPr>
          <w:rFonts w:ascii="Courier New" w:hAnsi="Courier New" w:cs="Courier New"/>
          <w:sz w:val="24"/>
          <w:szCs w:val="24"/>
        </w:rPr>
      </w:pPr>
      <w:r>
        <w:rPr>
          <w:rFonts w:ascii="Courier New" w:hAnsi="Courier New" w:cs="Courier New"/>
          <w:sz w:val="24"/>
          <w:szCs w:val="24"/>
        </w:rPr>
        <w:tab/>
        <w:t>Bir vakfın tescilinde uygulanacak yasal mevzuat Fasıl 337 Yasası olup</w:t>
      </w:r>
      <w:r w:rsidR="00FC63DF">
        <w:rPr>
          <w:rFonts w:ascii="Courier New" w:hAnsi="Courier New" w:cs="Courier New"/>
          <w:sz w:val="24"/>
          <w:szCs w:val="24"/>
        </w:rPr>
        <w:t>,</w:t>
      </w:r>
      <w:r>
        <w:rPr>
          <w:rFonts w:ascii="Courier New" w:hAnsi="Courier New" w:cs="Courier New"/>
          <w:sz w:val="24"/>
          <w:szCs w:val="24"/>
        </w:rPr>
        <w:t xml:space="preserve"> bu </w:t>
      </w:r>
      <w:r w:rsidR="00FC63DF">
        <w:rPr>
          <w:rFonts w:ascii="Courier New" w:hAnsi="Courier New" w:cs="Courier New"/>
          <w:sz w:val="24"/>
          <w:szCs w:val="24"/>
        </w:rPr>
        <w:t>Y</w:t>
      </w:r>
      <w:r>
        <w:rPr>
          <w:rFonts w:ascii="Courier New" w:hAnsi="Courier New" w:cs="Courier New"/>
          <w:sz w:val="24"/>
          <w:szCs w:val="24"/>
        </w:rPr>
        <w:t xml:space="preserve">asadan sonra yapılan yasalar bu </w:t>
      </w:r>
      <w:r w:rsidR="00FC63DF">
        <w:rPr>
          <w:rFonts w:ascii="Courier New" w:hAnsi="Courier New" w:cs="Courier New"/>
          <w:sz w:val="24"/>
          <w:szCs w:val="24"/>
        </w:rPr>
        <w:t>Y</w:t>
      </w:r>
      <w:r>
        <w:rPr>
          <w:rFonts w:ascii="Courier New" w:hAnsi="Courier New" w:cs="Courier New"/>
          <w:sz w:val="24"/>
          <w:szCs w:val="24"/>
        </w:rPr>
        <w:t>asanın uygulanmasına men teşkil etmemektedir. Bu husus</w:t>
      </w:r>
      <w:r w:rsidR="00FC63DF">
        <w:rPr>
          <w:rFonts w:ascii="Courier New" w:hAnsi="Courier New" w:cs="Courier New"/>
          <w:sz w:val="24"/>
          <w:szCs w:val="24"/>
        </w:rPr>
        <w:t>,</w:t>
      </w:r>
      <w:r>
        <w:rPr>
          <w:rFonts w:ascii="Courier New" w:hAnsi="Courier New" w:cs="Courier New"/>
          <w:sz w:val="24"/>
          <w:szCs w:val="24"/>
        </w:rPr>
        <w:t xml:space="preserve"> </w:t>
      </w:r>
    </w:p>
    <w:p w:rsidR="00922E4B" w:rsidRDefault="00922E4B" w:rsidP="00F02B43">
      <w:pPr>
        <w:spacing w:after="0" w:line="360" w:lineRule="auto"/>
        <w:contextualSpacing/>
        <w:rPr>
          <w:rFonts w:ascii="Courier New" w:hAnsi="Courier New" w:cs="Courier New"/>
          <w:sz w:val="24"/>
          <w:szCs w:val="24"/>
        </w:rPr>
      </w:pPr>
      <w:r>
        <w:rPr>
          <w:rFonts w:ascii="Courier New" w:hAnsi="Courier New" w:cs="Courier New"/>
          <w:sz w:val="24"/>
          <w:szCs w:val="24"/>
        </w:rPr>
        <w:t>Yargıtay</w:t>
      </w:r>
      <w:r w:rsidR="00FC63DF">
        <w:rPr>
          <w:rFonts w:ascii="Courier New" w:hAnsi="Courier New" w:cs="Courier New"/>
          <w:sz w:val="24"/>
          <w:szCs w:val="24"/>
        </w:rPr>
        <w:t>/</w:t>
      </w:r>
      <w:r>
        <w:rPr>
          <w:rFonts w:ascii="Courier New" w:hAnsi="Courier New" w:cs="Courier New"/>
          <w:sz w:val="24"/>
          <w:szCs w:val="24"/>
        </w:rPr>
        <w:t xml:space="preserve"> Hukuk D.1/2014</w:t>
      </w:r>
      <w:r w:rsidR="00B96973">
        <w:rPr>
          <w:rFonts w:ascii="Courier New" w:hAnsi="Courier New" w:cs="Courier New"/>
          <w:sz w:val="24"/>
          <w:szCs w:val="24"/>
        </w:rPr>
        <w:t>'</w:t>
      </w:r>
      <w:r>
        <w:rPr>
          <w:rFonts w:ascii="Courier New" w:hAnsi="Courier New" w:cs="Courier New"/>
          <w:sz w:val="24"/>
          <w:szCs w:val="24"/>
        </w:rPr>
        <w:t>de ifade edilmiştir</w:t>
      </w:r>
      <w:r w:rsidR="00B96973">
        <w:rPr>
          <w:rFonts w:ascii="Courier New" w:hAnsi="Courier New" w:cs="Courier New"/>
          <w:sz w:val="24"/>
          <w:szCs w:val="24"/>
        </w:rPr>
        <w:t>:</w:t>
      </w:r>
    </w:p>
    <w:p w:rsidR="00922E4B" w:rsidRDefault="00922E4B" w:rsidP="00F02B43">
      <w:pPr>
        <w:spacing w:after="0" w:line="360" w:lineRule="auto"/>
        <w:contextualSpacing/>
        <w:rPr>
          <w:rFonts w:ascii="Courier New" w:hAnsi="Courier New" w:cs="Courier New"/>
          <w:sz w:val="24"/>
          <w:szCs w:val="24"/>
        </w:rPr>
      </w:pPr>
    </w:p>
    <w:p w:rsidR="00922E4B" w:rsidRPr="00B96973" w:rsidRDefault="00922E4B" w:rsidP="00B96973">
      <w:pPr>
        <w:spacing w:line="240" w:lineRule="auto"/>
        <w:ind w:left="1134" w:right="992"/>
        <w:contextualSpacing/>
        <w:rPr>
          <w:rFonts w:ascii="Courier New" w:hAnsi="Courier New" w:cs="Courier New"/>
          <w:b/>
          <w:sz w:val="24"/>
          <w:szCs w:val="24"/>
        </w:rPr>
      </w:pPr>
      <w:r>
        <w:rPr>
          <w:rFonts w:ascii="Courier New" w:hAnsi="Courier New" w:cs="Courier New"/>
          <w:sz w:val="24"/>
          <w:szCs w:val="24"/>
        </w:rPr>
        <w:tab/>
      </w:r>
      <w:r w:rsidR="00B96973">
        <w:rPr>
          <w:rFonts w:ascii="Courier New" w:hAnsi="Courier New" w:cs="Courier New"/>
          <w:sz w:val="24"/>
          <w:szCs w:val="24"/>
        </w:rPr>
        <w:t>"</w:t>
      </w:r>
      <w:r w:rsidRPr="00B96973">
        <w:rPr>
          <w:rFonts w:ascii="Courier New" w:hAnsi="Courier New" w:cs="Courier New"/>
          <w:b/>
          <w:sz w:val="24"/>
          <w:szCs w:val="24"/>
        </w:rPr>
        <w:t>Bir vakfın, madde 4, 5, 6, 7, 8’e uymak kaydı ile aynı Yasanın madde 9’da gösterildiği şekilde kaydedilmesi gerektiği, 22.10.1955 tarihli, Fasıl 337 Evkaf ve Vakıflar Yasası’nda yer almaktadır.</w:t>
      </w:r>
    </w:p>
    <w:p w:rsidR="00922E4B" w:rsidRPr="00B96973" w:rsidRDefault="00922E4B" w:rsidP="00B96973">
      <w:pPr>
        <w:spacing w:line="240" w:lineRule="auto"/>
        <w:ind w:left="1134" w:right="992"/>
        <w:contextualSpacing/>
        <w:rPr>
          <w:rFonts w:ascii="Courier New" w:hAnsi="Courier New" w:cs="Courier New"/>
          <w:b/>
          <w:sz w:val="24"/>
          <w:szCs w:val="24"/>
        </w:rPr>
      </w:pPr>
      <w:r w:rsidRPr="00B96973">
        <w:rPr>
          <w:rFonts w:ascii="Courier New" w:hAnsi="Courier New" w:cs="Courier New"/>
          <w:b/>
          <w:sz w:val="24"/>
          <w:szCs w:val="24"/>
        </w:rPr>
        <w:tab/>
        <w:t>31/1970 ve 73/1991 Vakıf ve Din İşleri Dairesi Yasaları ile bu maddeler ile ilgili değişiklik yapılmamıştır. Her iki Yasada da, bu maddelere aykırı olabilecek bir yenilik getirilmediği için, bu maddeler aynen yürürlükte kalmıştır.</w:t>
      </w:r>
      <w:r w:rsidR="00B96973">
        <w:rPr>
          <w:rFonts w:ascii="Courier New" w:hAnsi="Courier New" w:cs="Courier New"/>
          <w:b/>
          <w:sz w:val="24"/>
          <w:szCs w:val="24"/>
        </w:rPr>
        <w:t>"</w:t>
      </w:r>
    </w:p>
    <w:p w:rsidR="00922E4B" w:rsidRDefault="00922E4B" w:rsidP="00F02B43">
      <w:pPr>
        <w:spacing w:after="0" w:line="360" w:lineRule="auto"/>
        <w:contextualSpacing/>
        <w:rPr>
          <w:rFonts w:ascii="Courier New" w:hAnsi="Courier New" w:cs="Courier New"/>
          <w:sz w:val="24"/>
          <w:szCs w:val="24"/>
        </w:rPr>
      </w:pPr>
    </w:p>
    <w:p w:rsidR="00922E4B" w:rsidRDefault="00922E4B" w:rsidP="00F02B43">
      <w:pPr>
        <w:spacing w:after="0" w:line="360" w:lineRule="auto"/>
        <w:contextualSpacing/>
        <w:rPr>
          <w:rFonts w:ascii="Courier New" w:hAnsi="Courier New" w:cs="Courier New"/>
          <w:sz w:val="24"/>
          <w:szCs w:val="24"/>
        </w:rPr>
      </w:pPr>
      <w:r>
        <w:rPr>
          <w:rFonts w:ascii="Courier New" w:hAnsi="Courier New" w:cs="Courier New"/>
          <w:sz w:val="24"/>
          <w:szCs w:val="24"/>
        </w:rPr>
        <w:tab/>
        <w:t>Tescille ilgili takip</w:t>
      </w:r>
      <w:r w:rsidR="009E08E7">
        <w:rPr>
          <w:rFonts w:ascii="Courier New" w:hAnsi="Courier New" w:cs="Courier New"/>
          <w:sz w:val="24"/>
          <w:szCs w:val="24"/>
        </w:rPr>
        <w:t xml:space="preserve"> edilmesi </w:t>
      </w:r>
      <w:r w:rsidR="009946D0">
        <w:rPr>
          <w:rFonts w:ascii="Courier New" w:hAnsi="Courier New" w:cs="Courier New"/>
          <w:sz w:val="24"/>
          <w:szCs w:val="24"/>
        </w:rPr>
        <w:t xml:space="preserve">gereken </w:t>
      </w:r>
      <w:r w:rsidR="009E08E7">
        <w:rPr>
          <w:rFonts w:ascii="Courier New" w:hAnsi="Courier New" w:cs="Courier New"/>
          <w:sz w:val="24"/>
          <w:szCs w:val="24"/>
        </w:rPr>
        <w:t>kuralları bu mesele aç</w:t>
      </w:r>
      <w:r>
        <w:rPr>
          <w:rFonts w:ascii="Courier New" w:hAnsi="Courier New" w:cs="Courier New"/>
          <w:sz w:val="24"/>
          <w:szCs w:val="24"/>
        </w:rPr>
        <w:t xml:space="preserve">ısından sırasıyla aşağıda inceleyelim. </w:t>
      </w:r>
    </w:p>
    <w:p w:rsidR="009E08E7" w:rsidRDefault="009E08E7" w:rsidP="00F02B43">
      <w:pPr>
        <w:spacing w:after="0" w:line="360" w:lineRule="auto"/>
        <w:contextualSpacing/>
        <w:rPr>
          <w:rFonts w:ascii="Courier New" w:hAnsi="Courier New" w:cs="Courier New"/>
          <w:sz w:val="24"/>
          <w:szCs w:val="24"/>
        </w:rPr>
      </w:pPr>
    </w:p>
    <w:p w:rsidR="009E08E7" w:rsidRDefault="009E08E7" w:rsidP="00F02B43">
      <w:pPr>
        <w:spacing w:after="0" w:line="360" w:lineRule="auto"/>
        <w:contextualSpacing/>
        <w:rPr>
          <w:rFonts w:ascii="Courier New" w:hAnsi="Courier New" w:cs="Courier New"/>
          <w:sz w:val="24"/>
          <w:szCs w:val="24"/>
        </w:rPr>
      </w:pPr>
      <w:r>
        <w:rPr>
          <w:rFonts w:ascii="Courier New" w:hAnsi="Courier New" w:cs="Courier New"/>
          <w:sz w:val="24"/>
          <w:szCs w:val="24"/>
        </w:rPr>
        <w:lastRenderedPageBreak/>
        <w:tab/>
        <w:t>Bir vakfın geçerli olabilmesi için uyulması gereken şartlar Yasanın 4.maddesinde sıralanmıştır</w:t>
      </w:r>
      <w:r w:rsidR="00B96973">
        <w:rPr>
          <w:rFonts w:ascii="Courier New" w:hAnsi="Courier New" w:cs="Courier New"/>
          <w:sz w:val="24"/>
          <w:szCs w:val="24"/>
        </w:rPr>
        <w:t>:</w:t>
      </w:r>
    </w:p>
    <w:p w:rsidR="009E08E7" w:rsidRDefault="009E08E7" w:rsidP="009E08E7">
      <w:pPr>
        <w:spacing w:after="0" w:line="360" w:lineRule="auto"/>
        <w:contextualSpacing/>
        <w:rPr>
          <w:rFonts w:ascii="Courier New" w:hAnsi="Courier New" w:cs="Courier New"/>
          <w:sz w:val="24"/>
          <w:szCs w:val="24"/>
        </w:rPr>
      </w:pPr>
      <w:r>
        <w:rPr>
          <w:rFonts w:ascii="Courier New" w:hAnsi="Courier New" w:cs="Courier New"/>
          <w:sz w:val="24"/>
          <w:szCs w:val="24"/>
        </w:rPr>
        <w:tab/>
      </w:r>
    </w:p>
    <w:tbl>
      <w:tblPr>
        <w:tblW w:w="0" w:type="auto"/>
        <w:tblLayout w:type="fixed"/>
        <w:tblLook w:val="0000"/>
      </w:tblPr>
      <w:tblGrid>
        <w:gridCol w:w="1668"/>
        <w:gridCol w:w="567"/>
        <w:gridCol w:w="708"/>
        <w:gridCol w:w="851"/>
        <w:gridCol w:w="5153"/>
      </w:tblGrid>
      <w:tr w:rsidR="009E08E7" w:rsidRPr="009E08E7" w:rsidTr="009E08E7">
        <w:tc>
          <w:tcPr>
            <w:tcW w:w="1668" w:type="dxa"/>
          </w:tcPr>
          <w:p w:rsidR="009E08E7" w:rsidRPr="009E08E7" w:rsidRDefault="00B96973" w:rsidP="00B96973">
            <w:pPr>
              <w:rPr>
                <w:rFonts w:ascii="Courier New" w:hAnsi="Courier New" w:cs="Courier New"/>
                <w:b/>
                <w:sz w:val="24"/>
                <w:szCs w:val="24"/>
              </w:rPr>
            </w:pPr>
            <w:r>
              <w:rPr>
                <w:rFonts w:ascii="Courier New" w:hAnsi="Courier New" w:cs="Courier New"/>
                <w:b/>
                <w:sz w:val="24"/>
                <w:szCs w:val="24"/>
              </w:rPr>
              <w:t>"</w:t>
            </w:r>
            <w:r w:rsidR="009E08E7" w:rsidRPr="009E08E7">
              <w:rPr>
                <w:rFonts w:ascii="Courier New" w:hAnsi="Courier New" w:cs="Courier New"/>
                <w:b/>
                <w:sz w:val="24"/>
                <w:szCs w:val="24"/>
              </w:rPr>
              <w:t>Mal Vakfetmede uyulması gereken  gerekler</w:t>
            </w:r>
          </w:p>
        </w:tc>
        <w:tc>
          <w:tcPr>
            <w:tcW w:w="567" w:type="dxa"/>
          </w:tcPr>
          <w:p w:rsidR="009E08E7" w:rsidRPr="009E08E7" w:rsidRDefault="009E08E7" w:rsidP="00B96973">
            <w:pPr>
              <w:rPr>
                <w:rFonts w:ascii="Courier New" w:hAnsi="Courier New" w:cs="Courier New"/>
                <w:b/>
                <w:sz w:val="24"/>
                <w:szCs w:val="24"/>
              </w:rPr>
            </w:pPr>
            <w:r w:rsidRPr="009E08E7">
              <w:rPr>
                <w:rFonts w:ascii="Courier New" w:hAnsi="Courier New" w:cs="Courier New"/>
                <w:b/>
                <w:sz w:val="24"/>
                <w:szCs w:val="24"/>
              </w:rPr>
              <w:t>4.</w:t>
            </w:r>
          </w:p>
        </w:tc>
        <w:tc>
          <w:tcPr>
            <w:tcW w:w="708" w:type="dxa"/>
          </w:tcPr>
          <w:p w:rsidR="009E08E7" w:rsidRPr="009E08E7" w:rsidRDefault="009E08E7" w:rsidP="00B96973">
            <w:pPr>
              <w:rPr>
                <w:rFonts w:ascii="Courier New" w:hAnsi="Courier New" w:cs="Courier New"/>
                <w:b/>
                <w:sz w:val="24"/>
                <w:szCs w:val="24"/>
              </w:rPr>
            </w:pPr>
            <w:r w:rsidRPr="009E08E7">
              <w:rPr>
                <w:rFonts w:ascii="Courier New" w:hAnsi="Courier New" w:cs="Courier New"/>
                <w:b/>
                <w:sz w:val="24"/>
                <w:szCs w:val="24"/>
              </w:rPr>
              <w:t>(1)</w:t>
            </w:r>
          </w:p>
        </w:tc>
        <w:tc>
          <w:tcPr>
            <w:tcW w:w="851" w:type="dxa"/>
          </w:tcPr>
          <w:p w:rsidR="009E08E7" w:rsidRPr="009E08E7" w:rsidRDefault="009E08E7" w:rsidP="00FC63DF">
            <w:pPr>
              <w:spacing w:line="240" w:lineRule="auto"/>
              <w:rPr>
                <w:rFonts w:ascii="Courier New" w:hAnsi="Courier New" w:cs="Courier New"/>
                <w:b/>
                <w:sz w:val="24"/>
                <w:szCs w:val="24"/>
              </w:rPr>
            </w:pPr>
            <w:r w:rsidRPr="009E08E7">
              <w:rPr>
                <w:rFonts w:ascii="Courier New" w:hAnsi="Courier New" w:cs="Courier New"/>
                <w:b/>
                <w:sz w:val="24"/>
                <w:szCs w:val="24"/>
              </w:rPr>
              <w:t>(a)</w:t>
            </w:r>
          </w:p>
          <w:p w:rsidR="00FC63DF" w:rsidRPr="00FC63DF" w:rsidRDefault="00FC63DF" w:rsidP="00FC63DF">
            <w:pPr>
              <w:spacing w:line="240" w:lineRule="auto"/>
              <w:rPr>
                <w:rFonts w:ascii="Courier New" w:hAnsi="Courier New" w:cs="Courier New"/>
                <w:b/>
                <w:sz w:val="14"/>
                <w:szCs w:val="14"/>
              </w:rPr>
            </w:pPr>
          </w:p>
          <w:p w:rsidR="009E08E7" w:rsidRPr="009E08E7" w:rsidRDefault="009E08E7" w:rsidP="00FC63DF">
            <w:pPr>
              <w:spacing w:line="240" w:lineRule="auto"/>
              <w:rPr>
                <w:rFonts w:ascii="Courier New" w:hAnsi="Courier New" w:cs="Courier New"/>
                <w:b/>
                <w:sz w:val="24"/>
                <w:szCs w:val="24"/>
              </w:rPr>
            </w:pPr>
            <w:r w:rsidRPr="009E08E7">
              <w:rPr>
                <w:rFonts w:ascii="Courier New" w:hAnsi="Courier New" w:cs="Courier New"/>
                <w:b/>
                <w:sz w:val="24"/>
                <w:szCs w:val="24"/>
              </w:rPr>
              <w:t>(b)</w:t>
            </w:r>
          </w:p>
          <w:p w:rsidR="00FC63DF" w:rsidRPr="00FC63DF" w:rsidRDefault="00FC63DF" w:rsidP="00FC63DF">
            <w:pPr>
              <w:spacing w:line="240" w:lineRule="auto"/>
              <w:rPr>
                <w:rFonts w:ascii="Courier New" w:hAnsi="Courier New" w:cs="Courier New"/>
                <w:b/>
                <w:sz w:val="16"/>
                <w:szCs w:val="16"/>
              </w:rPr>
            </w:pPr>
          </w:p>
          <w:p w:rsidR="009E08E7" w:rsidRPr="009E08E7" w:rsidRDefault="009E08E7" w:rsidP="00FC63DF">
            <w:pPr>
              <w:spacing w:line="240" w:lineRule="auto"/>
              <w:rPr>
                <w:rFonts w:ascii="Courier New" w:hAnsi="Courier New" w:cs="Courier New"/>
                <w:b/>
                <w:sz w:val="24"/>
                <w:szCs w:val="24"/>
              </w:rPr>
            </w:pPr>
            <w:r w:rsidRPr="009E08E7">
              <w:rPr>
                <w:rFonts w:ascii="Courier New" w:hAnsi="Courier New" w:cs="Courier New"/>
                <w:b/>
                <w:sz w:val="24"/>
                <w:szCs w:val="24"/>
              </w:rPr>
              <w:t>(c)</w:t>
            </w:r>
          </w:p>
          <w:p w:rsidR="009E08E7" w:rsidRPr="00FC63DF" w:rsidRDefault="009E08E7" w:rsidP="00FC63DF">
            <w:pPr>
              <w:spacing w:line="240" w:lineRule="auto"/>
              <w:rPr>
                <w:rFonts w:ascii="Courier New" w:hAnsi="Courier New" w:cs="Courier New"/>
                <w:b/>
                <w:sz w:val="12"/>
                <w:szCs w:val="12"/>
              </w:rPr>
            </w:pPr>
          </w:p>
          <w:p w:rsidR="009E08E7" w:rsidRPr="009E08E7" w:rsidRDefault="009E08E7" w:rsidP="00FC63DF">
            <w:pPr>
              <w:spacing w:line="240" w:lineRule="auto"/>
              <w:rPr>
                <w:rFonts w:ascii="Courier New" w:hAnsi="Courier New" w:cs="Courier New"/>
                <w:b/>
                <w:sz w:val="24"/>
                <w:szCs w:val="24"/>
              </w:rPr>
            </w:pPr>
            <w:r w:rsidRPr="009E08E7">
              <w:rPr>
                <w:rFonts w:ascii="Courier New" w:hAnsi="Courier New" w:cs="Courier New"/>
                <w:b/>
                <w:sz w:val="24"/>
                <w:szCs w:val="24"/>
              </w:rPr>
              <w:t>(d)</w:t>
            </w:r>
          </w:p>
        </w:tc>
        <w:tc>
          <w:tcPr>
            <w:tcW w:w="5153" w:type="dxa"/>
          </w:tcPr>
          <w:p w:rsidR="009E08E7" w:rsidRPr="009E08E7" w:rsidRDefault="009E08E7" w:rsidP="00B96973">
            <w:pPr>
              <w:rPr>
                <w:rFonts w:ascii="Courier New" w:hAnsi="Courier New" w:cs="Courier New"/>
                <w:b/>
                <w:sz w:val="24"/>
                <w:szCs w:val="24"/>
              </w:rPr>
            </w:pPr>
            <w:r w:rsidRPr="009E08E7">
              <w:rPr>
                <w:rFonts w:ascii="Courier New" w:hAnsi="Courier New" w:cs="Courier New"/>
                <w:b/>
                <w:sz w:val="24"/>
                <w:szCs w:val="24"/>
              </w:rPr>
              <w:t>Vakfetmeye ehil bir kişi tarafından;</w:t>
            </w:r>
          </w:p>
          <w:p w:rsidR="009E08E7" w:rsidRPr="009E08E7" w:rsidRDefault="009E08E7" w:rsidP="00B96973">
            <w:pPr>
              <w:rPr>
                <w:rFonts w:ascii="Courier New" w:hAnsi="Courier New" w:cs="Courier New"/>
                <w:b/>
                <w:sz w:val="24"/>
                <w:szCs w:val="24"/>
              </w:rPr>
            </w:pPr>
            <w:r w:rsidRPr="009E08E7">
              <w:rPr>
                <w:rFonts w:ascii="Courier New" w:hAnsi="Courier New" w:cs="Courier New"/>
                <w:b/>
                <w:sz w:val="24"/>
                <w:szCs w:val="24"/>
              </w:rPr>
              <w:t>6. maddede öngörülen bir amaç için;</w:t>
            </w:r>
          </w:p>
          <w:p w:rsidR="009E08E7" w:rsidRPr="009E08E7" w:rsidRDefault="009E08E7" w:rsidP="00B96973">
            <w:pPr>
              <w:rPr>
                <w:rFonts w:ascii="Courier New" w:hAnsi="Courier New" w:cs="Courier New"/>
                <w:b/>
                <w:sz w:val="24"/>
                <w:szCs w:val="24"/>
              </w:rPr>
            </w:pPr>
            <w:r w:rsidRPr="009E08E7">
              <w:rPr>
                <w:rFonts w:ascii="Courier New" w:hAnsi="Courier New" w:cs="Courier New"/>
                <w:b/>
                <w:sz w:val="24"/>
                <w:szCs w:val="24"/>
              </w:rPr>
              <w:t>7. madde uyarınca bir vakıf konusu olabilen herhangi bir mal için;</w:t>
            </w:r>
          </w:p>
          <w:p w:rsidR="009E08E7" w:rsidRPr="009E08E7" w:rsidRDefault="009E08E7" w:rsidP="00B96973">
            <w:pPr>
              <w:rPr>
                <w:rFonts w:ascii="Courier New" w:hAnsi="Courier New" w:cs="Courier New"/>
                <w:b/>
                <w:sz w:val="24"/>
                <w:szCs w:val="24"/>
              </w:rPr>
            </w:pPr>
            <w:r w:rsidRPr="009E08E7">
              <w:rPr>
                <w:rFonts w:ascii="Courier New" w:hAnsi="Courier New" w:cs="Courier New"/>
                <w:b/>
                <w:sz w:val="24"/>
                <w:szCs w:val="24"/>
              </w:rPr>
              <w:t>8., 9. ve 10. maddelerde öngörülen ve gerek bu Yasa gerekse zamanında yürürlükte olan başka herhangi bir Yasa kuralları uyarınca geçersiz olmayan veya geçersiz kılınması mümkün olmayan şekilde,</w:t>
            </w:r>
            <w:r w:rsidR="00931C87">
              <w:rPr>
                <w:rFonts w:ascii="Courier New" w:hAnsi="Courier New" w:cs="Courier New"/>
                <w:b/>
                <w:sz w:val="24"/>
                <w:szCs w:val="24"/>
              </w:rPr>
              <w:t xml:space="preserve"> yapılmadıkça bir vakıf geçerli olmaz."</w:t>
            </w:r>
          </w:p>
          <w:p w:rsidR="009E08E7" w:rsidRPr="009E08E7" w:rsidRDefault="009E08E7" w:rsidP="00B96973">
            <w:pPr>
              <w:rPr>
                <w:rFonts w:ascii="Courier New" w:hAnsi="Courier New" w:cs="Courier New"/>
                <w:b/>
                <w:sz w:val="24"/>
                <w:szCs w:val="24"/>
              </w:rPr>
            </w:pPr>
          </w:p>
        </w:tc>
      </w:tr>
    </w:tbl>
    <w:p w:rsidR="009E08E7" w:rsidRDefault="009E08E7" w:rsidP="00F02B43">
      <w:pPr>
        <w:spacing w:after="0" w:line="360" w:lineRule="auto"/>
        <w:contextualSpacing/>
        <w:rPr>
          <w:rFonts w:ascii="Courier New" w:hAnsi="Courier New" w:cs="Courier New"/>
          <w:sz w:val="24"/>
          <w:szCs w:val="24"/>
        </w:rPr>
      </w:pPr>
      <w:r>
        <w:rPr>
          <w:rFonts w:ascii="Courier New" w:hAnsi="Courier New" w:cs="Courier New"/>
          <w:sz w:val="24"/>
          <w:szCs w:val="24"/>
        </w:rPr>
        <w:tab/>
        <w:t>Yasanın 4.maddesine göre</w:t>
      </w:r>
      <w:r w:rsidR="00416A61">
        <w:rPr>
          <w:rFonts w:ascii="Courier New" w:hAnsi="Courier New" w:cs="Courier New"/>
          <w:sz w:val="24"/>
          <w:szCs w:val="24"/>
        </w:rPr>
        <w:t>,</w:t>
      </w:r>
      <w:r>
        <w:rPr>
          <w:rFonts w:ascii="Courier New" w:hAnsi="Courier New" w:cs="Courier New"/>
          <w:sz w:val="24"/>
          <w:szCs w:val="24"/>
        </w:rPr>
        <w:t xml:space="preserve"> bir vakfın geçerli olabilmesi için </w:t>
      </w:r>
      <w:r w:rsidR="00416A61">
        <w:rPr>
          <w:rFonts w:ascii="Courier New" w:hAnsi="Courier New" w:cs="Courier New"/>
          <w:sz w:val="24"/>
          <w:szCs w:val="24"/>
        </w:rPr>
        <w:t xml:space="preserve">vakfın kayıt ve tescilinin </w:t>
      </w:r>
      <w:r>
        <w:rPr>
          <w:rFonts w:ascii="Courier New" w:hAnsi="Courier New" w:cs="Courier New"/>
          <w:sz w:val="24"/>
          <w:szCs w:val="24"/>
        </w:rPr>
        <w:t xml:space="preserve">vakfetme ehliyetine sahip bir kişi tarafından yapılması gerekir. </w:t>
      </w:r>
    </w:p>
    <w:p w:rsidR="00922E4B" w:rsidRDefault="00922E4B" w:rsidP="00F02B43">
      <w:pPr>
        <w:spacing w:after="0" w:line="360" w:lineRule="auto"/>
        <w:contextualSpacing/>
        <w:rPr>
          <w:rFonts w:ascii="Courier New" w:hAnsi="Courier New" w:cs="Courier New"/>
          <w:sz w:val="24"/>
          <w:szCs w:val="24"/>
        </w:rPr>
      </w:pPr>
    </w:p>
    <w:p w:rsidR="00F02B43" w:rsidRDefault="005709FB" w:rsidP="006A5EA2">
      <w:pPr>
        <w:spacing w:after="0" w:line="360" w:lineRule="auto"/>
        <w:ind w:firstLine="708"/>
        <w:contextualSpacing/>
        <w:rPr>
          <w:rFonts w:ascii="Courier New" w:hAnsi="Courier New" w:cs="Courier New"/>
          <w:sz w:val="24"/>
          <w:szCs w:val="24"/>
        </w:rPr>
      </w:pPr>
      <w:proofErr w:type="spellStart"/>
      <w:r>
        <w:rPr>
          <w:rFonts w:ascii="Courier New" w:hAnsi="Courier New" w:cs="Courier New"/>
          <w:sz w:val="24"/>
          <w:szCs w:val="24"/>
        </w:rPr>
        <w:t>Müstediler</w:t>
      </w:r>
      <w:proofErr w:type="spellEnd"/>
      <w:r w:rsidR="00416A61">
        <w:rPr>
          <w:rFonts w:ascii="Courier New" w:hAnsi="Courier New" w:cs="Courier New"/>
          <w:sz w:val="24"/>
          <w:szCs w:val="24"/>
        </w:rPr>
        <w:t>,</w:t>
      </w:r>
      <w:r>
        <w:rPr>
          <w:rFonts w:ascii="Courier New" w:hAnsi="Courier New" w:cs="Courier New"/>
          <w:sz w:val="24"/>
          <w:szCs w:val="24"/>
        </w:rPr>
        <w:t xml:space="preserve"> vakfın mütevellisi olan Tomris Sıtkı </w:t>
      </w:r>
      <w:proofErr w:type="spellStart"/>
      <w:r>
        <w:rPr>
          <w:rFonts w:ascii="Courier New" w:hAnsi="Courier New" w:cs="Courier New"/>
          <w:sz w:val="24"/>
          <w:szCs w:val="24"/>
        </w:rPr>
        <w:t>Soyer</w:t>
      </w:r>
      <w:r w:rsidR="00F148E8">
        <w:rPr>
          <w:rFonts w:ascii="Courier New" w:hAnsi="Courier New" w:cs="Courier New"/>
          <w:sz w:val="24"/>
          <w:szCs w:val="24"/>
        </w:rPr>
        <w:t>'</w:t>
      </w:r>
      <w:r>
        <w:rPr>
          <w:rFonts w:ascii="Courier New" w:hAnsi="Courier New" w:cs="Courier New"/>
          <w:sz w:val="24"/>
          <w:szCs w:val="24"/>
        </w:rPr>
        <w:t>in</w:t>
      </w:r>
      <w:proofErr w:type="spellEnd"/>
      <w:r>
        <w:rPr>
          <w:rFonts w:ascii="Courier New" w:hAnsi="Courier New" w:cs="Courier New"/>
          <w:sz w:val="24"/>
          <w:szCs w:val="24"/>
        </w:rPr>
        <w:t xml:space="preserve"> </w:t>
      </w:r>
      <w:r w:rsidR="00770C91">
        <w:rPr>
          <w:rFonts w:ascii="Courier New" w:hAnsi="Courier New" w:cs="Courier New"/>
          <w:sz w:val="24"/>
          <w:szCs w:val="24"/>
        </w:rPr>
        <w:t>vakf</w:t>
      </w:r>
      <w:r w:rsidR="009E08E7">
        <w:rPr>
          <w:rFonts w:ascii="Courier New" w:hAnsi="Courier New" w:cs="Courier New"/>
          <w:sz w:val="24"/>
          <w:szCs w:val="24"/>
        </w:rPr>
        <w:t>etme ehliyetine sahip olup olmadığı veya bu husustaki g</w:t>
      </w:r>
      <w:r>
        <w:rPr>
          <w:rFonts w:ascii="Courier New" w:hAnsi="Courier New" w:cs="Courier New"/>
          <w:sz w:val="24"/>
          <w:szCs w:val="24"/>
        </w:rPr>
        <w:t>eçerli şartlar</w:t>
      </w:r>
      <w:r w:rsidR="00416A61">
        <w:rPr>
          <w:rFonts w:ascii="Courier New" w:hAnsi="Courier New" w:cs="Courier New"/>
          <w:sz w:val="24"/>
          <w:szCs w:val="24"/>
        </w:rPr>
        <w:t>ı</w:t>
      </w:r>
      <w:r>
        <w:rPr>
          <w:rFonts w:ascii="Courier New" w:hAnsi="Courier New" w:cs="Courier New"/>
          <w:sz w:val="24"/>
          <w:szCs w:val="24"/>
        </w:rPr>
        <w:t xml:space="preserve"> haiz olup olmadığı tespit edilmeden veya tatmin edilmeden vakıf senedinin kayıt ve tescil edilmesini mevzuata aykırı veya geçersiz olduğunu ileri sürmektedir</w:t>
      </w:r>
      <w:r w:rsidR="00416A61">
        <w:rPr>
          <w:rFonts w:ascii="Courier New" w:hAnsi="Courier New" w:cs="Courier New"/>
          <w:sz w:val="24"/>
          <w:szCs w:val="24"/>
        </w:rPr>
        <w:t>ler</w:t>
      </w:r>
      <w:r>
        <w:rPr>
          <w:rFonts w:ascii="Courier New" w:hAnsi="Courier New" w:cs="Courier New"/>
          <w:sz w:val="24"/>
          <w:szCs w:val="24"/>
        </w:rPr>
        <w:t>. Fasıl 337 Evkaf ve Vakıflar Yasası</w:t>
      </w:r>
      <w:r w:rsidR="00416A61">
        <w:rPr>
          <w:rFonts w:ascii="Courier New" w:hAnsi="Courier New" w:cs="Courier New"/>
          <w:sz w:val="24"/>
          <w:szCs w:val="24"/>
        </w:rPr>
        <w:t>'</w:t>
      </w:r>
      <w:r>
        <w:rPr>
          <w:rFonts w:ascii="Courier New" w:hAnsi="Courier New" w:cs="Courier New"/>
          <w:sz w:val="24"/>
          <w:szCs w:val="24"/>
        </w:rPr>
        <w:t>nın 5.maddesi</w:t>
      </w:r>
      <w:r w:rsidR="00416A61">
        <w:rPr>
          <w:rFonts w:ascii="Courier New" w:hAnsi="Courier New" w:cs="Courier New"/>
          <w:sz w:val="24"/>
          <w:szCs w:val="24"/>
        </w:rPr>
        <w:t>,</w:t>
      </w:r>
      <w:r>
        <w:rPr>
          <w:rFonts w:ascii="Courier New" w:hAnsi="Courier New" w:cs="Courier New"/>
          <w:sz w:val="24"/>
          <w:szCs w:val="24"/>
        </w:rPr>
        <w:t xml:space="preserve"> vakfetmeye ehil kişileri tanımlamaktadır</w:t>
      </w:r>
      <w:r w:rsidR="00B96973">
        <w:rPr>
          <w:rFonts w:ascii="Courier New" w:hAnsi="Courier New" w:cs="Courier New"/>
          <w:sz w:val="24"/>
          <w:szCs w:val="24"/>
        </w:rPr>
        <w:t>:</w:t>
      </w:r>
    </w:p>
    <w:p w:rsidR="005709FB" w:rsidRDefault="005709FB" w:rsidP="00F02B43">
      <w:pPr>
        <w:spacing w:after="0" w:line="360" w:lineRule="auto"/>
        <w:contextualSpacing/>
        <w:rPr>
          <w:rFonts w:ascii="Courier New" w:hAnsi="Courier New" w:cs="Courier New"/>
          <w:sz w:val="24"/>
          <w:szCs w:val="24"/>
        </w:rPr>
      </w:pPr>
    </w:p>
    <w:tbl>
      <w:tblPr>
        <w:tblW w:w="0" w:type="auto"/>
        <w:tblLayout w:type="fixed"/>
        <w:tblLook w:val="0000"/>
      </w:tblPr>
      <w:tblGrid>
        <w:gridCol w:w="1668"/>
        <w:gridCol w:w="6804"/>
      </w:tblGrid>
      <w:tr w:rsidR="005709FB" w:rsidRPr="0032528D" w:rsidTr="00B96973">
        <w:tc>
          <w:tcPr>
            <w:tcW w:w="1668" w:type="dxa"/>
          </w:tcPr>
          <w:p w:rsidR="005709FB" w:rsidRPr="005709FB" w:rsidRDefault="00B96973" w:rsidP="00B96973">
            <w:pPr>
              <w:rPr>
                <w:rFonts w:ascii="Courier New" w:hAnsi="Courier New" w:cs="Courier New"/>
                <w:b/>
                <w:sz w:val="24"/>
                <w:szCs w:val="24"/>
              </w:rPr>
            </w:pPr>
            <w:r>
              <w:rPr>
                <w:rFonts w:ascii="Courier New" w:hAnsi="Courier New" w:cs="Courier New"/>
                <w:b/>
                <w:sz w:val="24"/>
                <w:szCs w:val="24"/>
              </w:rPr>
              <w:t>"</w:t>
            </w:r>
            <w:r w:rsidR="005709FB" w:rsidRPr="005709FB">
              <w:rPr>
                <w:rFonts w:ascii="Courier New" w:hAnsi="Courier New" w:cs="Courier New"/>
                <w:b/>
                <w:sz w:val="24"/>
                <w:szCs w:val="24"/>
              </w:rPr>
              <w:t>Vakfet</w:t>
            </w:r>
            <w:r>
              <w:rPr>
                <w:rFonts w:ascii="Courier New" w:hAnsi="Courier New" w:cs="Courier New"/>
                <w:b/>
                <w:sz w:val="24"/>
                <w:szCs w:val="24"/>
              </w:rPr>
              <w:t>-</w:t>
            </w:r>
            <w:r w:rsidR="005709FB" w:rsidRPr="005709FB">
              <w:rPr>
                <w:rFonts w:ascii="Courier New" w:hAnsi="Courier New" w:cs="Courier New"/>
                <w:b/>
                <w:sz w:val="24"/>
                <w:szCs w:val="24"/>
              </w:rPr>
              <w:t xml:space="preserve">meye ehil kişiler </w:t>
            </w:r>
          </w:p>
        </w:tc>
        <w:tc>
          <w:tcPr>
            <w:tcW w:w="6804" w:type="dxa"/>
          </w:tcPr>
          <w:p w:rsidR="005709FB" w:rsidRPr="005709FB" w:rsidRDefault="005709FB" w:rsidP="00B96973">
            <w:pPr>
              <w:rPr>
                <w:rFonts w:ascii="Courier New" w:hAnsi="Courier New" w:cs="Courier New"/>
                <w:b/>
                <w:sz w:val="24"/>
                <w:szCs w:val="24"/>
              </w:rPr>
            </w:pPr>
            <w:r w:rsidRPr="005709FB">
              <w:rPr>
                <w:rFonts w:ascii="Courier New" w:hAnsi="Courier New" w:cs="Courier New"/>
                <w:b/>
                <w:sz w:val="24"/>
                <w:szCs w:val="24"/>
              </w:rPr>
              <w:t>5. İslâm dinine mensup olup sözleşme yapma ehliyeti olan  herhangi bir kişi, elden çıkarabileceği herhangi bir malı vakıf olarak vakfedebilir.</w:t>
            </w:r>
            <w:r w:rsidR="00B96973">
              <w:rPr>
                <w:rFonts w:ascii="Courier New" w:hAnsi="Courier New" w:cs="Courier New"/>
                <w:b/>
                <w:sz w:val="24"/>
                <w:szCs w:val="24"/>
              </w:rPr>
              <w:t>"</w:t>
            </w:r>
          </w:p>
          <w:p w:rsidR="005709FB" w:rsidRPr="005709FB" w:rsidRDefault="005709FB" w:rsidP="00B96973">
            <w:pPr>
              <w:rPr>
                <w:rFonts w:ascii="Courier New" w:hAnsi="Courier New" w:cs="Courier New"/>
                <w:b/>
                <w:sz w:val="24"/>
                <w:szCs w:val="24"/>
              </w:rPr>
            </w:pPr>
          </w:p>
        </w:tc>
      </w:tr>
    </w:tbl>
    <w:p w:rsidR="006654FD" w:rsidRDefault="00480972" w:rsidP="00F02B43">
      <w:pPr>
        <w:spacing w:after="0" w:line="360" w:lineRule="auto"/>
        <w:contextualSpacing/>
        <w:rPr>
          <w:rFonts w:ascii="Courier New" w:hAnsi="Courier New" w:cs="Courier New"/>
          <w:sz w:val="24"/>
          <w:szCs w:val="24"/>
        </w:rPr>
      </w:pPr>
      <w:r>
        <w:rPr>
          <w:rFonts w:ascii="Courier New" w:hAnsi="Courier New" w:cs="Courier New"/>
          <w:sz w:val="24"/>
          <w:szCs w:val="24"/>
        </w:rPr>
        <w:lastRenderedPageBreak/>
        <w:tab/>
      </w:r>
      <w:proofErr w:type="spellStart"/>
      <w:r>
        <w:rPr>
          <w:rFonts w:ascii="Courier New" w:hAnsi="Courier New" w:cs="Courier New"/>
          <w:sz w:val="24"/>
          <w:szCs w:val="24"/>
        </w:rPr>
        <w:t>Müstediler</w:t>
      </w:r>
      <w:proofErr w:type="spellEnd"/>
      <w:r w:rsidR="00416A61">
        <w:rPr>
          <w:rFonts w:ascii="Courier New" w:hAnsi="Courier New" w:cs="Courier New"/>
          <w:sz w:val="24"/>
          <w:szCs w:val="24"/>
        </w:rPr>
        <w:t>,</w:t>
      </w:r>
      <w:r>
        <w:rPr>
          <w:rFonts w:ascii="Courier New" w:hAnsi="Courier New" w:cs="Courier New"/>
          <w:sz w:val="24"/>
          <w:szCs w:val="24"/>
        </w:rPr>
        <w:t xml:space="preserve"> Tomris Sıtkı </w:t>
      </w:r>
      <w:proofErr w:type="spellStart"/>
      <w:r>
        <w:rPr>
          <w:rFonts w:ascii="Courier New" w:hAnsi="Courier New" w:cs="Courier New"/>
          <w:sz w:val="24"/>
          <w:szCs w:val="24"/>
        </w:rPr>
        <w:t>Soyer</w:t>
      </w:r>
      <w:r w:rsidR="00B96973">
        <w:rPr>
          <w:rFonts w:ascii="Courier New" w:hAnsi="Courier New" w:cs="Courier New"/>
          <w:sz w:val="24"/>
          <w:szCs w:val="24"/>
        </w:rPr>
        <w:t>'</w:t>
      </w:r>
      <w:r>
        <w:rPr>
          <w:rFonts w:ascii="Courier New" w:hAnsi="Courier New" w:cs="Courier New"/>
          <w:sz w:val="24"/>
          <w:szCs w:val="24"/>
        </w:rPr>
        <w:t>in</w:t>
      </w:r>
      <w:proofErr w:type="spellEnd"/>
      <w:r>
        <w:rPr>
          <w:rFonts w:ascii="Courier New" w:hAnsi="Courier New" w:cs="Courier New"/>
          <w:sz w:val="24"/>
          <w:szCs w:val="24"/>
        </w:rPr>
        <w:t xml:space="preserve"> sözleşme</w:t>
      </w:r>
      <w:r w:rsidR="00416A61">
        <w:rPr>
          <w:rFonts w:ascii="Courier New" w:hAnsi="Courier New" w:cs="Courier New"/>
          <w:sz w:val="24"/>
          <w:szCs w:val="24"/>
        </w:rPr>
        <w:t xml:space="preserve"> yapma ehliyetini</w:t>
      </w:r>
      <w:r w:rsidR="006654FD">
        <w:rPr>
          <w:rFonts w:ascii="Courier New" w:hAnsi="Courier New" w:cs="Courier New"/>
          <w:sz w:val="24"/>
          <w:szCs w:val="24"/>
        </w:rPr>
        <w:t xml:space="preserve"> haiz olup olmadığının araştırılmadığını iddia etmekle birlikte</w:t>
      </w:r>
      <w:r w:rsidR="00416A61">
        <w:rPr>
          <w:rFonts w:ascii="Courier New" w:hAnsi="Courier New" w:cs="Courier New"/>
          <w:sz w:val="24"/>
          <w:szCs w:val="24"/>
        </w:rPr>
        <w:t>,</w:t>
      </w:r>
      <w:r w:rsidR="006654FD">
        <w:rPr>
          <w:rFonts w:ascii="Courier New" w:hAnsi="Courier New" w:cs="Courier New"/>
          <w:sz w:val="24"/>
          <w:szCs w:val="24"/>
        </w:rPr>
        <w:t xml:space="preserve"> </w:t>
      </w:r>
      <w:proofErr w:type="spellStart"/>
      <w:r w:rsidR="006654FD">
        <w:rPr>
          <w:rFonts w:ascii="Courier New" w:hAnsi="Courier New" w:cs="Courier New"/>
          <w:sz w:val="24"/>
          <w:szCs w:val="24"/>
        </w:rPr>
        <w:t>Müstedi</w:t>
      </w:r>
      <w:proofErr w:type="spellEnd"/>
      <w:r w:rsidR="006654FD">
        <w:rPr>
          <w:rFonts w:ascii="Courier New" w:hAnsi="Courier New" w:cs="Courier New"/>
          <w:sz w:val="24"/>
          <w:szCs w:val="24"/>
        </w:rPr>
        <w:t xml:space="preserve"> No.1</w:t>
      </w:r>
      <w:r w:rsidR="00416A61">
        <w:rPr>
          <w:rFonts w:ascii="Courier New" w:hAnsi="Courier New" w:cs="Courier New"/>
          <w:sz w:val="24"/>
          <w:szCs w:val="24"/>
        </w:rPr>
        <w:t>,</w:t>
      </w:r>
      <w:r w:rsidR="006654FD">
        <w:rPr>
          <w:rFonts w:ascii="Courier New" w:hAnsi="Courier New" w:cs="Courier New"/>
          <w:sz w:val="24"/>
          <w:szCs w:val="24"/>
        </w:rPr>
        <w:t xml:space="preserve"> Tomris </w:t>
      </w:r>
      <w:r w:rsidR="00770C91">
        <w:rPr>
          <w:rFonts w:ascii="Courier New" w:hAnsi="Courier New" w:cs="Courier New"/>
          <w:sz w:val="24"/>
          <w:szCs w:val="24"/>
        </w:rPr>
        <w:t>S</w:t>
      </w:r>
      <w:r w:rsidR="006654FD">
        <w:rPr>
          <w:rFonts w:ascii="Courier New" w:hAnsi="Courier New" w:cs="Courier New"/>
          <w:sz w:val="24"/>
          <w:szCs w:val="24"/>
        </w:rPr>
        <w:t xml:space="preserve">ıtkı </w:t>
      </w:r>
      <w:proofErr w:type="spellStart"/>
      <w:r w:rsidR="006654FD">
        <w:rPr>
          <w:rFonts w:ascii="Courier New" w:hAnsi="Courier New" w:cs="Courier New"/>
          <w:sz w:val="24"/>
          <w:szCs w:val="24"/>
        </w:rPr>
        <w:t>Soyer</w:t>
      </w:r>
      <w:r w:rsidR="00B96973">
        <w:rPr>
          <w:rFonts w:ascii="Courier New" w:hAnsi="Courier New" w:cs="Courier New"/>
          <w:sz w:val="24"/>
          <w:szCs w:val="24"/>
        </w:rPr>
        <w:t>'</w:t>
      </w:r>
      <w:r w:rsidR="006654FD">
        <w:rPr>
          <w:rFonts w:ascii="Courier New" w:hAnsi="Courier New" w:cs="Courier New"/>
          <w:sz w:val="24"/>
          <w:szCs w:val="24"/>
        </w:rPr>
        <w:t>in</w:t>
      </w:r>
      <w:proofErr w:type="spellEnd"/>
      <w:r w:rsidR="006654FD">
        <w:rPr>
          <w:rFonts w:ascii="Courier New" w:hAnsi="Courier New" w:cs="Courier New"/>
          <w:sz w:val="24"/>
          <w:szCs w:val="24"/>
        </w:rPr>
        <w:t xml:space="preserve"> vakfettiği tarihte akıl sağlığı</w:t>
      </w:r>
      <w:r w:rsidR="00416A61">
        <w:rPr>
          <w:rFonts w:ascii="Courier New" w:hAnsi="Courier New" w:cs="Courier New"/>
          <w:sz w:val="24"/>
          <w:szCs w:val="24"/>
        </w:rPr>
        <w:t>nın</w:t>
      </w:r>
      <w:r w:rsidR="006654FD">
        <w:rPr>
          <w:rFonts w:ascii="Courier New" w:hAnsi="Courier New" w:cs="Courier New"/>
          <w:sz w:val="24"/>
          <w:szCs w:val="24"/>
        </w:rPr>
        <w:t xml:space="preserve"> yerinde olmadığını söyleyemeyeceğini ifade etmiştir. </w:t>
      </w:r>
    </w:p>
    <w:p w:rsidR="009946D0" w:rsidRDefault="009946D0" w:rsidP="00F02B43">
      <w:pPr>
        <w:spacing w:after="0" w:line="360" w:lineRule="auto"/>
        <w:contextualSpacing/>
        <w:rPr>
          <w:rFonts w:ascii="Courier New" w:hAnsi="Courier New" w:cs="Courier New"/>
          <w:sz w:val="24"/>
          <w:szCs w:val="24"/>
        </w:rPr>
      </w:pPr>
    </w:p>
    <w:p w:rsidR="009946D0" w:rsidRDefault="009946D0" w:rsidP="00F02B43">
      <w:pPr>
        <w:spacing w:after="0" w:line="360" w:lineRule="auto"/>
        <w:contextualSpacing/>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sz w:val="24"/>
          <w:szCs w:val="24"/>
        </w:rPr>
        <w:t>Müstediler</w:t>
      </w:r>
      <w:r w:rsidR="00416A61">
        <w:rPr>
          <w:rFonts w:ascii="Courier New" w:hAnsi="Courier New" w:cs="Courier New"/>
          <w:sz w:val="24"/>
          <w:szCs w:val="24"/>
        </w:rPr>
        <w:t>in</w:t>
      </w:r>
      <w:proofErr w:type="spellEnd"/>
      <w:r>
        <w:rPr>
          <w:rFonts w:ascii="Courier New" w:hAnsi="Courier New" w:cs="Courier New"/>
          <w:sz w:val="24"/>
          <w:szCs w:val="24"/>
        </w:rPr>
        <w:t xml:space="preserve"> Tomris Sıtkı </w:t>
      </w:r>
      <w:proofErr w:type="spellStart"/>
      <w:r>
        <w:rPr>
          <w:rFonts w:ascii="Courier New" w:hAnsi="Courier New" w:cs="Courier New"/>
          <w:sz w:val="24"/>
          <w:szCs w:val="24"/>
        </w:rPr>
        <w:t>Soyer'in</w:t>
      </w:r>
      <w:proofErr w:type="spellEnd"/>
      <w:r>
        <w:rPr>
          <w:rFonts w:ascii="Courier New" w:hAnsi="Courier New" w:cs="Courier New"/>
          <w:sz w:val="24"/>
          <w:szCs w:val="24"/>
        </w:rPr>
        <w:t xml:space="preserve"> akıl sağlığı</w:t>
      </w:r>
      <w:r w:rsidR="00416A61">
        <w:rPr>
          <w:rFonts w:ascii="Courier New" w:hAnsi="Courier New" w:cs="Courier New"/>
          <w:sz w:val="24"/>
          <w:szCs w:val="24"/>
        </w:rPr>
        <w:t>nın</w:t>
      </w:r>
      <w:r>
        <w:rPr>
          <w:rFonts w:ascii="Courier New" w:hAnsi="Courier New" w:cs="Courier New"/>
          <w:sz w:val="24"/>
          <w:szCs w:val="24"/>
        </w:rPr>
        <w:t xml:space="preserve"> yerinde olup olmadığını söyleyemeyeceği şahadeti ışığında bu husustaki iddialarını ispat </w:t>
      </w:r>
      <w:r w:rsidR="00416A61">
        <w:rPr>
          <w:rFonts w:ascii="Courier New" w:hAnsi="Courier New" w:cs="Courier New"/>
          <w:sz w:val="24"/>
          <w:szCs w:val="24"/>
        </w:rPr>
        <w:t>edebilmeyi</w:t>
      </w:r>
      <w:r>
        <w:rPr>
          <w:rFonts w:ascii="Courier New" w:hAnsi="Courier New" w:cs="Courier New"/>
          <w:sz w:val="24"/>
          <w:szCs w:val="24"/>
        </w:rPr>
        <w:t xml:space="preserve"> başar</w:t>
      </w:r>
      <w:r w:rsidR="00416A61">
        <w:rPr>
          <w:rFonts w:ascii="Courier New" w:hAnsi="Courier New" w:cs="Courier New"/>
          <w:sz w:val="24"/>
          <w:szCs w:val="24"/>
        </w:rPr>
        <w:t>a</w:t>
      </w:r>
      <w:r>
        <w:rPr>
          <w:rFonts w:ascii="Courier New" w:hAnsi="Courier New" w:cs="Courier New"/>
          <w:sz w:val="24"/>
          <w:szCs w:val="24"/>
        </w:rPr>
        <w:t>madı</w:t>
      </w:r>
      <w:r w:rsidR="00416A61">
        <w:rPr>
          <w:rFonts w:ascii="Courier New" w:hAnsi="Courier New" w:cs="Courier New"/>
          <w:sz w:val="24"/>
          <w:szCs w:val="24"/>
        </w:rPr>
        <w:t>kları</w:t>
      </w:r>
      <w:r>
        <w:rPr>
          <w:rFonts w:ascii="Courier New" w:hAnsi="Courier New" w:cs="Courier New"/>
          <w:sz w:val="24"/>
          <w:szCs w:val="24"/>
        </w:rPr>
        <w:t xml:space="preserve"> sonucuna varılır. </w:t>
      </w:r>
    </w:p>
    <w:p w:rsidR="006654FD" w:rsidRDefault="006654FD" w:rsidP="00F02B43">
      <w:pPr>
        <w:spacing w:after="0" w:line="360" w:lineRule="auto"/>
        <w:contextualSpacing/>
        <w:rPr>
          <w:rFonts w:ascii="Courier New" w:hAnsi="Courier New" w:cs="Courier New"/>
          <w:sz w:val="24"/>
          <w:szCs w:val="24"/>
        </w:rPr>
      </w:pPr>
    </w:p>
    <w:p w:rsidR="006654FD" w:rsidRDefault="006654FD" w:rsidP="00F02B43">
      <w:pPr>
        <w:spacing w:after="0" w:line="360" w:lineRule="auto"/>
        <w:contextualSpacing/>
        <w:rPr>
          <w:rFonts w:ascii="Courier New" w:hAnsi="Courier New" w:cs="Courier New"/>
          <w:sz w:val="24"/>
          <w:szCs w:val="24"/>
        </w:rPr>
      </w:pPr>
      <w:r>
        <w:rPr>
          <w:rFonts w:ascii="Courier New" w:hAnsi="Courier New" w:cs="Courier New"/>
          <w:sz w:val="24"/>
          <w:szCs w:val="24"/>
        </w:rPr>
        <w:tab/>
      </w:r>
      <w:proofErr w:type="spellStart"/>
      <w:r w:rsidR="00C86D5B">
        <w:rPr>
          <w:rFonts w:ascii="Courier New" w:hAnsi="Courier New" w:cs="Courier New"/>
          <w:sz w:val="24"/>
          <w:szCs w:val="24"/>
        </w:rPr>
        <w:t>Müstedilerin</w:t>
      </w:r>
      <w:proofErr w:type="spellEnd"/>
      <w:r w:rsidR="00C86D5B">
        <w:rPr>
          <w:rFonts w:ascii="Courier New" w:hAnsi="Courier New" w:cs="Courier New"/>
          <w:sz w:val="24"/>
          <w:szCs w:val="24"/>
        </w:rPr>
        <w:t xml:space="preserve"> sunduğu </w:t>
      </w:r>
      <w:r w:rsidR="00CE7C74" w:rsidRPr="00931C87">
        <w:rPr>
          <w:rFonts w:ascii="Courier New" w:hAnsi="Courier New" w:cs="Courier New"/>
          <w:b/>
          <w:sz w:val="24"/>
          <w:szCs w:val="24"/>
        </w:rPr>
        <w:t>E</w:t>
      </w:r>
      <w:r w:rsidR="00C86D5B" w:rsidRPr="00902328">
        <w:rPr>
          <w:rFonts w:ascii="Courier New" w:hAnsi="Courier New" w:cs="Courier New"/>
          <w:b/>
          <w:sz w:val="24"/>
          <w:szCs w:val="24"/>
        </w:rPr>
        <w:t xml:space="preserve">mare </w:t>
      </w:r>
      <w:r w:rsidR="00CE7C74">
        <w:rPr>
          <w:rFonts w:ascii="Courier New" w:hAnsi="Courier New" w:cs="Courier New"/>
          <w:b/>
          <w:sz w:val="24"/>
          <w:szCs w:val="24"/>
        </w:rPr>
        <w:t>No.</w:t>
      </w:r>
      <w:r w:rsidR="00C86D5B" w:rsidRPr="00902328">
        <w:rPr>
          <w:rFonts w:ascii="Courier New" w:hAnsi="Courier New" w:cs="Courier New"/>
          <w:b/>
          <w:sz w:val="24"/>
          <w:szCs w:val="24"/>
        </w:rPr>
        <w:t>4</w:t>
      </w:r>
      <w:r w:rsidR="00C86D5B">
        <w:rPr>
          <w:rFonts w:ascii="Courier New" w:hAnsi="Courier New" w:cs="Courier New"/>
          <w:sz w:val="24"/>
          <w:szCs w:val="24"/>
        </w:rPr>
        <w:t xml:space="preserve"> </w:t>
      </w:r>
      <w:r w:rsidR="00CE7C74">
        <w:rPr>
          <w:rFonts w:ascii="Courier New" w:hAnsi="Courier New" w:cs="Courier New"/>
          <w:sz w:val="24"/>
          <w:szCs w:val="24"/>
        </w:rPr>
        <w:t>T</w:t>
      </w:r>
      <w:r w:rsidR="00C86D5B">
        <w:rPr>
          <w:rFonts w:ascii="Courier New" w:hAnsi="Courier New" w:cs="Courier New"/>
          <w:sz w:val="24"/>
          <w:szCs w:val="24"/>
        </w:rPr>
        <w:t xml:space="preserve">aşınmaz </w:t>
      </w:r>
      <w:r w:rsidR="00CE7C74">
        <w:rPr>
          <w:rFonts w:ascii="Courier New" w:hAnsi="Courier New" w:cs="Courier New"/>
          <w:sz w:val="24"/>
          <w:szCs w:val="24"/>
        </w:rPr>
        <w:t>M</w:t>
      </w:r>
      <w:r w:rsidR="00C86D5B">
        <w:rPr>
          <w:rFonts w:ascii="Courier New" w:hAnsi="Courier New" w:cs="Courier New"/>
          <w:sz w:val="24"/>
          <w:szCs w:val="24"/>
        </w:rPr>
        <w:t xml:space="preserve">al </w:t>
      </w:r>
      <w:r w:rsidR="00CE7C74">
        <w:rPr>
          <w:rFonts w:ascii="Courier New" w:hAnsi="Courier New" w:cs="Courier New"/>
          <w:sz w:val="24"/>
          <w:szCs w:val="24"/>
        </w:rPr>
        <w:t>A</w:t>
      </w:r>
      <w:r w:rsidR="00C86D5B">
        <w:rPr>
          <w:rFonts w:ascii="Courier New" w:hAnsi="Courier New" w:cs="Courier New"/>
          <w:sz w:val="24"/>
          <w:szCs w:val="24"/>
        </w:rPr>
        <w:t xml:space="preserve">raştırma </w:t>
      </w:r>
      <w:r w:rsidR="00CE7C74">
        <w:rPr>
          <w:rFonts w:ascii="Courier New" w:hAnsi="Courier New" w:cs="Courier New"/>
          <w:sz w:val="24"/>
          <w:szCs w:val="24"/>
        </w:rPr>
        <w:t>B</w:t>
      </w:r>
      <w:r w:rsidR="00C86D5B">
        <w:rPr>
          <w:rFonts w:ascii="Courier New" w:hAnsi="Courier New" w:cs="Courier New"/>
          <w:sz w:val="24"/>
          <w:szCs w:val="24"/>
        </w:rPr>
        <w:t>elgesi</w:t>
      </w:r>
      <w:r w:rsidR="00CE7C74">
        <w:rPr>
          <w:rFonts w:ascii="Courier New" w:hAnsi="Courier New" w:cs="Courier New"/>
          <w:sz w:val="24"/>
          <w:szCs w:val="24"/>
        </w:rPr>
        <w:t>,</w:t>
      </w:r>
      <w:r w:rsidR="00C86D5B">
        <w:rPr>
          <w:rFonts w:ascii="Courier New" w:hAnsi="Courier New" w:cs="Courier New"/>
          <w:sz w:val="24"/>
          <w:szCs w:val="24"/>
        </w:rPr>
        <w:t xml:space="preserve"> istidada konu edilen taşınmazın Tomris Sıtkı </w:t>
      </w:r>
      <w:proofErr w:type="spellStart"/>
      <w:r w:rsidR="00C86D5B">
        <w:rPr>
          <w:rFonts w:ascii="Courier New" w:hAnsi="Courier New" w:cs="Courier New"/>
          <w:sz w:val="24"/>
          <w:szCs w:val="24"/>
        </w:rPr>
        <w:t>Soyer</w:t>
      </w:r>
      <w:proofErr w:type="spellEnd"/>
      <w:r w:rsidR="00C86D5B">
        <w:rPr>
          <w:rFonts w:ascii="Courier New" w:hAnsi="Courier New" w:cs="Courier New"/>
          <w:sz w:val="24"/>
          <w:szCs w:val="24"/>
        </w:rPr>
        <w:t xml:space="preserve"> vakfına ait olduğu ve </w:t>
      </w:r>
      <w:r w:rsidR="00CE7C74" w:rsidRPr="00931C87">
        <w:rPr>
          <w:rFonts w:ascii="Courier New" w:hAnsi="Courier New" w:cs="Courier New"/>
          <w:b/>
          <w:sz w:val="24"/>
          <w:szCs w:val="24"/>
        </w:rPr>
        <w:t>E</w:t>
      </w:r>
      <w:r w:rsidR="00C86D5B" w:rsidRPr="00902328">
        <w:rPr>
          <w:rFonts w:ascii="Courier New" w:hAnsi="Courier New" w:cs="Courier New"/>
          <w:b/>
          <w:sz w:val="24"/>
          <w:szCs w:val="24"/>
        </w:rPr>
        <w:t xml:space="preserve">mare </w:t>
      </w:r>
      <w:r w:rsidR="00CE7C74">
        <w:rPr>
          <w:rFonts w:ascii="Courier New" w:hAnsi="Courier New" w:cs="Courier New"/>
          <w:b/>
          <w:sz w:val="24"/>
          <w:szCs w:val="24"/>
        </w:rPr>
        <w:t>No.</w:t>
      </w:r>
      <w:r w:rsidR="00C86D5B" w:rsidRPr="00902328">
        <w:rPr>
          <w:rFonts w:ascii="Courier New" w:hAnsi="Courier New" w:cs="Courier New"/>
          <w:b/>
          <w:sz w:val="24"/>
          <w:szCs w:val="24"/>
        </w:rPr>
        <w:t>5</w:t>
      </w:r>
      <w:r w:rsidR="00C86D5B">
        <w:rPr>
          <w:rFonts w:ascii="Courier New" w:hAnsi="Courier New" w:cs="Courier New"/>
          <w:sz w:val="24"/>
          <w:szCs w:val="24"/>
        </w:rPr>
        <w:t xml:space="preserve"> Vakfiye Senedinde ise Tomris Sıtkı </w:t>
      </w:r>
      <w:proofErr w:type="spellStart"/>
      <w:r w:rsidR="00C86D5B">
        <w:rPr>
          <w:rFonts w:ascii="Courier New" w:hAnsi="Courier New" w:cs="Courier New"/>
          <w:sz w:val="24"/>
          <w:szCs w:val="24"/>
        </w:rPr>
        <w:t>Soyer</w:t>
      </w:r>
      <w:proofErr w:type="spellEnd"/>
      <w:r w:rsidR="00C86D5B">
        <w:rPr>
          <w:rFonts w:ascii="Courier New" w:hAnsi="Courier New" w:cs="Courier New"/>
          <w:sz w:val="24"/>
          <w:szCs w:val="24"/>
        </w:rPr>
        <w:t xml:space="preserve"> tarafından bu taşınmazın vakfedildiği görülmekte olduğundan ve v</w:t>
      </w:r>
      <w:r>
        <w:rPr>
          <w:rFonts w:ascii="Courier New" w:hAnsi="Courier New" w:cs="Courier New"/>
          <w:sz w:val="24"/>
          <w:szCs w:val="24"/>
        </w:rPr>
        <w:t xml:space="preserve">akfedilen taşınmazın </w:t>
      </w:r>
      <w:r w:rsidR="00F148E8">
        <w:rPr>
          <w:rFonts w:ascii="Courier New" w:hAnsi="Courier New" w:cs="Courier New"/>
          <w:sz w:val="24"/>
          <w:szCs w:val="24"/>
        </w:rPr>
        <w:t>vakfedil</w:t>
      </w:r>
      <w:r w:rsidR="00C86D5B">
        <w:rPr>
          <w:rFonts w:ascii="Courier New" w:hAnsi="Courier New" w:cs="Courier New"/>
          <w:sz w:val="24"/>
          <w:szCs w:val="24"/>
        </w:rPr>
        <w:t>m</w:t>
      </w:r>
      <w:r w:rsidR="00F148E8">
        <w:rPr>
          <w:rFonts w:ascii="Courier New" w:hAnsi="Courier New" w:cs="Courier New"/>
          <w:sz w:val="24"/>
          <w:szCs w:val="24"/>
        </w:rPr>
        <w:t>e</w:t>
      </w:r>
      <w:r w:rsidR="00C86D5B">
        <w:rPr>
          <w:rFonts w:ascii="Courier New" w:hAnsi="Courier New" w:cs="Courier New"/>
          <w:sz w:val="24"/>
          <w:szCs w:val="24"/>
        </w:rPr>
        <w:t xml:space="preserve">zden önce </w:t>
      </w:r>
      <w:r>
        <w:rPr>
          <w:rFonts w:ascii="Courier New" w:hAnsi="Courier New" w:cs="Courier New"/>
          <w:sz w:val="24"/>
          <w:szCs w:val="24"/>
        </w:rPr>
        <w:t xml:space="preserve">Tomris Sıtkı </w:t>
      </w:r>
      <w:proofErr w:type="spellStart"/>
      <w:r>
        <w:rPr>
          <w:rFonts w:ascii="Courier New" w:hAnsi="Courier New" w:cs="Courier New"/>
          <w:sz w:val="24"/>
          <w:szCs w:val="24"/>
        </w:rPr>
        <w:t>Soyer</w:t>
      </w:r>
      <w:r w:rsidR="00F148E8">
        <w:rPr>
          <w:rFonts w:ascii="Courier New" w:hAnsi="Courier New" w:cs="Courier New"/>
          <w:sz w:val="24"/>
          <w:szCs w:val="24"/>
        </w:rPr>
        <w:t>'</w:t>
      </w:r>
      <w:r>
        <w:rPr>
          <w:rFonts w:ascii="Courier New" w:hAnsi="Courier New" w:cs="Courier New"/>
          <w:sz w:val="24"/>
          <w:szCs w:val="24"/>
        </w:rPr>
        <w:t>e</w:t>
      </w:r>
      <w:proofErr w:type="spellEnd"/>
      <w:r>
        <w:rPr>
          <w:rFonts w:ascii="Courier New" w:hAnsi="Courier New" w:cs="Courier New"/>
          <w:sz w:val="24"/>
          <w:szCs w:val="24"/>
        </w:rPr>
        <w:t xml:space="preserve"> ait olduğu</w:t>
      </w:r>
      <w:r w:rsidR="00770C91">
        <w:rPr>
          <w:rFonts w:ascii="Courier New" w:hAnsi="Courier New" w:cs="Courier New"/>
          <w:sz w:val="24"/>
          <w:szCs w:val="24"/>
        </w:rPr>
        <w:t xml:space="preserve"> ihtilaf konusu olmadığı</w:t>
      </w:r>
      <w:r>
        <w:rPr>
          <w:rFonts w:ascii="Courier New" w:hAnsi="Courier New" w:cs="Courier New"/>
          <w:sz w:val="24"/>
          <w:szCs w:val="24"/>
        </w:rPr>
        <w:t>ndan</w:t>
      </w:r>
      <w:r w:rsidR="00811984">
        <w:rPr>
          <w:rFonts w:ascii="Courier New" w:hAnsi="Courier New" w:cs="Courier New"/>
          <w:sz w:val="24"/>
          <w:szCs w:val="24"/>
        </w:rPr>
        <w:t>,</w:t>
      </w:r>
      <w:r>
        <w:rPr>
          <w:rFonts w:ascii="Courier New" w:hAnsi="Courier New" w:cs="Courier New"/>
          <w:sz w:val="24"/>
          <w:szCs w:val="24"/>
        </w:rPr>
        <w:t xml:space="preserve"> </w:t>
      </w:r>
      <w:r w:rsidR="00C86D5B">
        <w:rPr>
          <w:rFonts w:ascii="Courier New" w:hAnsi="Courier New" w:cs="Courier New"/>
          <w:sz w:val="24"/>
          <w:szCs w:val="24"/>
        </w:rPr>
        <w:t xml:space="preserve">bu kural altında Tomris </w:t>
      </w:r>
      <w:r w:rsidR="00F148E8">
        <w:rPr>
          <w:rFonts w:ascii="Courier New" w:hAnsi="Courier New" w:cs="Courier New"/>
          <w:sz w:val="24"/>
          <w:szCs w:val="24"/>
        </w:rPr>
        <w:t>S</w:t>
      </w:r>
      <w:r w:rsidR="00C86D5B">
        <w:rPr>
          <w:rFonts w:ascii="Courier New" w:hAnsi="Courier New" w:cs="Courier New"/>
          <w:sz w:val="24"/>
          <w:szCs w:val="24"/>
        </w:rPr>
        <w:t xml:space="preserve">ıtkı </w:t>
      </w:r>
      <w:proofErr w:type="spellStart"/>
      <w:r w:rsidR="00C86D5B">
        <w:rPr>
          <w:rFonts w:ascii="Courier New" w:hAnsi="Courier New" w:cs="Courier New"/>
          <w:sz w:val="24"/>
          <w:szCs w:val="24"/>
        </w:rPr>
        <w:t>Soyer</w:t>
      </w:r>
      <w:r w:rsidR="00F148E8">
        <w:rPr>
          <w:rFonts w:ascii="Courier New" w:hAnsi="Courier New" w:cs="Courier New"/>
          <w:sz w:val="24"/>
          <w:szCs w:val="24"/>
        </w:rPr>
        <w:t>'</w:t>
      </w:r>
      <w:r w:rsidR="00C86D5B">
        <w:rPr>
          <w:rFonts w:ascii="Courier New" w:hAnsi="Courier New" w:cs="Courier New"/>
          <w:sz w:val="24"/>
          <w:szCs w:val="24"/>
        </w:rPr>
        <w:t>in</w:t>
      </w:r>
      <w:proofErr w:type="spellEnd"/>
      <w:r w:rsidR="00C86D5B">
        <w:rPr>
          <w:rFonts w:ascii="Courier New" w:hAnsi="Courier New" w:cs="Courier New"/>
          <w:sz w:val="24"/>
          <w:szCs w:val="24"/>
        </w:rPr>
        <w:t xml:space="preserve"> </w:t>
      </w:r>
      <w:r>
        <w:rPr>
          <w:rFonts w:ascii="Courier New" w:hAnsi="Courier New" w:cs="Courier New"/>
          <w:sz w:val="24"/>
          <w:szCs w:val="24"/>
        </w:rPr>
        <w:t xml:space="preserve">vakfedilebilen ve elden çıkarabileceği bir taşınmazı olduğu kabul edilmelidir. </w:t>
      </w:r>
    </w:p>
    <w:p w:rsidR="006654FD" w:rsidRDefault="006654FD" w:rsidP="00F02B43">
      <w:pPr>
        <w:spacing w:after="0" w:line="360" w:lineRule="auto"/>
        <w:contextualSpacing/>
        <w:rPr>
          <w:rFonts w:ascii="Courier New" w:hAnsi="Courier New" w:cs="Courier New"/>
          <w:sz w:val="24"/>
          <w:szCs w:val="24"/>
        </w:rPr>
      </w:pPr>
    </w:p>
    <w:p w:rsidR="009E08E7" w:rsidRDefault="009E08E7" w:rsidP="00F02B43">
      <w:pPr>
        <w:spacing w:after="0" w:line="360" w:lineRule="auto"/>
        <w:contextualSpacing/>
        <w:rPr>
          <w:rFonts w:ascii="Courier New" w:hAnsi="Courier New" w:cs="Courier New"/>
          <w:sz w:val="24"/>
          <w:szCs w:val="24"/>
        </w:rPr>
      </w:pPr>
      <w:r>
        <w:rPr>
          <w:rFonts w:ascii="Courier New" w:hAnsi="Courier New" w:cs="Courier New"/>
          <w:sz w:val="24"/>
          <w:szCs w:val="24"/>
        </w:rPr>
        <w:tab/>
        <w:t>Yasanın 4.maddesinin 1.</w:t>
      </w:r>
      <w:r w:rsidR="00CE7C74">
        <w:rPr>
          <w:rFonts w:ascii="Courier New" w:hAnsi="Courier New" w:cs="Courier New"/>
          <w:sz w:val="24"/>
          <w:szCs w:val="24"/>
        </w:rPr>
        <w:t>fıkrasının</w:t>
      </w:r>
      <w:r>
        <w:rPr>
          <w:rFonts w:ascii="Courier New" w:hAnsi="Courier New" w:cs="Courier New"/>
          <w:sz w:val="24"/>
          <w:szCs w:val="24"/>
        </w:rPr>
        <w:t xml:space="preserve"> (b) </w:t>
      </w:r>
      <w:r w:rsidR="00CE7C74">
        <w:rPr>
          <w:rFonts w:ascii="Courier New" w:hAnsi="Courier New" w:cs="Courier New"/>
          <w:sz w:val="24"/>
          <w:szCs w:val="24"/>
        </w:rPr>
        <w:t xml:space="preserve">bendi </w:t>
      </w:r>
      <w:r>
        <w:rPr>
          <w:rFonts w:ascii="Courier New" w:hAnsi="Courier New" w:cs="Courier New"/>
          <w:sz w:val="24"/>
          <w:szCs w:val="24"/>
        </w:rPr>
        <w:t xml:space="preserve">vakfın 6.maddede öngörülen bir </w:t>
      </w:r>
      <w:proofErr w:type="spellStart"/>
      <w:r>
        <w:rPr>
          <w:rFonts w:ascii="Courier New" w:hAnsi="Courier New" w:cs="Courier New"/>
          <w:sz w:val="24"/>
          <w:szCs w:val="24"/>
        </w:rPr>
        <w:t>amaç</w:t>
      </w:r>
      <w:r w:rsidR="00CE7C74">
        <w:rPr>
          <w:rFonts w:ascii="Courier New" w:hAnsi="Courier New" w:cs="Courier New"/>
          <w:sz w:val="24"/>
          <w:szCs w:val="24"/>
        </w:rPr>
        <w:t>a</w:t>
      </w:r>
      <w:proofErr w:type="spellEnd"/>
      <w:r w:rsidR="00CE7C74">
        <w:rPr>
          <w:rFonts w:ascii="Courier New" w:hAnsi="Courier New" w:cs="Courier New"/>
          <w:sz w:val="24"/>
          <w:szCs w:val="24"/>
        </w:rPr>
        <w:t xml:space="preserve"> yönelik</w:t>
      </w:r>
      <w:r>
        <w:rPr>
          <w:rFonts w:ascii="Courier New" w:hAnsi="Courier New" w:cs="Courier New"/>
          <w:sz w:val="24"/>
          <w:szCs w:val="24"/>
        </w:rPr>
        <w:t xml:space="preserve"> yapılması gerektiğini belirtmiştir. </w:t>
      </w:r>
    </w:p>
    <w:p w:rsidR="009E08E7" w:rsidRDefault="009E08E7" w:rsidP="00F02B43">
      <w:pPr>
        <w:spacing w:after="0" w:line="360" w:lineRule="auto"/>
        <w:contextualSpacing/>
        <w:rPr>
          <w:rFonts w:ascii="Courier New" w:hAnsi="Courier New" w:cs="Courier New"/>
          <w:sz w:val="24"/>
          <w:szCs w:val="24"/>
        </w:rPr>
      </w:pPr>
    </w:p>
    <w:p w:rsidR="009E08E7" w:rsidRDefault="009E08E7" w:rsidP="00F02B43">
      <w:pPr>
        <w:spacing w:after="0" w:line="360" w:lineRule="auto"/>
        <w:contextualSpacing/>
        <w:rPr>
          <w:rFonts w:ascii="Courier New" w:hAnsi="Courier New" w:cs="Courier New"/>
          <w:sz w:val="24"/>
          <w:szCs w:val="24"/>
        </w:rPr>
      </w:pPr>
      <w:r>
        <w:rPr>
          <w:rFonts w:ascii="Courier New" w:hAnsi="Courier New" w:cs="Courier New"/>
          <w:sz w:val="24"/>
          <w:szCs w:val="24"/>
        </w:rPr>
        <w:tab/>
        <w:t>Yasanın 6.maddesinde</w:t>
      </w:r>
      <w:r w:rsidR="00CE7C74">
        <w:rPr>
          <w:rFonts w:ascii="Courier New" w:hAnsi="Courier New" w:cs="Courier New"/>
          <w:sz w:val="24"/>
          <w:szCs w:val="24"/>
        </w:rPr>
        <w:t>,</w:t>
      </w:r>
      <w:r>
        <w:rPr>
          <w:rFonts w:ascii="Courier New" w:hAnsi="Courier New" w:cs="Courier New"/>
          <w:sz w:val="24"/>
          <w:szCs w:val="24"/>
        </w:rPr>
        <w:t xml:space="preserve"> genel bir ifade ile</w:t>
      </w:r>
      <w:r w:rsidR="00CE7C74">
        <w:rPr>
          <w:rFonts w:ascii="Courier New" w:hAnsi="Courier New" w:cs="Courier New"/>
          <w:sz w:val="24"/>
          <w:szCs w:val="24"/>
        </w:rPr>
        <w:t>,</w:t>
      </w:r>
      <w:r>
        <w:rPr>
          <w:rFonts w:ascii="Courier New" w:hAnsi="Courier New" w:cs="Courier New"/>
          <w:sz w:val="24"/>
          <w:szCs w:val="24"/>
        </w:rPr>
        <w:t xml:space="preserve"> vakfetmenin </w:t>
      </w:r>
      <w:r w:rsidR="00CE7C74">
        <w:rPr>
          <w:rFonts w:ascii="Courier New" w:hAnsi="Courier New" w:cs="Courier New"/>
          <w:sz w:val="24"/>
          <w:szCs w:val="24"/>
        </w:rPr>
        <w:t>"</w:t>
      </w:r>
      <w:r>
        <w:rPr>
          <w:rFonts w:ascii="Courier New" w:hAnsi="Courier New" w:cs="Courier New"/>
          <w:sz w:val="24"/>
          <w:szCs w:val="24"/>
        </w:rPr>
        <w:t>hayır amaçları için yapılması gerektiği</w:t>
      </w:r>
      <w:r w:rsidR="00CE7C74">
        <w:rPr>
          <w:rFonts w:ascii="Courier New" w:hAnsi="Courier New" w:cs="Courier New"/>
          <w:sz w:val="24"/>
          <w:szCs w:val="24"/>
        </w:rPr>
        <w:t>"</w:t>
      </w:r>
      <w:r>
        <w:rPr>
          <w:rFonts w:ascii="Courier New" w:hAnsi="Courier New" w:cs="Courier New"/>
          <w:sz w:val="24"/>
          <w:szCs w:val="24"/>
        </w:rPr>
        <w:t xml:space="preserve"> öngörülmüştür. </w:t>
      </w:r>
      <w:r w:rsidR="00EB644C">
        <w:rPr>
          <w:rFonts w:ascii="Courier New" w:hAnsi="Courier New" w:cs="Courier New"/>
          <w:sz w:val="24"/>
          <w:szCs w:val="24"/>
        </w:rPr>
        <w:t xml:space="preserve">Emare </w:t>
      </w:r>
      <w:r w:rsidR="00CE7C74">
        <w:rPr>
          <w:rFonts w:ascii="Courier New" w:hAnsi="Courier New" w:cs="Courier New"/>
          <w:sz w:val="24"/>
          <w:szCs w:val="24"/>
        </w:rPr>
        <w:t>No.</w:t>
      </w:r>
      <w:r w:rsidR="00EB644C">
        <w:rPr>
          <w:rFonts w:ascii="Courier New" w:hAnsi="Courier New" w:cs="Courier New"/>
          <w:sz w:val="24"/>
          <w:szCs w:val="24"/>
        </w:rPr>
        <w:t xml:space="preserve">5 </w:t>
      </w:r>
      <w:r w:rsidR="00CE7C74">
        <w:rPr>
          <w:rFonts w:ascii="Courier New" w:hAnsi="Courier New" w:cs="Courier New"/>
          <w:sz w:val="24"/>
          <w:szCs w:val="24"/>
        </w:rPr>
        <w:t>V</w:t>
      </w:r>
      <w:r w:rsidR="00EB644C">
        <w:rPr>
          <w:rFonts w:ascii="Courier New" w:hAnsi="Courier New" w:cs="Courier New"/>
          <w:sz w:val="24"/>
          <w:szCs w:val="24"/>
        </w:rPr>
        <w:t xml:space="preserve">akıf </w:t>
      </w:r>
      <w:r w:rsidR="00CE7C74">
        <w:rPr>
          <w:rFonts w:ascii="Courier New" w:hAnsi="Courier New" w:cs="Courier New"/>
          <w:sz w:val="24"/>
          <w:szCs w:val="24"/>
        </w:rPr>
        <w:t>S</w:t>
      </w:r>
      <w:r w:rsidR="00EB644C">
        <w:rPr>
          <w:rFonts w:ascii="Courier New" w:hAnsi="Courier New" w:cs="Courier New"/>
          <w:sz w:val="24"/>
          <w:szCs w:val="24"/>
        </w:rPr>
        <w:t xml:space="preserve">enedinde </w:t>
      </w:r>
      <w:proofErr w:type="spellStart"/>
      <w:r w:rsidR="00811984">
        <w:rPr>
          <w:rFonts w:ascii="Courier New" w:hAnsi="Courier New" w:cs="Courier New"/>
          <w:sz w:val="24"/>
          <w:szCs w:val="24"/>
        </w:rPr>
        <w:t>Müteveffiye</w:t>
      </w:r>
      <w:proofErr w:type="spellEnd"/>
      <w:r w:rsidR="00811984">
        <w:rPr>
          <w:rFonts w:ascii="Courier New" w:hAnsi="Courier New" w:cs="Courier New"/>
          <w:sz w:val="24"/>
          <w:szCs w:val="24"/>
        </w:rPr>
        <w:t xml:space="preserve"> </w:t>
      </w:r>
      <w:r w:rsidR="00EB644C">
        <w:rPr>
          <w:rFonts w:ascii="Courier New" w:hAnsi="Courier New" w:cs="Courier New"/>
          <w:sz w:val="24"/>
          <w:szCs w:val="24"/>
        </w:rPr>
        <w:t xml:space="preserve">Tomris Sıtkı </w:t>
      </w:r>
      <w:proofErr w:type="spellStart"/>
      <w:r w:rsidR="00EB644C">
        <w:rPr>
          <w:rFonts w:ascii="Courier New" w:hAnsi="Courier New" w:cs="Courier New"/>
          <w:sz w:val="24"/>
          <w:szCs w:val="24"/>
        </w:rPr>
        <w:t>Soyer</w:t>
      </w:r>
      <w:proofErr w:type="spellEnd"/>
      <w:r w:rsidR="00EB644C">
        <w:rPr>
          <w:rFonts w:ascii="Courier New" w:hAnsi="Courier New" w:cs="Courier New"/>
          <w:sz w:val="24"/>
          <w:szCs w:val="24"/>
        </w:rPr>
        <w:t xml:space="preserve"> </w:t>
      </w:r>
      <w:r w:rsidR="00811984">
        <w:rPr>
          <w:rFonts w:ascii="Courier New" w:hAnsi="Courier New" w:cs="Courier New"/>
          <w:sz w:val="24"/>
          <w:szCs w:val="24"/>
        </w:rPr>
        <w:t>taşınmazını</w:t>
      </w:r>
      <w:r w:rsidR="00CE7C74">
        <w:rPr>
          <w:rFonts w:ascii="Courier New" w:hAnsi="Courier New" w:cs="Courier New"/>
          <w:sz w:val="24"/>
          <w:szCs w:val="24"/>
        </w:rPr>
        <w:t>,</w:t>
      </w:r>
      <w:r w:rsidR="00EB644C">
        <w:rPr>
          <w:rFonts w:ascii="Courier New" w:hAnsi="Courier New" w:cs="Courier New"/>
          <w:sz w:val="24"/>
          <w:szCs w:val="24"/>
        </w:rPr>
        <w:t xml:space="preserve"> </w:t>
      </w:r>
      <w:r w:rsidR="00CE7C74">
        <w:rPr>
          <w:rFonts w:ascii="Courier New" w:hAnsi="Courier New" w:cs="Courier New"/>
          <w:sz w:val="24"/>
          <w:szCs w:val="24"/>
        </w:rPr>
        <w:t xml:space="preserve">oraya </w:t>
      </w:r>
      <w:r w:rsidR="00EB644C">
        <w:rPr>
          <w:rFonts w:ascii="Courier New" w:hAnsi="Courier New" w:cs="Courier New"/>
          <w:sz w:val="24"/>
          <w:szCs w:val="24"/>
        </w:rPr>
        <w:t>cami ve külliye yapılmak üzere vakfetmiştir. Bu noktada Yasanın öncelikle Yasanın 4.maddesinin (1)</w:t>
      </w:r>
      <w:r w:rsidR="00CE7C74">
        <w:rPr>
          <w:rFonts w:ascii="Courier New" w:hAnsi="Courier New" w:cs="Courier New"/>
          <w:sz w:val="24"/>
          <w:szCs w:val="24"/>
        </w:rPr>
        <w:t xml:space="preserve"> fıkrasının</w:t>
      </w:r>
      <w:r w:rsidR="00EB644C">
        <w:rPr>
          <w:rFonts w:ascii="Courier New" w:hAnsi="Courier New" w:cs="Courier New"/>
          <w:sz w:val="24"/>
          <w:szCs w:val="24"/>
        </w:rPr>
        <w:t xml:space="preserve"> (c) </w:t>
      </w:r>
      <w:r w:rsidR="00CE7C74">
        <w:rPr>
          <w:rFonts w:ascii="Courier New" w:hAnsi="Courier New" w:cs="Courier New"/>
          <w:sz w:val="24"/>
          <w:szCs w:val="24"/>
        </w:rPr>
        <w:t>bendinde</w:t>
      </w:r>
      <w:r w:rsidR="00EB644C">
        <w:rPr>
          <w:rFonts w:ascii="Courier New" w:hAnsi="Courier New" w:cs="Courier New"/>
          <w:sz w:val="24"/>
          <w:szCs w:val="24"/>
        </w:rPr>
        <w:t xml:space="preserve"> belirtilen 7.maddesine yer vermek uygun olacaktır.  </w:t>
      </w:r>
    </w:p>
    <w:p w:rsidR="009E08E7" w:rsidRDefault="009E08E7" w:rsidP="00F02B43">
      <w:pPr>
        <w:spacing w:after="0" w:line="360" w:lineRule="auto"/>
        <w:contextualSpacing/>
        <w:rPr>
          <w:rFonts w:ascii="Courier New" w:hAnsi="Courier New" w:cs="Courier New"/>
          <w:sz w:val="24"/>
          <w:szCs w:val="24"/>
        </w:rPr>
      </w:pPr>
      <w:r>
        <w:rPr>
          <w:rFonts w:ascii="Courier New" w:hAnsi="Courier New" w:cs="Courier New"/>
          <w:sz w:val="24"/>
          <w:szCs w:val="24"/>
        </w:rPr>
        <w:t xml:space="preserve">  </w:t>
      </w:r>
    </w:p>
    <w:p w:rsidR="00624AB3" w:rsidRDefault="006654FD" w:rsidP="00F02B43">
      <w:pPr>
        <w:spacing w:after="0" w:line="360" w:lineRule="auto"/>
        <w:contextualSpacing/>
        <w:rPr>
          <w:rFonts w:ascii="Courier New" w:hAnsi="Courier New" w:cs="Courier New"/>
          <w:sz w:val="24"/>
          <w:szCs w:val="24"/>
        </w:rPr>
      </w:pPr>
      <w:r>
        <w:rPr>
          <w:rFonts w:ascii="Courier New" w:hAnsi="Courier New" w:cs="Courier New"/>
          <w:sz w:val="24"/>
          <w:szCs w:val="24"/>
        </w:rPr>
        <w:tab/>
      </w:r>
      <w:r w:rsidR="00811984">
        <w:rPr>
          <w:rFonts w:ascii="Courier New" w:hAnsi="Courier New" w:cs="Courier New"/>
          <w:sz w:val="24"/>
          <w:szCs w:val="24"/>
        </w:rPr>
        <w:t xml:space="preserve">Fasıl 337 </w:t>
      </w:r>
      <w:r w:rsidR="00B66214">
        <w:rPr>
          <w:rFonts w:ascii="Courier New" w:hAnsi="Courier New" w:cs="Courier New"/>
          <w:sz w:val="24"/>
          <w:szCs w:val="24"/>
        </w:rPr>
        <w:t>Evkaf ve Vakıflar Yasası</w:t>
      </w:r>
      <w:r w:rsidR="00CE7C74">
        <w:rPr>
          <w:rFonts w:ascii="Courier New" w:hAnsi="Courier New" w:cs="Courier New"/>
          <w:sz w:val="24"/>
          <w:szCs w:val="24"/>
        </w:rPr>
        <w:t>'</w:t>
      </w:r>
      <w:r w:rsidR="00B66214">
        <w:rPr>
          <w:rFonts w:ascii="Courier New" w:hAnsi="Courier New" w:cs="Courier New"/>
          <w:sz w:val="24"/>
          <w:szCs w:val="24"/>
        </w:rPr>
        <w:t>nın 7.maddesi</w:t>
      </w:r>
      <w:r w:rsidR="00CE7C74">
        <w:rPr>
          <w:rFonts w:ascii="Courier New" w:hAnsi="Courier New" w:cs="Courier New"/>
          <w:sz w:val="24"/>
          <w:szCs w:val="24"/>
        </w:rPr>
        <w:t>,</w:t>
      </w:r>
      <w:r w:rsidR="00B66214">
        <w:rPr>
          <w:rFonts w:ascii="Courier New" w:hAnsi="Courier New" w:cs="Courier New"/>
          <w:sz w:val="24"/>
          <w:szCs w:val="24"/>
        </w:rPr>
        <w:t xml:space="preserve"> vakfın konusunun ne olacağını düzenlemekte </w:t>
      </w:r>
      <w:r w:rsidR="00CE7C74">
        <w:rPr>
          <w:rFonts w:ascii="Courier New" w:hAnsi="Courier New" w:cs="Courier New"/>
          <w:sz w:val="24"/>
          <w:szCs w:val="24"/>
        </w:rPr>
        <w:t>olup</w:t>
      </w:r>
      <w:r w:rsidR="00B66214">
        <w:rPr>
          <w:rFonts w:ascii="Courier New" w:hAnsi="Courier New" w:cs="Courier New"/>
          <w:sz w:val="24"/>
          <w:szCs w:val="24"/>
        </w:rPr>
        <w:t xml:space="preserve"> Tomris Sıt</w:t>
      </w:r>
      <w:r w:rsidR="00CE7C74">
        <w:rPr>
          <w:rFonts w:ascii="Courier New" w:hAnsi="Courier New" w:cs="Courier New"/>
          <w:sz w:val="24"/>
          <w:szCs w:val="24"/>
        </w:rPr>
        <w:t>k</w:t>
      </w:r>
      <w:r w:rsidR="00B66214">
        <w:rPr>
          <w:rFonts w:ascii="Courier New" w:hAnsi="Courier New" w:cs="Courier New"/>
          <w:sz w:val="24"/>
          <w:szCs w:val="24"/>
        </w:rPr>
        <w:t xml:space="preserve">ı </w:t>
      </w:r>
      <w:proofErr w:type="spellStart"/>
      <w:r w:rsidR="00B66214">
        <w:rPr>
          <w:rFonts w:ascii="Courier New" w:hAnsi="Courier New" w:cs="Courier New"/>
          <w:sz w:val="24"/>
          <w:szCs w:val="24"/>
        </w:rPr>
        <w:t>Soyer</w:t>
      </w:r>
      <w:proofErr w:type="spellEnd"/>
      <w:r w:rsidR="00B66214">
        <w:rPr>
          <w:rFonts w:ascii="Courier New" w:hAnsi="Courier New" w:cs="Courier New"/>
          <w:sz w:val="24"/>
          <w:szCs w:val="24"/>
        </w:rPr>
        <w:t xml:space="preserve"> </w:t>
      </w:r>
      <w:r w:rsidR="00B66214">
        <w:rPr>
          <w:rFonts w:ascii="Courier New" w:hAnsi="Courier New" w:cs="Courier New"/>
          <w:sz w:val="24"/>
          <w:szCs w:val="24"/>
        </w:rPr>
        <w:lastRenderedPageBreak/>
        <w:t>tarafından vakfedilenin bir taşınmaz ol</w:t>
      </w:r>
      <w:r w:rsidR="00CE7C74">
        <w:rPr>
          <w:rFonts w:ascii="Courier New" w:hAnsi="Courier New" w:cs="Courier New"/>
          <w:sz w:val="24"/>
          <w:szCs w:val="24"/>
        </w:rPr>
        <w:t xml:space="preserve">ması </w:t>
      </w:r>
      <w:proofErr w:type="spellStart"/>
      <w:r w:rsidR="00CE7C74">
        <w:rPr>
          <w:rFonts w:ascii="Courier New" w:hAnsi="Courier New" w:cs="Courier New"/>
          <w:sz w:val="24"/>
          <w:szCs w:val="24"/>
        </w:rPr>
        <w:t>hasabiyle</w:t>
      </w:r>
      <w:proofErr w:type="spellEnd"/>
      <w:r w:rsidR="00CE7C74">
        <w:rPr>
          <w:rFonts w:ascii="Courier New" w:hAnsi="Courier New" w:cs="Courier New"/>
          <w:sz w:val="24"/>
          <w:szCs w:val="24"/>
        </w:rPr>
        <w:t xml:space="preserve">, </w:t>
      </w:r>
      <w:r w:rsidR="00B66214">
        <w:rPr>
          <w:rFonts w:ascii="Courier New" w:hAnsi="Courier New" w:cs="Courier New"/>
          <w:sz w:val="24"/>
          <w:szCs w:val="24"/>
        </w:rPr>
        <w:t xml:space="preserve">bu düzenlemeye uygun olduğu ortaya çıkmaktadır. </w:t>
      </w:r>
    </w:p>
    <w:p w:rsidR="00624AB3" w:rsidRDefault="00624AB3" w:rsidP="00F02B43">
      <w:pPr>
        <w:spacing w:after="0" w:line="360" w:lineRule="auto"/>
        <w:contextualSpacing/>
        <w:rPr>
          <w:rFonts w:ascii="Courier New" w:hAnsi="Courier New" w:cs="Courier New"/>
          <w:sz w:val="24"/>
          <w:szCs w:val="24"/>
        </w:rPr>
      </w:pPr>
    </w:p>
    <w:p w:rsidR="00EB644C" w:rsidRDefault="00EB644C" w:rsidP="00F02B43">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Vakfın vakfedilebilen bir taşınmaz ile ilgili yapıldığı ve vakfedilen taşınmazın cami ve külliye yapılması için vakfedildiği dikkate alındığında </w:t>
      </w:r>
      <w:r w:rsidR="00CE7C74">
        <w:rPr>
          <w:rFonts w:ascii="Courier New" w:hAnsi="Courier New" w:cs="Courier New"/>
          <w:sz w:val="24"/>
          <w:szCs w:val="24"/>
        </w:rPr>
        <w:t xml:space="preserve">vakfetmenin </w:t>
      </w:r>
      <w:r>
        <w:rPr>
          <w:rFonts w:ascii="Courier New" w:hAnsi="Courier New" w:cs="Courier New"/>
          <w:sz w:val="24"/>
          <w:szCs w:val="24"/>
        </w:rPr>
        <w:t xml:space="preserve">hayır amaçları için yapıldığı aşikardır. </w:t>
      </w:r>
    </w:p>
    <w:p w:rsidR="00EB644C" w:rsidRDefault="00EB644C" w:rsidP="00F02B43">
      <w:pPr>
        <w:spacing w:after="0" w:line="360" w:lineRule="auto"/>
        <w:contextualSpacing/>
        <w:rPr>
          <w:rFonts w:ascii="Courier New" w:hAnsi="Courier New" w:cs="Courier New"/>
          <w:sz w:val="24"/>
          <w:szCs w:val="24"/>
        </w:rPr>
      </w:pPr>
    </w:p>
    <w:p w:rsidR="00EB644C" w:rsidRDefault="00EB644C" w:rsidP="00F02B43">
      <w:pPr>
        <w:spacing w:after="0" w:line="360" w:lineRule="auto"/>
        <w:contextualSpacing/>
        <w:rPr>
          <w:rFonts w:ascii="Courier New" w:hAnsi="Courier New" w:cs="Courier New"/>
          <w:sz w:val="24"/>
          <w:szCs w:val="24"/>
        </w:rPr>
      </w:pPr>
      <w:r>
        <w:rPr>
          <w:rFonts w:ascii="Courier New" w:hAnsi="Courier New" w:cs="Courier New"/>
          <w:sz w:val="24"/>
          <w:szCs w:val="24"/>
        </w:rPr>
        <w:tab/>
        <w:t>Yasanın 6.maddesinin 2.</w:t>
      </w:r>
      <w:r w:rsidR="00CE7C74">
        <w:rPr>
          <w:rFonts w:ascii="Courier New" w:hAnsi="Courier New" w:cs="Courier New"/>
          <w:sz w:val="24"/>
          <w:szCs w:val="24"/>
        </w:rPr>
        <w:t>fıkrasında</w:t>
      </w:r>
      <w:r>
        <w:rPr>
          <w:rFonts w:ascii="Courier New" w:hAnsi="Courier New" w:cs="Courier New"/>
          <w:sz w:val="24"/>
          <w:szCs w:val="24"/>
        </w:rPr>
        <w:t xml:space="preserve"> belirtilen amaçlar için vakıf yapılamayacağı öngörülmekte </w:t>
      </w:r>
      <w:r w:rsidR="00CE7C74">
        <w:rPr>
          <w:rFonts w:ascii="Courier New" w:hAnsi="Courier New" w:cs="Courier New"/>
          <w:sz w:val="24"/>
          <w:szCs w:val="24"/>
        </w:rPr>
        <w:t xml:space="preserve">olup </w:t>
      </w:r>
      <w:r>
        <w:rPr>
          <w:rFonts w:ascii="Courier New" w:hAnsi="Courier New" w:cs="Courier New"/>
          <w:sz w:val="24"/>
          <w:szCs w:val="24"/>
        </w:rPr>
        <w:t xml:space="preserve">bu mesele için bu </w:t>
      </w:r>
      <w:r w:rsidR="00CE7C74">
        <w:rPr>
          <w:rFonts w:ascii="Courier New" w:hAnsi="Courier New" w:cs="Courier New"/>
          <w:sz w:val="24"/>
          <w:szCs w:val="24"/>
        </w:rPr>
        <w:t xml:space="preserve">fıkranın </w:t>
      </w:r>
      <w:r>
        <w:rPr>
          <w:rFonts w:ascii="Courier New" w:hAnsi="Courier New" w:cs="Courier New"/>
          <w:sz w:val="24"/>
          <w:szCs w:val="24"/>
        </w:rPr>
        <w:t xml:space="preserve">(c) fıkrası önem arz etmektedir. </w:t>
      </w:r>
    </w:p>
    <w:p w:rsidR="00EB644C" w:rsidRDefault="00EB644C" w:rsidP="00F02B43">
      <w:pPr>
        <w:spacing w:after="0" w:line="360" w:lineRule="auto"/>
        <w:contextualSpacing/>
        <w:rPr>
          <w:rFonts w:ascii="Courier New" w:hAnsi="Courier New" w:cs="Courier New"/>
          <w:sz w:val="24"/>
          <w:szCs w:val="24"/>
        </w:rPr>
      </w:pPr>
    </w:p>
    <w:p w:rsidR="00EB644C" w:rsidRDefault="00EB644C" w:rsidP="00F02B43">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Yasanın 6.maddesinin (2) </w:t>
      </w:r>
      <w:r w:rsidR="00CE7C74">
        <w:rPr>
          <w:rFonts w:ascii="Courier New" w:hAnsi="Courier New" w:cs="Courier New"/>
          <w:sz w:val="24"/>
          <w:szCs w:val="24"/>
        </w:rPr>
        <w:t>fıkrasının</w:t>
      </w:r>
      <w:r>
        <w:rPr>
          <w:rFonts w:ascii="Courier New" w:hAnsi="Courier New" w:cs="Courier New"/>
          <w:sz w:val="24"/>
          <w:szCs w:val="24"/>
        </w:rPr>
        <w:t xml:space="preserve"> (c) </w:t>
      </w:r>
      <w:r w:rsidR="00CE7C74">
        <w:rPr>
          <w:rFonts w:ascii="Courier New" w:hAnsi="Courier New" w:cs="Courier New"/>
          <w:sz w:val="24"/>
          <w:szCs w:val="24"/>
        </w:rPr>
        <w:t>bendi</w:t>
      </w:r>
      <w:r>
        <w:rPr>
          <w:rFonts w:ascii="Courier New" w:hAnsi="Courier New" w:cs="Courier New"/>
          <w:sz w:val="24"/>
          <w:szCs w:val="24"/>
        </w:rPr>
        <w:t xml:space="preserve"> aynen şöyledir</w:t>
      </w:r>
      <w:r w:rsidR="00B96973">
        <w:rPr>
          <w:rFonts w:ascii="Courier New" w:hAnsi="Courier New" w:cs="Courier New"/>
          <w:sz w:val="24"/>
          <w:szCs w:val="24"/>
        </w:rPr>
        <w:t>:</w:t>
      </w:r>
    </w:p>
    <w:p w:rsidR="00EB644C" w:rsidRDefault="00EB644C" w:rsidP="00F02B43">
      <w:pPr>
        <w:spacing w:after="0" w:line="360" w:lineRule="auto"/>
        <w:contextualSpacing/>
        <w:rPr>
          <w:rFonts w:ascii="Courier New" w:hAnsi="Courier New" w:cs="Courier New"/>
          <w:sz w:val="24"/>
          <w:szCs w:val="24"/>
        </w:rPr>
      </w:pPr>
    </w:p>
    <w:p w:rsidR="00EB644C" w:rsidRPr="00C45C50" w:rsidRDefault="00EB644C" w:rsidP="00EB644C">
      <w:pPr>
        <w:rPr>
          <w:rFonts w:ascii="Courier New" w:hAnsi="Courier New" w:cs="Courier New"/>
          <w:b/>
          <w:sz w:val="24"/>
          <w:szCs w:val="24"/>
        </w:rPr>
      </w:pPr>
      <w:r>
        <w:rPr>
          <w:rFonts w:ascii="Courier New" w:hAnsi="Courier New" w:cs="Courier New"/>
          <w:sz w:val="24"/>
          <w:szCs w:val="24"/>
        </w:rPr>
        <w:tab/>
      </w:r>
      <w:r w:rsidR="00B96973">
        <w:rPr>
          <w:rFonts w:ascii="Courier New" w:hAnsi="Courier New" w:cs="Courier New"/>
          <w:sz w:val="24"/>
          <w:szCs w:val="24"/>
        </w:rPr>
        <w:t>"</w:t>
      </w:r>
      <w:r w:rsidRPr="00C45C50">
        <w:rPr>
          <w:rFonts w:ascii="Courier New" w:hAnsi="Courier New" w:cs="Courier New"/>
          <w:b/>
          <w:sz w:val="24"/>
          <w:szCs w:val="24"/>
        </w:rPr>
        <w:t>(c) Vakfetme zamanında başarısızlığa uğrayacağı görülen;</w:t>
      </w:r>
      <w:r w:rsidR="00B96973">
        <w:rPr>
          <w:rFonts w:ascii="Courier New" w:hAnsi="Courier New" w:cs="Courier New"/>
          <w:b/>
          <w:sz w:val="24"/>
          <w:szCs w:val="24"/>
        </w:rPr>
        <w:t>"</w:t>
      </w:r>
    </w:p>
    <w:p w:rsidR="00EB644C" w:rsidRDefault="00EB644C" w:rsidP="00F02B43">
      <w:pPr>
        <w:spacing w:after="0" w:line="360" w:lineRule="auto"/>
        <w:contextualSpacing/>
        <w:rPr>
          <w:rFonts w:ascii="Courier New" w:hAnsi="Courier New" w:cs="Courier New"/>
          <w:sz w:val="24"/>
          <w:szCs w:val="24"/>
        </w:rPr>
      </w:pPr>
    </w:p>
    <w:p w:rsidR="00C45C50" w:rsidRDefault="00C45C50" w:rsidP="00F02B43">
      <w:pPr>
        <w:spacing w:after="0" w:line="360" w:lineRule="auto"/>
        <w:contextualSpacing/>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sz w:val="24"/>
          <w:szCs w:val="24"/>
        </w:rPr>
        <w:t>Müstediler</w:t>
      </w:r>
      <w:proofErr w:type="spellEnd"/>
      <w:r>
        <w:rPr>
          <w:rFonts w:ascii="Courier New" w:hAnsi="Courier New" w:cs="Courier New"/>
          <w:sz w:val="24"/>
          <w:szCs w:val="24"/>
        </w:rPr>
        <w:t xml:space="preserve"> v</w:t>
      </w:r>
      <w:r w:rsidR="00B96973">
        <w:rPr>
          <w:rFonts w:ascii="Courier New" w:hAnsi="Courier New" w:cs="Courier New"/>
          <w:sz w:val="24"/>
          <w:szCs w:val="24"/>
        </w:rPr>
        <w:t>a</w:t>
      </w:r>
      <w:r>
        <w:rPr>
          <w:rFonts w:ascii="Courier New" w:hAnsi="Courier New" w:cs="Courier New"/>
          <w:sz w:val="24"/>
          <w:szCs w:val="24"/>
        </w:rPr>
        <w:t>kfedilen taşınmazın yeri ve niteliği it</w:t>
      </w:r>
      <w:r w:rsidR="00F148E8">
        <w:rPr>
          <w:rFonts w:ascii="Courier New" w:hAnsi="Courier New" w:cs="Courier New"/>
          <w:sz w:val="24"/>
          <w:szCs w:val="24"/>
        </w:rPr>
        <w:t>i</w:t>
      </w:r>
      <w:r>
        <w:rPr>
          <w:rFonts w:ascii="Courier New" w:hAnsi="Courier New" w:cs="Courier New"/>
          <w:sz w:val="24"/>
          <w:szCs w:val="24"/>
        </w:rPr>
        <w:t>barıyla cami ve külliye yapılmasına olanaklı olmadığını ileri sürerek</w:t>
      </w:r>
      <w:r w:rsidR="00CE7C74">
        <w:rPr>
          <w:rFonts w:ascii="Courier New" w:hAnsi="Courier New" w:cs="Courier New"/>
          <w:sz w:val="24"/>
          <w:szCs w:val="24"/>
        </w:rPr>
        <w:t>,</w:t>
      </w:r>
      <w:r>
        <w:rPr>
          <w:rFonts w:ascii="Courier New" w:hAnsi="Courier New" w:cs="Courier New"/>
          <w:sz w:val="24"/>
          <w:szCs w:val="24"/>
        </w:rPr>
        <w:t xml:space="preserve"> tescil edilen vakfın en başından amacının başarısızlığa uğrayacağının belli olduğunu ileri sürmüşlerdir. </w:t>
      </w:r>
    </w:p>
    <w:p w:rsidR="00C45C50" w:rsidRDefault="00C45C50" w:rsidP="00F02B43">
      <w:pPr>
        <w:spacing w:after="0" w:line="360" w:lineRule="auto"/>
        <w:contextualSpacing/>
        <w:rPr>
          <w:rFonts w:ascii="Courier New" w:hAnsi="Courier New" w:cs="Courier New"/>
          <w:sz w:val="24"/>
          <w:szCs w:val="24"/>
        </w:rPr>
      </w:pPr>
    </w:p>
    <w:p w:rsidR="00C45C50" w:rsidRDefault="00C45C50" w:rsidP="00F02B43">
      <w:pPr>
        <w:spacing w:after="0" w:line="360" w:lineRule="auto"/>
        <w:contextualSpacing/>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sz w:val="24"/>
          <w:szCs w:val="24"/>
        </w:rPr>
        <w:t>Müstediler</w:t>
      </w:r>
      <w:proofErr w:type="spellEnd"/>
      <w:r>
        <w:rPr>
          <w:rFonts w:ascii="Courier New" w:hAnsi="Courier New" w:cs="Courier New"/>
          <w:sz w:val="24"/>
          <w:szCs w:val="24"/>
        </w:rPr>
        <w:t xml:space="preserve"> tarafından dinletilen Şehir Plan</w:t>
      </w:r>
      <w:r w:rsidR="00CE7C74">
        <w:rPr>
          <w:rFonts w:ascii="Courier New" w:hAnsi="Courier New" w:cs="Courier New"/>
          <w:sz w:val="24"/>
          <w:szCs w:val="24"/>
        </w:rPr>
        <w:t>lama</w:t>
      </w:r>
      <w:r>
        <w:rPr>
          <w:rFonts w:ascii="Courier New" w:hAnsi="Courier New" w:cs="Courier New"/>
          <w:sz w:val="24"/>
          <w:szCs w:val="24"/>
        </w:rPr>
        <w:t xml:space="preserve"> Dairesinde görevli </w:t>
      </w:r>
      <w:r w:rsidR="00CE7C74">
        <w:rPr>
          <w:rFonts w:ascii="Courier New" w:hAnsi="Courier New" w:cs="Courier New"/>
          <w:sz w:val="24"/>
          <w:szCs w:val="24"/>
        </w:rPr>
        <w:t>M</w:t>
      </w:r>
      <w:r>
        <w:rPr>
          <w:rFonts w:ascii="Courier New" w:hAnsi="Courier New" w:cs="Courier New"/>
          <w:sz w:val="24"/>
          <w:szCs w:val="24"/>
        </w:rPr>
        <w:t>imar Emine Azimli</w:t>
      </w:r>
      <w:r w:rsidR="00CE7C74">
        <w:rPr>
          <w:rFonts w:ascii="Courier New" w:hAnsi="Courier New" w:cs="Courier New"/>
          <w:sz w:val="24"/>
          <w:szCs w:val="24"/>
        </w:rPr>
        <w:t>,</w:t>
      </w:r>
      <w:r>
        <w:rPr>
          <w:rFonts w:ascii="Courier New" w:hAnsi="Courier New" w:cs="Courier New"/>
          <w:sz w:val="24"/>
          <w:szCs w:val="24"/>
        </w:rPr>
        <w:t xml:space="preserve"> </w:t>
      </w:r>
      <w:r w:rsidR="00CE7C74">
        <w:rPr>
          <w:rFonts w:ascii="Courier New" w:hAnsi="Courier New" w:cs="Courier New"/>
          <w:sz w:val="24"/>
          <w:szCs w:val="24"/>
        </w:rPr>
        <w:t>E</w:t>
      </w:r>
      <w:r>
        <w:rPr>
          <w:rFonts w:ascii="Courier New" w:hAnsi="Courier New" w:cs="Courier New"/>
          <w:sz w:val="24"/>
          <w:szCs w:val="24"/>
        </w:rPr>
        <w:t xml:space="preserve">mare </w:t>
      </w:r>
      <w:r w:rsidR="00CE7C74">
        <w:rPr>
          <w:rFonts w:ascii="Courier New" w:hAnsi="Courier New" w:cs="Courier New"/>
          <w:sz w:val="24"/>
          <w:szCs w:val="24"/>
        </w:rPr>
        <w:t>No.</w:t>
      </w:r>
      <w:r>
        <w:rPr>
          <w:rFonts w:ascii="Courier New" w:hAnsi="Courier New" w:cs="Courier New"/>
          <w:sz w:val="24"/>
          <w:szCs w:val="24"/>
        </w:rPr>
        <w:t>14</w:t>
      </w:r>
      <w:r w:rsidR="00811984">
        <w:rPr>
          <w:rFonts w:ascii="Courier New" w:hAnsi="Courier New" w:cs="Courier New"/>
          <w:sz w:val="24"/>
          <w:szCs w:val="24"/>
        </w:rPr>
        <w:t>,</w:t>
      </w:r>
      <w:r>
        <w:rPr>
          <w:rFonts w:ascii="Courier New" w:hAnsi="Courier New" w:cs="Courier New"/>
          <w:sz w:val="24"/>
          <w:szCs w:val="24"/>
        </w:rPr>
        <w:t xml:space="preserve"> 3.2.2017 tarihli planlama onay başvurusunu sunmuş ve bu başvuruda verilen cevabın vakfedilen taşınmazda cami ve külliye yapılmasının trafik güvenliği, ulaşım, park yeri gibi ned</w:t>
      </w:r>
      <w:r w:rsidR="00B96973">
        <w:rPr>
          <w:rFonts w:ascii="Courier New" w:hAnsi="Courier New" w:cs="Courier New"/>
          <w:sz w:val="24"/>
          <w:szCs w:val="24"/>
        </w:rPr>
        <w:t>e</w:t>
      </w:r>
      <w:r>
        <w:rPr>
          <w:rFonts w:ascii="Courier New" w:hAnsi="Courier New" w:cs="Courier New"/>
          <w:sz w:val="24"/>
          <w:szCs w:val="24"/>
        </w:rPr>
        <w:t xml:space="preserve">nlerden uygun olmadığından başvurunun reddedildiğini ifade etmiştir.   </w:t>
      </w:r>
    </w:p>
    <w:p w:rsidR="00C45C50" w:rsidRDefault="00C45C50" w:rsidP="00F02B43">
      <w:pPr>
        <w:spacing w:after="0" w:line="360" w:lineRule="auto"/>
        <w:contextualSpacing/>
        <w:rPr>
          <w:rFonts w:ascii="Courier New" w:hAnsi="Courier New" w:cs="Courier New"/>
          <w:sz w:val="24"/>
          <w:szCs w:val="24"/>
        </w:rPr>
      </w:pPr>
    </w:p>
    <w:p w:rsidR="00C45C50" w:rsidRDefault="00C45C50" w:rsidP="00F02B43">
      <w:pPr>
        <w:spacing w:after="0" w:line="360" w:lineRule="auto"/>
        <w:contextualSpacing/>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sz w:val="24"/>
          <w:szCs w:val="24"/>
        </w:rPr>
        <w:t>Müstediler</w:t>
      </w:r>
      <w:proofErr w:type="spellEnd"/>
      <w:r>
        <w:rPr>
          <w:rFonts w:ascii="Courier New" w:hAnsi="Courier New" w:cs="Courier New"/>
          <w:sz w:val="24"/>
          <w:szCs w:val="24"/>
        </w:rPr>
        <w:t xml:space="preserve"> tarafından sunulan şahadet</w:t>
      </w:r>
      <w:r w:rsidR="006D3089">
        <w:rPr>
          <w:rFonts w:ascii="Courier New" w:hAnsi="Courier New" w:cs="Courier New"/>
          <w:sz w:val="24"/>
          <w:szCs w:val="24"/>
        </w:rPr>
        <w:t>,</w:t>
      </w:r>
      <w:r>
        <w:rPr>
          <w:rFonts w:ascii="Courier New" w:hAnsi="Courier New" w:cs="Courier New"/>
          <w:sz w:val="24"/>
          <w:szCs w:val="24"/>
        </w:rPr>
        <w:t xml:space="preserve"> </w:t>
      </w:r>
      <w:r w:rsidR="008F5666">
        <w:rPr>
          <w:rFonts w:ascii="Courier New" w:hAnsi="Courier New" w:cs="Courier New"/>
          <w:sz w:val="24"/>
          <w:szCs w:val="24"/>
        </w:rPr>
        <w:t xml:space="preserve">vakfedilen taşınmazın </w:t>
      </w:r>
      <w:r>
        <w:rPr>
          <w:rFonts w:ascii="Courier New" w:hAnsi="Courier New" w:cs="Courier New"/>
          <w:sz w:val="24"/>
          <w:szCs w:val="24"/>
        </w:rPr>
        <w:t>2017 yılındaki durum</w:t>
      </w:r>
      <w:r w:rsidR="008F5666">
        <w:rPr>
          <w:rFonts w:ascii="Courier New" w:hAnsi="Courier New" w:cs="Courier New"/>
          <w:sz w:val="24"/>
          <w:szCs w:val="24"/>
        </w:rPr>
        <w:t>u ile</w:t>
      </w:r>
      <w:r>
        <w:rPr>
          <w:rFonts w:ascii="Courier New" w:hAnsi="Courier New" w:cs="Courier New"/>
          <w:sz w:val="24"/>
          <w:szCs w:val="24"/>
        </w:rPr>
        <w:t xml:space="preserve"> ilgili olup</w:t>
      </w:r>
      <w:r w:rsidR="006D3089">
        <w:rPr>
          <w:rFonts w:ascii="Courier New" w:hAnsi="Courier New" w:cs="Courier New"/>
          <w:sz w:val="24"/>
          <w:szCs w:val="24"/>
        </w:rPr>
        <w:t>,</w:t>
      </w:r>
      <w:r>
        <w:rPr>
          <w:rFonts w:ascii="Courier New" w:hAnsi="Courier New" w:cs="Courier New"/>
          <w:sz w:val="24"/>
          <w:szCs w:val="24"/>
        </w:rPr>
        <w:t xml:space="preserve"> vakfın tescil edildiği dönemde vakfedilen taşınmazın cami ve külliye yapılmasına uygun olmadığı</w:t>
      </w:r>
      <w:r w:rsidR="00383DD7">
        <w:rPr>
          <w:rFonts w:ascii="Courier New" w:hAnsi="Courier New" w:cs="Courier New"/>
          <w:sz w:val="24"/>
          <w:szCs w:val="24"/>
        </w:rPr>
        <w:t xml:space="preserve"> ve</w:t>
      </w:r>
      <w:r>
        <w:rPr>
          <w:rFonts w:ascii="Courier New" w:hAnsi="Courier New" w:cs="Courier New"/>
          <w:sz w:val="24"/>
          <w:szCs w:val="24"/>
        </w:rPr>
        <w:t xml:space="preserve"> bu</w:t>
      </w:r>
      <w:r w:rsidR="00383DD7">
        <w:rPr>
          <w:rFonts w:ascii="Courier New" w:hAnsi="Courier New" w:cs="Courier New"/>
          <w:sz w:val="24"/>
          <w:szCs w:val="24"/>
        </w:rPr>
        <w:t xml:space="preserve"> nedenle </w:t>
      </w:r>
      <w:r w:rsidR="006D3089">
        <w:rPr>
          <w:rFonts w:ascii="Courier New" w:hAnsi="Courier New" w:cs="Courier New"/>
          <w:sz w:val="24"/>
          <w:szCs w:val="24"/>
        </w:rPr>
        <w:t>v</w:t>
      </w:r>
      <w:r w:rsidR="00383DD7">
        <w:rPr>
          <w:rFonts w:ascii="Courier New" w:hAnsi="Courier New" w:cs="Courier New"/>
          <w:sz w:val="24"/>
          <w:szCs w:val="24"/>
        </w:rPr>
        <w:t>akfın</w:t>
      </w:r>
      <w:r>
        <w:rPr>
          <w:rFonts w:ascii="Courier New" w:hAnsi="Courier New" w:cs="Courier New"/>
          <w:sz w:val="24"/>
          <w:szCs w:val="24"/>
        </w:rPr>
        <w:t xml:space="preserve"> amacın</w:t>
      </w:r>
      <w:r w:rsidR="00383DD7">
        <w:rPr>
          <w:rFonts w:ascii="Courier New" w:hAnsi="Courier New" w:cs="Courier New"/>
          <w:sz w:val="24"/>
          <w:szCs w:val="24"/>
        </w:rPr>
        <w:t>ın</w:t>
      </w:r>
      <w:r>
        <w:rPr>
          <w:rFonts w:ascii="Courier New" w:hAnsi="Courier New" w:cs="Courier New"/>
          <w:sz w:val="24"/>
          <w:szCs w:val="24"/>
        </w:rPr>
        <w:t xml:space="preserve"> idrak edilmesinin m</w:t>
      </w:r>
      <w:r w:rsidR="00383DD7">
        <w:rPr>
          <w:rFonts w:ascii="Courier New" w:hAnsi="Courier New" w:cs="Courier New"/>
          <w:sz w:val="24"/>
          <w:szCs w:val="24"/>
        </w:rPr>
        <w:t xml:space="preserve">ümkün olmadığı yönünde değildir. </w:t>
      </w:r>
      <w:r w:rsidR="008F5666">
        <w:rPr>
          <w:rFonts w:ascii="Courier New" w:hAnsi="Courier New" w:cs="Courier New"/>
          <w:sz w:val="24"/>
          <w:szCs w:val="24"/>
        </w:rPr>
        <w:t>Dolayısıyla</w:t>
      </w:r>
      <w:r w:rsidR="006D3089">
        <w:rPr>
          <w:rFonts w:ascii="Courier New" w:hAnsi="Courier New" w:cs="Courier New"/>
          <w:sz w:val="24"/>
          <w:szCs w:val="24"/>
        </w:rPr>
        <w:t>,</w:t>
      </w:r>
      <w:r w:rsidR="008F5666">
        <w:rPr>
          <w:rFonts w:ascii="Courier New" w:hAnsi="Courier New" w:cs="Courier New"/>
          <w:sz w:val="24"/>
          <w:szCs w:val="24"/>
        </w:rPr>
        <w:t xml:space="preserve"> </w:t>
      </w:r>
      <w:proofErr w:type="spellStart"/>
      <w:r w:rsidR="00383DD7">
        <w:rPr>
          <w:rFonts w:ascii="Courier New" w:hAnsi="Courier New" w:cs="Courier New"/>
          <w:sz w:val="24"/>
          <w:szCs w:val="24"/>
        </w:rPr>
        <w:lastRenderedPageBreak/>
        <w:t>Müstediler</w:t>
      </w:r>
      <w:proofErr w:type="spellEnd"/>
      <w:r w:rsidR="00383DD7">
        <w:rPr>
          <w:rFonts w:ascii="Courier New" w:hAnsi="Courier New" w:cs="Courier New"/>
          <w:sz w:val="24"/>
          <w:szCs w:val="24"/>
        </w:rPr>
        <w:t xml:space="preserve"> tarafından</w:t>
      </w:r>
      <w:r w:rsidR="006D3089">
        <w:rPr>
          <w:rFonts w:ascii="Courier New" w:hAnsi="Courier New" w:cs="Courier New"/>
          <w:sz w:val="24"/>
          <w:szCs w:val="24"/>
        </w:rPr>
        <w:t>,</w:t>
      </w:r>
      <w:r w:rsidR="00383DD7">
        <w:rPr>
          <w:rFonts w:ascii="Courier New" w:hAnsi="Courier New" w:cs="Courier New"/>
          <w:sz w:val="24"/>
          <w:szCs w:val="24"/>
        </w:rPr>
        <w:t xml:space="preserve"> bu iddialarını ispat eden</w:t>
      </w:r>
      <w:r>
        <w:rPr>
          <w:rFonts w:ascii="Courier New" w:hAnsi="Courier New" w:cs="Courier New"/>
          <w:sz w:val="24"/>
          <w:szCs w:val="24"/>
        </w:rPr>
        <w:t xml:space="preserve"> bir şahadet </w:t>
      </w:r>
      <w:r w:rsidR="00383DD7">
        <w:rPr>
          <w:rFonts w:ascii="Courier New" w:hAnsi="Courier New" w:cs="Courier New"/>
          <w:sz w:val="24"/>
          <w:szCs w:val="24"/>
        </w:rPr>
        <w:t xml:space="preserve">Mahkemeye </w:t>
      </w:r>
      <w:r>
        <w:rPr>
          <w:rFonts w:ascii="Courier New" w:hAnsi="Courier New" w:cs="Courier New"/>
          <w:sz w:val="24"/>
          <w:szCs w:val="24"/>
        </w:rPr>
        <w:t xml:space="preserve">sunulmamıştır. </w:t>
      </w:r>
    </w:p>
    <w:p w:rsidR="00C45C50" w:rsidRDefault="00C45C50" w:rsidP="00F02B43">
      <w:pPr>
        <w:spacing w:after="0" w:line="360" w:lineRule="auto"/>
        <w:contextualSpacing/>
        <w:rPr>
          <w:rFonts w:ascii="Courier New" w:hAnsi="Courier New" w:cs="Courier New"/>
          <w:sz w:val="24"/>
          <w:szCs w:val="24"/>
        </w:rPr>
      </w:pPr>
    </w:p>
    <w:p w:rsidR="00C45C50" w:rsidRDefault="00C45C50" w:rsidP="00F02B43">
      <w:pPr>
        <w:spacing w:after="0" w:line="360" w:lineRule="auto"/>
        <w:contextualSpacing/>
        <w:rPr>
          <w:rFonts w:ascii="Courier New" w:hAnsi="Courier New" w:cs="Courier New"/>
          <w:sz w:val="24"/>
          <w:szCs w:val="24"/>
        </w:rPr>
      </w:pPr>
      <w:r>
        <w:rPr>
          <w:rFonts w:ascii="Courier New" w:hAnsi="Courier New" w:cs="Courier New"/>
          <w:sz w:val="24"/>
          <w:szCs w:val="24"/>
        </w:rPr>
        <w:tab/>
        <w:t>Bu nedenle</w:t>
      </w:r>
      <w:r w:rsidR="006D3089">
        <w:rPr>
          <w:rFonts w:ascii="Courier New" w:hAnsi="Courier New" w:cs="Courier New"/>
          <w:sz w:val="24"/>
          <w:szCs w:val="24"/>
        </w:rPr>
        <w:t>,</w:t>
      </w:r>
      <w:r>
        <w:rPr>
          <w:rFonts w:ascii="Courier New" w:hAnsi="Courier New" w:cs="Courier New"/>
          <w:sz w:val="24"/>
          <w:szCs w:val="24"/>
        </w:rPr>
        <w:t xml:space="preserve"> vakfın tescil edildiği tarihte vakfedilen taşınmazda</w:t>
      </w:r>
      <w:r w:rsidR="006D3089">
        <w:rPr>
          <w:rFonts w:ascii="Courier New" w:hAnsi="Courier New" w:cs="Courier New"/>
          <w:sz w:val="24"/>
          <w:szCs w:val="24"/>
        </w:rPr>
        <w:t>,</w:t>
      </w:r>
      <w:r>
        <w:rPr>
          <w:rFonts w:ascii="Courier New" w:hAnsi="Courier New" w:cs="Courier New"/>
          <w:sz w:val="24"/>
          <w:szCs w:val="24"/>
        </w:rPr>
        <w:t xml:space="preserve"> vakıf amaçlarının icra edilemeyeceği sonucuna varılamaz.   </w:t>
      </w:r>
    </w:p>
    <w:p w:rsidR="00C45C50" w:rsidRDefault="00C45C50" w:rsidP="00F02B43">
      <w:pPr>
        <w:spacing w:after="0" w:line="360" w:lineRule="auto"/>
        <w:contextualSpacing/>
        <w:rPr>
          <w:rFonts w:ascii="Courier New" w:hAnsi="Courier New" w:cs="Courier New"/>
          <w:sz w:val="24"/>
          <w:szCs w:val="24"/>
        </w:rPr>
      </w:pPr>
    </w:p>
    <w:p w:rsidR="00624AB3" w:rsidRDefault="00624AB3" w:rsidP="00F02B43">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Vakfetme şekli ve vakfın geçerlilik şartlarına bakıldığında ise 8.maddedeki düzenleme karşımıza çıkmaktadır. Bu düzenlemenin </w:t>
      </w:r>
      <w:r w:rsidR="00770C91">
        <w:rPr>
          <w:rFonts w:ascii="Courier New" w:hAnsi="Courier New" w:cs="Courier New"/>
          <w:sz w:val="24"/>
          <w:szCs w:val="24"/>
        </w:rPr>
        <w:t xml:space="preserve">mesele ile ilgili </w:t>
      </w:r>
      <w:proofErr w:type="spellStart"/>
      <w:r w:rsidR="006D3089">
        <w:rPr>
          <w:rFonts w:ascii="Courier New" w:hAnsi="Courier New" w:cs="Courier New"/>
          <w:sz w:val="24"/>
          <w:szCs w:val="24"/>
        </w:rPr>
        <w:t>ii</w:t>
      </w:r>
      <w:proofErr w:type="spellEnd"/>
      <w:r w:rsidR="006D3089">
        <w:rPr>
          <w:rFonts w:ascii="Courier New" w:hAnsi="Courier New" w:cs="Courier New"/>
          <w:sz w:val="24"/>
          <w:szCs w:val="24"/>
        </w:rPr>
        <w:t xml:space="preserve"> alt </w:t>
      </w:r>
      <w:r>
        <w:rPr>
          <w:rFonts w:ascii="Courier New" w:hAnsi="Courier New" w:cs="Courier New"/>
          <w:sz w:val="24"/>
          <w:szCs w:val="24"/>
        </w:rPr>
        <w:t>bendi aynen şöyledir</w:t>
      </w:r>
      <w:r w:rsidR="00B96973">
        <w:rPr>
          <w:rFonts w:ascii="Courier New" w:hAnsi="Courier New" w:cs="Courier New"/>
          <w:sz w:val="24"/>
          <w:szCs w:val="24"/>
        </w:rPr>
        <w:t>:</w:t>
      </w:r>
    </w:p>
    <w:p w:rsidR="00624AB3" w:rsidRDefault="00624AB3" w:rsidP="00F02B43">
      <w:pPr>
        <w:spacing w:after="0" w:line="360" w:lineRule="auto"/>
        <w:contextualSpacing/>
        <w:rPr>
          <w:rFonts w:ascii="Courier New" w:hAnsi="Courier New" w:cs="Courier New"/>
          <w:sz w:val="24"/>
          <w:szCs w:val="24"/>
        </w:rPr>
      </w:pPr>
    </w:p>
    <w:p w:rsidR="00624AB3" w:rsidRPr="00624AB3" w:rsidRDefault="00B96973" w:rsidP="00624AB3">
      <w:pPr>
        <w:ind w:left="708"/>
        <w:rPr>
          <w:rFonts w:ascii="Courier New" w:hAnsi="Courier New" w:cs="Courier New"/>
          <w:b/>
          <w:sz w:val="24"/>
          <w:szCs w:val="24"/>
        </w:rPr>
      </w:pPr>
      <w:r>
        <w:rPr>
          <w:rFonts w:ascii="Courier New" w:hAnsi="Courier New" w:cs="Courier New"/>
          <w:b/>
          <w:sz w:val="24"/>
          <w:szCs w:val="24"/>
        </w:rPr>
        <w:t>"</w:t>
      </w:r>
      <w:r w:rsidR="00624AB3" w:rsidRPr="00624AB3">
        <w:rPr>
          <w:rFonts w:ascii="Courier New" w:hAnsi="Courier New" w:cs="Courier New"/>
          <w:b/>
          <w:sz w:val="24"/>
          <w:szCs w:val="24"/>
        </w:rPr>
        <w:t>(</w:t>
      </w:r>
      <w:proofErr w:type="spellStart"/>
      <w:r w:rsidR="006D3089">
        <w:rPr>
          <w:rFonts w:ascii="Courier New" w:hAnsi="Courier New" w:cs="Courier New"/>
          <w:b/>
          <w:sz w:val="24"/>
          <w:szCs w:val="24"/>
        </w:rPr>
        <w:t>ii</w:t>
      </w:r>
      <w:proofErr w:type="spellEnd"/>
      <w:r w:rsidR="00624AB3" w:rsidRPr="00624AB3">
        <w:rPr>
          <w:rFonts w:ascii="Courier New" w:hAnsi="Courier New" w:cs="Courier New"/>
          <w:b/>
          <w:sz w:val="24"/>
          <w:szCs w:val="24"/>
        </w:rPr>
        <w:t>) Yazılı vakıf beyannamesi, sözleşme yapma ehliyetine sahip en az iki tanık önünde vakfeden kişi tarafından imzalanmalıdır ve vakfeden okuma yazma bilmediğinde, beyannamenin altını tanık olarak imzalayan bu gibi iki tanık ve imzayı tasdik memuru olarak tasdik eden bir tasdik memuru önünde imzalanmalıdır;</w:t>
      </w:r>
      <w:r>
        <w:rPr>
          <w:rFonts w:ascii="Courier New" w:hAnsi="Courier New" w:cs="Courier New"/>
          <w:b/>
          <w:sz w:val="24"/>
          <w:szCs w:val="24"/>
        </w:rPr>
        <w:t>"</w:t>
      </w:r>
    </w:p>
    <w:p w:rsidR="005709FB" w:rsidRDefault="006654FD" w:rsidP="00F02B43">
      <w:pPr>
        <w:spacing w:after="0" w:line="360" w:lineRule="auto"/>
        <w:contextualSpacing/>
        <w:rPr>
          <w:rFonts w:ascii="Courier New" w:hAnsi="Courier New" w:cs="Courier New"/>
          <w:sz w:val="24"/>
          <w:szCs w:val="24"/>
        </w:rPr>
      </w:pPr>
      <w:r>
        <w:rPr>
          <w:rFonts w:ascii="Courier New" w:hAnsi="Courier New" w:cs="Courier New"/>
          <w:sz w:val="24"/>
          <w:szCs w:val="24"/>
        </w:rPr>
        <w:t xml:space="preserve"> </w:t>
      </w:r>
      <w:r w:rsidR="00480972">
        <w:rPr>
          <w:rFonts w:ascii="Courier New" w:hAnsi="Courier New" w:cs="Courier New"/>
          <w:sz w:val="24"/>
          <w:szCs w:val="24"/>
        </w:rPr>
        <w:t xml:space="preserve"> </w:t>
      </w:r>
    </w:p>
    <w:p w:rsidR="00C42E7F" w:rsidRDefault="00624AB3" w:rsidP="00F02B43">
      <w:pPr>
        <w:spacing w:after="0" w:line="360" w:lineRule="auto"/>
        <w:contextualSpacing/>
        <w:rPr>
          <w:rFonts w:ascii="Courier New" w:hAnsi="Courier New" w:cs="Courier New"/>
          <w:sz w:val="24"/>
          <w:szCs w:val="24"/>
        </w:rPr>
      </w:pPr>
      <w:r>
        <w:rPr>
          <w:rFonts w:ascii="Courier New" w:hAnsi="Courier New" w:cs="Courier New"/>
          <w:sz w:val="24"/>
          <w:szCs w:val="24"/>
        </w:rPr>
        <w:tab/>
        <w:t>Vakıf edilme şekli ve geçerlilik şartı sözleşme yapma ehliyetine sahip en az iki kişinin</w:t>
      </w:r>
      <w:r w:rsidR="00770C91">
        <w:rPr>
          <w:rFonts w:ascii="Courier New" w:hAnsi="Courier New" w:cs="Courier New"/>
          <w:sz w:val="24"/>
          <w:szCs w:val="24"/>
        </w:rPr>
        <w:t xml:space="preserve"> huzurunda</w:t>
      </w:r>
      <w:r w:rsidR="00D61FA3">
        <w:rPr>
          <w:rFonts w:ascii="Courier New" w:hAnsi="Courier New" w:cs="Courier New"/>
          <w:sz w:val="24"/>
          <w:szCs w:val="24"/>
        </w:rPr>
        <w:t>,</w:t>
      </w:r>
      <w:r w:rsidR="00770C91">
        <w:rPr>
          <w:rFonts w:ascii="Courier New" w:hAnsi="Courier New" w:cs="Courier New"/>
          <w:sz w:val="24"/>
          <w:szCs w:val="24"/>
        </w:rPr>
        <w:t xml:space="preserve"> vakfeden kişinin vak</w:t>
      </w:r>
      <w:r>
        <w:rPr>
          <w:rFonts w:ascii="Courier New" w:hAnsi="Courier New" w:cs="Courier New"/>
          <w:sz w:val="24"/>
          <w:szCs w:val="24"/>
        </w:rPr>
        <w:t>ıf beyannamesini imzalaması ile sağlanmış olmaktadır. Emare</w:t>
      </w:r>
      <w:r w:rsidR="00D61FA3">
        <w:rPr>
          <w:rFonts w:ascii="Courier New" w:hAnsi="Courier New" w:cs="Courier New"/>
          <w:sz w:val="24"/>
          <w:szCs w:val="24"/>
        </w:rPr>
        <w:t xml:space="preserve"> No.</w:t>
      </w:r>
      <w:r w:rsidR="00902328">
        <w:rPr>
          <w:rFonts w:ascii="Courier New" w:hAnsi="Courier New" w:cs="Courier New"/>
          <w:sz w:val="24"/>
          <w:szCs w:val="24"/>
        </w:rPr>
        <w:t>5</w:t>
      </w:r>
      <w:r>
        <w:rPr>
          <w:rFonts w:ascii="Courier New" w:hAnsi="Courier New" w:cs="Courier New"/>
          <w:sz w:val="24"/>
          <w:szCs w:val="24"/>
        </w:rPr>
        <w:t xml:space="preserve"> </w:t>
      </w:r>
      <w:r w:rsidR="00D61FA3">
        <w:rPr>
          <w:rFonts w:ascii="Courier New" w:hAnsi="Courier New" w:cs="Courier New"/>
          <w:sz w:val="24"/>
          <w:szCs w:val="24"/>
        </w:rPr>
        <w:t>V</w:t>
      </w:r>
      <w:r>
        <w:rPr>
          <w:rFonts w:ascii="Courier New" w:hAnsi="Courier New" w:cs="Courier New"/>
          <w:sz w:val="24"/>
          <w:szCs w:val="24"/>
        </w:rPr>
        <w:t>ak</w:t>
      </w:r>
      <w:r w:rsidR="00902328">
        <w:rPr>
          <w:rFonts w:ascii="Courier New" w:hAnsi="Courier New" w:cs="Courier New"/>
          <w:sz w:val="24"/>
          <w:szCs w:val="24"/>
        </w:rPr>
        <w:t xml:space="preserve">fiye </w:t>
      </w:r>
      <w:r w:rsidR="00D61FA3">
        <w:rPr>
          <w:rFonts w:ascii="Courier New" w:hAnsi="Courier New" w:cs="Courier New"/>
          <w:sz w:val="24"/>
          <w:szCs w:val="24"/>
        </w:rPr>
        <w:t>S</w:t>
      </w:r>
      <w:r w:rsidR="00902328">
        <w:rPr>
          <w:rFonts w:ascii="Courier New" w:hAnsi="Courier New" w:cs="Courier New"/>
          <w:sz w:val="24"/>
          <w:szCs w:val="24"/>
        </w:rPr>
        <w:t>enedi,</w:t>
      </w:r>
      <w:r>
        <w:rPr>
          <w:rFonts w:ascii="Courier New" w:hAnsi="Courier New" w:cs="Courier New"/>
          <w:sz w:val="24"/>
          <w:szCs w:val="24"/>
        </w:rPr>
        <w:t xml:space="preserve"> </w:t>
      </w:r>
      <w:r w:rsidR="00D61FA3">
        <w:rPr>
          <w:rFonts w:ascii="Courier New" w:hAnsi="Courier New" w:cs="Courier New"/>
          <w:sz w:val="24"/>
          <w:szCs w:val="24"/>
        </w:rPr>
        <w:t>V</w:t>
      </w:r>
      <w:r>
        <w:rPr>
          <w:rFonts w:ascii="Courier New" w:hAnsi="Courier New" w:cs="Courier New"/>
          <w:sz w:val="24"/>
          <w:szCs w:val="24"/>
        </w:rPr>
        <w:t xml:space="preserve">akfeden Tomris Sıtkı </w:t>
      </w:r>
      <w:proofErr w:type="spellStart"/>
      <w:r>
        <w:rPr>
          <w:rFonts w:ascii="Courier New" w:hAnsi="Courier New" w:cs="Courier New"/>
          <w:sz w:val="24"/>
          <w:szCs w:val="24"/>
        </w:rPr>
        <w:t>Soyer</w:t>
      </w:r>
      <w:proofErr w:type="spellEnd"/>
      <w:r>
        <w:rPr>
          <w:rFonts w:ascii="Courier New" w:hAnsi="Courier New" w:cs="Courier New"/>
          <w:sz w:val="24"/>
          <w:szCs w:val="24"/>
        </w:rPr>
        <w:t xml:space="preserve"> tarafından</w:t>
      </w:r>
      <w:r w:rsidR="00D61FA3">
        <w:rPr>
          <w:rFonts w:ascii="Courier New" w:hAnsi="Courier New" w:cs="Courier New"/>
          <w:sz w:val="24"/>
          <w:szCs w:val="24"/>
        </w:rPr>
        <w:t>,</w:t>
      </w:r>
      <w:r>
        <w:rPr>
          <w:rFonts w:ascii="Courier New" w:hAnsi="Courier New" w:cs="Courier New"/>
          <w:sz w:val="24"/>
          <w:szCs w:val="24"/>
        </w:rPr>
        <w:t xml:space="preserve"> iki şahit huzu</w:t>
      </w:r>
      <w:r w:rsidR="00E00B69">
        <w:rPr>
          <w:rFonts w:ascii="Courier New" w:hAnsi="Courier New" w:cs="Courier New"/>
          <w:sz w:val="24"/>
          <w:szCs w:val="24"/>
        </w:rPr>
        <w:t>runda imzalandığından</w:t>
      </w:r>
      <w:r w:rsidR="00D61FA3">
        <w:rPr>
          <w:rFonts w:ascii="Courier New" w:hAnsi="Courier New" w:cs="Courier New"/>
          <w:sz w:val="24"/>
          <w:szCs w:val="24"/>
        </w:rPr>
        <w:t>,</w:t>
      </w:r>
      <w:r w:rsidR="00E00B69">
        <w:rPr>
          <w:rFonts w:ascii="Courier New" w:hAnsi="Courier New" w:cs="Courier New"/>
          <w:sz w:val="24"/>
          <w:szCs w:val="24"/>
        </w:rPr>
        <w:t xml:space="preserve"> geçerlili</w:t>
      </w:r>
      <w:r>
        <w:rPr>
          <w:rFonts w:ascii="Courier New" w:hAnsi="Courier New" w:cs="Courier New"/>
          <w:sz w:val="24"/>
          <w:szCs w:val="24"/>
        </w:rPr>
        <w:t xml:space="preserve">k şartının sağlandığı hususunda bulguya varılır. </w:t>
      </w:r>
    </w:p>
    <w:p w:rsidR="00C42E7F" w:rsidRDefault="00C42E7F" w:rsidP="00F02B43">
      <w:pPr>
        <w:spacing w:after="0" w:line="360" w:lineRule="auto"/>
        <w:contextualSpacing/>
        <w:rPr>
          <w:rFonts w:ascii="Courier New" w:hAnsi="Courier New" w:cs="Courier New"/>
          <w:sz w:val="24"/>
          <w:szCs w:val="24"/>
        </w:rPr>
      </w:pPr>
    </w:p>
    <w:p w:rsidR="00C42E7F" w:rsidRDefault="00C42E7F" w:rsidP="00F02B43">
      <w:pPr>
        <w:spacing w:after="0" w:line="360" w:lineRule="auto"/>
        <w:contextualSpacing/>
        <w:rPr>
          <w:rFonts w:ascii="Courier New" w:hAnsi="Courier New" w:cs="Courier New"/>
          <w:sz w:val="24"/>
          <w:szCs w:val="24"/>
        </w:rPr>
      </w:pPr>
      <w:r>
        <w:rPr>
          <w:rFonts w:ascii="Courier New" w:hAnsi="Courier New" w:cs="Courier New"/>
          <w:sz w:val="24"/>
          <w:szCs w:val="24"/>
        </w:rPr>
        <w:tab/>
        <w:t>Bir vakfın tescil</w:t>
      </w:r>
      <w:r w:rsidR="008F5666">
        <w:rPr>
          <w:rFonts w:ascii="Courier New" w:hAnsi="Courier New" w:cs="Courier New"/>
          <w:sz w:val="24"/>
          <w:szCs w:val="24"/>
        </w:rPr>
        <w:t xml:space="preserve"> </w:t>
      </w:r>
      <w:r>
        <w:rPr>
          <w:rFonts w:ascii="Courier New" w:hAnsi="Courier New" w:cs="Courier New"/>
          <w:sz w:val="24"/>
          <w:szCs w:val="24"/>
        </w:rPr>
        <w:t>i</w:t>
      </w:r>
      <w:r w:rsidR="008F5666">
        <w:rPr>
          <w:rFonts w:ascii="Courier New" w:hAnsi="Courier New" w:cs="Courier New"/>
          <w:sz w:val="24"/>
          <w:szCs w:val="24"/>
        </w:rPr>
        <w:t>şlemleri</w:t>
      </w:r>
      <w:r>
        <w:rPr>
          <w:rFonts w:ascii="Courier New" w:hAnsi="Courier New" w:cs="Courier New"/>
          <w:sz w:val="24"/>
          <w:szCs w:val="24"/>
        </w:rPr>
        <w:t xml:space="preserve"> ise</w:t>
      </w:r>
      <w:r w:rsidR="00D61FA3">
        <w:rPr>
          <w:rFonts w:ascii="Courier New" w:hAnsi="Courier New" w:cs="Courier New"/>
          <w:sz w:val="24"/>
          <w:szCs w:val="24"/>
        </w:rPr>
        <w:t>,</w:t>
      </w:r>
      <w:r>
        <w:rPr>
          <w:rFonts w:ascii="Courier New" w:hAnsi="Courier New" w:cs="Courier New"/>
          <w:sz w:val="24"/>
          <w:szCs w:val="24"/>
        </w:rPr>
        <w:t xml:space="preserve"> Yasanın 9.maddesi</w:t>
      </w:r>
      <w:r w:rsidR="0063530F">
        <w:rPr>
          <w:rFonts w:ascii="Courier New" w:hAnsi="Courier New" w:cs="Courier New"/>
          <w:sz w:val="24"/>
          <w:szCs w:val="24"/>
        </w:rPr>
        <w:t xml:space="preserve">nin kurallarına uygun olarak </w:t>
      </w:r>
      <w:r>
        <w:rPr>
          <w:rFonts w:ascii="Courier New" w:hAnsi="Courier New" w:cs="Courier New"/>
          <w:sz w:val="24"/>
          <w:szCs w:val="24"/>
        </w:rPr>
        <w:t xml:space="preserve">yapılır. </w:t>
      </w:r>
      <w:proofErr w:type="spellStart"/>
      <w:r>
        <w:rPr>
          <w:rFonts w:ascii="Courier New" w:hAnsi="Courier New" w:cs="Courier New"/>
          <w:sz w:val="24"/>
          <w:szCs w:val="24"/>
        </w:rPr>
        <w:t>Müstediler</w:t>
      </w:r>
      <w:proofErr w:type="spellEnd"/>
      <w:r>
        <w:rPr>
          <w:rFonts w:ascii="Courier New" w:hAnsi="Courier New" w:cs="Courier New"/>
          <w:sz w:val="24"/>
          <w:szCs w:val="24"/>
        </w:rPr>
        <w:t xml:space="preserve"> </w:t>
      </w:r>
      <w:r w:rsidR="00CE7F10">
        <w:rPr>
          <w:rFonts w:ascii="Courier New" w:hAnsi="Courier New" w:cs="Courier New"/>
          <w:sz w:val="24"/>
          <w:szCs w:val="24"/>
        </w:rPr>
        <w:t>istidalarında</w:t>
      </w:r>
      <w:r w:rsidR="00D61FA3">
        <w:rPr>
          <w:rFonts w:ascii="Courier New" w:hAnsi="Courier New" w:cs="Courier New"/>
          <w:sz w:val="24"/>
          <w:szCs w:val="24"/>
        </w:rPr>
        <w:t>,</w:t>
      </w:r>
      <w:r w:rsidR="00CE7F10">
        <w:rPr>
          <w:rFonts w:ascii="Courier New" w:hAnsi="Courier New" w:cs="Courier New"/>
          <w:sz w:val="24"/>
          <w:szCs w:val="24"/>
        </w:rPr>
        <w:t xml:space="preserve"> </w:t>
      </w:r>
      <w:r>
        <w:rPr>
          <w:rFonts w:ascii="Courier New" w:hAnsi="Courier New" w:cs="Courier New"/>
          <w:sz w:val="24"/>
          <w:szCs w:val="24"/>
        </w:rPr>
        <w:t>bu maddede belirtilen usuller</w:t>
      </w:r>
      <w:r w:rsidR="00D61FA3">
        <w:rPr>
          <w:rFonts w:ascii="Courier New" w:hAnsi="Courier New" w:cs="Courier New"/>
          <w:sz w:val="24"/>
          <w:szCs w:val="24"/>
        </w:rPr>
        <w:t>in</w:t>
      </w:r>
      <w:r>
        <w:rPr>
          <w:rFonts w:ascii="Courier New" w:hAnsi="Courier New" w:cs="Courier New"/>
          <w:sz w:val="24"/>
          <w:szCs w:val="24"/>
        </w:rPr>
        <w:t xml:space="preserve"> uygulanmadığı veya takip edilmediği iddiasını ileri sürmektedirler. Bu düzenleme aynen şöyledir</w:t>
      </w:r>
      <w:r w:rsidR="00B96973">
        <w:rPr>
          <w:rFonts w:ascii="Courier New" w:hAnsi="Courier New" w:cs="Courier New"/>
          <w:sz w:val="24"/>
          <w:szCs w:val="24"/>
        </w:rPr>
        <w:t>:</w:t>
      </w:r>
    </w:p>
    <w:p w:rsidR="00C42E7F" w:rsidRDefault="00C42E7F" w:rsidP="00F02B43">
      <w:pPr>
        <w:spacing w:after="0" w:line="360" w:lineRule="auto"/>
        <w:contextualSpacing/>
        <w:rPr>
          <w:rFonts w:ascii="Courier New" w:hAnsi="Courier New" w:cs="Courier New"/>
          <w:sz w:val="24"/>
          <w:szCs w:val="24"/>
        </w:rPr>
      </w:pPr>
    </w:p>
    <w:tbl>
      <w:tblPr>
        <w:tblW w:w="0" w:type="auto"/>
        <w:tblLayout w:type="fixed"/>
        <w:tblLook w:val="0000"/>
      </w:tblPr>
      <w:tblGrid>
        <w:gridCol w:w="1526"/>
        <w:gridCol w:w="556"/>
        <w:gridCol w:w="695"/>
        <w:gridCol w:w="794"/>
        <w:gridCol w:w="4951"/>
      </w:tblGrid>
      <w:tr w:rsidR="00C42E7F" w:rsidRPr="0032528D" w:rsidTr="00B96973">
        <w:tc>
          <w:tcPr>
            <w:tcW w:w="1526" w:type="dxa"/>
          </w:tcPr>
          <w:p w:rsidR="00C42E7F" w:rsidRPr="002B115C" w:rsidRDefault="00B96973" w:rsidP="00B96973">
            <w:pPr>
              <w:rPr>
                <w:rFonts w:ascii="Courier New" w:hAnsi="Courier New" w:cs="Courier New"/>
                <w:sz w:val="24"/>
                <w:szCs w:val="24"/>
              </w:rPr>
            </w:pPr>
            <w:r>
              <w:rPr>
                <w:rFonts w:ascii="Courier New" w:hAnsi="Courier New" w:cs="Courier New"/>
                <w:sz w:val="24"/>
                <w:szCs w:val="24"/>
              </w:rPr>
              <w:t>"</w:t>
            </w:r>
            <w:r w:rsidR="00C42E7F" w:rsidRPr="002B115C">
              <w:rPr>
                <w:rFonts w:ascii="Courier New" w:hAnsi="Courier New" w:cs="Courier New"/>
                <w:sz w:val="24"/>
                <w:szCs w:val="24"/>
              </w:rPr>
              <w:t>Vakfiye v.s.’</w:t>
            </w:r>
            <w:proofErr w:type="spellStart"/>
            <w:r w:rsidR="00C42E7F" w:rsidRPr="002B115C">
              <w:rPr>
                <w:rFonts w:ascii="Courier New" w:hAnsi="Courier New" w:cs="Courier New"/>
                <w:sz w:val="24"/>
                <w:szCs w:val="24"/>
              </w:rPr>
              <w:t>nin</w:t>
            </w:r>
            <w:proofErr w:type="spellEnd"/>
            <w:r w:rsidR="00C42E7F" w:rsidRPr="002B115C">
              <w:rPr>
                <w:rFonts w:ascii="Courier New" w:hAnsi="Courier New" w:cs="Courier New"/>
                <w:sz w:val="24"/>
                <w:szCs w:val="24"/>
              </w:rPr>
              <w:t xml:space="preserve"> Tescili</w:t>
            </w:r>
          </w:p>
        </w:tc>
        <w:tc>
          <w:tcPr>
            <w:tcW w:w="556" w:type="dxa"/>
          </w:tcPr>
          <w:p w:rsidR="00C42E7F" w:rsidRPr="002B115C" w:rsidRDefault="00C42E7F" w:rsidP="00B96973">
            <w:pPr>
              <w:rPr>
                <w:rFonts w:ascii="Courier New" w:hAnsi="Courier New" w:cs="Courier New"/>
                <w:sz w:val="24"/>
                <w:szCs w:val="24"/>
              </w:rPr>
            </w:pPr>
            <w:r w:rsidRPr="002B115C">
              <w:rPr>
                <w:rFonts w:ascii="Courier New" w:hAnsi="Courier New" w:cs="Courier New"/>
                <w:sz w:val="24"/>
                <w:szCs w:val="24"/>
              </w:rPr>
              <w:t>9.</w:t>
            </w:r>
          </w:p>
        </w:tc>
        <w:tc>
          <w:tcPr>
            <w:tcW w:w="695" w:type="dxa"/>
          </w:tcPr>
          <w:p w:rsidR="00C42E7F" w:rsidRPr="002B115C" w:rsidRDefault="00C42E7F" w:rsidP="00B96973">
            <w:pPr>
              <w:rPr>
                <w:rFonts w:ascii="Courier New" w:hAnsi="Courier New" w:cs="Courier New"/>
                <w:sz w:val="24"/>
                <w:szCs w:val="24"/>
              </w:rPr>
            </w:pPr>
            <w:r w:rsidRPr="002B115C">
              <w:rPr>
                <w:rFonts w:ascii="Courier New" w:hAnsi="Courier New" w:cs="Courier New"/>
                <w:sz w:val="24"/>
                <w:szCs w:val="24"/>
              </w:rPr>
              <w:t>(1)</w:t>
            </w:r>
          </w:p>
        </w:tc>
        <w:tc>
          <w:tcPr>
            <w:tcW w:w="5745" w:type="dxa"/>
            <w:gridSpan w:val="2"/>
          </w:tcPr>
          <w:p w:rsidR="00C42E7F" w:rsidRPr="002B115C" w:rsidRDefault="00C42E7F" w:rsidP="00B96973">
            <w:pPr>
              <w:rPr>
                <w:rFonts w:ascii="Courier New" w:hAnsi="Courier New" w:cs="Courier New"/>
                <w:sz w:val="24"/>
                <w:szCs w:val="24"/>
              </w:rPr>
            </w:pPr>
            <w:r w:rsidRPr="002B115C">
              <w:rPr>
                <w:rFonts w:ascii="Courier New" w:hAnsi="Courier New" w:cs="Courier New"/>
                <w:sz w:val="24"/>
                <w:szCs w:val="24"/>
              </w:rPr>
              <w:t xml:space="preserve">Vakfeden kişi veya usulüne uygun olarak yetkilendirilmiş vekili, vakfiyeyi ikamet etmekte olduğu yerde veya vakfın konusunun bulunduğu yerde bölgesel yargı yetkisine sahip bir </w:t>
            </w:r>
            <w:r w:rsidRPr="002B115C">
              <w:rPr>
                <w:rFonts w:ascii="Courier New" w:hAnsi="Courier New" w:cs="Courier New"/>
                <w:sz w:val="24"/>
                <w:szCs w:val="24"/>
              </w:rPr>
              <w:lastRenderedPageBreak/>
              <w:t>yargıca sunar.</w:t>
            </w:r>
          </w:p>
        </w:tc>
      </w:tr>
      <w:tr w:rsidR="00C42E7F" w:rsidRPr="0032528D" w:rsidTr="00B96973">
        <w:tc>
          <w:tcPr>
            <w:tcW w:w="1526" w:type="dxa"/>
          </w:tcPr>
          <w:p w:rsidR="00C42E7F" w:rsidRPr="002B115C" w:rsidRDefault="00C42E7F" w:rsidP="00B96973">
            <w:pPr>
              <w:rPr>
                <w:rFonts w:ascii="Courier New" w:hAnsi="Courier New" w:cs="Courier New"/>
                <w:sz w:val="24"/>
                <w:szCs w:val="24"/>
              </w:rPr>
            </w:pPr>
          </w:p>
        </w:tc>
        <w:tc>
          <w:tcPr>
            <w:tcW w:w="556" w:type="dxa"/>
          </w:tcPr>
          <w:p w:rsidR="00C42E7F" w:rsidRPr="002B115C" w:rsidRDefault="00C42E7F" w:rsidP="00B96973">
            <w:pPr>
              <w:rPr>
                <w:rFonts w:ascii="Courier New" w:hAnsi="Courier New" w:cs="Courier New"/>
                <w:sz w:val="24"/>
                <w:szCs w:val="24"/>
              </w:rPr>
            </w:pPr>
          </w:p>
        </w:tc>
        <w:tc>
          <w:tcPr>
            <w:tcW w:w="695" w:type="dxa"/>
          </w:tcPr>
          <w:p w:rsidR="00C42E7F" w:rsidRPr="002B115C" w:rsidRDefault="00C42E7F" w:rsidP="00B96973">
            <w:pPr>
              <w:rPr>
                <w:rFonts w:ascii="Courier New" w:hAnsi="Courier New" w:cs="Courier New"/>
                <w:sz w:val="24"/>
                <w:szCs w:val="24"/>
              </w:rPr>
            </w:pPr>
            <w:r w:rsidRPr="002B115C">
              <w:rPr>
                <w:rFonts w:ascii="Courier New" w:hAnsi="Courier New" w:cs="Courier New"/>
                <w:sz w:val="24"/>
                <w:szCs w:val="24"/>
              </w:rPr>
              <w:t>(2)</w:t>
            </w:r>
          </w:p>
        </w:tc>
        <w:tc>
          <w:tcPr>
            <w:tcW w:w="5745" w:type="dxa"/>
            <w:gridSpan w:val="2"/>
          </w:tcPr>
          <w:p w:rsidR="00C42E7F" w:rsidRPr="002B115C" w:rsidRDefault="00C42E7F" w:rsidP="00B96973">
            <w:pPr>
              <w:rPr>
                <w:rFonts w:ascii="Courier New" w:hAnsi="Courier New" w:cs="Courier New"/>
                <w:sz w:val="24"/>
                <w:szCs w:val="24"/>
              </w:rPr>
            </w:pPr>
            <w:r w:rsidRPr="002B115C">
              <w:rPr>
                <w:rFonts w:ascii="Courier New" w:hAnsi="Courier New" w:cs="Courier New"/>
                <w:sz w:val="24"/>
                <w:szCs w:val="24"/>
              </w:rPr>
              <w:t>Yargıç vakfiyeyi dosyalar ve vakfiyenin aslına uygun olduğunu tasdik ettiği suretlerini, Tapu ve Kadastro Dairesi Müdürü ile Evkaf Müdürünün her birine göndermek suretiyle onlara bildirimde bulunur.</w:t>
            </w:r>
          </w:p>
        </w:tc>
      </w:tr>
      <w:tr w:rsidR="00C42E7F" w:rsidRPr="0032528D" w:rsidTr="00B96973">
        <w:tc>
          <w:tcPr>
            <w:tcW w:w="1526" w:type="dxa"/>
          </w:tcPr>
          <w:p w:rsidR="00C42E7F" w:rsidRPr="002B115C" w:rsidRDefault="00C42E7F" w:rsidP="00B96973">
            <w:pPr>
              <w:rPr>
                <w:rFonts w:ascii="Courier New" w:hAnsi="Courier New" w:cs="Courier New"/>
                <w:sz w:val="24"/>
                <w:szCs w:val="24"/>
              </w:rPr>
            </w:pPr>
          </w:p>
        </w:tc>
        <w:tc>
          <w:tcPr>
            <w:tcW w:w="556" w:type="dxa"/>
          </w:tcPr>
          <w:p w:rsidR="00C42E7F" w:rsidRPr="002B115C" w:rsidRDefault="00C42E7F" w:rsidP="00B96973">
            <w:pPr>
              <w:rPr>
                <w:rFonts w:ascii="Courier New" w:hAnsi="Courier New" w:cs="Courier New"/>
                <w:sz w:val="24"/>
                <w:szCs w:val="24"/>
              </w:rPr>
            </w:pPr>
          </w:p>
        </w:tc>
        <w:tc>
          <w:tcPr>
            <w:tcW w:w="695" w:type="dxa"/>
          </w:tcPr>
          <w:p w:rsidR="00C42E7F" w:rsidRPr="002B115C" w:rsidRDefault="00C42E7F" w:rsidP="00B96973">
            <w:pPr>
              <w:rPr>
                <w:rFonts w:ascii="Courier New" w:hAnsi="Courier New" w:cs="Courier New"/>
                <w:sz w:val="24"/>
                <w:szCs w:val="24"/>
              </w:rPr>
            </w:pPr>
            <w:r w:rsidRPr="002B115C">
              <w:rPr>
                <w:rFonts w:ascii="Courier New" w:hAnsi="Courier New" w:cs="Courier New"/>
                <w:sz w:val="24"/>
                <w:szCs w:val="24"/>
              </w:rPr>
              <w:t>(3)</w:t>
            </w:r>
          </w:p>
        </w:tc>
        <w:tc>
          <w:tcPr>
            <w:tcW w:w="5745" w:type="dxa"/>
            <w:gridSpan w:val="2"/>
          </w:tcPr>
          <w:p w:rsidR="00C42E7F" w:rsidRPr="002B115C" w:rsidRDefault="00C42E7F" w:rsidP="00B96973">
            <w:pPr>
              <w:rPr>
                <w:rFonts w:ascii="Courier New" w:hAnsi="Courier New" w:cs="Courier New"/>
                <w:sz w:val="24"/>
                <w:szCs w:val="24"/>
              </w:rPr>
            </w:pPr>
            <w:r w:rsidRPr="002B115C">
              <w:rPr>
                <w:rFonts w:ascii="Courier New" w:hAnsi="Courier New" w:cs="Courier New"/>
                <w:sz w:val="24"/>
                <w:szCs w:val="24"/>
              </w:rPr>
              <w:t>Bildirimin alınmasından on gün içerisinde (veya yargıcın özel bir meselede müsaade edeceği daha uzun bir süre içinde) ne Tapu ve Kadastro Dairesi Müdürü ve ne de Evkaf Müdürü vakfiyenin tescili için herhangi bir engel bulunduğuna dair yargıca bilgi verirse, Yargıç vakfiyeyi tescil eder ve usulüne uygun olarak bu konuda Tapu ve Kadastro Dairesi Müdürü ile Evkaf Müdürüne ve vakfedene bildirimde bulunur.</w:t>
            </w:r>
          </w:p>
        </w:tc>
      </w:tr>
      <w:tr w:rsidR="00C42E7F" w:rsidRPr="0032528D" w:rsidTr="00B96973">
        <w:tc>
          <w:tcPr>
            <w:tcW w:w="1526" w:type="dxa"/>
          </w:tcPr>
          <w:p w:rsidR="00C42E7F" w:rsidRPr="002B115C" w:rsidRDefault="00C42E7F" w:rsidP="00B96973">
            <w:pPr>
              <w:rPr>
                <w:rFonts w:ascii="Courier New" w:hAnsi="Courier New" w:cs="Courier New"/>
                <w:sz w:val="24"/>
                <w:szCs w:val="24"/>
              </w:rPr>
            </w:pPr>
          </w:p>
        </w:tc>
        <w:tc>
          <w:tcPr>
            <w:tcW w:w="556" w:type="dxa"/>
          </w:tcPr>
          <w:p w:rsidR="00C42E7F" w:rsidRPr="002B115C" w:rsidRDefault="00C42E7F" w:rsidP="00B96973">
            <w:pPr>
              <w:rPr>
                <w:rFonts w:ascii="Courier New" w:hAnsi="Courier New" w:cs="Courier New"/>
                <w:sz w:val="24"/>
                <w:szCs w:val="24"/>
              </w:rPr>
            </w:pPr>
          </w:p>
        </w:tc>
        <w:tc>
          <w:tcPr>
            <w:tcW w:w="695" w:type="dxa"/>
          </w:tcPr>
          <w:p w:rsidR="00C42E7F" w:rsidRPr="002B115C" w:rsidRDefault="00C42E7F" w:rsidP="00B96973">
            <w:pPr>
              <w:rPr>
                <w:rFonts w:ascii="Courier New" w:hAnsi="Courier New" w:cs="Courier New"/>
                <w:sz w:val="24"/>
                <w:szCs w:val="24"/>
              </w:rPr>
            </w:pPr>
            <w:r w:rsidRPr="002B115C">
              <w:rPr>
                <w:rFonts w:ascii="Courier New" w:hAnsi="Courier New" w:cs="Courier New"/>
                <w:sz w:val="24"/>
                <w:szCs w:val="24"/>
              </w:rPr>
              <w:t>(4)</w:t>
            </w:r>
          </w:p>
        </w:tc>
        <w:tc>
          <w:tcPr>
            <w:tcW w:w="5745" w:type="dxa"/>
            <w:gridSpan w:val="2"/>
          </w:tcPr>
          <w:p w:rsidR="00C42E7F" w:rsidRPr="002B115C" w:rsidRDefault="00C42E7F" w:rsidP="00B96973">
            <w:pPr>
              <w:rPr>
                <w:rFonts w:ascii="Courier New" w:hAnsi="Courier New" w:cs="Courier New"/>
                <w:sz w:val="24"/>
                <w:szCs w:val="24"/>
              </w:rPr>
            </w:pPr>
            <w:r w:rsidRPr="002B115C">
              <w:rPr>
                <w:rFonts w:ascii="Courier New" w:hAnsi="Courier New" w:cs="Courier New"/>
                <w:sz w:val="24"/>
                <w:szCs w:val="24"/>
              </w:rPr>
              <w:t xml:space="preserve">Tapu ve Kadastro Dairesi Müdürü veya Evkaf Müdürü yukarıda sözü edildiği şekilde vakfiyeyi almaları üzerine herhangi bir engel bulunduğu kanısında ise durumu yargıca bildirir. </w:t>
            </w:r>
          </w:p>
        </w:tc>
      </w:tr>
      <w:tr w:rsidR="00C42E7F" w:rsidRPr="0032528D" w:rsidTr="00B96973">
        <w:tc>
          <w:tcPr>
            <w:tcW w:w="1526" w:type="dxa"/>
          </w:tcPr>
          <w:p w:rsidR="00C42E7F" w:rsidRPr="002B115C" w:rsidRDefault="00C42E7F" w:rsidP="00B96973">
            <w:pPr>
              <w:rPr>
                <w:rFonts w:ascii="Courier New" w:hAnsi="Courier New" w:cs="Courier New"/>
                <w:sz w:val="24"/>
                <w:szCs w:val="24"/>
              </w:rPr>
            </w:pPr>
          </w:p>
        </w:tc>
        <w:tc>
          <w:tcPr>
            <w:tcW w:w="556" w:type="dxa"/>
          </w:tcPr>
          <w:p w:rsidR="00C42E7F" w:rsidRPr="002B115C" w:rsidRDefault="00C42E7F" w:rsidP="00B96973">
            <w:pPr>
              <w:rPr>
                <w:rFonts w:ascii="Courier New" w:hAnsi="Courier New" w:cs="Courier New"/>
                <w:sz w:val="24"/>
                <w:szCs w:val="24"/>
              </w:rPr>
            </w:pPr>
          </w:p>
        </w:tc>
        <w:tc>
          <w:tcPr>
            <w:tcW w:w="695" w:type="dxa"/>
          </w:tcPr>
          <w:p w:rsidR="00C42E7F" w:rsidRPr="002B115C" w:rsidRDefault="00C42E7F" w:rsidP="00B96973">
            <w:pPr>
              <w:rPr>
                <w:rFonts w:ascii="Courier New" w:hAnsi="Courier New" w:cs="Courier New"/>
                <w:sz w:val="24"/>
                <w:szCs w:val="24"/>
              </w:rPr>
            </w:pPr>
            <w:r w:rsidRPr="002B115C">
              <w:rPr>
                <w:rFonts w:ascii="Courier New" w:hAnsi="Courier New" w:cs="Courier New"/>
                <w:sz w:val="24"/>
                <w:szCs w:val="24"/>
              </w:rPr>
              <w:t>(5)</w:t>
            </w:r>
          </w:p>
        </w:tc>
        <w:tc>
          <w:tcPr>
            <w:tcW w:w="794" w:type="dxa"/>
          </w:tcPr>
          <w:p w:rsidR="00C42E7F" w:rsidRPr="002B115C" w:rsidRDefault="00C42E7F" w:rsidP="00B96973">
            <w:pPr>
              <w:rPr>
                <w:rFonts w:ascii="Courier New" w:hAnsi="Courier New" w:cs="Courier New"/>
                <w:sz w:val="24"/>
                <w:szCs w:val="24"/>
              </w:rPr>
            </w:pPr>
            <w:r w:rsidRPr="002B115C">
              <w:rPr>
                <w:rFonts w:ascii="Courier New" w:hAnsi="Courier New" w:cs="Courier New"/>
                <w:sz w:val="24"/>
                <w:szCs w:val="24"/>
              </w:rPr>
              <w:t>(a)</w:t>
            </w:r>
          </w:p>
        </w:tc>
        <w:tc>
          <w:tcPr>
            <w:tcW w:w="4951" w:type="dxa"/>
          </w:tcPr>
          <w:p w:rsidR="00C42E7F" w:rsidRPr="002B115C" w:rsidRDefault="00C42E7F" w:rsidP="00F148E8">
            <w:pPr>
              <w:rPr>
                <w:rFonts w:ascii="Courier New" w:hAnsi="Courier New" w:cs="Courier New"/>
                <w:sz w:val="24"/>
                <w:szCs w:val="24"/>
              </w:rPr>
            </w:pPr>
            <w:r w:rsidRPr="002B115C">
              <w:rPr>
                <w:rFonts w:ascii="Courier New" w:hAnsi="Courier New" w:cs="Courier New"/>
                <w:sz w:val="24"/>
                <w:szCs w:val="24"/>
              </w:rPr>
              <w:t xml:space="preserve">Yargıç Evkaf Müdürü veya Tapu ve Kadastro Dairesi Müdüründen herhangi bir bildirim alması üzerine, vakfedene veya usulüne uygun olarak yetkilendirilmiş vekiline, ve varsa, öteki ilgili tüm kişilere bildirimde bulunulmasını sağlayarak kendilerini huzurunda </w:t>
            </w:r>
            <w:proofErr w:type="spellStart"/>
            <w:r w:rsidR="00F148E8">
              <w:rPr>
                <w:rFonts w:ascii="Courier New" w:hAnsi="Courier New" w:cs="Courier New"/>
                <w:sz w:val="24"/>
                <w:szCs w:val="24"/>
              </w:rPr>
              <w:t>ı</w:t>
            </w:r>
            <w:r w:rsidRPr="002B115C">
              <w:rPr>
                <w:rFonts w:ascii="Courier New" w:hAnsi="Courier New" w:cs="Courier New"/>
                <w:sz w:val="24"/>
                <w:szCs w:val="24"/>
              </w:rPr>
              <w:t>sbatı</w:t>
            </w:r>
            <w:proofErr w:type="spellEnd"/>
            <w:r w:rsidRPr="002B115C">
              <w:rPr>
                <w:rFonts w:ascii="Courier New" w:hAnsi="Courier New" w:cs="Courier New"/>
                <w:sz w:val="24"/>
                <w:szCs w:val="24"/>
              </w:rPr>
              <w:t xml:space="preserve"> vücut etmeye ve vakfiyenin neden tescil edilmesi gerektiği hususunda sebep göstermeye çağırır. Evkaf Müdürü ile Tapu ve Kadastro Dairesi Müdürüne de usulüne uygun olarak bildirimde bulunur.</w:t>
            </w:r>
          </w:p>
        </w:tc>
      </w:tr>
      <w:tr w:rsidR="00C42E7F" w:rsidRPr="0032528D" w:rsidTr="00B96973">
        <w:tc>
          <w:tcPr>
            <w:tcW w:w="1526" w:type="dxa"/>
          </w:tcPr>
          <w:p w:rsidR="00C42E7F" w:rsidRPr="002B115C" w:rsidRDefault="00C42E7F" w:rsidP="00B96973">
            <w:pPr>
              <w:rPr>
                <w:rFonts w:ascii="Courier New" w:hAnsi="Courier New" w:cs="Courier New"/>
                <w:sz w:val="24"/>
                <w:szCs w:val="24"/>
              </w:rPr>
            </w:pPr>
          </w:p>
        </w:tc>
        <w:tc>
          <w:tcPr>
            <w:tcW w:w="556" w:type="dxa"/>
          </w:tcPr>
          <w:p w:rsidR="00C42E7F" w:rsidRPr="002B115C" w:rsidRDefault="00C42E7F" w:rsidP="00B96973">
            <w:pPr>
              <w:rPr>
                <w:rFonts w:ascii="Courier New" w:hAnsi="Courier New" w:cs="Courier New"/>
                <w:sz w:val="24"/>
                <w:szCs w:val="24"/>
              </w:rPr>
            </w:pPr>
          </w:p>
        </w:tc>
        <w:tc>
          <w:tcPr>
            <w:tcW w:w="695" w:type="dxa"/>
          </w:tcPr>
          <w:p w:rsidR="00C42E7F" w:rsidRPr="002B115C" w:rsidRDefault="00C42E7F" w:rsidP="00B96973">
            <w:pPr>
              <w:rPr>
                <w:rFonts w:ascii="Courier New" w:hAnsi="Courier New" w:cs="Courier New"/>
                <w:sz w:val="24"/>
                <w:szCs w:val="24"/>
              </w:rPr>
            </w:pPr>
          </w:p>
        </w:tc>
        <w:tc>
          <w:tcPr>
            <w:tcW w:w="794" w:type="dxa"/>
          </w:tcPr>
          <w:p w:rsidR="00C42E7F" w:rsidRPr="002B115C" w:rsidRDefault="00C42E7F" w:rsidP="00B96973">
            <w:pPr>
              <w:rPr>
                <w:rFonts w:ascii="Courier New" w:hAnsi="Courier New" w:cs="Courier New"/>
                <w:sz w:val="24"/>
                <w:szCs w:val="24"/>
              </w:rPr>
            </w:pPr>
            <w:r w:rsidRPr="002B115C">
              <w:rPr>
                <w:rFonts w:ascii="Courier New" w:hAnsi="Courier New" w:cs="Courier New"/>
                <w:sz w:val="24"/>
                <w:szCs w:val="24"/>
              </w:rPr>
              <w:t>(b)</w:t>
            </w:r>
          </w:p>
        </w:tc>
        <w:tc>
          <w:tcPr>
            <w:tcW w:w="4951" w:type="dxa"/>
          </w:tcPr>
          <w:p w:rsidR="00C42E7F" w:rsidRPr="002B115C" w:rsidRDefault="00C42E7F" w:rsidP="00B96973">
            <w:pPr>
              <w:rPr>
                <w:rFonts w:ascii="Courier New" w:hAnsi="Courier New" w:cs="Courier New"/>
                <w:sz w:val="24"/>
                <w:szCs w:val="24"/>
              </w:rPr>
            </w:pPr>
            <w:r w:rsidRPr="002B115C">
              <w:rPr>
                <w:rFonts w:ascii="Courier New" w:hAnsi="Courier New" w:cs="Courier New"/>
                <w:sz w:val="24"/>
                <w:szCs w:val="24"/>
              </w:rPr>
              <w:t>Yargıç, tüm tarafları dinlemesi üzerine, önündeki meselenin haklılığına göre karar verir; vakfiyenin tescil edilmesine karar verdiğinde, vakfiyeyi tescil eder ve durumu karar gereğince Tapu ve Kadastro Dairesi Müdürüne, Evkaf Müdürüne ve vakfedene bildirir.</w:t>
            </w:r>
          </w:p>
        </w:tc>
      </w:tr>
      <w:tr w:rsidR="00C42E7F" w:rsidRPr="0032528D" w:rsidTr="00B96973">
        <w:tc>
          <w:tcPr>
            <w:tcW w:w="1526" w:type="dxa"/>
          </w:tcPr>
          <w:p w:rsidR="00C42E7F" w:rsidRPr="002B115C" w:rsidRDefault="00C42E7F" w:rsidP="00B96973">
            <w:pPr>
              <w:rPr>
                <w:rFonts w:ascii="Courier New" w:hAnsi="Courier New" w:cs="Courier New"/>
                <w:sz w:val="24"/>
                <w:szCs w:val="24"/>
              </w:rPr>
            </w:pPr>
          </w:p>
        </w:tc>
        <w:tc>
          <w:tcPr>
            <w:tcW w:w="556" w:type="dxa"/>
          </w:tcPr>
          <w:p w:rsidR="00C42E7F" w:rsidRPr="002B115C" w:rsidRDefault="00C42E7F" w:rsidP="00B96973">
            <w:pPr>
              <w:rPr>
                <w:rFonts w:ascii="Courier New" w:hAnsi="Courier New" w:cs="Courier New"/>
                <w:sz w:val="24"/>
                <w:szCs w:val="24"/>
              </w:rPr>
            </w:pPr>
          </w:p>
        </w:tc>
        <w:tc>
          <w:tcPr>
            <w:tcW w:w="695" w:type="dxa"/>
          </w:tcPr>
          <w:p w:rsidR="00C42E7F" w:rsidRPr="002B115C" w:rsidRDefault="00C42E7F" w:rsidP="00B96973">
            <w:pPr>
              <w:rPr>
                <w:rFonts w:ascii="Courier New" w:hAnsi="Courier New" w:cs="Courier New"/>
                <w:sz w:val="24"/>
                <w:szCs w:val="24"/>
              </w:rPr>
            </w:pPr>
          </w:p>
        </w:tc>
        <w:tc>
          <w:tcPr>
            <w:tcW w:w="794" w:type="dxa"/>
          </w:tcPr>
          <w:p w:rsidR="00C42E7F" w:rsidRPr="002B115C" w:rsidRDefault="00C42E7F" w:rsidP="00B96973">
            <w:pPr>
              <w:rPr>
                <w:rFonts w:ascii="Courier New" w:hAnsi="Courier New" w:cs="Courier New"/>
                <w:sz w:val="24"/>
                <w:szCs w:val="24"/>
              </w:rPr>
            </w:pPr>
            <w:r w:rsidRPr="002B115C">
              <w:rPr>
                <w:rFonts w:ascii="Courier New" w:hAnsi="Courier New" w:cs="Courier New"/>
                <w:sz w:val="24"/>
                <w:szCs w:val="24"/>
              </w:rPr>
              <w:t>(c)</w:t>
            </w:r>
          </w:p>
        </w:tc>
        <w:tc>
          <w:tcPr>
            <w:tcW w:w="4951" w:type="dxa"/>
          </w:tcPr>
          <w:p w:rsidR="0063530F" w:rsidRDefault="00C42E7F" w:rsidP="0063530F">
            <w:pPr>
              <w:rPr>
                <w:rFonts w:ascii="Courier New" w:hAnsi="Courier New" w:cs="Courier New"/>
                <w:sz w:val="24"/>
                <w:szCs w:val="24"/>
              </w:rPr>
            </w:pPr>
            <w:r w:rsidRPr="002B115C">
              <w:rPr>
                <w:rFonts w:ascii="Courier New" w:hAnsi="Courier New" w:cs="Courier New"/>
                <w:sz w:val="24"/>
                <w:szCs w:val="24"/>
              </w:rPr>
              <w:t>Evkaf Müdürü vakfın tescilini bir bildiri halinde en az bir Türkçe gazetede yayımlar ve bildiride vakfın adını ve vakıf konusu malın ayrıntılarını verir.</w:t>
            </w:r>
          </w:p>
          <w:p w:rsidR="00C42E7F" w:rsidRPr="002B115C" w:rsidRDefault="00C42E7F" w:rsidP="0063530F">
            <w:pPr>
              <w:rPr>
                <w:rFonts w:ascii="Courier New" w:hAnsi="Courier New" w:cs="Courier New"/>
                <w:sz w:val="24"/>
                <w:szCs w:val="24"/>
              </w:rPr>
            </w:pPr>
            <w:r w:rsidRPr="002B115C">
              <w:rPr>
                <w:rFonts w:ascii="Courier New" w:hAnsi="Courier New" w:cs="Courier New"/>
                <w:sz w:val="24"/>
                <w:szCs w:val="24"/>
              </w:rPr>
              <w:tab/>
              <w:t>Ancak bu fıkraya uyulmaması, vakfın geçerliliğini herhangi bir şekilde etkilemez.</w:t>
            </w:r>
          </w:p>
        </w:tc>
      </w:tr>
      <w:tr w:rsidR="00C42E7F" w:rsidRPr="0032528D" w:rsidTr="00B96973">
        <w:tc>
          <w:tcPr>
            <w:tcW w:w="1526" w:type="dxa"/>
          </w:tcPr>
          <w:p w:rsidR="00C42E7F" w:rsidRPr="002B115C" w:rsidRDefault="00C42E7F" w:rsidP="00B96973">
            <w:pPr>
              <w:rPr>
                <w:rFonts w:ascii="Courier New" w:hAnsi="Courier New" w:cs="Courier New"/>
                <w:sz w:val="24"/>
                <w:szCs w:val="24"/>
              </w:rPr>
            </w:pPr>
          </w:p>
        </w:tc>
        <w:tc>
          <w:tcPr>
            <w:tcW w:w="556" w:type="dxa"/>
          </w:tcPr>
          <w:p w:rsidR="00C42E7F" w:rsidRPr="002B115C" w:rsidRDefault="00C42E7F" w:rsidP="00B96973">
            <w:pPr>
              <w:rPr>
                <w:rFonts w:ascii="Courier New" w:hAnsi="Courier New" w:cs="Courier New"/>
                <w:sz w:val="24"/>
                <w:szCs w:val="24"/>
              </w:rPr>
            </w:pPr>
          </w:p>
        </w:tc>
        <w:tc>
          <w:tcPr>
            <w:tcW w:w="695" w:type="dxa"/>
          </w:tcPr>
          <w:p w:rsidR="00C42E7F" w:rsidRPr="002B115C" w:rsidRDefault="00C42E7F" w:rsidP="00B96973">
            <w:pPr>
              <w:rPr>
                <w:rFonts w:ascii="Courier New" w:hAnsi="Courier New" w:cs="Courier New"/>
                <w:sz w:val="24"/>
                <w:szCs w:val="24"/>
              </w:rPr>
            </w:pPr>
            <w:r w:rsidRPr="002B115C">
              <w:rPr>
                <w:rFonts w:ascii="Courier New" w:hAnsi="Courier New" w:cs="Courier New"/>
                <w:sz w:val="24"/>
                <w:szCs w:val="24"/>
              </w:rPr>
              <w:t>(7)</w:t>
            </w:r>
          </w:p>
        </w:tc>
        <w:tc>
          <w:tcPr>
            <w:tcW w:w="5745" w:type="dxa"/>
            <w:gridSpan w:val="2"/>
          </w:tcPr>
          <w:p w:rsidR="00C42E7F" w:rsidRPr="002B115C" w:rsidRDefault="00C42E7F" w:rsidP="00B96973">
            <w:pPr>
              <w:rPr>
                <w:rFonts w:ascii="Courier New" w:hAnsi="Courier New" w:cs="Courier New"/>
                <w:sz w:val="24"/>
                <w:szCs w:val="24"/>
              </w:rPr>
            </w:pPr>
            <w:r w:rsidRPr="002B115C">
              <w:rPr>
                <w:rFonts w:ascii="Courier New" w:hAnsi="Courier New" w:cs="Courier New"/>
                <w:sz w:val="24"/>
                <w:szCs w:val="24"/>
              </w:rPr>
              <w:t>Bir vakfiyenin bu maddede öngörüldüğü şekilde tescili üzerine vakıf konusu mal vakfedene ait olmaktan çıkar ve tüm niyet ve amaçlar için vakıf sayılır.</w:t>
            </w:r>
          </w:p>
        </w:tc>
      </w:tr>
      <w:tr w:rsidR="00C42E7F" w:rsidRPr="0032528D" w:rsidTr="00B96973">
        <w:tc>
          <w:tcPr>
            <w:tcW w:w="1526" w:type="dxa"/>
          </w:tcPr>
          <w:p w:rsidR="00C42E7F" w:rsidRPr="002B115C" w:rsidRDefault="00C42E7F" w:rsidP="00B96973">
            <w:pPr>
              <w:rPr>
                <w:rFonts w:ascii="Courier New" w:hAnsi="Courier New" w:cs="Courier New"/>
                <w:sz w:val="24"/>
                <w:szCs w:val="24"/>
              </w:rPr>
            </w:pPr>
          </w:p>
        </w:tc>
        <w:tc>
          <w:tcPr>
            <w:tcW w:w="556" w:type="dxa"/>
          </w:tcPr>
          <w:p w:rsidR="00C42E7F" w:rsidRPr="002B115C" w:rsidRDefault="00C42E7F" w:rsidP="00B96973">
            <w:pPr>
              <w:rPr>
                <w:rFonts w:ascii="Courier New" w:hAnsi="Courier New" w:cs="Courier New"/>
                <w:sz w:val="24"/>
                <w:szCs w:val="24"/>
              </w:rPr>
            </w:pPr>
          </w:p>
        </w:tc>
        <w:tc>
          <w:tcPr>
            <w:tcW w:w="695" w:type="dxa"/>
          </w:tcPr>
          <w:p w:rsidR="00C42E7F" w:rsidRPr="002B115C" w:rsidRDefault="00C42E7F" w:rsidP="00B96973">
            <w:pPr>
              <w:rPr>
                <w:rFonts w:ascii="Courier New" w:hAnsi="Courier New" w:cs="Courier New"/>
                <w:sz w:val="24"/>
                <w:szCs w:val="24"/>
              </w:rPr>
            </w:pPr>
            <w:r w:rsidRPr="002B115C">
              <w:rPr>
                <w:rFonts w:ascii="Courier New" w:hAnsi="Courier New" w:cs="Courier New"/>
                <w:sz w:val="24"/>
                <w:szCs w:val="24"/>
              </w:rPr>
              <w:t>(8)</w:t>
            </w:r>
          </w:p>
        </w:tc>
        <w:tc>
          <w:tcPr>
            <w:tcW w:w="5745" w:type="dxa"/>
            <w:gridSpan w:val="2"/>
          </w:tcPr>
          <w:p w:rsidR="00C42E7F" w:rsidRPr="002B115C" w:rsidRDefault="00C42E7F" w:rsidP="00B96973">
            <w:pPr>
              <w:rPr>
                <w:rFonts w:ascii="Courier New" w:hAnsi="Courier New" w:cs="Courier New"/>
                <w:sz w:val="24"/>
                <w:szCs w:val="24"/>
              </w:rPr>
            </w:pPr>
            <w:r w:rsidRPr="002B115C">
              <w:rPr>
                <w:rFonts w:ascii="Courier New" w:hAnsi="Courier New" w:cs="Courier New"/>
                <w:sz w:val="24"/>
                <w:szCs w:val="24"/>
              </w:rPr>
              <w:t>Bir vakfiyenin tescilinden mağdur olan herhangi bir kişi, bu Yasa uyarınca yapılan Mahkeme  Tüzüklerine bağlı kalınması koşuluyla tescilin iptali veya değiştirilmesi için Mahkemeye istida yapabilir ve Mahkeme tüm ilgili tarafları dinlemesi üzerine uygun göreceği emri verir.</w:t>
            </w:r>
            <w:r w:rsidR="00B96973">
              <w:rPr>
                <w:rFonts w:ascii="Courier New" w:hAnsi="Courier New" w:cs="Courier New"/>
                <w:sz w:val="24"/>
                <w:szCs w:val="24"/>
              </w:rPr>
              <w:t>"</w:t>
            </w:r>
          </w:p>
        </w:tc>
      </w:tr>
    </w:tbl>
    <w:p w:rsidR="002B115C" w:rsidRDefault="002B115C" w:rsidP="00F02B43">
      <w:pPr>
        <w:spacing w:after="0" w:line="360" w:lineRule="auto"/>
        <w:contextualSpacing/>
        <w:rPr>
          <w:rFonts w:ascii="Courier New" w:hAnsi="Courier New" w:cs="Courier New"/>
          <w:sz w:val="24"/>
          <w:szCs w:val="24"/>
        </w:rPr>
      </w:pPr>
      <w:r>
        <w:rPr>
          <w:rFonts w:ascii="Courier New" w:hAnsi="Courier New" w:cs="Courier New"/>
          <w:sz w:val="24"/>
          <w:szCs w:val="24"/>
        </w:rPr>
        <w:tab/>
      </w:r>
    </w:p>
    <w:p w:rsidR="007007F8" w:rsidRDefault="002B115C" w:rsidP="002B115C">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Bir vakfın tescil edilmesi için izlenecek usul</w:t>
      </w:r>
      <w:r w:rsidR="00D61FA3">
        <w:rPr>
          <w:rFonts w:ascii="Courier New" w:hAnsi="Courier New" w:cs="Courier New"/>
          <w:sz w:val="24"/>
          <w:szCs w:val="24"/>
        </w:rPr>
        <w:t xml:space="preserve"> ve</w:t>
      </w:r>
      <w:r w:rsidR="00E33394">
        <w:rPr>
          <w:rFonts w:ascii="Courier New" w:hAnsi="Courier New" w:cs="Courier New"/>
          <w:sz w:val="24"/>
          <w:szCs w:val="24"/>
        </w:rPr>
        <w:t xml:space="preserve"> işlemler,</w:t>
      </w:r>
      <w:r>
        <w:rPr>
          <w:rFonts w:ascii="Courier New" w:hAnsi="Courier New" w:cs="Courier New"/>
          <w:sz w:val="24"/>
          <w:szCs w:val="24"/>
        </w:rPr>
        <w:t xml:space="preserve"> vakfiyenin yargı yetkisine sahip </w:t>
      </w:r>
      <w:r w:rsidR="00C01B68">
        <w:rPr>
          <w:rFonts w:ascii="Courier New" w:hAnsi="Courier New" w:cs="Courier New"/>
          <w:sz w:val="24"/>
          <w:szCs w:val="24"/>
        </w:rPr>
        <w:t>Aile Mahkemesi Y</w:t>
      </w:r>
      <w:r>
        <w:rPr>
          <w:rFonts w:ascii="Courier New" w:hAnsi="Courier New" w:cs="Courier New"/>
          <w:sz w:val="24"/>
          <w:szCs w:val="24"/>
        </w:rPr>
        <w:t>argıc</w:t>
      </w:r>
      <w:r w:rsidR="00C01B68">
        <w:rPr>
          <w:rFonts w:ascii="Courier New" w:hAnsi="Courier New" w:cs="Courier New"/>
          <w:sz w:val="24"/>
          <w:szCs w:val="24"/>
        </w:rPr>
        <w:t>ına</w:t>
      </w:r>
      <w:r>
        <w:rPr>
          <w:rFonts w:ascii="Courier New" w:hAnsi="Courier New" w:cs="Courier New"/>
          <w:sz w:val="24"/>
          <w:szCs w:val="24"/>
        </w:rPr>
        <w:t xml:space="preserve"> sunulması ile başlamaktadır. Bu meselede taşınmaz Lefkoşa</w:t>
      </w:r>
      <w:r w:rsidR="00B96973">
        <w:rPr>
          <w:rFonts w:ascii="Courier New" w:hAnsi="Courier New" w:cs="Courier New"/>
          <w:sz w:val="24"/>
          <w:szCs w:val="24"/>
        </w:rPr>
        <w:t>'</w:t>
      </w:r>
      <w:r>
        <w:rPr>
          <w:rFonts w:ascii="Courier New" w:hAnsi="Courier New" w:cs="Courier New"/>
          <w:sz w:val="24"/>
          <w:szCs w:val="24"/>
        </w:rPr>
        <w:t xml:space="preserve">da olduğundan, yargı yetkisine sahip </w:t>
      </w:r>
      <w:r w:rsidR="00D61FA3">
        <w:rPr>
          <w:rFonts w:ascii="Courier New" w:hAnsi="Courier New" w:cs="Courier New"/>
          <w:sz w:val="24"/>
          <w:szCs w:val="24"/>
        </w:rPr>
        <w:t>m</w:t>
      </w:r>
      <w:r w:rsidR="008F5666">
        <w:rPr>
          <w:rFonts w:ascii="Courier New" w:hAnsi="Courier New" w:cs="Courier New"/>
          <w:sz w:val="24"/>
          <w:szCs w:val="24"/>
        </w:rPr>
        <w:t xml:space="preserve">ahkeme, </w:t>
      </w:r>
      <w:r>
        <w:rPr>
          <w:rFonts w:ascii="Courier New" w:hAnsi="Courier New" w:cs="Courier New"/>
          <w:sz w:val="24"/>
          <w:szCs w:val="24"/>
        </w:rPr>
        <w:t xml:space="preserve">Lefkoşa </w:t>
      </w:r>
      <w:r w:rsidR="00334610">
        <w:rPr>
          <w:rFonts w:ascii="Courier New" w:hAnsi="Courier New" w:cs="Courier New"/>
          <w:sz w:val="24"/>
          <w:szCs w:val="24"/>
        </w:rPr>
        <w:t xml:space="preserve">Aile </w:t>
      </w:r>
      <w:r>
        <w:rPr>
          <w:rFonts w:ascii="Courier New" w:hAnsi="Courier New" w:cs="Courier New"/>
          <w:sz w:val="24"/>
          <w:szCs w:val="24"/>
        </w:rPr>
        <w:t>Mahkeme</w:t>
      </w:r>
      <w:r w:rsidR="00334610">
        <w:rPr>
          <w:rFonts w:ascii="Courier New" w:hAnsi="Courier New" w:cs="Courier New"/>
          <w:sz w:val="24"/>
          <w:szCs w:val="24"/>
        </w:rPr>
        <w:t>s</w:t>
      </w:r>
      <w:r>
        <w:rPr>
          <w:rFonts w:ascii="Courier New" w:hAnsi="Courier New" w:cs="Courier New"/>
          <w:sz w:val="24"/>
          <w:szCs w:val="24"/>
        </w:rPr>
        <w:t xml:space="preserve">idir. </w:t>
      </w:r>
    </w:p>
    <w:p w:rsidR="007007F8" w:rsidRDefault="007007F8" w:rsidP="002B115C">
      <w:pPr>
        <w:spacing w:after="0" w:line="360" w:lineRule="auto"/>
        <w:ind w:firstLine="708"/>
        <w:contextualSpacing/>
        <w:rPr>
          <w:rFonts w:ascii="Courier New" w:hAnsi="Courier New" w:cs="Courier New"/>
          <w:sz w:val="24"/>
          <w:szCs w:val="24"/>
        </w:rPr>
      </w:pPr>
    </w:p>
    <w:p w:rsidR="002B115C" w:rsidRDefault="007007F8" w:rsidP="002B115C">
      <w:pPr>
        <w:spacing w:after="0" w:line="360" w:lineRule="auto"/>
        <w:ind w:firstLine="708"/>
        <w:contextualSpacing/>
        <w:rPr>
          <w:rFonts w:ascii="Courier New" w:hAnsi="Courier New" w:cs="Courier New"/>
          <w:sz w:val="24"/>
          <w:szCs w:val="24"/>
        </w:rPr>
      </w:pPr>
      <w:r>
        <w:rPr>
          <w:rFonts w:ascii="Courier New" w:hAnsi="Courier New" w:cs="Courier New"/>
          <w:sz w:val="24"/>
          <w:szCs w:val="24"/>
        </w:rPr>
        <w:lastRenderedPageBreak/>
        <w:t xml:space="preserve">Merhum </w:t>
      </w:r>
      <w:r w:rsidR="002B115C">
        <w:rPr>
          <w:rFonts w:ascii="Courier New" w:hAnsi="Courier New" w:cs="Courier New"/>
          <w:sz w:val="24"/>
          <w:szCs w:val="24"/>
        </w:rPr>
        <w:t xml:space="preserve">Tomris Sıtkı </w:t>
      </w:r>
      <w:proofErr w:type="spellStart"/>
      <w:r w:rsidR="002B115C">
        <w:rPr>
          <w:rFonts w:ascii="Courier New" w:hAnsi="Courier New" w:cs="Courier New"/>
          <w:sz w:val="24"/>
          <w:szCs w:val="24"/>
        </w:rPr>
        <w:t>Soyer</w:t>
      </w:r>
      <w:proofErr w:type="spellEnd"/>
      <w:r w:rsidR="002B115C">
        <w:rPr>
          <w:rFonts w:ascii="Courier New" w:hAnsi="Courier New" w:cs="Courier New"/>
          <w:sz w:val="24"/>
          <w:szCs w:val="24"/>
        </w:rPr>
        <w:t xml:space="preserve"> vakfiyeyi</w:t>
      </w:r>
      <w:r w:rsidR="00931C87">
        <w:rPr>
          <w:rFonts w:ascii="Courier New" w:hAnsi="Courier New" w:cs="Courier New"/>
          <w:sz w:val="24"/>
          <w:szCs w:val="24"/>
        </w:rPr>
        <w:t>,</w:t>
      </w:r>
      <w:r w:rsidR="002B115C">
        <w:rPr>
          <w:rFonts w:ascii="Courier New" w:hAnsi="Courier New" w:cs="Courier New"/>
          <w:sz w:val="24"/>
          <w:szCs w:val="24"/>
        </w:rPr>
        <w:t xml:space="preserve"> avukatı vasıtasıyla </w:t>
      </w:r>
      <w:r>
        <w:rPr>
          <w:rFonts w:ascii="Courier New" w:hAnsi="Courier New" w:cs="Courier New"/>
          <w:sz w:val="24"/>
          <w:szCs w:val="24"/>
        </w:rPr>
        <w:t xml:space="preserve">11.4.1984 tarihinde </w:t>
      </w:r>
      <w:r w:rsidR="002B115C">
        <w:rPr>
          <w:rFonts w:ascii="Courier New" w:hAnsi="Courier New" w:cs="Courier New"/>
          <w:sz w:val="24"/>
          <w:szCs w:val="24"/>
        </w:rPr>
        <w:t xml:space="preserve">Lefkoşa Aile Mahkemesine </w:t>
      </w:r>
      <w:r w:rsidR="003E6440">
        <w:rPr>
          <w:rFonts w:ascii="Courier New" w:hAnsi="Courier New" w:cs="Courier New"/>
          <w:sz w:val="24"/>
          <w:szCs w:val="24"/>
        </w:rPr>
        <w:t>29/</w:t>
      </w:r>
      <w:r>
        <w:rPr>
          <w:rFonts w:ascii="Courier New" w:hAnsi="Courier New" w:cs="Courier New"/>
          <w:sz w:val="24"/>
          <w:szCs w:val="24"/>
        </w:rPr>
        <w:t xml:space="preserve">84 sayılı bir istida ile </w:t>
      </w:r>
      <w:r w:rsidR="002B115C">
        <w:rPr>
          <w:rFonts w:ascii="Courier New" w:hAnsi="Courier New" w:cs="Courier New"/>
          <w:sz w:val="24"/>
          <w:szCs w:val="24"/>
        </w:rPr>
        <w:t>sunmuş olmakla birlikte</w:t>
      </w:r>
      <w:r w:rsidR="00D61FA3">
        <w:rPr>
          <w:rFonts w:ascii="Courier New" w:hAnsi="Courier New" w:cs="Courier New"/>
          <w:sz w:val="24"/>
          <w:szCs w:val="24"/>
        </w:rPr>
        <w:t>,</w:t>
      </w:r>
      <w:r w:rsidR="002B115C">
        <w:rPr>
          <w:rFonts w:ascii="Courier New" w:hAnsi="Courier New" w:cs="Courier New"/>
          <w:sz w:val="24"/>
          <w:szCs w:val="24"/>
        </w:rPr>
        <w:t xml:space="preserve"> şahsen sunma ile</w:t>
      </w:r>
      <w:r w:rsidR="0063530F">
        <w:rPr>
          <w:rFonts w:ascii="Courier New" w:hAnsi="Courier New" w:cs="Courier New"/>
          <w:sz w:val="24"/>
          <w:szCs w:val="24"/>
        </w:rPr>
        <w:t xml:space="preserve"> ilgili</w:t>
      </w:r>
      <w:r w:rsidR="002B115C">
        <w:rPr>
          <w:rFonts w:ascii="Courier New" w:hAnsi="Courier New" w:cs="Courier New"/>
          <w:sz w:val="24"/>
          <w:szCs w:val="24"/>
        </w:rPr>
        <w:t xml:space="preserve"> usule uygun bir başvuru yapmış ve yargı yetkisine sahip bir mahkemeye başvurmuştur. </w:t>
      </w:r>
    </w:p>
    <w:p w:rsidR="002B115C" w:rsidRDefault="002B115C" w:rsidP="002B115C">
      <w:pPr>
        <w:spacing w:after="0" w:line="360" w:lineRule="auto"/>
        <w:ind w:firstLine="708"/>
        <w:contextualSpacing/>
        <w:rPr>
          <w:rFonts w:ascii="Courier New" w:hAnsi="Courier New" w:cs="Courier New"/>
          <w:sz w:val="24"/>
          <w:szCs w:val="24"/>
        </w:rPr>
      </w:pPr>
    </w:p>
    <w:p w:rsidR="00F02B43" w:rsidRDefault="002B115C" w:rsidP="002B115C">
      <w:pPr>
        <w:spacing w:after="0" w:line="360" w:lineRule="auto"/>
        <w:ind w:firstLine="708"/>
        <w:contextualSpacing/>
        <w:rPr>
          <w:rFonts w:ascii="Courier New" w:hAnsi="Courier New" w:cs="Courier New"/>
          <w:sz w:val="24"/>
          <w:szCs w:val="24"/>
        </w:rPr>
      </w:pPr>
      <w:r w:rsidRPr="003E6440">
        <w:rPr>
          <w:rFonts w:ascii="Courier New" w:hAnsi="Courier New" w:cs="Courier New"/>
          <w:b/>
          <w:sz w:val="24"/>
          <w:szCs w:val="24"/>
        </w:rPr>
        <w:t xml:space="preserve">Emare </w:t>
      </w:r>
      <w:r w:rsidR="00D61FA3">
        <w:rPr>
          <w:rFonts w:ascii="Courier New" w:hAnsi="Courier New" w:cs="Courier New"/>
          <w:b/>
          <w:sz w:val="24"/>
          <w:szCs w:val="24"/>
        </w:rPr>
        <w:t>No.</w:t>
      </w:r>
      <w:r w:rsidR="003E6440" w:rsidRPr="003E6440">
        <w:rPr>
          <w:rFonts w:ascii="Courier New" w:hAnsi="Courier New" w:cs="Courier New"/>
          <w:b/>
          <w:sz w:val="24"/>
          <w:szCs w:val="24"/>
        </w:rPr>
        <w:t>15</w:t>
      </w:r>
      <w:r>
        <w:rPr>
          <w:rFonts w:ascii="Courier New" w:hAnsi="Courier New" w:cs="Courier New"/>
          <w:sz w:val="24"/>
          <w:szCs w:val="24"/>
        </w:rPr>
        <w:t xml:space="preserve"> </w:t>
      </w:r>
      <w:r w:rsidR="00D61FA3">
        <w:rPr>
          <w:rFonts w:ascii="Courier New" w:hAnsi="Courier New" w:cs="Courier New"/>
          <w:sz w:val="24"/>
          <w:szCs w:val="24"/>
        </w:rPr>
        <w:t>İ</w:t>
      </w:r>
      <w:r>
        <w:rPr>
          <w:rFonts w:ascii="Courier New" w:hAnsi="Courier New" w:cs="Courier New"/>
          <w:sz w:val="24"/>
          <w:szCs w:val="24"/>
        </w:rPr>
        <w:t>stida bu başvurunun teyi</w:t>
      </w:r>
      <w:r w:rsidR="00B96973">
        <w:rPr>
          <w:rFonts w:ascii="Courier New" w:hAnsi="Courier New" w:cs="Courier New"/>
          <w:sz w:val="24"/>
          <w:szCs w:val="24"/>
        </w:rPr>
        <w:t>d</w:t>
      </w:r>
      <w:r>
        <w:rPr>
          <w:rFonts w:ascii="Courier New" w:hAnsi="Courier New" w:cs="Courier New"/>
          <w:sz w:val="24"/>
          <w:szCs w:val="24"/>
        </w:rPr>
        <w:t>i olmakla birlikte</w:t>
      </w:r>
      <w:r w:rsidR="00D61FA3">
        <w:rPr>
          <w:rFonts w:ascii="Courier New" w:hAnsi="Courier New" w:cs="Courier New"/>
          <w:sz w:val="24"/>
          <w:szCs w:val="24"/>
        </w:rPr>
        <w:t>,</w:t>
      </w:r>
      <w:r>
        <w:rPr>
          <w:rFonts w:ascii="Courier New" w:hAnsi="Courier New" w:cs="Courier New"/>
          <w:sz w:val="24"/>
          <w:szCs w:val="24"/>
        </w:rPr>
        <w:t xml:space="preserve"> </w:t>
      </w:r>
      <w:proofErr w:type="spellStart"/>
      <w:r>
        <w:rPr>
          <w:rFonts w:ascii="Courier New" w:hAnsi="Courier New" w:cs="Courier New"/>
          <w:sz w:val="24"/>
          <w:szCs w:val="24"/>
        </w:rPr>
        <w:t>Müstedialeyh</w:t>
      </w:r>
      <w:proofErr w:type="spellEnd"/>
      <w:r>
        <w:rPr>
          <w:rFonts w:ascii="Courier New" w:hAnsi="Courier New" w:cs="Courier New"/>
          <w:sz w:val="24"/>
          <w:szCs w:val="24"/>
        </w:rPr>
        <w:t xml:space="preserve"> </w:t>
      </w:r>
      <w:r w:rsidR="00603380">
        <w:rPr>
          <w:rFonts w:ascii="Courier New" w:hAnsi="Courier New" w:cs="Courier New"/>
          <w:sz w:val="24"/>
          <w:szCs w:val="24"/>
        </w:rPr>
        <w:t xml:space="preserve">vakıfla ilgili </w:t>
      </w:r>
      <w:r>
        <w:rPr>
          <w:rFonts w:ascii="Courier New" w:hAnsi="Courier New" w:cs="Courier New"/>
          <w:sz w:val="24"/>
          <w:szCs w:val="24"/>
        </w:rPr>
        <w:t xml:space="preserve">böyle bir başvurunun yapılmış olduğunu </w:t>
      </w:r>
      <w:r w:rsidR="0063530F">
        <w:rPr>
          <w:rFonts w:ascii="Courier New" w:hAnsi="Courier New" w:cs="Courier New"/>
          <w:sz w:val="24"/>
          <w:szCs w:val="24"/>
        </w:rPr>
        <w:t>göstermektedir</w:t>
      </w:r>
      <w:r>
        <w:rPr>
          <w:rFonts w:ascii="Courier New" w:hAnsi="Courier New" w:cs="Courier New"/>
          <w:sz w:val="24"/>
          <w:szCs w:val="24"/>
        </w:rPr>
        <w:t xml:space="preserve">.  </w:t>
      </w:r>
    </w:p>
    <w:p w:rsidR="006C5C35" w:rsidRDefault="006C5C35" w:rsidP="002B115C">
      <w:pPr>
        <w:spacing w:after="0" w:line="360" w:lineRule="auto"/>
        <w:ind w:firstLine="708"/>
        <w:contextualSpacing/>
        <w:rPr>
          <w:rFonts w:ascii="Courier New" w:hAnsi="Courier New" w:cs="Courier New"/>
          <w:sz w:val="24"/>
          <w:szCs w:val="24"/>
        </w:rPr>
      </w:pPr>
    </w:p>
    <w:p w:rsidR="006C5C35" w:rsidRDefault="006C5C35" w:rsidP="002B115C">
      <w:pPr>
        <w:spacing w:after="0" w:line="360" w:lineRule="auto"/>
        <w:ind w:firstLine="708"/>
        <w:contextualSpacing/>
        <w:rPr>
          <w:rFonts w:ascii="Courier New" w:hAnsi="Courier New" w:cs="Courier New"/>
          <w:sz w:val="24"/>
          <w:szCs w:val="24"/>
        </w:rPr>
      </w:pPr>
      <w:proofErr w:type="spellStart"/>
      <w:r>
        <w:rPr>
          <w:rFonts w:ascii="Courier New" w:hAnsi="Courier New" w:cs="Courier New"/>
          <w:sz w:val="24"/>
          <w:szCs w:val="24"/>
        </w:rPr>
        <w:t>Müstediler</w:t>
      </w:r>
      <w:proofErr w:type="spellEnd"/>
      <w:r w:rsidR="00D61FA3">
        <w:rPr>
          <w:rFonts w:ascii="Courier New" w:hAnsi="Courier New" w:cs="Courier New"/>
          <w:sz w:val="24"/>
          <w:szCs w:val="24"/>
        </w:rPr>
        <w:t>,</w:t>
      </w:r>
      <w:r>
        <w:rPr>
          <w:rFonts w:ascii="Courier New" w:hAnsi="Courier New" w:cs="Courier New"/>
          <w:sz w:val="24"/>
          <w:szCs w:val="24"/>
        </w:rPr>
        <w:t xml:space="preserve"> Tapu ve Kadastro Dairesinin vakfedilen taşınmazla ilgili olumlu bir cevap vermediğini ileri sürmüşlerdir. </w:t>
      </w:r>
      <w:proofErr w:type="spellStart"/>
      <w:r w:rsidR="00C46BB3">
        <w:rPr>
          <w:rFonts w:ascii="Courier New" w:hAnsi="Courier New" w:cs="Courier New"/>
          <w:sz w:val="24"/>
          <w:szCs w:val="24"/>
        </w:rPr>
        <w:t>Müstediler</w:t>
      </w:r>
      <w:proofErr w:type="spellEnd"/>
      <w:r w:rsidR="00C46BB3">
        <w:rPr>
          <w:rFonts w:ascii="Courier New" w:hAnsi="Courier New" w:cs="Courier New"/>
          <w:sz w:val="24"/>
          <w:szCs w:val="24"/>
        </w:rPr>
        <w:t xml:space="preserve"> bu iddialarını ispat edebilmek amacıyla herhangi bir şahadet sunmuş olmamakla birlikte</w:t>
      </w:r>
      <w:r w:rsidR="00D61FA3">
        <w:rPr>
          <w:rFonts w:ascii="Courier New" w:hAnsi="Courier New" w:cs="Courier New"/>
          <w:sz w:val="24"/>
          <w:szCs w:val="24"/>
        </w:rPr>
        <w:t>,</w:t>
      </w:r>
      <w:r w:rsidR="00C46BB3">
        <w:rPr>
          <w:rFonts w:ascii="Courier New" w:hAnsi="Courier New" w:cs="Courier New"/>
          <w:sz w:val="24"/>
          <w:szCs w:val="24"/>
        </w:rPr>
        <w:t xml:space="preserve"> Tapu ve Kadastro Dairesine bir bildirim yapıldığında</w:t>
      </w:r>
      <w:r w:rsidR="00D61FA3">
        <w:rPr>
          <w:rFonts w:ascii="Courier New" w:hAnsi="Courier New" w:cs="Courier New"/>
          <w:sz w:val="24"/>
          <w:szCs w:val="24"/>
        </w:rPr>
        <w:t xml:space="preserve">, </w:t>
      </w:r>
      <w:r w:rsidR="00C46BB3">
        <w:rPr>
          <w:rFonts w:ascii="Courier New" w:hAnsi="Courier New" w:cs="Courier New"/>
          <w:sz w:val="24"/>
          <w:szCs w:val="24"/>
        </w:rPr>
        <w:t>vakf</w:t>
      </w:r>
      <w:r w:rsidR="00F148E8">
        <w:rPr>
          <w:rFonts w:ascii="Courier New" w:hAnsi="Courier New" w:cs="Courier New"/>
          <w:sz w:val="24"/>
          <w:szCs w:val="24"/>
        </w:rPr>
        <w:t>i</w:t>
      </w:r>
      <w:r w:rsidR="00C46BB3">
        <w:rPr>
          <w:rFonts w:ascii="Courier New" w:hAnsi="Courier New" w:cs="Courier New"/>
          <w:sz w:val="24"/>
          <w:szCs w:val="24"/>
        </w:rPr>
        <w:t>yenin tescili ile ilgili herhangi bir engel olduğuna dair</w:t>
      </w:r>
      <w:r w:rsidR="00D61FA3">
        <w:rPr>
          <w:rFonts w:ascii="Courier New" w:hAnsi="Courier New" w:cs="Courier New"/>
          <w:sz w:val="24"/>
          <w:szCs w:val="24"/>
        </w:rPr>
        <w:t>,</w:t>
      </w:r>
      <w:r w:rsidR="00C46BB3">
        <w:rPr>
          <w:rFonts w:ascii="Courier New" w:hAnsi="Courier New" w:cs="Courier New"/>
          <w:sz w:val="24"/>
          <w:szCs w:val="24"/>
        </w:rPr>
        <w:t xml:space="preserve"> 10 gün içerisinde </w:t>
      </w:r>
      <w:r w:rsidR="00931C87">
        <w:rPr>
          <w:rFonts w:ascii="Courier New" w:hAnsi="Courier New" w:cs="Courier New"/>
          <w:sz w:val="24"/>
          <w:szCs w:val="24"/>
        </w:rPr>
        <w:t>m</w:t>
      </w:r>
      <w:r w:rsidR="00D61FA3">
        <w:rPr>
          <w:rFonts w:ascii="Courier New" w:hAnsi="Courier New" w:cs="Courier New"/>
          <w:sz w:val="24"/>
          <w:szCs w:val="24"/>
        </w:rPr>
        <w:t xml:space="preserve">ahkemeye </w:t>
      </w:r>
      <w:r w:rsidR="00C46BB3">
        <w:rPr>
          <w:rFonts w:ascii="Courier New" w:hAnsi="Courier New" w:cs="Courier New"/>
          <w:sz w:val="24"/>
          <w:szCs w:val="24"/>
        </w:rPr>
        <w:t>bir bildirim yapılmadığı</w:t>
      </w:r>
      <w:r w:rsidR="00C01B68">
        <w:rPr>
          <w:rFonts w:ascii="Courier New" w:hAnsi="Courier New" w:cs="Courier New"/>
          <w:sz w:val="24"/>
          <w:szCs w:val="24"/>
        </w:rPr>
        <w:t xml:space="preserve"> durumlarda</w:t>
      </w:r>
      <w:r w:rsidR="00C46BB3">
        <w:rPr>
          <w:rFonts w:ascii="Courier New" w:hAnsi="Courier New" w:cs="Courier New"/>
          <w:sz w:val="24"/>
          <w:szCs w:val="24"/>
        </w:rPr>
        <w:t xml:space="preserve"> vakfın tescilinin yapılabileceği hükmü bulunmaktadır. Vakfın tescili</w:t>
      </w:r>
      <w:r w:rsidR="00B96973">
        <w:rPr>
          <w:rFonts w:ascii="Courier New" w:hAnsi="Courier New" w:cs="Courier New"/>
          <w:sz w:val="24"/>
          <w:szCs w:val="24"/>
        </w:rPr>
        <w:t xml:space="preserve"> </w:t>
      </w:r>
      <w:r w:rsidR="00C46BB3">
        <w:rPr>
          <w:rFonts w:ascii="Courier New" w:hAnsi="Courier New" w:cs="Courier New"/>
          <w:sz w:val="24"/>
          <w:szCs w:val="24"/>
        </w:rPr>
        <w:t>ile ilgili belgeler Lefkoşa Aile Mahkemesinde çıkan yangından dolayı mevcut olmamasına rağmen</w:t>
      </w:r>
      <w:r w:rsidR="00D61FA3">
        <w:rPr>
          <w:rFonts w:ascii="Courier New" w:hAnsi="Courier New" w:cs="Courier New"/>
          <w:sz w:val="24"/>
          <w:szCs w:val="24"/>
        </w:rPr>
        <w:t>,</w:t>
      </w:r>
      <w:r w:rsidR="00C46BB3">
        <w:rPr>
          <w:rFonts w:ascii="Courier New" w:hAnsi="Courier New" w:cs="Courier New"/>
          <w:sz w:val="24"/>
          <w:szCs w:val="24"/>
        </w:rPr>
        <w:t xml:space="preserve"> vakfın tescil edildiğini gösteren belgeler</w:t>
      </w:r>
      <w:r w:rsidR="00D61FA3">
        <w:rPr>
          <w:rFonts w:ascii="Courier New" w:hAnsi="Courier New" w:cs="Courier New"/>
          <w:sz w:val="24"/>
          <w:szCs w:val="24"/>
        </w:rPr>
        <w:t>,</w:t>
      </w:r>
      <w:r w:rsidR="00C46BB3">
        <w:rPr>
          <w:rFonts w:ascii="Courier New" w:hAnsi="Courier New" w:cs="Courier New"/>
          <w:sz w:val="24"/>
          <w:szCs w:val="24"/>
        </w:rPr>
        <w:t xml:space="preserve"> </w:t>
      </w:r>
      <w:r w:rsidR="00517821">
        <w:rPr>
          <w:rFonts w:ascii="Courier New" w:hAnsi="Courier New" w:cs="Courier New"/>
          <w:sz w:val="24"/>
          <w:szCs w:val="24"/>
        </w:rPr>
        <w:t xml:space="preserve">vakfın tescil edildiğini ve Tapu ve Kadastro Dairesinin böyle bir engel olduğuna dair bir bildirim yapmadığını </w:t>
      </w:r>
      <w:r w:rsidR="00C01B68">
        <w:rPr>
          <w:rFonts w:ascii="Courier New" w:hAnsi="Courier New" w:cs="Courier New"/>
          <w:sz w:val="24"/>
          <w:szCs w:val="24"/>
        </w:rPr>
        <w:t xml:space="preserve">makul ve inanılır bir şekilde </w:t>
      </w:r>
      <w:r w:rsidR="00517821">
        <w:rPr>
          <w:rFonts w:ascii="Courier New" w:hAnsi="Courier New" w:cs="Courier New"/>
          <w:sz w:val="24"/>
          <w:szCs w:val="24"/>
        </w:rPr>
        <w:t xml:space="preserve">ortaya koymaktadır. </w:t>
      </w:r>
      <w:r w:rsidR="00603380">
        <w:rPr>
          <w:rFonts w:ascii="Courier New" w:hAnsi="Courier New" w:cs="Courier New"/>
          <w:sz w:val="24"/>
          <w:szCs w:val="24"/>
        </w:rPr>
        <w:t>Bu nedenle</w:t>
      </w:r>
      <w:r w:rsidR="00D61FA3">
        <w:rPr>
          <w:rFonts w:ascii="Courier New" w:hAnsi="Courier New" w:cs="Courier New"/>
          <w:sz w:val="24"/>
          <w:szCs w:val="24"/>
        </w:rPr>
        <w:t>,</w:t>
      </w:r>
      <w:r w:rsidR="00603380">
        <w:rPr>
          <w:rFonts w:ascii="Courier New" w:hAnsi="Courier New" w:cs="Courier New"/>
          <w:sz w:val="24"/>
          <w:szCs w:val="24"/>
        </w:rPr>
        <w:t xml:space="preserve"> </w:t>
      </w:r>
      <w:proofErr w:type="spellStart"/>
      <w:r w:rsidR="00517821">
        <w:rPr>
          <w:rFonts w:ascii="Courier New" w:hAnsi="Courier New" w:cs="Courier New"/>
          <w:sz w:val="24"/>
          <w:szCs w:val="24"/>
        </w:rPr>
        <w:t>Müstediler</w:t>
      </w:r>
      <w:proofErr w:type="spellEnd"/>
      <w:r w:rsidR="00517821">
        <w:rPr>
          <w:rFonts w:ascii="Courier New" w:hAnsi="Courier New" w:cs="Courier New"/>
          <w:sz w:val="24"/>
          <w:szCs w:val="24"/>
        </w:rPr>
        <w:t xml:space="preserve"> bu husustaki ispat külfetlerini yerine getirmeyi başaramamışlardır. </w:t>
      </w:r>
      <w:r w:rsidR="00C46BB3">
        <w:rPr>
          <w:rFonts w:ascii="Courier New" w:hAnsi="Courier New" w:cs="Courier New"/>
          <w:sz w:val="24"/>
          <w:szCs w:val="24"/>
        </w:rPr>
        <w:t xml:space="preserve">    </w:t>
      </w:r>
    </w:p>
    <w:p w:rsidR="00280CDA" w:rsidRDefault="00280CDA" w:rsidP="002B115C">
      <w:pPr>
        <w:spacing w:after="0" w:line="360" w:lineRule="auto"/>
        <w:ind w:firstLine="708"/>
        <w:contextualSpacing/>
        <w:rPr>
          <w:rFonts w:ascii="Courier New" w:hAnsi="Courier New" w:cs="Courier New"/>
          <w:sz w:val="24"/>
          <w:szCs w:val="24"/>
        </w:rPr>
      </w:pPr>
    </w:p>
    <w:p w:rsidR="00280CDA" w:rsidRDefault="00AF4453" w:rsidP="002B115C">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 xml:space="preserve">Neticede </w:t>
      </w:r>
      <w:proofErr w:type="spellStart"/>
      <w:r w:rsidR="00280CDA">
        <w:rPr>
          <w:rFonts w:ascii="Courier New" w:hAnsi="Courier New" w:cs="Courier New"/>
          <w:sz w:val="24"/>
          <w:szCs w:val="24"/>
        </w:rPr>
        <w:t>Müstediler</w:t>
      </w:r>
      <w:proofErr w:type="spellEnd"/>
      <w:r w:rsidR="0085640B">
        <w:rPr>
          <w:rFonts w:ascii="Courier New" w:hAnsi="Courier New" w:cs="Courier New"/>
          <w:sz w:val="24"/>
          <w:szCs w:val="24"/>
        </w:rPr>
        <w:t>,</w:t>
      </w:r>
      <w:r w:rsidR="00280CDA">
        <w:rPr>
          <w:rFonts w:ascii="Courier New" w:hAnsi="Courier New" w:cs="Courier New"/>
          <w:sz w:val="24"/>
          <w:szCs w:val="24"/>
        </w:rPr>
        <w:t xml:space="preserve"> vakfın tescilinin </w:t>
      </w:r>
      <w:r w:rsidR="0085640B">
        <w:rPr>
          <w:rFonts w:ascii="Courier New" w:hAnsi="Courier New" w:cs="Courier New"/>
          <w:sz w:val="24"/>
          <w:szCs w:val="24"/>
        </w:rPr>
        <w:t>Y</w:t>
      </w:r>
      <w:r w:rsidR="00280CDA">
        <w:rPr>
          <w:rFonts w:ascii="Courier New" w:hAnsi="Courier New" w:cs="Courier New"/>
          <w:sz w:val="24"/>
          <w:szCs w:val="24"/>
        </w:rPr>
        <w:t>asanın 4.maddesinde belirtilen kurallara aykırı olduğun</w:t>
      </w:r>
      <w:r w:rsidR="0085640B">
        <w:rPr>
          <w:rFonts w:ascii="Courier New" w:hAnsi="Courier New" w:cs="Courier New"/>
          <w:sz w:val="24"/>
          <w:szCs w:val="24"/>
        </w:rPr>
        <w:t>u</w:t>
      </w:r>
      <w:r w:rsidR="008F5666">
        <w:rPr>
          <w:rFonts w:ascii="Courier New" w:hAnsi="Courier New" w:cs="Courier New"/>
          <w:sz w:val="24"/>
          <w:szCs w:val="24"/>
        </w:rPr>
        <w:t xml:space="preserve"> ve dolayısıyla</w:t>
      </w:r>
      <w:r w:rsidR="00280CDA">
        <w:rPr>
          <w:rFonts w:ascii="Courier New" w:hAnsi="Courier New" w:cs="Courier New"/>
          <w:sz w:val="24"/>
          <w:szCs w:val="24"/>
        </w:rPr>
        <w:t xml:space="preserve"> </w:t>
      </w:r>
      <w:r w:rsidR="0085640B">
        <w:rPr>
          <w:rFonts w:ascii="Courier New" w:hAnsi="Courier New" w:cs="Courier New"/>
          <w:sz w:val="24"/>
          <w:szCs w:val="24"/>
        </w:rPr>
        <w:t xml:space="preserve">vakfın </w:t>
      </w:r>
      <w:r w:rsidR="00280CDA">
        <w:rPr>
          <w:rFonts w:ascii="Courier New" w:hAnsi="Courier New" w:cs="Courier New"/>
          <w:sz w:val="24"/>
          <w:szCs w:val="24"/>
        </w:rPr>
        <w:t xml:space="preserve">geçersiz olması gerektiğini ispat edebilmeyi başaramamışlardır. </w:t>
      </w:r>
    </w:p>
    <w:p w:rsidR="00940BBF" w:rsidRDefault="00940BBF" w:rsidP="002B115C">
      <w:pPr>
        <w:spacing w:after="0" w:line="360" w:lineRule="auto"/>
        <w:ind w:firstLine="708"/>
        <w:contextualSpacing/>
        <w:rPr>
          <w:rFonts w:ascii="Courier New" w:hAnsi="Courier New" w:cs="Courier New"/>
          <w:sz w:val="24"/>
          <w:szCs w:val="24"/>
        </w:rPr>
      </w:pPr>
    </w:p>
    <w:p w:rsidR="00940BBF" w:rsidRDefault="007A581A" w:rsidP="002B115C">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 xml:space="preserve">Vakfın kuruluş </w:t>
      </w:r>
      <w:r w:rsidR="00F765F5">
        <w:rPr>
          <w:rFonts w:ascii="Courier New" w:hAnsi="Courier New" w:cs="Courier New"/>
          <w:sz w:val="24"/>
          <w:szCs w:val="24"/>
        </w:rPr>
        <w:t xml:space="preserve">amacı olan </w:t>
      </w:r>
      <w:r>
        <w:rPr>
          <w:rFonts w:ascii="Courier New" w:hAnsi="Courier New" w:cs="Courier New"/>
          <w:sz w:val="24"/>
          <w:szCs w:val="24"/>
        </w:rPr>
        <w:t>cami ve külliyesi</w:t>
      </w:r>
      <w:r w:rsidR="0085640B">
        <w:rPr>
          <w:rFonts w:ascii="Courier New" w:hAnsi="Courier New" w:cs="Courier New"/>
          <w:sz w:val="24"/>
          <w:szCs w:val="24"/>
        </w:rPr>
        <w:t>nin</w:t>
      </w:r>
      <w:r>
        <w:rPr>
          <w:rFonts w:ascii="Courier New" w:hAnsi="Courier New" w:cs="Courier New"/>
          <w:sz w:val="24"/>
          <w:szCs w:val="24"/>
        </w:rPr>
        <w:t xml:space="preserve"> yapılması, yapılan külliyeye bağlı ticari yerlerin kiralanarak gelir elde edilmesi amacının </w:t>
      </w:r>
      <w:r w:rsidR="00F765F5">
        <w:rPr>
          <w:rFonts w:ascii="Courier New" w:hAnsi="Courier New" w:cs="Courier New"/>
          <w:sz w:val="24"/>
          <w:szCs w:val="24"/>
        </w:rPr>
        <w:t xml:space="preserve">hiçbir zaman yerine getirilemeyeceği </w:t>
      </w:r>
      <w:r w:rsidR="00F765F5">
        <w:rPr>
          <w:rFonts w:ascii="Courier New" w:hAnsi="Courier New" w:cs="Courier New"/>
          <w:sz w:val="24"/>
          <w:szCs w:val="24"/>
        </w:rPr>
        <w:lastRenderedPageBreak/>
        <w:t>hususunda bir şahadet sunulmadığı bir yana</w:t>
      </w:r>
      <w:r w:rsidR="0085640B">
        <w:rPr>
          <w:rFonts w:ascii="Courier New" w:hAnsi="Courier New" w:cs="Courier New"/>
          <w:sz w:val="24"/>
          <w:szCs w:val="24"/>
        </w:rPr>
        <w:t>,</w:t>
      </w:r>
      <w:r w:rsidR="00F765F5">
        <w:rPr>
          <w:rFonts w:ascii="Courier New" w:hAnsi="Courier New" w:cs="Courier New"/>
          <w:sz w:val="24"/>
          <w:szCs w:val="24"/>
        </w:rPr>
        <w:t xml:space="preserve"> şu</w:t>
      </w:r>
      <w:r w:rsidR="0063530F">
        <w:rPr>
          <w:rFonts w:ascii="Courier New" w:hAnsi="Courier New" w:cs="Courier New"/>
          <w:sz w:val="24"/>
          <w:szCs w:val="24"/>
        </w:rPr>
        <w:t xml:space="preserve"> </w:t>
      </w:r>
      <w:r w:rsidR="00F765F5">
        <w:rPr>
          <w:rFonts w:ascii="Courier New" w:hAnsi="Courier New" w:cs="Courier New"/>
          <w:sz w:val="24"/>
          <w:szCs w:val="24"/>
        </w:rPr>
        <w:t xml:space="preserve">andaki kullanımının İslam dinine uygun, hayır amaçlı olmadığını söyleyebilmek ve amacının </w:t>
      </w:r>
      <w:r w:rsidR="0085640B">
        <w:rPr>
          <w:rFonts w:ascii="Courier New" w:hAnsi="Courier New" w:cs="Courier New"/>
          <w:sz w:val="24"/>
          <w:szCs w:val="24"/>
        </w:rPr>
        <w:t xml:space="preserve">kısmen </w:t>
      </w:r>
      <w:r w:rsidR="00F765F5">
        <w:rPr>
          <w:rFonts w:ascii="Courier New" w:hAnsi="Courier New" w:cs="Courier New"/>
          <w:sz w:val="24"/>
          <w:szCs w:val="24"/>
        </w:rPr>
        <w:t xml:space="preserve">yerine getirilmediğine karar verebilmek mümkün değildir. </w:t>
      </w:r>
      <w:r w:rsidR="00940BBF">
        <w:rPr>
          <w:rFonts w:ascii="Courier New" w:hAnsi="Courier New" w:cs="Courier New"/>
          <w:sz w:val="24"/>
          <w:szCs w:val="24"/>
        </w:rPr>
        <w:t xml:space="preserve"> </w:t>
      </w:r>
    </w:p>
    <w:p w:rsidR="0063530F" w:rsidRDefault="0063530F" w:rsidP="002B115C">
      <w:pPr>
        <w:spacing w:after="0" w:line="360" w:lineRule="auto"/>
        <w:ind w:firstLine="708"/>
        <w:contextualSpacing/>
        <w:rPr>
          <w:rFonts w:ascii="Courier New" w:hAnsi="Courier New" w:cs="Courier New"/>
          <w:sz w:val="24"/>
          <w:szCs w:val="24"/>
        </w:rPr>
      </w:pPr>
    </w:p>
    <w:p w:rsidR="0063530F" w:rsidRDefault="0063530F" w:rsidP="0063530F">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Buna bağlı olarak</w:t>
      </w:r>
      <w:r w:rsidR="0085640B">
        <w:rPr>
          <w:rFonts w:ascii="Courier New" w:hAnsi="Courier New" w:cs="Courier New"/>
          <w:sz w:val="24"/>
          <w:szCs w:val="24"/>
        </w:rPr>
        <w:t>,</w:t>
      </w:r>
      <w:r>
        <w:rPr>
          <w:rFonts w:ascii="Courier New" w:hAnsi="Courier New" w:cs="Courier New"/>
          <w:sz w:val="24"/>
          <w:szCs w:val="24"/>
        </w:rPr>
        <w:t xml:space="preserve"> </w:t>
      </w:r>
      <w:proofErr w:type="spellStart"/>
      <w:r>
        <w:rPr>
          <w:rFonts w:ascii="Courier New" w:hAnsi="Courier New" w:cs="Courier New"/>
          <w:sz w:val="24"/>
          <w:szCs w:val="24"/>
        </w:rPr>
        <w:t>Müstedilerin</w:t>
      </w:r>
      <w:proofErr w:type="spellEnd"/>
      <w:r>
        <w:rPr>
          <w:rFonts w:ascii="Courier New" w:hAnsi="Courier New" w:cs="Courier New"/>
          <w:sz w:val="24"/>
          <w:szCs w:val="24"/>
        </w:rPr>
        <w:t xml:space="preserve"> istidası Fasıl 337 Evkaf</w:t>
      </w:r>
      <w:r w:rsidR="0085640B">
        <w:rPr>
          <w:rFonts w:ascii="Courier New" w:hAnsi="Courier New" w:cs="Courier New"/>
          <w:sz w:val="24"/>
          <w:szCs w:val="24"/>
        </w:rPr>
        <w:t xml:space="preserve"> ve Vakıflar </w:t>
      </w:r>
      <w:r>
        <w:rPr>
          <w:rFonts w:ascii="Courier New" w:hAnsi="Courier New" w:cs="Courier New"/>
          <w:sz w:val="24"/>
          <w:szCs w:val="24"/>
        </w:rPr>
        <w:t>Yasası</w:t>
      </w:r>
      <w:r w:rsidR="0085640B">
        <w:rPr>
          <w:rFonts w:ascii="Courier New" w:hAnsi="Courier New" w:cs="Courier New"/>
          <w:sz w:val="24"/>
          <w:szCs w:val="24"/>
        </w:rPr>
        <w:t>'</w:t>
      </w:r>
      <w:r>
        <w:rPr>
          <w:rFonts w:ascii="Courier New" w:hAnsi="Courier New" w:cs="Courier New"/>
          <w:sz w:val="24"/>
          <w:szCs w:val="24"/>
        </w:rPr>
        <w:t>nın 27.maddesi altında incelendiğinde</w:t>
      </w:r>
      <w:r w:rsidR="0085640B">
        <w:rPr>
          <w:rFonts w:ascii="Courier New" w:hAnsi="Courier New" w:cs="Courier New"/>
          <w:sz w:val="24"/>
          <w:szCs w:val="24"/>
        </w:rPr>
        <w:t>,</w:t>
      </w:r>
      <w:r>
        <w:rPr>
          <w:rFonts w:ascii="Courier New" w:hAnsi="Courier New" w:cs="Courier New"/>
          <w:sz w:val="24"/>
          <w:szCs w:val="24"/>
        </w:rPr>
        <w:t xml:space="preserve"> ilgili vakfın yasa</w:t>
      </w:r>
      <w:r w:rsidR="0085640B">
        <w:rPr>
          <w:rFonts w:ascii="Courier New" w:hAnsi="Courier New" w:cs="Courier New"/>
          <w:sz w:val="24"/>
          <w:szCs w:val="24"/>
        </w:rPr>
        <w:t xml:space="preserve"> </w:t>
      </w:r>
      <w:r>
        <w:rPr>
          <w:rFonts w:ascii="Courier New" w:hAnsi="Courier New" w:cs="Courier New"/>
          <w:sz w:val="24"/>
          <w:szCs w:val="24"/>
        </w:rPr>
        <w:t xml:space="preserve">dışı bir amaç için yapılmadığından vakfedene veya şahsi temsilcilerine dönmesine olanak bulunmamaktadır. </w:t>
      </w:r>
    </w:p>
    <w:p w:rsidR="00580722" w:rsidRDefault="00580722" w:rsidP="002B115C">
      <w:pPr>
        <w:spacing w:after="0" w:line="360" w:lineRule="auto"/>
        <w:ind w:firstLine="708"/>
        <w:contextualSpacing/>
        <w:rPr>
          <w:rFonts w:ascii="Courier New" w:hAnsi="Courier New" w:cs="Courier New"/>
          <w:sz w:val="24"/>
          <w:szCs w:val="24"/>
        </w:rPr>
      </w:pPr>
    </w:p>
    <w:p w:rsidR="00580722" w:rsidRDefault="0063530F" w:rsidP="002B115C">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 xml:space="preserve">Fasıl 337 sayılı </w:t>
      </w:r>
      <w:r w:rsidR="009E6DAD">
        <w:rPr>
          <w:rFonts w:ascii="Courier New" w:hAnsi="Courier New" w:cs="Courier New"/>
          <w:sz w:val="24"/>
          <w:szCs w:val="24"/>
        </w:rPr>
        <w:t xml:space="preserve">Evkaf ve Vakıflar </w:t>
      </w:r>
      <w:r>
        <w:rPr>
          <w:rFonts w:ascii="Courier New" w:hAnsi="Courier New" w:cs="Courier New"/>
          <w:sz w:val="24"/>
          <w:szCs w:val="24"/>
        </w:rPr>
        <w:t>Yasa</w:t>
      </w:r>
      <w:r w:rsidR="009E6DAD">
        <w:rPr>
          <w:rFonts w:ascii="Courier New" w:hAnsi="Courier New" w:cs="Courier New"/>
          <w:sz w:val="24"/>
          <w:szCs w:val="24"/>
        </w:rPr>
        <w:t xml:space="preserve">sı uyarınca, </w:t>
      </w:r>
      <w:r>
        <w:rPr>
          <w:rFonts w:ascii="Courier New" w:hAnsi="Courier New" w:cs="Courier New"/>
          <w:sz w:val="24"/>
          <w:szCs w:val="24"/>
        </w:rPr>
        <w:t xml:space="preserve"> </w:t>
      </w:r>
      <w:r w:rsidR="00580722">
        <w:rPr>
          <w:rFonts w:ascii="Courier New" w:hAnsi="Courier New" w:cs="Courier New"/>
          <w:sz w:val="24"/>
          <w:szCs w:val="24"/>
        </w:rPr>
        <w:t xml:space="preserve">vakfeden Tomris Sıtkı </w:t>
      </w:r>
      <w:proofErr w:type="spellStart"/>
      <w:r w:rsidR="00580722">
        <w:rPr>
          <w:rFonts w:ascii="Courier New" w:hAnsi="Courier New" w:cs="Courier New"/>
          <w:sz w:val="24"/>
          <w:szCs w:val="24"/>
        </w:rPr>
        <w:t>Soyer</w:t>
      </w:r>
      <w:r w:rsidR="00B96973">
        <w:rPr>
          <w:rFonts w:ascii="Courier New" w:hAnsi="Courier New" w:cs="Courier New"/>
          <w:sz w:val="24"/>
          <w:szCs w:val="24"/>
        </w:rPr>
        <w:t>'</w:t>
      </w:r>
      <w:r w:rsidR="00580722">
        <w:rPr>
          <w:rFonts w:ascii="Courier New" w:hAnsi="Courier New" w:cs="Courier New"/>
          <w:sz w:val="24"/>
          <w:szCs w:val="24"/>
        </w:rPr>
        <w:t>e</w:t>
      </w:r>
      <w:proofErr w:type="spellEnd"/>
      <w:r w:rsidR="00580722">
        <w:rPr>
          <w:rFonts w:ascii="Courier New" w:hAnsi="Courier New" w:cs="Courier New"/>
          <w:sz w:val="24"/>
          <w:szCs w:val="24"/>
        </w:rPr>
        <w:t xml:space="preserve"> berat </w:t>
      </w:r>
      <w:proofErr w:type="spellStart"/>
      <w:r w:rsidR="009E6DAD">
        <w:rPr>
          <w:rFonts w:ascii="Courier New" w:hAnsi="Courier New" w:cs="Courier New"/>
          <w:sz w:val="24"/>
          <w:szCs w:val="24"/>
        </w:rPr>
        <w:t>ı</w:t>
      </w:r>
      <w:r w:rsidR="00580722">
        <w:rPr>
          <w:rFonts w:ascii="Courier New" w:hAnsi="Courier New" w:cs="Courier New"/>
          <w:sz w:val="24"/>
          <w:szCs w:val="24"/>
        </w:rPr>
        <w:t>sdar</w:t>
      </w:r>
      <w:proofErr w:type="spellEnd"/>
      <w:r w:rsidR="00580722">
        <w:rPr>
          <w:rFonts w:ascii="Courier New" w:hAnsi="Courier New" w:cs="Courier New"/>
          <w:sz w:val="24"/>
          <w:szCs w:val="24"/>
        </w:rPr>
        <w:t xml:space="preserve"> edilme</w:t>
      </w:r>
      <w:r w:rsidR="009E6DAD">
        <w:rPr>
          <w:rFonts w:ascii="Courier New" w:hAnsi="Courier New" w:cs="Courier New"/>
          <w:sz w:val="24"/>
          <w:szCs w:val="24"/>
        </w:rPr>
        <w:t xml:space="preserve">diğine ilişkin olarak </w:t>
      </w:r>
      <w:proofErr w:type="spellStart"/>
      <w:r w:rsidR="009E6DAD">
        <w:rPr>
          <w:rFonts w:ascii="Courier New" w:hAnsi="Courier New" w:cs="Courier New"/>
          <w:sz w:val="24"/>
          <w:szCs w:val="24"/>
        </w:rPr>
        <w:t>Müstedilerin</w:t>
      </w:r>
      <w:proofErr w:type="spellEnd"/>
      <w:r w:rsidR="009E6DAD">
        <w:rPr>
          <w:rFonts w:ascii="Courier New" w:hAnsi="Courier New" w:cs="Courier New"/>
          <w:sz w:val="24"/>
          <w:szCs w:val="24"/>
        </w:rPr>
        <w:t xml:space="preserve"> ileri sürdüğü </w:t>
      </w:r>
      <w:r w:rsidR="00580722">
        <w:rPr>
          <w:rFonts w:ascii="Courier New" w:hAnsi="Courier New" w:cs="Courier New"/>
          <w:sz w:val="24"/>
          <w:szCs w:val="24"/>
        </w:rPr>
        <w:t>iddia</w:t>
      </w:r>
      <w:r w:rsidR="009E6DAD">
        <w:rPr>
          <w:rFonts w:ascii="Courier New" w:hAnsi="Courier New" w:cs="Courier New"/>
          <w:sz w:val="24"/>
          <w:szCs w:val="24"/>
        </w:rPr>
        <w:t>,</w:t>
      </w:r>
      <w:r w:rsidR="00580722">
        <w:rPr>
          <w:rFonts w:ascii="Courier New" w:hAnsi="Courier New" w:cs="Courier New"/>
          <w:sz w:val="24"/>
          <w:szCs w:val="24"/>
        </w:rPr>
        <w:t xml:space="preserve"> vakfın geçerliliğini ve tescilini etkileyen bir hükümsüzlük </w:t>
      </w:r>
      <w:r w:rsidR="009E6DAD">
        <w:rPr>
          <w:rFonts w:ascii="Courier New" w:hAnsi="Courier New" w:cs="Courier New"/>
          <w:sz w:val="24"/>
          <w:szCs w:val="24"/>
        </w:rPr>
        <w:t>olmadığı gibi, bunu</w:t>
      </w:r>
      <w:r w:rsidR="00580722">
        <w:rPr>
          <w:rFonts w:ascii="Courier New" w:hAnsi="Courier New" w:cs="Courier New"/>
          <w:sz w:val="24"/>
          <w:szCs w:val="24"/>
        </w:rPr>
        <w:t xml:space="preserve"> öngören </w:t>
      </w:r>
      <w:r w:rsidR="009E6DAD">
        <w:rPr>
          <w:rFonts w:ascii="Courier New" w:hAnsi="Courier New" w:cs="Courier New"/>
          <w:sz w:val="24"/>
          <w:szCs w:val="24"/>
        </w:rPr>
        <w:t xml:space="preserve">herhangi bir </w:t>
      </w:r>
      <w:r w:rsidR="00580722">
        <w:rPr>
          <w:rFonts w:ascii="Courier New" w:hAnsi="Courier New" w:cs="Courier New"/>
          <w:sz w:val="24"/>
          <w:szCs w:val="24"/>
        </w:rPr>
        <w:t>kural bulunmamakta</w:t>
      </w:r>
      <w:r w:rsidR="00F148E8">
        <w:rPr>
          <w:rFonts w:ascii="Courier New" w:hAnsi="Courier New" w:cs="Courier New"/>
          <w:sz w:val="24"/>
          <w:szCs w:val="24"/>
        </w:rPr>
        <w:t>d</w:t>
      </w:r>
      <w:r w:rsidR="00580722">
        <w:rPr>
          <w:rFonts w:ascii="Courier New" w:hAnsi="Courier New" w:cs="Courier New"/>
          <w:sz w:val="24"/>
          <w:szCs w:val="24"/>
        </w:rPr>
        <w:t xml:space="preserve">ır. Fasıl 337 </w:t>
      </w:r>
      <w:r w:rsidR="009E6DAD">
        <w:rPr>
          <w:rFonts w:ascii="Courier New" w:hAnsi="Courier New" w:cs="Courier New"/>
          <w:sz w:val="24"/>
          <w:szCs w:val="24"/>
        </w:rPr>
        <w:t>m</w:t>
      </w:r>
      <w:r w:rsidR="00580722">
        <w:rPr>
          <w:rFonts w:ascii="Courier New" w:hAnsi="Courier New" w:cs="Courier New"/>
          <w:sz w:val="24"/>
          <w:szCs w:val="24"/>
        </w:rPr>
        <w:t>adde 30 (1)(b) ve (4)</w:t>
      </w:r>
      <w:r w:rsidR="009E6DAD">
        <w:rPr>
          <w:rFonts w:ascii="Courier New" w:hAnsi="Courier New" w:cs="Courier New"/>
          <w:sz w:val="24"/>
          <w:szCs w:val="24"/>
        </w:rPr>
        <w:t>'ün</w:t>
      </w:r>
      <w:r w:rsidR="00580722">
        <w:rPr>
          <w:rFonts w:ascii="Courier New" w:hAnsi="Courier New" w:cs="Courier New"/>
          <w:sz w:val="24"/>
          <w:szCs w:val="24"/>
        </w:rPr>
        <w:t xml:space="preserve"> </w:t>
      </w:r>
      <w:proofErr w:type="spellStart"/>
      <w:r w:rsidR="00580722">
        <w:rPr>
          <w:rFonts w:ascii="Courier New" w:hAnsi="Courier New" w:cs="Courier New"/>
          <w:sz w:val="24"/>
          <w:szCs w:val="24"/>
        </w:rPr>
        <w:t>Müstedialeyhin</w:t>
      </w:r>
      <w:proofErr w:type="spellEnd"/>
      <w:r w:rsidR="00580722">
        <w:rPr>
          <w:rFonts w:ascii="Courier New" w:hAnsi="Courier New" w:cs="Courier New"/>
          <w:sz w:val="24"/>
          <w:szCs w:val="24"/>
        </w:rPr>
        <w:t xml:space="preserve"> Yönetim Kurulun</w:t>
      </w:r>
      <w:r w:rsidR="009E6DAD">
        <w:rPr>
          <w:rFonts w:ascii="Courier New" w:hAnsi="Courier New" w:cs="Courier New"/>
          <w:sz w:val="24"/>
          <w:szCs w:val="24"/>
        </w:rPr>
        <w:t>a</w:t>
      </w:r>
      <w:r w:rsidR="00580722">
        <w:rPr>
          <w:rFonts w:ascii="Courier New" w:hAnsi="Courier New" w:cs="Courier New"/>
          <w:sz w:val="24"/>
          <w:szCs w:val="24"/>
        </w:rPr>
        <w:t xml:space="preserve">, mütevelli tayin etme ve tayin edilen bir mütevelliyi azletme yetkisi verdiği görülmektedir. </w:t>
      </w:r>
      <w:r w:rsidR="00EF5BAC">
        <w:rPr>
          <w:rFonts w:ascii="Courier New" w:hAnsi="Courier New" w:cs="Courier New"/>
          <w:sz w:val="24"/>
          <w:szCs w:val="24"/>
        </w:rPr>
        <w:t>1957 Nizamnamesinin 10.paragrafının (</w:t>
      </w:r>
      <w:proofErr w:type="spellStart"/>
      <w:r w:rsidR="00EF5BAC">
        <w:rPr>
          <w:rFonts w:ascii="Courier New" w:hAnsi="Courier New" w:cs="Courier New"/>
          <w:sz w:val="24"/>
          <w:szCs w:val="24"/>
        </w:rPr>
        <w:t>xii</w:t>
      </w:r>
      <w:proofErr w:type="spellEnd"/>
      <w:r w:rsidR="00EF5BAC">
        <w:rPr>
          <w:rFonts w:ascii="Courier New" w:hAnsi="Courier New" w:cs="Courier New"/>
          <w:sz w:val="24"/>
          <w:szCs w:val="24"/>
        </w:rPr>
        <w:t>) bendi de</w:t>
      </w:r>
      <w:r w:rsidR="009E6DAD">
        <w:rPr>
          <w:rFonts w:ascii="Courier New" w:hAnsi="Courier New" w:cs="Courier New"/>
          <w:sz w:val="24"/>
          <w:szCs w:val="24"/>
        </w:rPr>
        <w:t>,</w:t>
      </w:r>
      <w:r w:rsidR="00EF5BAC">
        <w:rPr>
          <w:rFonts w:ascii="Courier New" w:hAnsi="Courier New" w:cs="Courier New"/>
          <w:sz w:val="24"/>
          <w:szCs w:val="24"/>
        </w:rPr>
        <w:t xml:space="preserve"> o dönemdeki Yüksek Meclis şimdiki </w:t>
      </w:r>
      <w:r w:rsidR="009E6DAD">
        <w:rPr>
          <w:rFonts w:ascii="Courier New" w:hAnsi="Courier New" w:cs="Courier New"/>
          <w:sz w:val="24"/>
          <w:szCs w:val="24"/>
        </w:rPr>
        <w:t>Y</w:t>
      </w:r>
      <w:r w:rsidR="00EF5BAC">
        <w:rPr>
          <w:rFonts w:ascii="Courier New" w:hAnsi="Courier New" w:cs="Courier New"/>
          <w:sz w:val="24"/>
          <w:szCs w:val="24"/>
        </w:rPr>
        <w:t xml:space="preserve">asada ise Yönetim Kuruluna azil ve tayin yetkisi tanımıştır. </w:t>
      </w:r>
      <w:r w:rsidR="00580722">
        <w:rPr>
          <w:rFonts w:ascii="Courier New" w:hAnsi="Courier New" w:cs="Courier New"/>
          <w:sz w:val="24"/>
          <w:szCs w:val="24"/>
        </w:rPr>
        <w:t>Bu bağlamda</w:t>
      </w:r>
      <w:r w:rsidR="009E6DAD">
        <w:rPr>
          <w:rFonts w:ascii="Courier New" w:hAnsi="Courier New" w:cs="Courier New"/>
          <w:sz w:val="24"/>
          <w:szCs w:val="24"/>
        </w:rPr>
        <w:t xml:space="preserve">, söz konusu kural </w:t>
      </w:r>
      <w:r w:rsidR="00580722">
        <w:rPr>
          <w:rFonts w:ascii="Courier New" w:hAnsi="Courier New" w:cs="Courier New"/>
          <w:sz w:val="24"/>
          <w:szCs w:val="24"/>
        </w:rPr>
        <w:t xml:space="preserve">Tomris </w:t>
      </w:r>
      <w:r w:rsidR="00B96973">
        <w:rPr>
          <w:rFonts w:ascii="Courier New" w:hAnsi="Courier New" w:cs="Courier New"/>
          <w:sz w:val="24"/>
          <w:szCs w:val="24"/>
        </w:rPr>
        <w:t>S</w:t>
      </w:r>
      <w:r w:rsidR="00580722">
        <w:rPr>
          <w:rFonts w:ascii="Courier New" w:hAnsi="Courier New" w:cs="Courier New"/>
          <w:sz w:val="24"/>
          <w:szCs w:val="24"/>
        </w:rPr>
        <w:t xml:space="preserve">ıtkı </w:t>
      </w:r>
      <w:proofErr w:type="spellStart"/>
      <w:r w:rsidR="00580722">
        <w:rPr>
          <w:rFonts w:ascii="Courier New" w:hAnsi="Courier New" w:cs="Courier New"/>
          <w:sz w:val="24"/>
          <w:szCs w:val="24"/>
        </w:rPr>
        <w:t>Soyer</w:t>
      </w:r>
      <w:r w:rsidR="00B96973">
        <w:rPr>
          <w:rFonts w:ascii="Courier New" w:hAnsi="Courier New" w:cs="Courier New"/>
          <w:sz w:val="24"/>
          <w:szCs w:val="24"/>
        </w:rPr>
        <w:t>'</w:t>
      </w:r>
      <w:r w:rsidR="00580722">
        <w:rPr>
          <w:rFonts w:ascii="Courier New" w:hAnsi="Courier New" w:cs="Courier New"/>
          <w:sz w:val="24"/>
          <w:szCs w:val="24"/>
        </w:rPr>
        <w:t>in</w:t>
      </w:r>
      <w:proofErr w:type="spellEnd"/>
      <w:r w:rsidR="00580722">
        <w:rPr>
          <w:rFonts w:ascii="Courier New" w:hAnsi="Courier New" w:cs="Courier New"/>
          <w:sz w:val="24"/>
          <w:szCs w:val="24"/>
        </w:rPr>
        <w:t xml:space="preserve"> 1992 yılında akli melekelerini yitirmesi ve akıl sağlığını kaybetmesine </w:t>
      </w:r>
      <w:r w:rsidR="00603380">
        <w:rPr>
          <w:rFonts w:ascii="Courier New" w:hAnsi="Courier New" w:cs="Courier New"/>
          <w:sz w:val="24"/>
          <w:szCs w:val="24"/>
        </w:rPr>
        <w:t>binaen azledilmesi ve Vakıflar İ</w:t>
      </w:r>
      <w:r w:rsidR="00580722">
        <w:rPr>
          <w:rFonts w:ascii="Courier New" w:hAnsi="Courier New" w:cs="Courier New"/>
          <w:sz w:val="24"/>
          <w:szCs w:val="24"/>
        </w:rPr>
        <w:t>daresin</w:t>
      </w:r>
      <w:r w:rsidR="009E6DAD">
        <w:rPr>
          <w:rFonts w:ascii="Courier New" w:hAnsi="Courier New" w:cs="Courier New"/>
          <w:sz w:val="24"/>
          <w:szCs w:val="24"/>
        </w:rPr>
        <w:t>e</w:t>
      </w:r>
      <w:r w:rsidR="00580722">
        <w:rPr>
          <w:rFonts w:ascii="Courier New" w:hAnsi="Courier New" w:cs="Courier New"/>
          <w:sz w:val="24"/>
          <w:szCs w:val="24"/>
        </w:rPr>
        <w:t xml:space="preserve"> emaneten mütevelli görevini yürütme yetkisi vermektedir. Vakfiye senedinde</w:t>
      </w:r>
      <w:r w:rsidR="009E6DAD">
        <w:rPr>
          <w:rFonts w:ascii="Courier New" w:hAnsi="Courier New" w:cs="Courier New"/>
          <w:sz w:val="24"/>
          <w:szCs w:val="24"/>
        </w:rPr>
        <w:t>,</w:t>
      </w:r>
      <w:r w:rsidR="00580722">
        <w:rPr>
          <w:rFonts w:ascii="Courier New" w:hAnsi="Courier New" w:cs="Courier New"/>
          <w:sz w:val="24"/>
          <w:szCs w:val="24"/>
        </w:rPr>
        <w:t xml:space="preserve"> Tomris </w:t>
      </w:r>
      <w:r w:rsidR="00B96973">
        <w:rPr>
          <w:rFonts w:ascii="Courier New" w:hAnsi="Courier New" w:cs="Courier New"/>
          <w:sz w:val="24"/>
          <w:szCs w:val="24"/>
        </w:rPr>
        <w:t>S</w:t>
      </w:r>
      <w:r w:rsidR="00580722">
        <w:rPr>
          <w:rFonts w:ascii="Courier New" w:hAnsi="Courier New" w:cs="Courier New"/>
          <w:sz w:val="24"/>
          <w:szCs w:val="24"/>
        </w:rPr>
        <w:t xml:space="preserve">ıtkı </w:t>
      </w:r>
      <w:proofErr w:type="spellStart"/>
      <w:r w:rsidR="00580722">
        <w:rPr>
          <w:rFonts w:ascii="Courier New" w:hAnsi="Courier New" w:cs="Courier New"/>
          <w:sz w:val="24"/>
          <w:szCs w:val="24"/>
        </w:rPr>
        <w:t>Soyer</w:t>
      </w:r>
      <w:r w:rsidR="00B96973">
        <w:rPr>
          <w:rFonts w:ascii="Courier New" w:hAnsi="Courier New" w:cs="Courier New"/>
          <w:sz w:val="24"/>
          <w:szCs w:val="24"/>
        </w:rPr>
        <w:t>'</w:t>
      </w:r>
      <w:r w:rsidR="00580722">
        <w:rPr>
          <w:rFonts w:ascii="Courier New" w:hAnsi="Courier New" w:cs="Courier New"/>
          <w:sz w:val="24"/>
          <w:szCs w:val="24"/>
        </w:rPr>
        <w:t>den</w:t>
      </w:r>
      <w:proofErr w:type="spellEnd"/>
      <w:r w:rsidR="00580722">
        <w:rPr>
          <w:rFonts w:ascii="Courier New" w:hAnsi="Courier New" w:cs="Courier New"/>
          <w:sz w:val="24"/>
          <w:szCs w:val="24"/>
        </w:rPr>
        <w:t xml:space="preserve"> sonra tayin edilen mütevelli olarak belirlenen </w:t>
      </w:r>
      <w:proofErr w:type="spellStart"/>
      <w:r w:rsidR="00580722">
        <w:rPr>
          <w:rFonts w:ascii="Courier New" w:hAnsi="Courier New" w:cs="Courier New"/>
          <w:sz w:val="24"/>
          <w:szCs w:val="24"/>
        </w:rPr>
        <w:t>Behzat</w:t>
      </w:r>
      <w:proofErr w:type="spellEnd"/>
      <w:r w:rsidR="00580722">
        <w:rPr>
          <w:rFonts w:ascii="Courier New" w:hAnsi="Courier New" w:cs="Courier New"/>
          <w:sz w:val="24"/>
          <w:szCs w:val="24"/>
        </w:rPr>
        <w:t xml:space="preserve"> Aziz </w:t>
      </w:r>
      <w:proofErr w:type="spellStart"/>
      <w:r w:rsidR="00580722">
        <w:rPr>
          <w:rFonts w:ascii="Courier New" w:hAnsi="Courier New" w:cs="Courier New"/>
          <w:sz w:val="24"/>
          <w:szCs w:val="24"/>
        </w:rPr>
        <w:t>Beyli</w:t>
      </w:r>
      <w:r w:rsidR="00B96973">
        <w:rPr>
          <w:rFonts w:ascii="Courier New" w:hAnsi="Courier New" w:cs="Courier New"/>
          <w:sz w:val="24"/>
          <w:szCs w:val="24"/>
        </w:rPr>
        <w:t>'</w:t>
      </w:r>
      <w:r w:rsidR="00580722">
        <w:rPr>
          <w:rFonts w:ascii="Courier New" w:hAnsi="Courier New" w:cs="Courier New"/>
          <w:sz w:val="24"/>
          <w:szCs w:val="24"/>
        </w:rPr>
        <w:t>nin</w:t>
      </w:r>
      <w:proofErr w:type="spellEnd"/>
      <w:r w:rsidR="00580722">
        <w:rPr>
          <w:rFonts w:ascii="Courier New" w:hAnsi="Courier New" w:cs="Courier New"/>
          <w:sz w:val="24"/>
          <w:szCs w:val="24"/>
        </w:rPr>
        <w:t xml:space="preserve"> bu görevi kabul etmemesi sonrasında</w:t>
      </w:r>
      <w:r w:rsidR="009E6DAD">
        <w:rPr>
          <w:rFonts w:ascii="Courier New" w:hAnsi="Courier New" w:cs="Courier New"/>
          <w:sz w:val="24"/>
          <w:szCs w:val="24"/>
        </w:rPr>
        <w:t>,</w:t>
      </w:r>
      <w:r w:rsidR="00580722">
        <w:rPr>
          <w:rFonts w:ascii="Courier New" w:hAnsi="Courier New" w:cs="Courier New"/>
          <w:sz w:val="24"/>
          <w:szCs w:val="24"/>
        </w:rPr>
        <w:t xml:space="preserve"> </w:t>
      </w:r>
      <w:proofErr w:type="spellStart"/>
      <w:r w:rsidR="00580722">
        <w:rPr>
          <w:rFonts w:ascii="Courier New" w:hAnsi="Courier New" w:cs="Courier New"/>
          <w:sz w:val="24"/>
          <w:szCs w:val="24"/>
        </w:rPr>
        <w:t>Müstedialeyhin</w:t>
      </w:r>
      <w:proofErr w:type="spellEnd"/>
      <w:r w:rsidR="00580722">
        <w:rPr>
          <w:rFonts w:ascii="Courier New" w:hAnsi="Courier New" w:cs="Courier New"/>
          <w:sz w:val="24"/>
          <w:szCs w:val="24"/>
        </w:rPr>
        <w:t xml:space="preserve"> yetkili organının böyle bir tayinde bulunabil</w:t>
      </w:r>
      <w:r w:rsidR="00603380">
        <w:rPr>
          <w:rFonts w:ascii="Courier New" w:hAnsi="Courier New" w:cs="Courier New"/>
          <w:sz w:val="24"/>
          <w:szCs w:val="24"/>
        </w:rPr>
        <w:t>me yetkisi bulunmaktadır.</w:t>
      </w:r>
    </w:p>
    <w:p w:rsidR="00B96973" w:rsidRDefault="00B96973" w:rsidP="002B115C">
      <w:pPr>
        <w:spacing w:after="0" w:line="360" w:lineRule="auto"/>
        <w:ind w:firstLine="708"/>
        <w:contextualSpacing/>
        <w:rPr>
          <w:rFonts w:ascii="Courier New" w:hAnsi="Courier New" w:cs="Courier New"/>
          <w:sz w:val="24"/>
          <w:szCs w:val="24"/>
        </w:rPr>
      </w:pPr>
    </w:p>
    <w:p w:rsidR="00E067DC" w:rsidRDefault="00E067DC" w:rsidP="002B115C">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 xml:space="preserve">Tomris Sıtkı </w:t>
      </w:r>
      <w:proofErr w:type="spellStart"/>
      <w:r>
        <w:rPr>
          <w:rFonts w:ascii="Courier New" w:hAnsi="Courier New" w:cs="Courier New"/>
          <w:sz w:val="24"/>
          <w:szCs w:val="24"/>
        </w:rPr>
        <w:t>Soyer</w:t>
      </w:r>
      <w:proofErr w:type="spellEnd"/>
      <w:r>
        <w:rPr>
          <w:rFonts w:ascii="Courier New" w:hAnsi="Courier New" w:cs="Courier New"/>
          <w:sz w:val="24"/>
          <w:szCs w:val="24"/>
        </w:rPr>
        <w:t xml:space="preserve"> Vakfının vakfiye senedinde belirtilen kişinin mütevelli olmayı kabul etmemesi ve yeni bir mütevelli oluşturulmaması vakfın geçerliliğine etki etmez. Fasıl 337 30.madde mütevelli tayin ve azli konularını düzenlemekte</w:t>
      </w:r>
      <w:r w:rsidR="009E6DAD">
        <w:rPr>
          <w:rFonts w:ascii="Courier New" w:hAnsi="Courier New" w:cs="Courier New"/>
          <w:sz w:val="24"/>
          <w:szCs w:val="24"/>
        </w:rPr>
        <w:t xml:space="preserve"> ve</w:t>
      </w:r>
      <w:r>
        <w:rPr>
          <w:rFonts w:ascii="Courier New" w:hAnsi="Courier New" w:cs="Courier New"/>
          <w:sz w:val="24"/>
          <w:szCs w:val="24"/>
        </w:rPr>
        <w:t xml:space="preserve"> bu </w:t>
      </w:r>
      <w:r>
        <w:rPr>
          <w:rFonts w:ascii="Courier New" w:hAnsi="Courier New" w:cs="Courier New"/>
          <w:sz w:val="24"/>
          <w:szCs w:val="24"/>
        </w:rPr>
        <w:lastRenderedPageBreak/>
        <w:t>konuda yetkiler ihdas etmekte olup</w:t>
      </w:r>
      <w:r w:rsidR="009E6DAD">
        <w:rPr>
          <w:rFonts w:ascii="Courier New" w:hAnsi="Courier New" w:cs="Courier New"/>
          <w:sz w:val="24"/>
          <w:szCs w:val="24"/>
        </w:rPr>
        <w:t>,</w:t>
      </w:r>
      <w:r>
        <w:rPr>
          <w:rFonts w:ascii="Courier New" w:hAnsi="Courier New" w:cs="Courier New"/>
          <w:sz w:val="24"/>
          <w:szCs w:val="24"/>
        </w:rPr>
        <w:t xml:space="preserve"> vakfın mütevelli tayin ve azli konularına hukuki düzenlemeler getirmektedir. Bu düzenlemeler mütevelli tayininde </w:t>
      </w:r>
      <w:r w:rsidR="00910BED">
        <w:rPr>
          <w:rFonts w:ascii="Courier New" w:hAnsi="Courier New" w:cs="Courier New"/>
          <w:sz w:val="24"/>
          <w:szCs w:val="24"/>
        </w:rPr>
        <w:t>yetki ihdas ettiği gibi</w:t>
      </w:r>
      <w:r w:rsidR="009E6DAD">
        <w:rPr>
          <w:rFonts w:ascii="Courier New" w:hAnsi="Courier New" w:cs="Courier New"/>
          <w:sz w:val="24"/>
          <w:szCs w:val="24"/>
        </w:rPr>
        <w:t>, Yasa</w:t>
      </w:r>
      <w:r w:rsidR="00910BED">
        <w:rPr>
          <w:rFonts w:ascii="Courier New" w:hAnsi="Courier New" w:cs="Courier New"/>
          <w:sz w:val="24"/>
          <w:szCs w:val="24"/>
        </w:rPr>
        <w:t xml:space="preserve"> </w:t>
      </w:r>
      <w:r>
        <w:rPr>
          <w:rFonts w:ascii="Courier New" w:hAnsi="Courier New" w:cs="Courier New"/>
          <w:sz w:val="24"/>
          <w:szCs w:val="24"/>
        </w:rPr>
        <w:t xml:space="preserve">bu konuda bir tayin yapılmamasını bir geçersizlik olarak saymamaktadır. </w:t>
      </w:r>
    </w:p>
    <w:p w:rsidR="00965EBC" w:rsidRDefault="00965EBC" w:rsidP="002B115C">
      <w:pPr>
        <w:spacing w:after="0" w:line="360" w:lineRule="auto"/>
        <w:ind w:firstLine="708"/>
        <w:contextualSpacing/>
        <w:rPr>
          <w:rFonts w:ascii="Courier New" w:hAnsi="Courier New" w:cs="Courier New"/>
          <w:sz w:val="24"/>
          <w:szCs w:val="24"/>
        </w:rPr>
      </w:pPr>
    </w:p>
    <w:p w:rsidR="00965EBC" w:rsidRDefault="00965EBC" w:rsidP="002B115C">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Keza</w:t>
      </w:r>
      <w:r w:rsidR="009E6DAD">
        <w:rPr>
          <w:rFonts w:ascii="Courier New" w:hAnsi="Courier New" w:cs="Courier New"/>
          <w:sz w:val="24"/>
          <w:szCs w:val="24"/>
        </w:rPr>
        <w:t>,</w:t>
      </w:r>
      <w:r>
        <w:rPr>
          <w:rFonts w:ascii="Courier New" w:hAnsi="Courier New" w:cs="Courier New"/>
          <w:sz w:val="24"/>
          <w:szCs w:val="24"/>
        </w:rPr>
        <w:t xml:space="preserve"> </w:t>
      </w:r>
      <w:r w:rsidR="009E6DAD">
        <w:rPr>
          <w:rFonts w:ascii="Courier New" w:hAnsi="Courier New" w:cs="Courier New"/>
          <w:sz w:val="24"/>
          <w:szCs w:val="24"/>
        </w:rPr>
        <w:t>m</w:t>
      </w:r>
      <w:r>
        <w:rPr>
          <w:rFonts w:ascii="Courier New" w:hAnsi="Courier New" w:cs="Courier New"/>
          <w:sz w:val="24"/>
          <w:szCs w:val="24"/>
        </w:rPr>
        <w:t>ütevelli tayin edilmemesi halinde vakfın amacının başarısızlığa uğrayacağı sonucunu doğuracak bir yasal düzenleme</w:t>
      </w:r>
      <w:r w:rsidR="00910BED">
        <w:rPr>
          <w:rFonts w:ascii="Courier New" w:hAnsi="Courier New" w:cs="Courier New"/>
          <w:sz w:val="24"/>
          <w:szCs w:val="24"/>
        </w:rPr>
        <w:t xml:space="preserve"> de</w:t>
      </w:r>
      <w:r>
        <w:rPr>
          <w:rFonts w:ascii="Courier New" w:hAnsi="Courier New" w:cs="Courier New"/>
          <w:sz w:val="24"/>
          <w:szCs w:val="24"/>
        </w:rPr>
        <w:t xml:space="preserve"> bulunmamaktadır. </w:t>
      </w:r>
    </w:p>
    <w:p w:rsidR="00E067DC" w:rsidRDefault="00E067DC" w:rsidP="002B115C">
      <w:pPr>
        <w:spacing w:after="0" w:line="360" w:lineRule="auto"/>
        <w:ind w:firstLine="708"/>
        <w:contextualSpacing/>
        <w:rPr>
          <w:rFonts w:ascii="Courier New" w:hAnsi="Courier New" w:cs="Courier New"/>
          <w:sz w:val="24"/>
          <w:szCs w:val="24"/>
        </w:rPr>
      </w:pPr>
    </w:p>
    <w:p w:rsidR="00211806" w:rsidRDefault="00910BED" w:rsidP="002B115C">
      <w:pPr>
        <w:spacing w:after="0" w:line="360" w:lineRule="auto"/>
        <w:ind w:firstLine="708"/>
        <w:contextualSpacing/>
        <w:rPr>
          <w:rFonts w:ascii="Courier New" w:hAnsi="Courier New" w:cs="Courier New"/>
          <w:sz w:val="24"/>
          <w:szCs w:val="24"/>
        </w:rPr>
      </w:pPr>
      <w:proofErr w:type="spellStart"/>
      <w:r>
        <w:rPr>
          <w:rFonts w:ascii="Courier New" w:hAnsi="Courier New" w:cs="Courier New"/>
          <w:sz w:val="24"/>
          <w:szCs w:val="24"/>
        </w:rPr>
        <w:t>Müstediler</w:t>
      </w:r>
      <w:proofErr w:type="spellEnd"/>
      <w:r w:rsidR="009E6DAD">
        <w:rPr>
          <w:rFonts w:ascii="Courier New" w:hAnsi="Courier New" w:cs="Courier New"/>
          <w:sz w:val="24"/>
          <w:szCs w:val="24"/>
        </w:rPr>
        <w:t>,</w:t>
      </w:r>
      <w:r>
        <w:rPr>
          <w:rFonts w:ascii="Courier New" w:hAnsi="Courier New" w:cs="Courier New"/>
          <w:sz w:val="24"/>
          <w:szCs w:val="24"/>
        </w:rPr>
        <w:t xml:space="preserve"> Cami ve K</w:t>
      </w:r>
      <w:r w:rsidR="00580722">
        <w:rPr>
          <w:rFonts w:ascii="Courier New" w:hAnsi="Courier New" w:cs="Courier New"/>
          <w:sz w:val="24"/>
          <w:szCs w:val="24"/>
        </w:rPr>
        <w:t xml:space="preserve">öy Komisyonuna ilgili yerin devredilmediğini ileri sürmüşlerdir. </w:t>
      </w:r>
      <w:proofErr w:type="spellStart"/>
      <w:r w:rsidR="00580722">
        <w:rPr>
          <w:rFonts w:ascii="Courier New" w:hAnsi="Courier New" w:cs="Courier New"/>
          <w:sz w:val="24"/>
          <w:szCs w:val="24"/>
        </w:rPr>
        <w:t>Müstedilerin</w:t>
      </w:r>
      <w:proofErr w:type="spellEnd"/>
      <w:r w:rsidR="00580722">
        <w:rPr>
          <w:rFonts w:ascii="Courier New" w:hAnsi="Courier New" w:cs="Courier New"/>
          <w:sz w:val="24"/>
          <w:szCs w:val="24"/>
        </w:rPr>
        <w:t xml:space="preserve"> taleplerinin niteliğine bakıldığında</w:t>
      </w:r>
      <w:r w:rsidR="009E6DAD">
        <w:rPr>
          <w:rFonts w:ascii="Courier New" w:hAnsi="Courier New" w:cs="Courier New"/>
          <w:sz w:val="24"/>
          <w:szCs w:val="24"/>
        </w:rPr>
        <w:t>,</w:t>
      </w:r>
      <w:r w:rsidR="003C329A">
        <w:rPr>
          <w:rFonts w:ascii="Courier New" w:hAnsi="Courier New" w:cs="Courier New"/>
          <w:sz w:val="24"/>
          <w:szCs w:val="24"/>
        </w:rPr>
        <w:t xml:space="preserve"> bu iddiaları</w:t>
      </w:r>
      <w:r w:rsidR="009E6DAD">
        <w:rPr>
          <w:rFonts w:ascii="Courier New" w:hAnsi="Courier New" w:cs="Courier New"/>
          <w:sz w:val="24"/>
          <w:szCs w:val="24"/>
        </w:rPr>
        <w:t>n</w:t>
      </w:r>
      <w:r w:rsidR="00580722">
        <w:rPr>
          <w:rFonts w:ascii="Courier New" w:hAnsi="Courier New" w:cs="Courier New"/>
          <w:sz w:val="24"/>
          <w:szCs w:val="24"/>
        </w:rPr>
        <w:t xml:space="preserve"> istidadaki amaçları ile uyuşma</w:t>
      </w:r>
      <w:r w:rsidR="003C329A">
        <w:rPr>
          <w:rFonts w:ascii="Courier New" w:hAnsi="Courier New" w:cs="Courier New"/>
          <w:sz w:val="24"/>
          <w:szCs w:val="24"/>
        </w:rPr>
        <w:t>dığı gibi</w:t>
      </w:r>
      <w:r w:rsidR="009E6DAD">
        <w:rPr>
          <w:rFonts w:ascii="Courier New" w:hAnsi="Courier New" w:cs="Courier New"/>
          <w:sz w:val="24"/>
          <w:szCs w:val="24"/>
        </w:rPr>
        <w:t>,</w:t>
      </w:r>
      <w:r w:rsidR="003C329A">
        <w:rPr>
          <w:rFonts w:ascii="Courier New" w:hAnsi="Courier New" w:cs="Courier New"/>
          <w:sz w:val="24"/>
          <w:szCs w:val="24"/>
        </w:rPr>
        <w:t xml:space="preserve"> </w:t>
      </w:r>
      <w:r w:rsidR="00580722">
        <w:rPr>
          <w:rFonts w:ascii="Courier New" w:hAnsi="Courier New" w:cs="Courier New"/>
          <w:sz w:val="24"/>
          <w:szCs w:val="24"/>
        </w:rPr>
        <w:t xml:space="preserve">Cami ve </w:t>
      </w:r>
      <w:r w:rsidR="009E6DAD">
        <w:rPr>
          <w:rFonts w:ascii="Courier New" w:hAnsi="Courier New" w:cs="Courier New"/>
          <w:sz w:val="24"/>
          <w:szCs w:val="24"/>
        </w:rPr>
        <w:t>K</w:t>
      </w:r>
      <w:r w:rsidR="00580722">
        <w:rPr>
          <w:rFonts w:ascii="Courier New" w:hAnsi="Courier New" w:cs="Courier New"/>
          <w:sz w:val="24"/>
          <w:szCs w:val="24"/>
        </w:rPr>
        <w:t>öy Komisyonuna vakfedilen yerin devredilmemiş olması</w:t>
      </w:r>
      <w:r w:rsidR="009E6DAD">
        <w:rPr>
          <w:rFonts w:ascii="Courier New" w:hAnsi="Courier New" w:cs="Courier New"/>
          <w:sz w:val="24"/>
          <w:szCs w:val="24"/>
        </w:rPr>
        <w:t>,</w:t>
      </w:r>
      <w:r w:rsidR="00580722">
        <w:rPr>
          <w:rFonts w:ascii="Courier New" w:hAnsi="Courier New" w:cs="Courier New"/>
          <w:sz w:val="24"/>
          <w:szCs w:val="24"/>
        </w:rPr>
        <w:t xml:space="preserve"> </w:t>
      </w:r>
      <w:r w:rsidR="009E6DAD">
        <w:rPr>
          <w:rFonts w:ascii="Courier New" w:hAnsi="Courier New" w:cs="Courier New"/>
          <w:sz w:val="24"/>
          <w:szCs w:val="24"/>
        </w:rPr>
        <w:t>V</w:t>
      </w:r>
      <w:r w:rsidR="00580722">
        <w:rPr>
          <w:rFonts w:ascii="Courier New" w:hAnsi="Courier New" w:cs="Courier New"/>
          <w:sz w:val="24"/>
          <w:szCs w:val="24"/>
        </w:rPr>
        <w:t>akfın geçerliliğin</w:t>
      </w:r>
      <w:r w:rsidR="00931C87">
        <w:rPr>
          <w:rFonts w:ascii="Courier New" w:hAnsi="Courier New" w:cs="Courier New"/>
          <w:sz w:val="24"/>
          <w:szCs w:val="24"/>
        </w:rPr>
        <w:t>i</w:t>
      </w:r>
      <w:r w:rsidR="00580722">
        <w:rPr>
          <w:rFonts w:ascii="Courier New" w:hAnsi="Courier New" w:cs="Courier New"/>
          <w:sz w:val="24"/>
          <w:szCs w:val="24"/>
        </w:rPr>
        <w:t xml:space="preserve"> de etkileyebilecek bir husus değildir.  </w:t>
      </w:r>
    </w:p>
    <w:p w:rsidR="009E6DAD" w:rsidRDefault="009E6DAD" w:rsidP="002B115C">
      <w:pPr>
        <w:spacing w:after="0" w:line="360" w:lineRule="auto"/>
        <w:ind w:firstLine="708"/>
        <w:contextualSpacing/>
        <w:rPr>
          <w:rFonts w:ascii="Courier New" w:hAnsi="Courier New" w:cs="Courier New"/>
          <w:sz w:val="24"/>
          <w:szCs w:val="24"/>
        </w:rPr>
      </w:pPr>
    </w:p>
    <w:p w:rsidR="00580722" w:rsidRDefault="00211806" w:rsidP="002B115C">
      <w:pPr>
        <w:spacing w:after="0" w:line="360" w:lineRule="auto"/>
        <w:ind w:firstLine="708"/>
        <w:contextualSpacing/>
        <w:rPr>
          <w:rFonts w:ascii="Courier New" w:hAnsi="Courier New" w:cs="Courier New"/>
          <w:sz w:val="24"/>
          <w:szCs w:val="24"/>
        </w:rPr>
      </w:pPr>
      <w:proofErr w:type="spellStart"/>
      <w:r>
        <w:rPr>
          <w:rFonts w:ascii="Courier New" w:hAnsi="Courier New" w:cs="Courier New"/>
          <w:sz w:val="24"/>
          <w:szCs w:val="24"/>
        </w:rPr>
        <w:t>Müstedilerin</w:t>
      </w:r>
      <w:proofErr w:type="spellEnd"/>
      <w:r>
        <w:rPr>
          <w:rFonts w:ascii="Courier New" w:hAnsi="Courier New" w:cs="Courier New"/>
          <w:sz w:val="24"/>
          <w:szCs w:val="24"/>
        </w:rPr>
        <w:t xml:space="preserve"> istidalarına ekli yemin varakalarında belirtildiği gibi mezkur Vakıf kurulduğunda</w:t>
      </w:r>
      <w:r w:rsidR="009E6DAD">
        <w:rPr>
          <w:rFonts w:ascii="Courier New" w:hAnsi="Courier New" w:cs="Courier New"/>
          <w:sz w:val="24"/>
          <w:szCs w:val="24"/>
        </w:rPr>
        <w:t>,</w:t>
      </w:r>
      <w:r>
        <w:rPr>
          <w:rFonts w:ascii="Courier New" w:hAnsi="Courier New" w:cs="Courier New"/>
          <w:sz w:val="24"/>
          <w:szCs w:val="24"/>
        </w:rPr>
        <w:t xml:space="preserve"> Cami Komisyonu diye bir kurum bulunmadığından vakfın yönetiminin devredilmesi söz</w:t>
      </w:r>
      <w:r w:rsidR="00F148E8">
        <w:rPr>
          <w:rFonts w:ascii="Courier New" w:hAnsi="Courier New" w:cs="Courier New"/>
          <w:sz w:val="24"/>
          <w:szCs w:val="24"/>
        </w:rPr>
        <w:t xml:space="preserve"> </w:t>
      </w:r>
      <w:r>
        <w:rPr>
          <w:rFonts w:ascii="Courier New" w:hAnsi="Courier New" w:cs="Courier New"/>
          <w:sz w:val="24"/>
          <w:szCs w:val="24"/>
        </w:rPr>
        <w:t>konusu olamazdı. Bunun yanında</w:t>
      </w:r>
      <w:r w:rsidR="009E6DAD">
        <w:rPr>
          <w:rFonts w:ascii="Courier New" w:hAnsi="Courier New" w:cs="Courier New"/>
          <w:sz w:val="24"/>
          <w:szCs w:val="24"/>
        </w:rPr>
        <w:t>,</w:t>
      </w:r>
      <w:r>
        <w:rPr>
          <w:rFonts w:ascii="Courier New" w:hAnsi="Courier New" w:cs="Courier New"/>
          <w:sz w:val="24"/>
          <w:szCs w:val="24"/>
        </w:rPr>
        <w:t xml:space="preserve"> Fasıl 337 madde 46</w:t>
      </w:r>
      <w:r w:rsidR="00D43FAE">
        <w:rPr>
          <w:rFonts w:ascii="Courier New" w:hAnsi="Courier New" w:cs="Courier New"/>
          <w:sz w:val="24"/>
          <w:szCs w:val="24"/>
        </w:rPr>
        <w:t>,</w:t>
      </w:r>
      <w:r w:rsidR="009E0650">
        <w:rPr>
          <w:rFonts w:ascii="Courier New" w:hAnsi="Courier New" w:cs="Courier New"/>
          <w:sz w:val="24"/>
          <w:szCs w:val="24"/>
        </w:rPr>
        <w:t xml:space="preserve">  vakfedilen taşınmazın Cami Köy K</w:t>
      </w:r>
      <w:r>
        <w:rPr>
          <w:rFonts w:ascii="Courier New" w:hAnsi="Courier New" w:cs="Courier New"/>
          <w:sz w:val="24"/>
          <w:szCs w:val="24"/>
        </w:rPr>
        <w:t>omisyonuna devredilmesini öngörm</w:t>
      </w:r>
      <w:r w:rsidR="00F148E8">
        <w:rPr>
          <w:rFonts w:ascii="Courier New" w:hAnsi="Courier New" w:cs="Courier New"/>
          <w:sz w:val="24"/>
          <w:szCs w:val="24"/>
        </w:rPr>
        <w:t>emiş, sadece bakım, idame ve yö</w:t>
      </w:r>
      <w:r>
        <w:rPr>
          <w:rFonts w:ascii="Courier New" w:hAnsi="Courier New" w:cs="Courier New"/>
          <w:sz w:val="24"/>
          <w:szCs w:val="24"/>
        </w:rPr>
        <w:t xml:space="preserve">netiminin </w:t>
      </w:r>
      <w:r w:rsidR="009E6DAD">
        <w:rPr>
          <w:rFonts w:ascii="Courier New" w:hAnsi="Courier New" w:cs="Courier New"/>
          <w:sz w:val="24"/>
          <w:szCs w:val="24"/>
        </w:rPr>
        <w:t>K</w:t>
      </w:r>
      <w:r>
        <w:rPr>
          <w:rFonts w:ascii="Courier New" w:hAnsi="Courier New" w:cs="Courier New"/>
          <w:sz w:val="24"/>
          <w:szCs w:val="24"/>
        </w:rPr>
        <w:t>omisyona devredilmesini düzenlemiştir. Bu bağlamda</w:t>
      </w:r>
      <w:r w:rsidR="009E6DAD">
        <w:rPr>
          <w:rFonts w:ascii="Courier New" w:hAnsi="Courier New" w:cs="Courier New"/>
          <w:sz w:val="24"/>
          <w:szCs w:val="24"/>
        </w:rPr>
        <w:t>,</w:t>
      </w:r>
      <w:r>
        <w:rPr>
          <w:rFonts w:ascii="Courier New" w:hAnsi="Courier New" w:cs="Courier New"/>
          <w:sz w:val="24"/>
          <w:szCs w:val="24"/>
        </w:rPr>
        <w:t xml:space="preserve"> vakfın yönetiminin ve vakfedilen taşınmazın devredilmemesi</w:t>
      </w:r>
      <w:r w:rsidR="009E6DAD">
        <w:rPr>
          <w:rFonts w:ascii="Courier New" w:hAnsi="Courier New" w:cs="Courier New"/>
          <w:sz w:val="24"/>
          <w:szCs w:val="24"/>
        </w:rPr>
        <w:t>,</w:t>
      </w:r>
      <w:r>
        <w:rPr>
          <w:rFonts w:ascii="Courier New" w:hAnsi="Courier New" w:cs="Courier New"/>
          <w:sz w:val="24"/>
          <w:szCs w:val="24"/>
        </w:rPr>
        <w:t xml:space="preserve"> yasal olarak vakfın geçersiz kılınmasına bir sebep olamaz.   </w:t>
      </w:r>
      <w:r w:rsidR="00580722">
        <w:rPr>
          <w:rFonts w:ascii="Courier New" w:hAnsi="Courier New" w:cs="Courier New"/>
          <w:sz w:val="24"/>
          <w:szCs w:val="24"/>
        </w:rPr>
        <w:t xml:space="preserve"> </w:t>
      </w:r>
    </w:p>
    <w:p w:rsidR="009E0650" w:rsidRDefault="009E0650" w:rsidP="002B115C">
      <w:pPr>
        <w:spacing w:after="0" w:line="360" w:lineRule="auto"/>
        <w:ind w:firstLine="708"/>
        <w:contextualSpacing/>
        <w:rPr>
          <w:rFonts w:ascii="Courier New" w:hAnsi="Courier New" w:cs="Courier New"/>
          <w:sz w:val="24"/>
          <w:szCs w:val="24"/>
        </w:rPr>
      </w:pPr>
    </w:p>
    <w:p w:rsidR="009E0650" w:rsidRDefault="009E0650" w:rsidP="002B115C">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 xml:space="preserve">6/1971 sayılı Din İşleri Dairesi Yasası ise camilerin bağlı olduğu Din İşleri Dairesini </w:t>
      </w:r>
      <w:proofErr w:type="spellStart"/>
      <w:r>
        <w:rPr>
          <w:rFonts w:ascii="Courier New" w:hAnsi="Courier New" w:cs="Courier New"/>
          <w:sz w:val="24"/>
          <w:szCs w:val="24"/>
        </w:rPr>
        <w:t>Müstedialeyhe</w:t>
      </w:r>
      <w:proofErr w:type="spellEnd"/>
      <w:r>
        <w:rPr>
          <w:rFonts w:ascii="Courier New" w:hAnsi="Courier New" w:cs="Courier New"/>
          <w:sz w:val="24"/>
          <w:szCs w:val="24"/>
        </w:rPr>
        <w:t xml:space="preserve"> bağlı bir müessese olarak addettiğinden</w:t>
      </w:r>
      <w:r w:rsidR="009E6DAD">
        <w:rPr>
          <w:rFonts w:ascii="Courier New" w:hAnsi="Courier New" w:cs="Courier New"/>
          <w:sz w:val="24"/>
          <w:szCs w:val="24"/>
        </w:rPr>
        <w:t>,</w:t>
      </w:r>
      <w:r>
        <w:rPr>
          <w:rFonts w:ascii="Courier New" w:hAnsi="Courier New" w:cs="Courier New"/>
          <w:sz w:val="24"/>
          <w:szCs w:val="24"/>
        </w:rPr>
        <w:t xml:space="preserve"> </w:t>
      </w:r>
      <w:proofErr w:type="spellStart"/>
      <w:r>
        <w:rPr>
          <w:rFonts w:ascii="Courier New" w:hAnsi="Courier New" w:cs="Courier New"/>
          <w:sz w:val="24"/>
          <w:szCs w:val="24"/>
        </w:rPr>
        <w:t>Müstedilerin</w:t>
      </w:r>
      <w:proofErr w:type="spellEnd"/>
      <w:r>
        <w:rPr>
          <w:rFonts w:ascii="Courier New" w:hAnsi="Courier New" w:cs="Courier New"/>
          <w:sz w:val="24"/>
          <w:szCs w:val="24"/>
        </w:rPr>
        <w:t xml:space="preserve"> devir ile ilgili iddialarında haklı </w:t>
      </w:r>
      <w:r w:rsidR="009E6DAD">
        <w:rPr>
          <w:rFonts w:ascii="Courier New" w:hAnsi="Courier New" w:cs="Courier New"/>
          <w:sz w:val="24"/>
          <w:szCs w:val="24"/>
        </w:rPr>
        <w:t>oldukları söylenemez</w:t>
      </w:r>
      <w:r>
        <w:rPr>
          <w:rFonts w:ascii="Courier New" w:hAnsi="Courier New" w:cs="Courier New"/>
          <w:sz w:val="24"/>
          <w:szCs w:val="24"/>
        </w:rPr>
        <w:t xml:space="preserve">. </w:t>
      </w:r>
    </w:p>
    <w:p w:rsidR="008F246A" w:rsidRDefault="005709FB" w:rsidP="00F02B43">
      <w:pPr>
        <w:spacing w:after="0" w:line="360" w:lineRule="auto"/>
        <w:contextualSpacing/>
        <w:rPr>
          <w:rFonts w:ascii="Courier New" w:hAnsi="Courier New" w:cs="Courier New"/>
          <w:sz w:val="24"/>
          <w:szCs w:val="24"/>
        </w:rPr>
      </w:pPr>
      <w:r>
        <w:rPr>
          <w:rFonts w:ascii="Courier New" w:hAnsi="Courier New" w:cs="Courier New"/>
          <w:sz w:val="24"/>
          <w:szCs w:val="24"/>
        </w:rPr>
        <w:tab/>
      </w:r>
    </w:p>
    <w:p w:rsidR="009E6DAD" w:rsidRDefault="009E6DAD" w:rsidP="00F02B43">
      <w:pPr>
        <w:spacing w:after="0" w:line="360" w:lineRule="auto"/>
        <w:contextualSpacing/>
        <w:rPr>
          <w:rFonts w:ascii="Courier New" w:hAnsi="Courier New" w:cs="Courier New"/>
          <w:sz w:val="24"/>
          <w:szCs w:val="24"/>
        </w:rPr>
      </w:pPr>
    </w:p>
    <w:p w:rsidR="00D11385" w:rsidRDefault="00D11385" w:rsidP="00D11385">
      <w:pPr>
        <w:spacing w:after="0" w:line="360" w:lineRule="auto"/>
        <w:ind w:firstLine="708"/>
        <w:contextualSpacing/>
        <w:rPr>
          <w:rFonts w:ascii="Courier New" w:hAnsi="Courier New" w:cs="Courier New"/>
          <w:sz w:val="24"/>
          <w:szCs w:val="24"/>
        </w:rPr>
      </w:pPr>
      <w:r>
        <w:rPr>
          <w:rFonts w:ascii="Courier New" w:hAnsi="Courier New" w:cs="Courier New"/>
          <w:sz w:val="24"/>
          <w:szCs w:val="24"/>
        </w:rPr>
        <w:lastRenderedPageBreak/>
        <w:t>Belirtilenl</w:t>
      </w:r>
      <w:r w:rsidR="00B96973">
        <w:rPr>
          <w:rFonts w:ascii="Courier New" w:hAnsi="Courier New" w:cs="Courier New"/>
          <w:sz w:val="24"/>
          <w:szCs w:val="24"/>
        </w:rPr>
        <w:t>erle</w:t>
      </w:r>
      <w:r w:rsidR="009E6DAD">
        <w:rPr>
          <w:rFonts w:ascii="Courier New" w:hAnsi="Courier New" w:cs="Courier New"/>
          <w:sz w:val="24"/>
          <w:szCs w:val="24"/>
        </w:rPr>
        <w:t>,</w:t>
      </w:r>
      <w:r w:rsidR="00B96973">
        <w:rPr>
          <w:rFonts w:ascii="Courier New" w:hAnsi="Courier New" w:cs="Courier New"/>
          <w:sz w:val="24"/>
          <w:szCs w:val="24"/>
        </w:rPr>
        <w:t xml:space="preserve"> </w:t>
      </w:r>
      <w:proofErr w:type="spellStart"/>
      <w:r w:rsidR="00B96973">
        <w:rPr>
          <w:rFonts w:ascii="Courier New" w:hAnsi="Courier New" w:cs="Courier New"/>
          <w:sz w:val="24"/>
          <w:szCs w:val="24"/>
        </w:rPr>
        <w:t>Müstedilerin</w:t>
      </w:r>
      <w:proofErr w:type="spellEnd"/>
      <w:r w:rsidR="00B96973">
        <w:rPr>
          <w:rFonts w:ascii="Courier New" w:hAnsi="Courier New" w:cs="Courier New"/>
          <w:sz w:val="24"/>
          <w:szCs w:val="24"/>
        </w:rPr>
        <w:t xml:space="preserve"> istidaları ret</w:t>
      </w:r>
      <w:r>
        <w:rPr>
          <w:rFonts w:ascii="Courier New" w:hAnsi="Courier New" w:cs="Courier New"/>
          <w:sz w:val="24"/>
          <w:szCs w:val="24"/>
        </w:rPr>
        <w:t xml:space="preserve"> ve iptal edilir. İstida masrafları </w:t>
      </w:r>
      <w:proofErr w:type="spellStart"/>
      <w:r>
        <w:rPr>
          <w:rFonts w:ascii="Courier New" w:hAnsi="Courier New" w:cs="Courier New"/>
          <w:sz w:val="24"/>
          <w:szCs w:val="24"/>
        </w:rPr>
        <w:t>Müstediler</w:t>
      </w:r>
      <w:proofErr w:type="spellEnd"/>
      <w:r>
        <w:rPr>
          <w:rFonts w:ascii="Courier New" w:hAnsi="Courier New" w:cs="Courier New"/>
          <w:sz w:val="24"/>
          <w:szCs w:val="24"/>
        </w:rPr>
        <w:t xml:space="preserve"> tarafından ödenecektir. </w:t>
      </w:r>
    </w:p>
    <w:p w:rsidR="009E08E7" w:rsidRDefault="009E08E7" w:rsidP="00F02B43">
      <w:pPr>
        <w:spacing w:after="0" w:line="360" w:lineRule="auto"/>
        <w:contextualSpacing/>
        <w:rPr>
          <w:rFonts w:ascii="Courier New" w:hAnsi="Courier New" w:cs="Courier New"/>
          <w:sz w:val="24"/>
          <w:szCs w:val="24"/>
        </w:rPr>
      </w:pPr>
    </w:p>
    <w:p w:rsidR="008F246A" w:rsidRDefault="008F246A" w:rsidP="00F02B43">
      <w:pPr>
        <w:spacing w:after="0" w:line="360" w:lineRule="auto"/>
        <w:contextualSpacing/>
        <w:rPr>
          <w:rFonts w:ascii="Courier New" w:hAnsi="Courier New" w:cs="Courier New"/>
          <w:sz w:val="24"/>
          <w:szCs w:val="24"/>
        </w:rPr>
      </w:pPr>
    </w:p>
    <w:p w:rsidR="00C01B68" w:rsidRDefault="00C01B68" w:rsidP="00F02B43">
      <w:pPr>
        <w:spacing w:after="0" w:line="360" w:lineRule="auto"/>
        <w:contextualSpacing/>
        <w:rPr>
          <w:rFonts w:ascii="Courier New" w:hAnsi="Courier New" w:cs="Courier New"/>
          <w:sz w:val="24"/>
          <w:szCs w:val="24"/>
        </w:rPr>
      </w:pPr>
    </w:p>
    <w:p w:rsidR="00F148E8" w:rsidRDefault="00F148E8" w:rsidP="00F02B43">
      <w:pPr>
        <w:spacing w:after="0" w:line="360" w:lineRule="auto"/>
        <w:contextualSpacing/>
        <w:rPr>
          <w:rFonts w:ascii="Courier New" w:hAnsi="Courier New" w:cs="Courier New"/>
          <w:sz w:val="24"/>
          <w:szCs w:val="24"/>
        </w:rPr>
      </w:pPr>
    </w:p>
    <w:p w:rsidR="00F02B43" w:rsidRDefault="00F02B43" w:rsidP="00F02B43">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8F246A">
        <w:rPr>
          <w:rFonts w:ascii="Courier New" w:hAnsi="Courier New" w:cs="Courier New"/>
          <w:sz w:val="24"/>
          <w:szCs w:val="24"/>
        </w:rPr>
        <w:t xml:space="preserve">    </w:t>
      </w:r>
      <w:r>
        <w:rPr>
          <w:rFonts w:ascii="Courier New" w:hAnsi="Courier New" w:cs="Courier New"/>
          <w:sz w:val="24"/>
          <w:szCs w:val="24"/>
        </w:rPr>
        <w:t xml:space="preserve">Bertan </w:t>
      </w:r>
      <w:proofErr w:type="spellStart"/>
      <w:r>
        <w:rPr>
          <w:rFonts w:ascii="Courier New" w:hAnsi="Courier New" w:cs="Courier New"/>
          <w:sz w:val="24"/>
          <w:szCs w:val="24"/>
        </w:rPr>
        <w:t>Özerdağ</w:t>
      </w:r>
      <w:proofErr w:type="spellEnd"/>
    </w:p>
    <w:p w:rsidR="00F02B43" w:rsidRDefault="00F02B43" w:rsidP="00F02B43">
      <w:pPr>
        <w:spacing w:line="240" w:lineRule="auto"/>
        <w:contextualSpacing/>
        <w:rPr>
          <w:rFonts w:ascii="Courier New" w:hAnsi="Courier New" w:cs="Courier New"/>
          <w:sz w:val="24"/>
          <w:szCs w:val="24"/>
        </w:rPr>
      </w:pPr>
      <w:r>
        <w:rPr>
          <w:rFonts w:ascii="Courier New" w:hAnsi="Courier New" w:cs="Courier New"/>
          <w:sz w:val="24"/>
          <w:szCs w:val="24"/>
        </w:rPr>
        <w:t xml:space="preserve">                                                Yargıç</w:t>
      </w:r>
    </w:p>
    <w:p w:rsidR="00F02B43" w:rsidRDefault="00C82E89" w:rsidP="00F02B43">
      <w:pPr>
        <w:spacing w:line="240" w:lineRule="auto"/>
        <w:contextualSpacing/>
        <w:rPr>
          <w:rFonts w:ascii="Courier New" w:hAnsi="Courier New" w:cs="Courier New"/>
          <w:sz w:val="24"/>
          <w:szCs w:val="24"/>
        </w:rPr>
      </w:pPr>
      <w:r>
        <w:rPr>
          <w:rFonts w:ascii="Courier New" w:hAnsi="Courier New" w:cs="Courier New"/>
          <w:sz w:val="24"/>
          <w:szCs w:val="24"/>
        </w:rPr>
        <w:t>6 Eylül</w:t>
      </w:r>
      <w:r w:rsidR="00F02B43">
        <w:rPr>
          <w:rFonts w:ascii="Courier New" w:hAnsi="Courier New" w:cs="Courier New"/>
          <w:sz w:val="24"/>
          <w:szCs w:val="24"/>
        </w:rPr>
        <w:t xml:space="preserve"> 201</w:t>
      </w:r>
      <w:r w:rsidR="008F246A">
        <w:rPr>
          <w:rFonts w:ascii="Courier New" w:hAnsi="Courier New" w:cs="Courier New"/>
          <w:sz w:val="24"/>
          <w:szCs w:val="24"/>
        </w:rPr>
        <w:t>7</w:t>
      </w:r>
      <w:r w:rsidR="00F02B43">
        <w:rPr>
          <w:rFonts w:ascii="Courier New" w:hAnsi="Courier New" w:cs="Courier New"/>
          <w:sz w:val="24"/>
          <w:szCs w:val="24"/>
        </w:rPr>
        <w:t xml:space="preserve"> </w:t>
      </w:r>
    </w:p>
    <w:p w:rsidR="008F246A" w:rsidRDefault="008F246A"/>
    <w:p w:rsidR="009E08E7" w:rsidRDefault="009E08E7"/>
    <w:p w:rsidR="009E08E7" w:rsidRDefault="009E08E7"/>
    <w:p w:rsidR="009E08E7" w:rsidRDefault="009E08E7" w:rsidP="009E08E7">
      <w:pPr>
        <w:spacing w:after="0" w:line="360" w:lineRule="auto"/>
        <w:contextualSpacing/>
        <w:rPr>
          <w:rFonts w:ascii="Courier New" w:hAnsi="Courier New" w:cs="Courier New"/>
          <w:sz w:val="24"/>
          <w:szCs w:val="24"/>
        </w:rPr>
      </w:pPr>
    </w:p>
    <w:p w:rsidR="009E08E7" w:rsidRDefault="009E08E7" w:rsidP="009E08E7">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 </w:t>
      </w:r>
    </w:p>
    <w:p w:rsidR="009E08E7" w:rsidRDefault="009E08E7"/>
    <w:sectPr w:rsidR="009E08E7" w:rsidSect="008F246A">
      <w:head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3DF" w:rsidRDefault="00FC63DF" w:rsidP="008F246A">
      <w:pPr>
        <w:spacing w:after="0" w:line="240" w:lineRule="auto"/>
      </w:pPr>
      <w:r>
        <w:separator/>
      </w:r>
    </w:p>
  </w:endnote>
  <w:endnote w:type="continuationSeparator" w:id="1">
    <w:p w:rsidR="00FC63DF" w:rsidRDefault="00FC63DF" w:rsidP="008F24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3DF" w:rsidRDefault="00FC63DF" w:rsidP="008F246A">
      <w:pPr>
        <w:spacing w:after="0" w:line="240" w:lineRule="auto"/>
      </w:pPr>
      <w:r>
        <w:separator/>
      </w:r>
    </w:p>
  </w:footnote>
  <w:footnote w:type="continuationSeparator" w:id="1">
    <w:p w:rsidR="00FC63DF" w:rsidRDefault="00FC63DF" w:rsidP="008F24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3DF" w:rsidRDefault="00E710BB">
    <w:pPr>
      <w:pStyle w:val="stbilgi"/>
      <w:jc w:val="center"/>
    </w:pPr>
    <w:fldSimple w:instr=" PAGE   \* MERGEFORMAT ">
      <w:r w:rsidR="00931C87">
        <w:rPr>
          <w:noProof/>
        </w:rPr>
        <w:t>21</w:t>
      </w:r>
    </w:fldSimple>
  </w:p>
  <w:p w:rsidR="00FC63DF" w:rsidRDefault="00FC63DF">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3DF" w:rsidRDefault="00FC63DF">
    <w:pPr>
      <w:pStyle w:val="stbilgi"/>
      <w:jc w:val="center"/>
    </w:pPr>
  </w:p>
  <w:p w:rsidR="00FC63DF" w:rsidRDefault="00FC63DF">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352E8"/>
    <w:multiLevelType w:val="singleLevel"/>
    <w:tmpl w:val="0409000F"/>
    <w:lvl w:ilvl="0">
      <w:start w:val="55"/>
      <w:numFmt w:val="decimal"/>
      <w:lvlText w:val="%1."/>
      <w:lvlJc w:val="left"/>
      <w:pPr>
        <w:tabs>
          <w:tab w:val="num" w:pos="360"/>
        </w:tabs>
        <w:ind w:left="360" w:hanging="360"/>
      </w:pPr>
      <w:rPr>
        <w:rFonts w:hint="default"/>
      </w:rPr>
    </w:lvl>
  </w:abstractNum>
  <w:abstractNum w:abstractNumId="1">
    <w:nsid w:val="6ACE1C3F"/>
    <w:multiLevelType w:val="hybridMultilevel"/>
    <w:tmpl w:val="557CD466"/>
    <w:lvl w:ilvl="0" w:tplc="041F000F">
      <w:start w:val="2"/>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F02B43"/>
    <w:rsid w:val="00002F43"/>
    <w:rsid w:val="000264B6"/>
    <w:rsid w:val="00093B25"/>
    <w:rsid w:val="00097892"/>
    <w:rsid w:val="000979DE"/>
    <w:rsid w:val="00097DBA"/>
    <w:rsid w:val="000A6ADD"/>
    <w:rsid w:val="000D4293"/>
    <w:rsid w:val="001114BB"/>
    <w:rsid w:val="00124BF4"/>
    <w:rsid w:val="00135FBA"/>
    <w:rsid w:val="00173CAF"/>
    <w:rsid w:val="00194961"/>
    <w:rsid w:val="001A38FF"/>
    <w:rsid w:val="001B52AD"/>
    <w:rsid w:val="001B5400"/>
    <w:rsid w:val="001D3E13"/>
    <w:rsid w:val="00211806"/>
    <w:rsid w:val="002269A1"/>
    <w:rsid w:val="002301BF"/>
    <w:rsid w:val="00253FAE"/>
    <w:rsid w:val="00260663"/>
    <w:rsid w:val="00271DAA"/>
    <w:rsid w:val="002748A5"/>
    <w:rsid w:val="00280CDA"/>
    <w:rsid w:val="00291F1E"/>
    <w:rsid w:val="002B115C"/>
    <w:rsid w:val="002D6F11"/>
    <w:rsid w:val="002F3C21"/>
    <w:rsid w:val="00302C40"/>
    <w:rsid w:val="00313D99"/>
    <w:rsid w:val="00332EB2"/>
    <w:rsid w:val="00334610"/>
    <w:rsid w:val="00383DD7"/>
    <w:rsid w:val="003A0DBE"/>
    <w:rsid w:val="003A4865"/>
    <w:rsid w:val="003C329A"/>
    <w:rsid w:val="003E6440"/>
    <w:rsid w:val="003F49E8"/>
    <w:rsid w:val="00416A61"/>
    <w:rsid w:val="00436D69"/>
    <w:rsid w:val="00476038"/>
    <w:rsid w:val="00480972"/>
    <w:rsid w:val="00512B16"/>
    <w:rsid w:val="005134BE"/>
    <w:rsid w:val="00517821"/>
    <w:rsid w:val="005637E0"/>
    <w:rsid w:val="00565085"/>
    <w:rsid w:val="005709FB"/>
    <w:rsid w:val="00580722"/>
    <w:rsid w:val="005B5974"/>
    <w:rsid w:val="005D4E47"/>
    <w:rsid w:val="005E0AA4"/>
    <w:rsid w:val="00603380"/>
    <w:rsid w:val="00624AB3"/>
    <w:rsid w:val="0063530F"/>
    <w:rsid w:val="00641CFE"/>
    <w:rsid w:val="00657A81"/>
    <w:rsid w:val="006654FD"/>
    <w:rsid w:val="00695DD3"/>
    <w:rsid w:val="006A4A15"/>
    <w:rsid w:val="006A5EA2"/>
    <w:rsid w:val="006C5C35"/>
    <w:rsid w:val="006D3089"/>
    <w:rsid w:val="007007F8"/>
    <w:rsid w:val="00770C91"/>
    <w:rsid w:val="00783654"/>
    <w:rsid w:val="007A581A"/>
    <w:rsid w:val="00811984"/>
    <w:rsid w:val="00817EE4"/>
    <w:rsid w:val="008305FB"/>
    <w:rsid w:val="0084220C"/>
    <w:rsid w:val="008470D0"/>
    <w:rsid w:val="00850B9F"/>
    <w:rsid w:val="0085640B"/>
    <w:rsid w:val="00894136"/>
    <w:rsid w:val="008F246A"/>
    <w:rsid w:val="008F5666"/>
    <w:rsid w:val="00902328"/>
    <w:rsid w:val="00910BED"/>
    <w:rsid w:val="00922E4B"/>
    <w:rsid w:val="00924D9E"/>
    <w:rsid w:val="00931C87"/>
    <w:rsid w:val="00932D70"/>
    <w:rsid w:val="00940BBF"/>
    <w:rsid w:val="009452E6"/>
    <w:rsid w:val="00956604"/>
    <w:rsid w:val="0096399B"/>
    <w:rsid w:val="00965EBC"/>
    <w:rsid w:val="0099466E"/>
    <w:rsid w:val="009946D0"/>
    <w:rsid w:val="009E0650"/>
    <w:rsid w:val="009E08E7"/>
    <w:rsid w:val="009E6DAD"/>
    <w:rsid w:val="009F14EF"/>
    <w:rsid w:val="00A12892"/>
    <w:rsid w:val="00A13881"/>
    <w:rsid w:val="00A50760"/>
    <w:rsid w:val="00A75655"/>
    <w:rsid w:val="00AC3657"/>
    <w:rsid w:val="00AD3782"/>
    <w:rsid w:val="00AE18C8"/>
    <w:rsid w:val="00AF0039"/>
    <w:rsid w:val="00AF36C6"/>
    <w:rsid w:val="00AF4453"/>
    <w:rsid w:val="00B1761B"/>
    <w:rsid w:val="00B33837"/>
    <w:rsid w:val="00B66214"/>
    <w:rsid w:val="00B673D8"/>
    <w:rsid w:val="00B75375"/>
    <w:rsid w:val="00B96973"/>
    <w:rsid w:val="00BE7B0F"/>
    <w:rsid w:val="00C01B68"/>
    <w:rsid w:val="00C228C7"/>
    <w:rsid w:val="00C42E7F"/>
    <w:rsid w:val="00C45C50"/>
    <w:rsid w:val="00C46BB3"/>
    <w:rsid w:val="00C51B41"/>
    <w:rsid w:val="00C6396B"/>
    <w:rsid w:val="00C82E89"/>
    <w:rsid w:val="00C86D5B"/>
    <w:rsid w:val="00CB1FC5"/>
    <w:rsid w:val="00CD1E24"/>
    <w:rsid w:val="00CE7C74"/>
    <w:rsid w:val="00CE7DFE"/>
    <w:rsid w:val="00CE7F10"/>
    <w:rsid w:val="00D0566D"/>
    <w:rsid w:val="00D11385"/>
    <w:rsid w:val="00D21E94"/>
    <w:rsid w:val="00D2659C"/>
    <w:rsid w:val="00D43FAE"/>
    <w:rsid w:val="00D61FA3"/>
    <w:rsid w:val="00D64165"/>
    <w:rsid w:val="00D64A6A"/>
    <w:rsid w:val="00D87EBF"/>
    <w:rsid w:val="00DD17BE"/>
    <w:rsid w:val="00DD1D44"/>
    <w:rsid w:val="00DE7AD7"/>
    <w:rsid w:val="00E00B69"/>
    <w:rsid w:val="00E067DC"/>
    <w:rsid w:val="00E33394"/>
    <w:rsid w:val="00E6408D"/>
    <w:rsid w:val="00E70E9A"/>
    <w:rsid w:val="00E710BB"/>
    <w:rsid w:val="00E95B02"/>
    <w:rsid w:val="00EA799D"/>
    <w:rsid w:val="00EB644C"/>
    <w:rsid w:val="00EC3E1A"/>
    <w:rsid w:val="00ED4263"/>
    <w:rsid w:val="00EE3587"/>
    <w:rsid w:val="00EE762B"/>
    <w:rsid w:val="00EF5BAC"/>
    <w:rsid w:val="00F018E2"/>
    <w:rsid w:val="00F02B43"/>
    <w:rsid w:val="00F148E8"/>
    <w:rsid w:val="00F415FE"/>
    <w:rsid w:val="00F765F5"/>
    <w:rsid w:val="00F8400B"/>
    <w:rsid w:val="00FC63DF"/>
    <w:rsid w:val="00FD373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B43"/>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02B4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02B43"/>
    <w:rPr>
      <w:rFonts w:ascii="Calibri" w:eastAsia="Times New Roman" w:hAnsi="Calibri" w:cs="Times New Roman"/>
      <w:lang w:eastAsia="tr-TR"/>
    </w:rPr>
  </w:style>
  <w:style w:type="paragraph" w:styleId="ListeParagraf">
    <w:name w:val="List Paragraph"/>
    <w:basedOn w:val="Normal"/>
    <w:uiPriority w:val="34"/>
    <w:qFormat/>
    <w:rsid w:val="00F02B43"/>
    <w:pPr>
      <w:ind w:left="720"/>
      <w:contextualSpacing/>
    </w:pPr>
  </w:style>
  <w:style w:type="paragraph" w:styleId="Altbilgi">
    <w:name w:val="footer"/>
    <w:basedOn w:val="Normal"/>
    <w:link w:val="AltbilgiChar"/>
    <w:uiPriority w:val="99"/>
    <w:semiHidden/>
    <w:unhideWhenUsed/>
    <w:rsid w:val="008F246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F246A"/>
    <w:rPr>
      <w:rFonts w:ascii="Calibri" w:eastAsia="Times New Roman" w:hAnsi="Calibri" w:cs="Times New Roman"/>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1E1BB-4585-4D08-B296-E04AC4A8A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1313</TotalTime>
  <Pages>22</Pages>
  <Words>4687</Words>
  <Characters>26716</Characters>
  <Application>Microsoft Office Word</Application>
  <DocSecurity>0</DocSecurity>
  <Lines>222</Lines>
  <Paragraphs>62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adguard</Company>
  <LinksUpToDate>false</LinksUpToDate>
  <CharactersWithSpaces>31341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mah4</dc:creator>
  <cp:lastModifiedBy>mah4</cp:lastModifiedBy>
  <cp:revision>93</cp:revision>
  <cp:lastPrinted>2017-09-12T07:00:00Z</cp:lastPrinted>
  <dcterms:created xsi:type="dcterms:W3CDTF">2017-04-04T08:12:00Z</dcterms:created>
  <dcterms:modified xsi:type="dcterms:W3CDTF">2017-09-12T07:02:00Z</dcterms:modified>
</cp:coreProperties>
</file>