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84" w:rsidRPr="00D6455B" w:rsidRDefault="00931284" w:rsidP="00931284">
      <w:pPr>
        <w:rPr>
          <w:rFonts w:ascii="Courier New" w:hAnsi="Courier New" w:cs="Courier New"/>
          <w:lang w:val="tr-TR"/>
        </w:rPr>
      </w:pPr>
      <w:r w:rsidRPr="00014A44">
        <w:rPr>
          <w:rFonts w:ascii="Courier New" w:hAnsi="Courier New" w:cs="Courier New"/>
          <w:lang w:val="tr-TR"/>
        </w:rPr>
        <w:t>D.</w:t>
      </w:r>
      <w:r>
        <w:rPr>
          <w:rFonts w:ascii="Courier New" w:hAnsi="Courier New" w:cs="Courier New"/>
          <w:lang w:val="tr-TR"/>
        </w:rPr>
        <w:t xml:space="preserve"> 3/2015</w:t>
      </w:r>
      <w:r w:rsidRPr="00014A44">
        <w:rPr>
          <w:rFonts w:ascii="Courier New" w:hAnsi="Courier New" w:cs="Courier New"/>
          <w:lang w:val="tr-TR"/>
        </w:rPr>
        <w:t xml:space="preserve">                                    </w:t>
      </w:r>
    </w:p>
    <w:p w:rsidR="00931284" w:rsidRDefault="00931284" w:rsidP="00931284">
      <w:pPr>
        <w:rPr>
          <w:rFonts w:ascii="Courier New" w:hAnsi="Courier New" w:cs="Courier New"/>
          <w:lang w:val="tr-TR"/>
        </w:rPr>
      </w:pPr>
      <w:r>
        <w:rPr>
          <w:rFonts w:ascii="Courier New" w:hAnsi="Courier New" w:cs="Courier New"/>
          <w:b/>
          <w:lang w:val="tr-TR"/>
        </w:rPr>
        <w:tab/>
      </w:r>
      <w:r>
        <w:rPr>
          <w:rFonts w:ascii="Courier New" w:hAnsi="Courier New" w:cs="Courier New"/>
          <w:b/>
          <w:lang w:val="tr-TR"/>
        </w:rPr>
        <w:tab/>
      </w:r>
      <w:r>
        <w:rPr>
          <w:rFonts w:ascii="Courier New" w:hAnsi="Courier New" w:cs="Courier New"/>
          <w:b/>
          <w:lang w:val="tr-TR"/>
        </w:rPr>
        <w:tab/>
      </w:r>
      <w:r>
        <w:rPr>
          <w:rFonts w:ascii="Courier New" w:hAnsi="Courier New" w:cs="Courier New"/>
          <w:b/>
          <w:lang w:val="tr-TR"/>
        </w:rPr>
        <w:tab/>
      </w:r>
      <w:r>
        <w:rPr>
          <w:rFonts w:ascii="Courier New" w:hAnsi="Courier New" w:cs="Courier New"/>
          <w:b/>
          <w:lang w:val="tr-TR"/>
        </w:rPr>
        <w:tab/>
      </w:r>
      <w:r>
        <w:rPr>
          <w:rFonts w:ascii="Courier New" w:hAnsi="Courier New" w:cs="Courier New"/>
          <w:b/>
          <w:lang w:val="tr-TR"/>
        </w:rPr>
        <w:tab/>
        <w:t> </w:t>
      </w:r>
      <w:r>
        <w:rPr>
          <w:rFonts w:ascii="Courier New" w:hAnsi="Courier New" w:cs="Courier New"/>
          <w:lang w:val="tr-TR"/>
        </w:rPr>
        <w:t>Yargıtay /</w:t>
      </w:r>
      <w:r w:rsidRPr="00C643FB">
        <w:rPr>
          <w:rFonts w:ascii="Courier New" w:hAnsi="Courier New" w:cs="Courier New"/>
          <w:lang w:val="tr-TR"/>
        </w:rPr>
        <w:t>Aile</w:t>
      </w:r>
      <w:r>
        <w:rPr>
          <w:rFonts w:ascii="Courier New" w:hAnsi="Courier New" w:cs="Courier New"/>
          <w:lang w:val="tr-TR"/>
        </w:rPr>
        <w:t xml:space="preserve">/Hukuk: </w:t>
      </w:r>
      <w:r w:rsidRPr="00C643FB">
        <w:rPr>
          <w:rFonts w:ascii="Courier New" w:hAnsi="Courier New" w:cs="Courier New"/>
          <w:lang w:val="tr-TR"/>
        </w:rPr>
        <w:t>13/2013</w:t>
      </w:r>
    </w:p>
    <w:p w:rsidR="00931284" w:rsidRDefault="00931284" w:rsidP="00931284">
      <w:pPr>
        <w:rPr>
          <w:rFonts w:ascii="Courier New" w:hAnsi="Courier New" w:cs="Courier New"/>
          <w:lang w:val="tr-TR"/>
        </w:rPr>
      </w:pPr>
      <w:r>
        <w:rPr>
          <w:rFonts w:ascii="Courier New" w:hAnsi="Courier New" w:cs="Courier New"/>
          <w:lang w:val="tr-TR"/>
        </w:rPr>
        <w:t xml:space="preserve">                               Lefkoşa Aile Dava No:229/2007</w:t>
      </w:r>
    </w:p>
    <w:p w:rsidR="00931284" w:rsidRPr="00C643FB" w:rsidRDefault="00931284" w:rsidP="00931284">
      <w:pPr>
        <w:rPr>
          <w:rFonts w:ascii="Courier New" w:hAnsi="Courier New" w:cs="Courier New"/>
          <w:lang w:val="tr-TR"/>
        </w:rPr>
      </w:pPr>
    </w:p>
    <w:p w:rsidR="00931284" w:rsidRDefault="00931284" w:rsidP="00931284">
      <w:pPr>
        <w:rPr>
          <w:rFonts w:ascii="Courier New" w:hAnsi="Courier New" w:cs="Courier New"/>
          <w:lang w:val="tr-TR"/>
        </w:rPr>
      </w:pPr>
      <w:r w:rsidRPr="00C643FB">
        <w:rPr>
          <w:rFonts w:ascii="Courier New" w:hAnsi="Courier New" w:cs="Courier New"/>
          <w:lang w:val="tr-TR"/>
        </w:rPr>
        <w:t xml:space="preserve">                      </w:t>
      </w:r>
    </w:p>
    <w:p w:rsidR="00931284" w:rsidRDefault="00931284" w:rsidP="00931284">
      <w:pPr>
        <w:rPr>
          <w:rFonts w:ascii="Courier New" w:hAnsi="Courier New" w:cs="Courier New"/>
          <w:lang w:val="tr-TR"/>
        </w:rPr>
      </w:pPr>
      <w:r>
        <w:rPr>
          <w:rFonts w:ascii="Courier New" w:hAnsi="Courier New" w:cs="Courier New"/>
          <w:lang w:val="tr-TR"/>
        </w:rPr>
        <w:t>YÜKSEK MAHKEME HUZURUNDA</w:t>
      </w:r>
    </w:p>
    <w:p w:rsidR="00931284" w:rsidRDefault="00931284" w:rsidP="00931284">
      <w:pPr>
        <w:rPr>
          <w:rFonts w:ascii="Courier New" w:hAnsi="Courier New" w:cs="Courier New"/>
          <w:lang w:val="tr-TR"/>
        </w:rPr>
      </w:pPr>
    </w:p>
    <w:p w:rsidR="00931284" w:rsidRDefault="00931284" w:rsidP="00931284">
      <w:pPr>
        <w:rPr>
          <w:rFonts w:ascii="Courier New" w:hAnsi="Courier New" w:cs="Courier New"/>
          <w:lang w:val="tr-TR"/>
        </w:rPr>
      </w:pPr>
    </w:p>
    <w:p w:rsidR="00931284" w:rsidRDefault="00931284" w:rsidP="00931284">
      <w:pPr>
        <w:tabs>
          <w:tab w:val="left" w:pos="288"/>
          <w:tab w:val="left" w:pos="576"/>
          <w:tab w:val="left" w:pos="720"/>
        </w:tabs>
        <w:spacing w:line="360" w:lineRule="auto"/>
        <w:rPr>
          <w:rFonts w:ascii="Courier New" w:hAnsi="Courier New" w:cs="Courier New"/>
          <w:sz w:val="22"/>
          <w:szCs w:val="22"/>
          <w:lang w:val="tr-TR"/>
        </w:rPr>
      </w:pPr>
      <w:r w:rsidRPr="00631FE4">
        <w:rPr>
          <w:rFonts w:ascii="Courier New" w:hAnsi="Courier New" w:cs="Courier New"/>
          <w:sz w:val="22"/>
          <w:szCs w:val="22"/>
          <w:lang w:val="tr-TR"/>
        </w:rPr>
        <w:t>Mahkeme Heyeti:Hüseyin  Besimoğlu</w:t>
      </w:r>
      <w:r>
        <w:rPr>
          <w:rFonts w:ascii="Courier New" w:hAnsi="Courier New" w:cs="Courier New"/>
          <w:sz w:val="22"/>
          <w:szCs w:val="22"/>
          <w:lang w:val="tr-TR"/>
        </w:rPr>
        <w:t xml:space="preserve">, </w:t>
      </w:r>
      <w:r w:rsidRPr="00631FE4">
        <w:rPr>
          <w:rFonts w:ascii="Courier New" w:hAnsi="Courier New" w:cs="Courier New"/>
          <w:sz w:val="22"/>
          <w:szCs w:val="22"/>
          <w:lang w:val="tr-TR"/>
        </w:rPr>
        <w:t>Emine Dizdarlı</w:t>
      </w:r>
      <w:r>
        <w:rPr>
          <w:rFonts w:ascii="Courier New" w:hAnsi="Courier New" w:cs="Courier New"/>
          <w:sz w:val="22"/>
          <w:szCs w:val="22"/>
          <w:lang w:val="tr-TR"/>
        </w:rPr>
        <w:t>,</w:t>
      </w:r>
      <w:r w:rsidRPr="00631FE4">
        <w:rPr>
          <w:rFonts w:ascii="Courier New" w:hAnsi="Courier New" w:cs="Courier New"/>
          <w:sz w:val="22"/>
          <w:szCs w:val="22"/>
          <w:lang w:val="tr-TR"/>
        </w:rPr>
        <w:t>Gülden Çiftçioğlu</w:t>
      </w:r>
      <w:r>
        <w:rPr>
          <w:rFonts w:ascii="Courier New" w:hAnsi="Courier New" w:cs="Courier New"/>
          <w:sz w:val="22"/>
          <w:szCs w:val="22"/>
          <w:lang w:val="tr-TR"/>
        </w:rPr>
        <w:t>.</w:t>
      </w:r>
    </w:p>
    <w:p w:rsidR="00931284" w:rsidRDefault="00931284" w:rsidP="00931284">
      <w:pPr>
        <w:tabs>
          <w:tab w:val="left" w:pos="288"/>
          <w:tab w:val="left" w:pos="576"/>
          <w:tab w:val="left" w:pos="720"/>
        </w:tabs>
        <w:spacing w:line="360" w:lineRule="auto"/>
        <w:rPr>
          <w:rFonts w:ascii="Courier New" w:hAnsi="Courier New" w:cs="Courier New"/>
          <w:sz w:val="22"/>
          <w:szCs w:val="22"/>
          <w:lang w:val="tr-TR"/>
        </w:rPr>
      </w:pPr>
    </w:p>
    <w:p w:rsidR="00931284" w:rsidRDefault="00931284" w:rsidP="00931284">
      <w:pPr>
        <w:tabs>
          <w:tab w:val="left" w:pos="288"/>
          <w:tab w:val="left" w:pos="576"/>
          <w:tab w:val="left" w:pos="720"/>
        </w:tabs>
        <w:spacing w:line="360" w:lineRule="auto"/>
        <w:rPr>
          <w:rFonts w:ascii="Courier New" w:hAnsi="Courier New" w:cs="Courier New"/>
          <w:sz w:val="22"/>
          <w:szCs w:val="22"/>
          <w:lang w:val="tr-TR"/>
        </w:rPr>
      </w:pPr>
    </w:p>
    <w:p w:rsidR="00931284" w:rsidRDefault="00931284" w:rsidP="00931284">
      <w:pPr>
        <w:tabs>
          <w:tab w:val="left" w:pos="288"/>
          <w:tab w:val="left" w:pos="576"/>
          <w:tab w:val="left" w:pos="720"/>
        </w:tabs>
        <w:spacing w:line="360" w:lineRule="auto"/>
        <w:rPr>
          <w:rFonts w:ascii="Courier New" w:hAnsi="Courier New" w:cs="Courier New"/>
          <w:lang w:val="tr-TR"/>
        </w:rPr>
      </w:pPr>
      <w:r w:rsidRPr="00631FE4">
        <w:rPr>
          <w:rFonts w:ascii="Courier New" w:hAnsi="Courier New" w:cs="Courier New"/>
          <w:lang w:val="tr-TR"/>
        </w:rPr>
        <w:t xml:space="preserve">İstinaf </w:t>
      </w:r>
      <w:r>
        <w:rPr>
          <w:rFonts w:ascii="Courier New" w:hAnsi="Courier New" w:cs="Courier New"/>
          <w:lang w:val="tr-TR"/>
        </w:rPr>
        <w:t>e</w:t>
      </w:r>
      <w:r w:rsidRPr="00631FE4">
        <w:rPr>
          <w:rFonts w:ascii="Courier New" w:hAnsi="Courier New" w:cs="Courier New"/>
          <w:lang w:val="tr-TR"/>
        </w:rPr>
        <w:t>den:</w:t>
      </w:r>
      <w:r>
        <w:rPr>
          <w:rFonts w:ascii="Courier New" w:hAnsi="Courier New" w:cs="Courier New"/>
          <w:lang w:val="tr-TR"/>
        </w:rPr>
        <w:t xml:space="preserve"> </w:t>
      </w:r>
      <w:r w:rsidRPr="00631FE4">
        <w:rPr>
          <w:rFonts w:ascii="Courier New" w:hAnsi="Courier New" w:cs="Courier New"/>
          <w:lang w:val="tr-TR"/>
        </w:rPr>
        <w:t>Elif Sicimoğlu n/d Elif</w:t>
      </w:r>
      <w:r>
        <w:rPr>
          <w:rFonts w:ascii="Courier New" w:hAnsi="Courier New" w:cs="Courier New"/>
          <w:lang w:val="tr-TR"/>
        </w:rPr>
        <w:t xml:space="preserve"> Çelikoğlu, Lefkoşa.</w:t>
      </w:r>
    </w:p>
    <w:p w:rsidR="00931284" w:rsidRDefault="00931284" w:rsidP="00931284">
      <w:pPr>
        <w:tabs>
          <w:tab w:val="left" w:pos="288"/>
          <w:tab w:val="left" w:pos="576"/>
          <w:tab w:val="left" w:pos="720"/>
        </w:tabs>
        <w:spacing w:line="360" w:lineRule="auto"/>
        <w:rPr>
          <w:rFonts w:ascii="Courier New" w:hAnsi="Courier New" w:cs="Courier New"/>
          <w:lang w:val="tr-TR"/>
        </w:rPr>
      </w:pPr>
      <w:r>
        <w:rPr>
          <w:rFonts w:ascii="Courier New" w:hAnsi="Courier New" w:cs="Courier New"/>
          <w:lang w:val="tr-TR"/>
        </w:rPr>
        <w:t xml:space="preserve">                               ( Davacı/Müstedialeyh )</w:t>
      </w:r>
    </w:p>
    <w:p w:rsidR="00931284" w:rsidRDefault="00931284" w:rsidP="00931284">
      <w:pPr>
        <w:tabs>
          <w:tab w:val="left" w:pos="288"/>
          <w:tab w:val="left" w:pos="576"/>
          <w:tab w:val="left" w:pos="720"/>
        </w:tabs>
        <w:spacing w:line="360" w:lineRule="auto"/>
        <w:rPr>
          <w:rFonts w:ascii="Courier New" w:hAnsi="Courier New" w:cs="Courier New"/>
          <w:lang w:val="tr-TR"/>
        </w:rPr>
      </w:pPr>
      <w:r>
        <w:rPr>
          <w:rFonts w:ascii="Courier New" w:hAnsi="Courier New" w:cs="Courier New"/>
          <w:lang w:val="tr-TR"/>
        </w:rPr>
        <w:t xml:space="preserve">                      ile</w:t>
      </w:r>
    </w:p>
    <w:p w:rsidR="00931284" w:rsidRDefault="00931284" w:rsidP="00931284">
      <w:pPr>
        <w:tabs>
          <w:tab w:val="left" w:pos="288"/>
          <w:tab w:val="left" w:pos="576"/>
          <w:tab w:val="left" w:pos="720"/>
        </w:tabs>
        <w:spacing w:line="360" w:lineRule="auto"/>
        <w:rPr>
          <w:rFonts w:ascii="Courier New" w:hAnsi="Courier New" w:cs="Courier New"/>
          <w:lang w:val="tr-TR"/>
        </w:rPr>
      </w:pPr>
    </w:p>
    <w:p w:rsidR="00931284" w:rsidRDefault="00931284" w:rsidP="00931284">
      <w:pPr>
        <w:tabs>
          <w:tab w:val="left" w:pos="288"/>
          <w:tab w:val="left" w:pos="576"/>
          <w:tab w:val="left" w:pos="720"/>
        </w:tabs>
        <w:spacing w:line="360" w:lineRule="auto"/>
        <w:rPr>
          <w:rFonts w:ascii="Courier New" w:hAnsi="Courier New" w:cs="Courier New"/>
          <w:lang w:val="tr-TR"/>
        </w:rPr>
      </w:pPr>
      <w:r>
        <w:rPr>
          <w:rFonts w:ascii="Courier New" w:hAnsi="Courier New" w:cs="Courier New"/>
          <w:lang w:val="tr-TR"/>
        </w:rPr>
        <w:t>Aleyhine istinaf edilen: Hüseyin Sicimoğlu, Lefkoşa.</w:t>
      </w:r>
    </w:p>
    <w:p w:rsidR="00931284" w:rsidRDefault="00931284" w:rsidP="00931284">
      <w:pPr>
        <w:tabs>
          <w:tab w:val="left" w:pos="288"/>
          <w:tab w:val="left" w:pos="576"/>
          <w:tab w:val="left" w:pos="720"/>
        </w:tabs>
        <w:spacing w:line="360" w:lineRule="auto"/>
        <w:rPr>
          <w:rFonts w:ascii="Courier New" w:hAnsi="Courier New" w:cs="Courier New"/>
          <w:lang w:val="tr-TR"/>
        </w:rPr>
      </w:pPr>
      <w:r>
        <w:rPr>
          <w:rFonts w:ascii="Courier New" w:hAnsi="Courier New" w:cs="Courier New"/>
          <w:lang w:val="tr-TR"/>
        </w:rPr>
        <w:t xml:space="preserve">                              ( Davalı/Müstedi )</w:t>
      </w:r>
    </w:p>
    <w:p w:rsidR="00931284" w:rsidRDefault="00931284" w:rsidP="00931284">
      <w:pPr>
        <w:tabs>
          <w:tab w:val="left" w:pos="288"/>
          <w:tab w:val="left" w:pos="576"/>
          <w:tab w:val="left" w:pos="720"/>
        </w:tabs>
        <w:spacing w:line="360" w:lineRule="auto"/>
        <w:rPr>
          <w:rFonts w:ascii="Courier New" w:hAnsi="Courier New" w:cs="Courier New"/>
          <w:lang w:val="tr-TR"/>
        </w:rPr>
      </w:pPr>
    </w:p>
    <w:p w:rsidR="00931284" w:rsidRDefault="00931284" w:rsidP="00931284">
      <w:pPr>
        <w:tabs>
          <w:tab w:val="left" w:pos="288"/>
          <w:tab w:val="left" w:pos="576"/>
          <w:tab w:val="left" w:pos="720"/>
        </w:tabs>
        <w:spacing w:line="360" w:lineRule="auto"/>
        <w:rPr>
          <w:rFonts w:ascii="Courier New" w:hAnsi="Courier New" w:cs="Courier New"/>
          <w:lang w:val="tr-TR"/>
        </w:rPr>
      </w:pPr>
      <w:r>
        <w:rPr>
          <w:rFonts w:ascii="Courier New" w:hAnsi="Courier New" w:cs="Courier New"/>
          <w:lang w:val="tr-TR"/>
        </w:rPr>
        <w:t xml:space="preserve">                                      Arasında</w:t>
      </w:r>
    </w:p>
    <w:p w:rsidR="00931284" w:rsidRPr="00631FE4" w:rsidRDefault="00931284" w:rsidP="00931284">
      <w:pPr>
        <w:tabs>
          <w:tab w:val="left" w:pos="288"/>
          <w:tab w:val="left" w:pos="576"/>
          <w:tab w:val="left" w:pos="720"/>
        </w:tabs>
        <w:spacing w:line="360" w:lineRule="auto"/>
        <w:rPr>
          <w:rFonts w:ascii="Courier New" w:hAnsi="Courier New" w:cs="Courier New"/>
          <w:lang w:val="tr-TR"/>
        </w:rPr>
      </w:pPr>
    </w:p>
    <w:p w:rsidR="00931284" w:rsidRPr="003704F9" w:rsidRDefault="00931284" w:rsidP="00931284">
      <w:pPr>
        <w:tabs>
          <w:tab w:val="left" w:pos="288"/>
          <w:tab w:val="left" w:pos="576"/>
          <w:tab w:val="left" w:pos="720"/>
        </w:tabs>
        <w:spacing w:line="360" w:lineRule="auto"/>
        <w:rPr>
          <w:rFonts w:ascii="Courier New" w:hAnsi="Courier New" w:cs="Courier New"/>
          <w:sz w:val="22"/>
          <w:szCs w:val="22"/>
          <w:lang w:val="tr-TR"/>
        </w:rPr>
      </w:pPr>
      <w:r w:rsidRPr="009C5C4E">
        <w:rPr>
          <w:rFonts w:ascii="Courier New" w:hAnsi="Courier New" w:cs="Courier New"/>
          <w:lang w:val="tr-TR"/>
        </w:rPr>
        <w:t>İst</w:t>
      </w:r>
      <w:r>
        <w:rPr>
          <w:rFonts w:ascii="Courier New" w:hAnsi="Courier New" w:cs="Courier New"/>
          <w:lang w:val="tr-TR"/>
        </w:rPr>
        <w:t xml:space="preserve">inaf eden namına: Avukat Ahmet Sabancı, Avukat Ulaş Sabancı </w:t>
      </w:r>
    </w:p>
    <w:p w:rsidR="00931284" w:rsidRDefault="00931284" w:rsidP="00931284">
      <w:pPr>
        <w:spacing w:line="360" w:lineRule="auto"/>
        <w:rPr>
          <w:rFonts w:ascii="Courier New" w:hAnsi="Courier New" w:cs="Courier New"/>
          <w:lang w:val="tr-TR"/>
        </w:rPr>
      </w:pPr>
      <w:r>
        <w:rPr>
          <w:rFonts w:ascii="Courier New" w:hAnsi="Courier New" w:cs="Courier New"/>
          <w:lang w:val="tr-TR"/>
        </w:rPr>
        <w:t xml:space="preserve">                     ve Avukat Şerife Dereboylu </w:t>
      </w:r>
    </w:p>
    <w:p w:rsidR="00931284" w:rsidRDefault="00931284" w:rsidP="00931284">
      <w:pPr>
        <w:spacing w:line="360" w:lineRule="auto"/>
        <w:rPr>
          <w:rFonts w:ascii="Courier New" w:hAnsi="Courier New" w:cs="Courier New"/>
          <w:lang w:val="tr-TR"/>
        </w:rPr>
      </w:pPr>
      <w:r>
        <w:rPr>
          <w:rFonts w:ascii="Courier New" w:hAnsi="Courier New" w:cs="Courier New"/>
          <w:lang w:val="tr-TR"/>
        </w:rPr>
        <w:t>Aleyhine i</w:t>
      </w:r>
      <w:r w:rsidRPr="009C5C4E">
        <w:rPr>
          <w:rFonts w:ascii="Courier New" w:hAnsi="Courier New" w:cs="Courier New"/>
          <w:lang w:val="tr-TR"/>
        </w:rPr>
        <w:t>stinaf edilen</w:t>
      </w:r>
      <w:r>
        <w:rPr>
          <w:rFonts w:ascii="Courier New" w:hAnsi="Courier New" w:cs="Courier New"/>
          <w:lang w:val="tr-TR"/>
        </w:rPr>
        <w:t xml:space="preserve"> </w:t>
      </w:r>
      <w:r w:rsidRPr="009C5C4E">
        <w:rPr>
          <w:rFonts w:ascii="Courier New" w:hAnsi="Courier New" w:cs="Courier New"/>
          <w:lang w:val="tr-TR"/>
        </w:rPr>
        <w:t>namına:</w:t>
      </w:r>
      <w:r>
        <w:rPr>
          <w:rFonts w:ascii="Courier New" w:hAnsi="Courier New" w:cs="Courier New"/>
          <w:lang w:val="tr-TR"/>
        </w:rPr>
        <w:t xml:space="preserve"> Avukat Oktay Feridun ve Av</w:t>
      </w:r>
      <w:r w:rsidRPr="009C5C4E">
        <w:rPr>
          <w:rFonts w:ascii="Courier New" w:hAnsi="Courier New" w:cs="Courier New"/>
          <w:lang w:val="tr-TR"/>
        </w:rPr>
        <w:t>ukat</w:t>
      </w:r>
      <w:r>
        <w:rPr>
          <w:rFonts w:ascii="Courier New" w:hAnsi="Courier New" w:cs="Courier New"/>
          <w:lang w:val="tr-TR"/>
        </w:rPr>
        <w:t xml:space="preserve"> </w:t>
      </w:r>
    </w:p>
    <w:p w:rsidR="00931284" w:rsidRPr="009C5C4E" w:rsidRDefault="00931284" w:rsidP="00931284">
      <w:pPr>
        <w:spacing w:line="360" w:lineRule="auto"/>
        <w:rPr>
          <w:rFonts w:ascii="Courier New" w:hAnsi="Courier New" w:cs="Courier New"/>
          <w:lang w:val="tr-TR"/>
        </w:rPr>
      </w:pPr>
      <w:r>
        <w:rPr>
          <w:rFonts w:ascii="Courier New" w:hAnsi="Courier New" w:cs="Courier New"/>
          <w:lang w:val="tr-TR"/>
        </w:rPr>
        <w:t xml:space="preserve">                                Serhan Çinar                   </w:t>
      </w:r>
    </w:p>
    <w:p w:rsidR="00931284" w:rsidRDefault="00931284" w:rsidP="00931284">
      <w:pPr>
        <w:tabs>
          <w:tab w:val="left" w:pos="288"/>
          <w:tab w:val="left" w:pos="576"/>
          <w:tab w:val="left" w:pos="720"/>
        </w:tabs>
        <w:spacing w:line="360" w:lineRule="auto"/>
        <w:rPr>
          <w:rFonts w:ascii="Courier New" w:hAnsi="Courier New" w:cs="Courier New"/>
          <w:lang w:val="tr-TR"/>
        </w:rPr>
      </w:pPr>
    </w:p>
    <w:p w:rsidR="00931284" w:rsidRPr="004A3094" w:rsidRDefault="00931284" w:rsidP="00931284">
      <w:pPr>
        <w:tabs>
          <w:tab w:val="left" w:pos="288"/>
          <w:tab w:val="left" w:pos="576"/>
          <w:tab w:val="left" w:pos="720"/>
        </w:tabs>
        <w:spacing w:line="360" w:lineRule="auto"/>
        <w:rPr>
          <w:rFonts w:ascii="Courier New" w:hAnsi="Courier New" w:cs="Courier New"/>
          <w:lang w:val="tr-TR"/>
        </w:rPr>
      </w:pPr>
      <w:r w:rsidRPr="004A3094">
        <w:rPr>
          <w:rFonts w:ascii="Courier New" w:hAnsi="Courier New" w:cs="Courier New"/>
          <w:lang w:val="tr-TR"/>
        </w:rPr>
        <w:t>Lefkoşa</w:t>
      </w:r>
      <w:r>
        <w:rPr>
          <w:rFonts w:ascii="Courier New" w:hAnsi="Courier New" w:cs="Courier New"/>
          <w:lang w:val="tr-TR"/>
        </w:rPr>
        <w:t xml:space="preserve"> Aile </w:t>
      </w:r>
      <w:r w:rsidRPr="004A3094">
        <w:rPr>
          <w:rFonts w:ascii="Courier New" w:hAnsi="Courier New" w:cs="Courier New"/>
          <w:lang w:val="tr-TR"/>
        </w:rPr>
        <w:t>Mahkemesi</w:t>
      </w:r>
      <w:r>
        <w:rPr>
          <w:rFonts w:ascii="Courier New" w:hAnsi="Courier New" w:cs="Courier New"/>
          <w:lang w:val="tr-TR"/>
        </w:rPr>
        <w:t xml:space="preserve"> </w:t>
      </w:r>
      <w:r w:rsidRPr="004A3094">
        <w:rPr>
          <w:rFonts w:ascii="Courier New" w:hAnsi="Courier New" w:cs="Courier New"/>
          <w:lang w:val="tr-TR"/>
        </w:rPr>
        <w:t>Kıdemli</w:t>
      </w:r>
      <w:r>
        <w:rPr>
          <w:rFonts w:ascii="Courier New" w:hAnsi="Courier New" w:cs="Courier New"/>
          <w:lang w:val="tr-TR"/>
        </w:rPr>
        <w:t xml:space="preserve"> </w:t>
      </w:r>
      <w:r w:rsidRPr="004A3094">
        <w:rPr>
          <w:rFonts w:ascii="Courier New" w:hAnsi="Courier New" w:cs="Courier New"/>
          <w:lang w:val="tr-TR"/>
        </w:rPr>
        <w:t>Yargıcı</w:t>
      </w:r>
      <w:r>
        <w:rPr>
          <w:rFonts w:ascii="Courier New" w:hAnsi="Courier New" w:cs="Courier New"/>
          <w:lang w:val="tr-TR"/>
        </w:rPr>
        <w:t xml:space="preserve"> Düriye Elkıran’ın</w:t>
      </w:r>
      <w:r w:rsidRPr="004A3094">
        <w:rPr>
          <w:rFonts w:ascii="Courier New" w:hAnsi="Courier New" w:cs="Courier New"/>
          <w:lang w:val="tr-TR"/>
        </w:rPr>
        <w:t xml:space="preserve">   </w:t>
      </w:r>
      <w:r>
        <w:rPr>
          <w:rFonts w:ascii="Courier New" w:hAnsi="Courier New" w:cs="Courier New"/>
          <w:lang w:val="tr-TR"/>
        </w:rPr>
        <w:t xml:space="preserve">229/2007 </w:t>
      </w:r>
      <w:r w:rsidRPr="004A3094">
        <w:rPr>
          <w:rFonts w:ascii="Courier New" w:hAnsi="Courier New" w:cs="Courier New"/>
          <w:lang w:val="tr-TR"/>
        </w:rPr>
        <w:t>sayılı</w:t>
      </w:r>
      <w:r>
        <w:rPr>
          <w:rFonts w:ascii="Courier New" w:hAnsi="Courier New" w:cs="Courier New"/>
          <w:lang w:val="tr-TR"/>
        </w:rPr>
        <w:t xml:space="preserve"> Aile D</w:t>
      </w:r>
      <w:r w:rsidRPr="004A3094">
        <w:rPr>
          <w:rFonts w:ascii="Courier New" w:hAnsi="Courier New" w:cs="Courier New"/>
          <w:lang w:val="tr-TR"/>
        </w:rPr>
        <w:t>ava</w:t>
      </w:r>
      <w:r>
        <w:rPr>
          <w:rFonts w:ascii="Courier New" w:hAnsi="Courier New" w:cs="Courier New"/>
          <w:lang w:val="tr-TR"/>
        </w:rPr>
        <w:t>sın</w:t>
      </w:r>
      <w:r w:rsidRPr="004A3094">
        <w:rPr>
          <w:rFonts w:ascii="Courier New" w:hAnsi="Courier New" w:cs="Courier New"/>
          <w:lang w:val="tr-TR"/>
        </w:rPr>
        <w:t>da</w:t>
      </w:r>
      <w:r>
        <w:rPr>
          <w:rFonts w:ascii="Courier New" w:hAnsi="Courier New" w:cs="Courier New"/>
          <w:lang w:val="tr-TR"/>
        </w:rPr>
        <w:t xml:space="preserve">, 8.11.2013 </w:t>
      </w:r>
      <w:r w:rsidRPr="004A3094">
        <w:rPr>
          <w:rFonts w:ascii="Courier New" w:hAnsi="Courier New" w:cs="Courier New"/>
          <w:lang w:val="tr-TR"/>
        </w:rPr>
        <w:t>tarihinde</w:t>
      </w:r>
      <w:r>
        <w:rPr>
          <w:rFonts w:ascii="Courier New" w:hAnsi="Courier New" w:cs="Courier New"/>
          <w:lang w:val="tr-TR"/>
        </w:rPr>
        <w:t xml:space="preserve"> </w:t>
      </w:r>
      <w:r w:rsidRPr="004A3094">
        <w:rPr>
          <w:rFonts w:ascii="Courier New" w:hAnsi="Courier New" w:cs="Courier New"/>
          <w:lang w:val="tr-TR"/>
        </w:rPr>
        <w:t>verdiği  karara</w:t>
      </w:r>
      <w:r>
        <w:rPr>
          <w:rFonts w:ascii="Courier New" w:hAnsi="Courier New" w:cs="Courier New"/>
          <w:lang w:val="tr-TR"/>
        </w:rPr>
        <w:t xml:space="preserve"> </w:t>
      </w:r>
      <w:r w:rsidRPr="004A3094">
        <w:rPr>
          <w:rFonts w:ascii="Courier New" w:hAnsi="Courier New" w:cs="Courier New"/>
          <w:lang w:val="tr-TR"/>
        </w:rPr>
        <w:t>karşı</w:t>
      </w:r>
      <w:r>
        <w:rPr>
          <w:rFonts w:ascii="Courier New" w:hAnsi="Courier New" w:cs="Courier New"/>
          <w:lang w:val="tr-TR"/>
        </w:rPr>
        <w:t xml:space="preserve">, </w:t>
      </w:r>
      <w:r w:rsidRPr="004A3094">
        <w:rPr>
          <w:rFonts w:ascii="Courier New" w:hAnsi="Courier New" w:cs="Courier New"/>
          <w:lang w:val="tr-TR"/>
        </w:rPr>
        <w:t>Davacı</w:t>
      </w:r>
      <w:r>
        <w:rPr>
          <w:rFonts w:ascii="Courier New" w:hAnsi="Courier New" w:cs="Courier New"/>
          <w:lang w:val="tr-TR"/>
        </w:rPr>
        <w:t xml:space="preserve">/Müstedialeyh </w:t>
      </w:r>
      <w:r w:rsidRPr="004A3094">
        <w:rPr>
          <w:rFonts w:ascii="Courier New" w:hAnsi="Courier New" w:cs="Courier New"/>
          <w:lang w:val="tr-TR"/>
        </w:rPr>
        <w:t>tarafından</w:t>
      </w:r>
      <w:r>
        <w:rPr>
          <w:rFonts w:ascii="Courier New" w:hAnsi="Courier New" w:cs="Courier New"/>
          <w:lang w:val="tr-TR"/>
        </w:rPr>
        <w:t xml:space="preserve"> </w:t>
      </w:r>
      <w:r w:rsidRPr="004A3094">
        <w:rPr>
          <w:rFonts w:ascii="Courier New" w:hAnsi="Courier New" w:cs="Courier New"/>
          <w:lang w:val="tr-TR"/>
        </w:rPr>
        <w:t>yapılan</w:t>
      </w:r>
      <w:r>
        <w:rPr>
          <w:rFonts w:ascii="Courier New" w:hAnsi="Courier New" w:cs="Courier New"/>
          <w:lang w:val="tr-TR"/>
        </w:rPr>
        <w:t xml:space="preserve"> </w:t>
      </w:r>
      <w:r w:rsidRPr="004A3094">
        <w:rPr>
          <w:rFonts w:ascii="Courier New" w:hAnsi="Courier New" w:cs="Courier New"/>
          <w:lang w:val="tr-TR"/>
        </w:rPr>
        <w:t>istinaftır.</w:t>
      </w:r>
    </w:p>
    <w:p w:rsidR="00931284" w:rsidRDefault="00931284" w:rsidP="00931284">
      <w:pPr>
        <w:tabs>
          <w:tab w:val="left" w:pos="288"/>
          <w:tab w:val="left" w:pos="576"/>
          <w:tab w:val="left" w:pos="720"/>
        </w:tabs>
        <w:ind w:firstLine="432"/>
        <w:rPr>
          <w:rFonts w:ascii="Courier New" w:hAnsi="Courier New" w:cs="Courier New"/>
          <w:lang w:val="tr-TR"/>
        </w:rPr>
      </w:pPr>
    </w:p>
    <w:p w:rsidR="00931284" w:rsidRDefault="00931284" w:rsidP="00931284">
      <w:pPr>
        <w:tabs>
          <w:tab w:val="left" w:pos="288"/>
          <w:tab w:val="left" w:pos="576"/>
          <w:tab w:val="left" w:pos="720"/>
        </w:tabs>
        <w:ind w:firstLine="432"/>
        <w:rPr>
          <w:rFonts w:ascii="Courier New" w:hAnsi="Courier New" w:cs="Courier New"/>
          <w:lang w:val="tr-TR"/>
        </w:rPr>
      </w:pPr>
    </w:p>
    <w:p w:rsidR="00931284" w:rsidRDefault="00931284" w:rsidP="00931284">
      <w:pPr>
        <w:tabs>
          <w:tab w:val="left" w:pos="288"/>
          <w:tab w:val="left" w:pos="576"/>
          <w:tab w:val="left" w:pos="720"/>
        </w:tabs>
        <w:ind w:firstLine="432"/>
        <w:rPr>
          <w:rFonts w:ascii="Courier New" w:hAnsi="Courier New" w:cs="Courier New"/>
          <w:lang w:val="tr-TR"/>
        </w:rPr>
      </w:pPr>
    </w:p>
    <w:p w:rsidR="00931284" w:rsidRDefault="00931284" w:rsidP="00931284">
      <w:pPr>
        <w:tabs>
          <w:tab w:val="left" w:pos="288"/>
          <w:tab w:val="left" w:pos="576"/>
          <w:tab w:val="left" w:pos="720"/>
        </w:tabs>
        <w:ind w:firstLine="432"/>
        <w:rPr>
          <w:rFonts w:ascii="Courier New" w:hAnsi="Courier New" w:cs="Courier New"/>
          <w:lang w:val="tr-TR"/>
        </w:rPr>
      </w:pPr>
    </w:p>
    <w:p w:rsidR="00931284" w:rsidRDefault="00931284" w:rsidP="00931284">
      <w:pPr>
        <w:tabs>
          <w:tab w:val="left" w:pos="288"/>
          <w:tab w:val="left" w:pos="576"/>
          <w:tab w:val="left" w:pos="720"/>
        </w:tabs>
        <w:ind w:firstLine="432"/>
        <w:rPr>
          <w:rFonts w:ascii="Courier New" w:hAnsi="Courier New" w:cs="Courier New"/>
          <w:lang w:val="tr-TR"/>
        </w:rPr>
      </w:pPr>
    </w:p>
    <w:p w:rsidR="00931284" w:rsidRPr="004A3094" w:rsidRDefault="00931284" w:rsidP="00931284">
      <w:pPr>
        <w:tabs>
          <w:tab w:val="left" w:pos="288"/>
          <w:tab w:val="left" w:pos="576"/>
          <w:tab w:val="left" w:pos="720"/>
        </w:tabs>
        <w:ind w:firstLine="432"/>
        <w:rPr>
          <w:rFonts w:ascii="Courier New" w:hAnsi="Courier New" w:cs="Courier New"/>
          <w:lang w:val="tr-TR"/>
        </w:rPr>
      </w:pPr>
    </w:p>
    <w:p w:rsidR="00931284" w:rsidRPr="004A3094" w:rsidRDefault="00931284" w:rsidP="00931284">
      <w:pPr>
        <w:tabs>
          <w:tab w:val="left" w:pos="288"/>
          <w:tab w:val="left" w:pos="576"/>
          <w:tab w:val="left" w:pos="720"/>
        </w:tabs>
        <w:spacing w:line="360" w:lineRule="auto"/>
        <w:ind w:firstLine="432"/>
        <w:jc w:val="center"/>
        <w:rPr>
          <w:rFonts w:ascii="Courier New" w:hAnsi="Courier New" w:cs="Courier New"/>
          <w:lang w:val="tr-TR"/>
        </w:rPr>
      </w:pPr>
      <w:r w:rsidRPr="004A3094">
        <w:rPr>
          <w:rFonts w:ascii="Courier New" w:hAnsi="Courier New" w:cs="Courier New"/>
          <w:lang w:val="tr-TR"/>
        </w:rPr>
        <w:t>-----------------</w:t>
      </w:r>
    </w:p>
    <w:p w:rsidR="00931284" w:rsidRDefault="00931284" w:rsidP="00931284">
      <w:pPr>
        <w:rPr>
          <w:rFonts w:ascii="Courier New" w:hAnsi="Courier New" w:cs="Courier New"/>
          <w:lang w:val="tr-TR"/>
        </w:rPr>
      </w:pPr>
    </w:p>
    <w:p w:rsidR="00931284" w:rsidRDefault="00931284" w:rsidP="00931284">
      <w:pPr>
        <w:rPr>
          <w:rFonts w:ascii="Courier New" w:hAnsi="Courier New" w:cs="Courier New"/>
          <w:lang w:val="tr-TR"/>
        </w:rPr>
      </w:pPr>
    </w:p>
    <w:p w:rsidR="00931284" w:rsidRDefault="00931284" w:rsidP="00931284">
      <w:pPr>
        <w:rPr>
          <w:rFonts w:ascii="Courier New" w:hAnsi="Courier New" w:cs="Courier New"/>
          <w:lang w:val="tr-TR"/>
        </w:rPr>
      </w:pPr>
    </w:p>
    <w:p w:rsidR="00931284" w:rsidRPr="00C643FB" w:rsidRDefault="00931284" w:rsidP="00931284">
      <w:pPr>
        <w:rPr>
          <w:rFonts w:ascii="Courier New" w:hAnsi="Courier New" w:cs="Courier New"/>
          <w:lang w:val="tr-TR"/>
        </w:rPr>
      </w:pPr>
    </w:p>
    <w:p w:rsidR="00931284" w:rsidRDefault="00931284" w:rsidP="00931284">
      <w:pPr>
        <w:jc w:val="center"/>
        <w:rPr>
          <w:rFonts w:ascii="Courier New" w:hAnsi="Courier New" w:cs="Courier New"/>
          <w:b/>
          <w:u w:val="single"/>
          <w:lang w:val="tr-TR"/>
        </w:rPr>
      </w:pPr>
      <w:r w:rsidRPr="000A0B59">
        <w:rPr>
          <w:rFonts w:ascii="Courier New" w:hAnsi="Courier New" w:cs="Courier New"/>
          <w:b/>
          <w:u w:val="single"/>
          <w:lang w:val="tr-TR"/>
        </w:rPr>
        <w:lastRenderedPageBreak/>
        <w:t>K A R A R</w:t>
      </w:r>
    </w:p>
    <w:p w:rsidR="00931284" w:rsidRPr="00561809" w:rsidRDefault="00931284" w:rsidP="00931284">
      <w:pPr>
        <w:rPr>
          <w:rFonts w:ascii="Courier New" w:hAnsi="Courier New" w:cs="Courier New"/>
          <w:b/>
          <w:u w:val="single"/>
          <w:lang w:val="tr-TR"/>
        </w:rPr>
      </w:pPr>
    </w:p>
    <w:p w:rsidR="00931284" w:rsidRPr="009E1B39" w:rsidRDefault="00931284" w:rsidP="00931284">
      <w:pPr>
        <w:rPr>
          <w:rFonts w:ascii="Courier New" w:hAnsi="Courier New" w:cs="Courier New"/>
          <w:lang w:val="tr-TR"/>
        </w:rPr>
      </w:pPr>
    </w:p>
    <w:p w:rsidR="00931284" w:rsidRPr="009E1B39" w:rsidRDefault="00931284" w:rsidP="00931284">
      <w:pPr>
        <w:spacing w:line="360" w:lineRule="auto"/>
        <w:rPr>
          <w:rFonts w:ascii="Courier New" w:hAnsi="Courier New" w:cs="Courier New"/>
          <w:lang w:val="tr-TR"/>
        </w:rPr>
      </w:pPr>
      <w:r w:rsidRPr="009E1B39">
        <w:rPr>
          <w:rFonts w:ascii="Courier New" w:hAnsi="Courier New" w:cs="Courier New"/>
          <w:u w:val="single"/>
          <w:lang w:val="tr-TR"/>
        </w:rPr>
        <w:t>Hüseyin Besimoğlu</w:t>
      </w:r>
      <w:r w:rsidRPr="009E1B39">
        <w:rPr>
          <w:rFonts w:ascii="Courier New" w:hAnsi="Courier New" w:cs="Courier New"/>
          <w:lang w:val="tr-TR"/>
        </w:rPr>
        <w:t>: Bu istinafta, Mahke</w:t>
      </w:r>
      <w:r>
        <w:rPr>
          <w:rFonts w:ascii="Courier New" w:hAnsi="Courier New" w:cs="Courier New"/>
          <w:lang w:val="tr-TR"/>
        </w:rPr>
        <w:t>menin kararını</w:t>
      </w:r>
      <w:r w:rsidRPr="009E1B39">
        <w:rPr>
          <w:rFonts w:ascii="Courier New" w:hAnsi="Courier New" w:cs="Courier New"/>
          <w:lang w:val="tr-TR"/>
        </w:rPr>
        <w:t>,</w:t>
      </w:r>
      <w:r>
        <w:rPr>
          <w:rFonts w:ascii="Courier New" w:hAnsi="Courier New" w:cs="Courier New"/>
          <w:lang w:val="tr-TR"/>
        </w:rPr>
        <w:t xml:space="preserve"> </w:t>
      </w:r>
      <w:r w:rsidRPr="009E1B39">
        <w:rPr>
          <w:rFonts w:ascii="Courier New" w:hAnsi="Courier New" w:cs="Courier New"/>
          <w:lang w:val="tr-TR"/>
        </w:rPr>
        <w:t>Sayın Yargıç Gülden Çiftçioğlu okuyacaktır.</w:t>
      </w:r>
    </w:p>
    <w:p w:rsidR="00931284" w:rsidRPr="009E1B39" w:rsidRDefault="00931284" w:rsidP="00931284">
      <w:pPr>
        <w:rPr>
          <w:rFonts w:ascii="Courier New" w:hAnsi="Courier New" w:cs="Courier New"/>
          <w:b/>
          <w:lang w:val="tr-TR"/>
        </w:rPr>
      </w:pPr>
    </w:p>
    <w:p w:rsidR="00931284" w:rsidRDefault="00931284" w:rsidP="00931284">
      <w:pPr>
        <w:spacing w:line="360" w:lineRule="auto"/>
        <w:rPr>
          <w:rFonts w:ascii="Courier New" w:hAnsi="Courier New" w:cs="Courier New"/>
          <w:lang w:val="tr-TR"/>
        </w:rPr>
      </w:pPr>
      <w:r w:rsidRPr="009E1B39">
        <w:rPr>
          <w:rFonts w:ascii="Courier New" w:hAnsi="Courier New" w:cs="Courier New"/>
          <w:u w:val="single"/>
          <w:lang w:val="tr-TR"/>
        </w:rPr>
        <w:t>Gülden Çiftçioğlu</w:t>
      </w:r>
      <w:r w:rsidRPr="009E1B39">
        <w:rPr>
          <w:rFonts w:ascii="Courier New" w:hAnsi="Courier New" w:cs="Courier New"/>
          <w:b/>
          <w:lang w:val="tr-TR"/>
        </w:rPr>
        <w:t xml:space="preserve">: </w:t>
      </w:r>
      <w:r w:rsidRPr="009E1B39">
        <w:rPr>
          <w:rFonts w:ascii="Courier New" w:hAnsi="Courier New" w:cs="Courier New"/>
          <w:lang w:val="tr-TR"/>
        </w:rPr>
        <w:t>Huzurumuzdaki istinaf, Lefkoşa Aile Mahkemesinde ikâme edilen</w:t>
      </w:r>
      <w:r>
        <w:rPr>
          <w:rFonts w:ascii="Courier New" w:hAnsi="Courier New" w:cs="Courier New"/>
          <w:lang w:val="tr-TR"/>
        </w:rPr>
        <w:t xml:space="preserve"> </w:t>
      </w:r>
      <w:r w:rsidRPr="009E1B39">
        <w:rPr>
          <w:rFonts w:ascii="Courier New" w:hAnsi="Courier New" w:cs="Courier New"/>
          <w:lang w:val="tr-TR"/>
        </w:rPr>
        <w:t>229/</w:t>
      </w:r>
      <w:r>
        <w:rPr>
          <w:rFonts w:ascii="Courier New" w:hAnsi="Courier New" w:cs="Courier New"/>
          <w:lang w:val="tr-TR"/>
        </w:rPr>
        <w:t>20</w:t>
      </w:r>
      <w:r w:rsidRPr="009E1B39">
        <w:rPr>
          <w:rFonts w:ascii="Courier New" w:hAnsi="Courier New" w:cs="Courier New"/>
          <w:lang w:val="tr-TR"/>
        </w:rPr>
        <w:t>07</w:t>
      </w:r>
      <w:r>
        <w:rPr>
          <w:rFonts w:ascii="Courier New" w:hAnsi="Courier New" w:cs="Courier New"/>
          <w:lang w:val="tr-TR"/>
        </w:rPr>
        <w:t xml:space="preserve"> </w:t>
      </w:r>
      <w:r w:rsidRPr="009E1B39">
        <w:rPr>
          <w:rFonts w:ascii="Courier New" w:hAnsi="Courier New" w:cs="Courier New"/>
          <w:lang w:val="tr-TR"/>
        </w:rPr>
        <w:t>sayılı dava</w:t>
      </w:r>
      <w:r>
        <w:rPr>
          <w:rFonts w:ascii="Courier New" w:hAnsi="Courier New" w:cs="Courier New"/>
          <w:lang w:val="tr-TR"/>
        </w:rPr>
        <w:t xml:space="preserve"> tahtında,  24.3.2011 tarihinde verilen </w:t>
      </w:r>
      <w:r w:rsidRPr="009E1B39">
        <w:rPr>
          <w:rFonts w:ascii="Courier New" w:hAnsi="Courier New" w:cs="Courier New"/>
          <w:lang w:val="tr-TR"/>
        </w:rPr>
        <w:t>boşanma</w:t>
      </w:r>
      <w:r>
        <w:rPr>
          <w:rFonts w:ascii="Courier New" w:hAnsi="Courier New" w:cs="Courier New"/>
          <w:lang w:val="tr-TR"/>
        </w:rPr>
        <w:t xml:space="preserve"> </w:t>
      </w:r>
      <w:r w:rsidRPr="009E1B39">
        <w:rPr>
          <w:rFonts w:ascii="Courier New" w:hAnsi="Courier New" w:cs="Courier New"/>
          <w:lang w:val="tr-TR"/>
        </w:rPr>
        <w:t>hükmünün</w:t>
      </w:r>
      <w:r>
        <w:rPr>
          <w:rFonts w:ascii="Courier New" w:hAnsi="Courier New" w:cs="Courier New"/>
          <w:lang w:val="tr-TR"/>
        </w:rPr>
        <w:t xml:space="preserve"> </w:t>
      </w:r>
      <w:r w:rsidRPr="009E1B39">
        <w:rPr>
          <w:rFonts w:ascii="Courier New" w:hAnsi="Courier New" w:cs="Courier New"/>
          <w:lang w:val="tr-TR"/>
        </w:rPr>
        <w:t xml:space="preserve">nafaka ile </w:t>
      </w:r>
    </w:p>
    <w:p w:rsidR="00931284" w:rsidRDefault="00931284" w:rsidP="00931284">
      <w:pPr>
        <w:spacing w:line="360" w:lineRule="auto"/>
        <w:rPr>
          <w:rFonts w:ascii="Courier New" w:hAnsi="Courier New" w:cs="Courier New"/>
          <w:lang w:val="tr-TR"/>
        </w:rPr>
      </w:pPr>
      <w:r>
        <w:rPr>
          <w:rFonts w:ascii="Courier New" w:hAnsi="Courier New" w:cs="Courier New"/>
          <w:lang w:val="tr-TR"/>
        </w:rPr>
        <w:t>i</w:t>
      </w:r>
      <w:r w:rsidRPr="009E1B39">
        <w:rPr>
          <w:rFonts w:ascii="Courier New" w:hAnsi="Courier New" w:cs="Courier New"/>
          <w:lang w:val="tr-TR"/>
        </w:rPr>
        <w:t>lgili</w:t>
      </w:r>
      <w:r>
        <w:rPr>
          <w:rFonts w:ascii="Courier New" w:hAnsi="Courier New" w:cs="Courier New"/>
          <w:lang w:val="tr-TR"/>
        </w:rPr>
        <w:t xml:space="preserve"> </w:t>
      </w:r>
      <w:r w:rsidRPr="009E1B39">
        <w:rPr>
          <w:rFonts w:ascii="Courier New" w:hAnsi="Courier New" w:cs="Courier New"/>
          <w:lang w:val="tr-TR"/>
        </w:rPr>
        <w:t>kısmını</w:t>
      </w:r>
      <w:r>
        <w:rPr>
          <w:rFonts w:ascii="Courier New" w:hAnsi="Courier New" w:cs="Courier New"/>
          <w:lang w:val="tr-TR"/>
        </w:rPr>
        <w:t xml:space="preserve"> </w:t>
      </w:r>
      <w:r w:rsidRPr="009E1B39">
        <w:rPr>
          <w:rFonts w:ascii="Courier New" w:hAnsi="Courier New" w:cs="Courier New"/>
          <w:lang w:val="tr-TR"/>
        </w:rPr>
        <w:t>tadil</w:t>
      </w:r>
      <w:r>
        <w:rPr>
          <w:rFonts w:ascii="Courier New" w:hAnsi="Courier New" w:cs="Courier New"/>
          <w:lang w:val="tr-TR"/>
        </w:rPr>
        <w:t xml:space="preserve"> </w:t>
      </w:r>
      <w:r w:rsidRPr="009E1B39">
        <w:rPr>
          <w:rFonts w:ascii="Courier New" w:hAnsi="Courier New" w:cs="Courier New"/>
          <w:lang w:val="tr-TR"/>
        </w:rPr>
        <w:t>eden</w:t>
      </w:r>
      <w:r>
        <w:rPr>
          <w:rFonts w:ascii="Courier New" w:hAnsi="Courier New" w:cs="Courier New"/>
          <w:lang w:val="tr-TR"/>
        </w:rPr>
        <w:t xml:space="preserve"> </w:t>
      </w:r>
      <w:r w:rsidRPr="009E1B39">
        <w:rPr>
          <w:rFonts w:ascii="Courier New" w:hAnsi="Courier New" w:cs="Courier New"/>
          <w:lang w:val="tr-TR"/>
        </w:rPr>
        <w:t>8/11/2013 tarih</w:t>
      </w:r>
      <w:r>
        <w:rPr>
          <w:rFonts w:ascii="Courier New" w:hAnsi="Courier New" w:cs="Courier New"/>
          <w:lang w:val="tr-TR"/>
        </w:rPr>
        <w:t>li Emi</w:t>
      </w:r>
      <w:r w:rsidRPr="009E1B39">
        <w:rPr>
          <w:rFonts w:ascii="Courier New" w:hAnsi="Courier New" w:cs="Courier New"/>
          <w:lang w:val="tr-TR"/>
        </w:rPr>
        <w:t>re</w:t>
      </w:r>
      <w:r>
        <w:rPr>
          <w:rFonts w:ascii="Courier New" w:hAnsi="Courier New" w:cs="Courier New"/>
          <w:lang w:val="tr-TR"/>
        </w:rPr>
        <w:t xml:space="preserve"> </w:t>
      </w:r>
      <w:r w:rsidRPr="009E1B39">
        <w:rPr>
          <w:rFonts w:ascii="Courier New" w:hAnsi="Courier New" w:cs="Courier New"/>
          <w:lang w:val="tr-TR"/>
        </w:rPr>
        <w:t>karşı,</w:t>
      </w:r>
      <w:r>
        <w:rPr>
          <w:rFonts w:ascii="Courier New" w:hAnsi="Courier New" w:cs="Courier New"/>
          <w:lang w:val="tr-TR"/>
        </w:rPr>
        <w:t xml:space="preserve"> </w:t>
      </w:r>
      <w:r w:rsidRPr="009E1B39">
        <w:rPr>
          <w:rFonts w:ascii="Courier New" w:hAnsi="Courier New" w:cs="Courier New"/>
          <w:lang w:val="tr-TR"/>
        </w:rPr>
        <w:t>Davacı/Müstedialeyh (İstinaf Eden)</w:t>
      </w:r>
      <w:r>
        <w:rPr>
          <w:rFonts w:ascii="Courier New" w:hAnsi="Courier New" w:cs="Courier New"/>
          <w:lang w:val="tr-TR"/>
        </w:rPr>
        <w:t xml:space="preserve"> </w:t>
      </w:r>
      <w:r w:rsidRPr="009E1B39">
        <w:rPr>
          <w:rFonts w:ascii="Courier New" w:hAnsi="Courier New" w:cs="Courier New"/>
          <w:lang w:val="tr-TR"/>
        </w:rPr>
        <w:t>tarafından yapılmıştır.</w:t>
      </w:r>
    </w:p>
    <w:p w:rsidR="00931284" w:rsidRDefault="00931284" w:rsidP="00931284">
      <w:pPr>
        <w:spacing w:line="360" w:lineRule="auto"/>
        <w:rPr>
          <w:rFonts w:ascii="Courier New" w:hAnsi="Courier New" w:cs="Courier New"/>
          <w:lang w:val="tr-TR"/>
        </w:rPr>
      </w:pPr>
    </w:p>
    <w:p w:rsidR="00931284" w:rsidRDefault="00931284" w:rsidP="00931284">
      <w:pPr>
        <w:spacing w:line="360" w:lineRule="auto"/>
        <w:rPr>
          <w:rFonts w:ascii="Courier New" w:hAnsi="Courier New" w:cs="Courier New"/>
          <w:b/>
          <w:u w:val="single"/>
          <w:lang w:val="tr-TR"/>
        </w:rPr>
      </w:pPr>
      <w:r>
        <w:rPr>
          <w:rFonts w:ascii="Courier New" w:hAnsi="Courier New" w:cs="Courier New"/>
          <w:lang w:val="tr-TR"/>
        </w:rPr>
        <w:tab/>
      </w:r>
      <w:r w:rsidRPr="00A80927">
        <w:rPr>
          <w:rFonts w:ascii="Courier New" w:hAnsi="Courier New" w:cs="Courier New"/>
          <w:b/>
          <w:u w:val="single"/>
          <w:lang w:val="tr-TR"/>
        </w:rPr>
        <w:t>İSTİNAFA İLİŞKİN OLGULAR</w:t>
      </w:r>
    </w:p>
    <w:p w:rsidR="00931284" w:rsidRDefault="00931284" w:rsidP="00931284">
      <w:pPr>
        <w:spacing w:line="360" w:lineRule="auto"/>
        <w:ind w:firstLine="708"/>
        <w:rPr>
          <w:rFonts w:ascii="Courier New" w:hAnsi="Courier New" w:cs="Courier New"/>
          <w:lang w:val="tr-TR"/>
        </w:rPr>
      </w:pPr>
    </w:p>
    <w:p w:rsidR="00931284" w:rsidRDefault="00931284" w:rsidP="00931284">
      <w:pPr>
        <w:spacing w:line="360" w:lineRule="auto"/>
        <w:ind w:firstLine="708"/>
        <w:rPr>
          <w:rFonts w:ascii="Courier New" w:hAnsi="Courier New" w:cs="Courier New"/>
          <w:lang w:val="tr-TR"/>
        </w:rPr>
      </w:pPr>
      <w:r w:rsidRPr="009E1B39">
        <w:rPr>
          <w:rFonts w:ascii="Courier New" w:hAnsi="Courier New" w:cs="Courier New"/>
          <w:lang w:val="tr-TR"/>
        </w:rPr>
        <w:t>Davacı/Müstedialeyh</w:t>
      </w:r>
      <w:r>
        <w:rPr>
          <w:rFonts w:ascii="Courier New" w:hAnsi="Courier New" w:cs="Courier New"/>
          <w:lang w:val="tr-TR"/>
        </w:rPr>
        <w:t xml:space="preserve"> (İstinaf Eden) ile Davalı/Müstedi</w:t>
      </w:r>
    </w:p>
    <w:p w:rsidR="00931284" w:rsidRDefault="00931284" w:rsidP="00931284">
      <w:pPr>
        <w:spacing w:line="360" w:lineRule="auto"/>
        <w:rPr>
          <w:rFonts w:ascii="Courier New" w:hAnsi="Courier New" w:cs="Courier New"/>
          <w:lang w:val="tr-TR"/>
        </w:rPr>
      </w:pPr>
      <w:r>
        <w:rPr>
          <w:rFonts w:ascii="Courier New" w:hAnsi="Courier New" w:cs="Courier New"/>
          <w:lang w:val="tr-TR"/>
        </w:rPr>
        <w:t xml:space="preserve">(Aleyhine İstinaf Edilen) Lefkoşa Aile Mahkemesinde ikâme edilen </w:t>
      </w:r>
      <w:r w:rsidRPr="009E1B39">
        <w:rPr>
          <w:rFonts w:ascii="Courier New" w:hAnsi="Courier New" w:cs="Courier New"/>
          <w:lang w:val="tr-TR"/>
        </w:rPr>
        <w:t>229/07</w:t>
      </w:r>
      <w:r>
        <w:rPr>
          <w:rFonts w:ascii="Courier New" w:hAnsi="Courier New" w:cs="Courier New"/>
          <w:lang w:val="tr-TR"/>
        </w:rPr>
        <w:t xml:space="preserve"> </w:t>
      </w:r>
      <w:r w:rsidRPr="009E1B39">
        <w:rPr>
          <w:rFonts w:ascii="Courier New" w:hAnsi="Courier New" w:cs="Courier New"/>
          <w:lang w:val="tr-TR"/>
        </w:rPr>
        <w:t>sayılı</w:t>
      </w:r>
      <w:r>
        <w:rPr>
          <w:rFonts w:ascii="Courier New" w:hAnsi="Courier New" w:cs="Courier New"/>
          <w:lang w:val="tr-TR"/>
        </w:rPr>
        <w:t xml:space="preserve"> davada, 24.3.2011 tarihinde boşandılar.Boşanma hükmüne göre; Küçük Berk’in velayeti Davacı/Müstedialeyhe verildi ve Davalı/Müstedinin Küçük Berk için Davacı/Müstedialeyhe 1/4/2011 tarihinden itibaren 7 günlük lütuflarla ayda 400 TL; 1/1/2012 tarihinden itibaren ise 800 TL iştirak nafakası ödemesine emir verildi.</w:t>
      </w:r>
    </w:p>
    <w:p w:rsidR="00931284" w:rsidRPr="009E1B39" w:rsidRDefault="00931284" w:rsidP="00931284">
      <w:pPr>
        <w:spacing w:line="360" w:lineRule="auto"/>
        <w:rPr>
          <w:rFonts w:ascii="Courier New" w:hAnsi="Courier New" w:cs="Courier New"/>
          <w:lang w:val="tr-TR"/>
        </w:rPr>
      </w:pPr>
    </w:p>
    <w:p w:rsidR="00931284" w:rsidRPr="009E1B39" w:rsidRDefault="00931284" w:rsidP="00931284">
      <w:pPr>
        <w:spacing w:line="360" w:lineRule="auto"/>
        <w:rPr>
          <w:rFonts w:ascii="Courier New" w:hAnsi="Courier New" w:cs="Courier New"/>
          <w:lang w:val="tr-TR"/>
        </w:rPr>
      </w:pPr>
      <w:r w:rsidRPr="009E1B39">
        <w:rPr>
          <w:rFonts w:ascii="Courier New" w:hAnsi="Courier New" w:cs="Courier New"/>
          <w:lang w:val="tr-TR"/>
        </w:rPr>
        <w:tab/>
        <w:t> </w:t>
      </w:r>
      <w:r>
        <w:rPr>
          <w:rFonts w:ascii="Courier New" w:hAnsi="Courier New" w:cs="Courier New"/>
          <w:lang w:val="tr-TR"/>
        </w:rPr>
        <w:t xml:space="preserve">Davalı/Müstedi, yukarıdaki dava tahtında, 11/12/2012 tarihinde dosyaladığı istinafa konu ihbarlı </w:t>
      </w:r>
      <w:r w:rsidRPr="009E1B39">
        <w:rPr>
          <w:rFonts w:ascii="Courier New" w:hAnsi="Courier New" w:cs="Courier New"/>
          <w:lang w:val="tr-TR"/>
        </w:rPr>
        <w:t>i</w:t>
      </w:r>
      <w:r>
        <w:rPr>
          <w:rFonts w:ascii="Courier New" w:hAnsi="Courier New" w:cs="Courier New"/>
          <w:lang w:val="tr-TR"/>
        </w:rPr>
        <w:t xml:space="preserve">stidası </w:t>
      </w:r>
      <w:r w:rsidRPr="009E1B39">
        <w:rPr>
          <w:rFonts w:ascii="Courier New" w:hAnsi="Courier New" w:cs="Courier New"/>
          <w:lang w:val="tr-TR"/>
        </w:rPr>
        <w:t xml:space="preserve">ile; </w:t>
      </w:r>
    </w:p>
    <w:p w:rsidR="00931284" w:rsidRPr="009E1B39" w:rsidRDefault="00931284" w:rsidP="00931284">
      <w:pPr>
        <w:numPr>
          <w:ilvl w:val="0"/>
          <w:numId w:val="1"/>
        </w:numPr>
        <w:spacing w:line="360" w:lineRule="auto"/>
        <w:rPr>
          <w:rFonts w:ascii="Courier New" w:hAnsi="Courier New" w:cs="Courier New"/>
          <w:lang w:val="tr-TR"/>
        </w:rPr>
      </w:pPr>
      <w:r w:rsidRPr="009E1B39">
        <w:rPr>
          <w:rFonts w:ascii="Courier New" w:hAnsi="Courier New" w:cs="Courier New"/>
          <w:lang w:val="tr-TR"/>
        </w:rPr>
        <w:t>Davalı/Müstedinin</w:t>
      </w:r>
      <w:r>
        <w:rPr>
          <w:rFonts w:ascii="Courier New" w:hAnsi="Courier New" w:cs="Courier New"/>
          <w:lang w:val="tr-TR"/>
        </w:rPr>
        <w:t xml:space="preserve"> K</w:t>
      </w:r>
      <w:r w:rsidRPr="009E1B39">
        <w:rPr>
          <w:rFonts w:ascii="Courier New" w:hAnsi="Courier New" w:cs="Courier New"/>
          <w:lang w:val="tr-TR"/>
        </w:rPr>
        <w:t>üçük</w:t>
      </w:r>
      <w:r>
        <w:rPr>
          <w:rFonts w:ascii="Courier New" w:hAnsi="Courier New" w:cs="Courier New"/>
          <w:lang w:val="tr-TR"/>
        </w:rPr>
        <w:t xml:space="preserve"> </w:t>
      </w:r>
      <w:r w:rsidRPr="009E1B39">
        <w:rPr>
          <w:rFonts w:ascii="Courier New" w:hAnsi="Courier New" w:cs="Courier New"/>
          <w:lang w:val="tr-TR"/>
        </w:rPr>
        <w:t>Berk’in 18 yaşına</w:t>
      </w:r>
      <w:r>
        <w:rPr>
          <w:rFonts w:ascii="Courier New" w:hAnsi="Courier New" w:cs="Courier New"/>
          <w:lang w:val="tr-TR"/>
        </w:rPr>
        <w:t xml:space="preserve"> </w:t>
      </w:r>
      <w:r w:rsidRPr="009E1B39">
        <w:rPr>
          <w:rFonts w:ascii="Courier New" w:hAnsi="Courier New" w:cs="Courier New"/>
          <w:lang w:val="tr-TR"/>
        </w:rPr>
        <w:t>gelene</w:t>
      </w:r>
      <w:r>
        <w:rPr>
          <w:rFonts w:ascii="Courier New" w:hAnsi="Courier New" w:cs="Courier New"/>
          <w:lang w:val="tr-TR"/>
        </w:rPr>
        <w:t xml:space="preserve"> </w:t>
      </w:r>
      <w:r w:rsidRPr="009E1B39">
        <w:rPr>
          <w:rFonts w:ascii="Courier New" w:hAnsi="Courier New" w:cs="Courier New"/>
          <w:lang w:val="tr-TR"/>
        </w:rPr>
        <w:t>kadar tüm</w:t>
      </w:r>
      <w:r>
        <w:rPr>
          <w:rFonts w:ascii="Courier New" w:hAnsi="Courier New" w:cs="Courier New"/>
          <w:lang w:val="tr-TR"/>
        </w:rPr>
        <w:t xml:space="preserve"> </w:t>
      </w:r>
      <w:r w:rsidRPr="009E1B39">
        <w:rPr>
          <w:rFonts w:ascii="Courier New" w:hAnsi="Courier New" w:cs="Courier New"/>
          <w:lang w:val="tr-TR"/>
        </w:rPr>
        <w:t>okul,</w:t>
      </w:r>
      <w:r>
        <w:rPr>
          <w:rFonts w:ascii="Courier New" w:hAnsi="Courier New" w:cs="Courier New"/>
          <w:lang w:val="tr-TR"/>
        </w:rPr>
        <w:t xml:space="preserve"> </w:t>
      </w:r>
      <w:r w:rsidRPr="009E1B39">
        <w:rPr>
          <w:rFonts w:ascii="Courier New" w:hAnsi="Courier New" w:cs="Courier New"/>
          <w:lang w:val="tr-TR"/>
        </w:rPr>
        <w:t>özel</w:t>
      </w:r>
      <w:r>
        <w:rPr>
          <w:rFonts w:ascii="Courier New" w:hAnsi="Courier New" w:cs="Courier New"/>
          <w:lang w:val="tr-TR"/>
        </w:rPr>
        <w:t xml:space="preserve"> </w:t>
      </w:r>
      <w:r w:rsidRPr="009E1B39">
        <w:rPr>
          <w:rFonts w:ascii="Courier New" w:hAnsi="Courier New" w:cs="Courier New"/>
          <w:lang w:val="tr-TR"/>
        </w:rPr>
        <w:t>ders</w:t>
      </w:r>
      <w:r>
        <w:rPr>
          <w:rFonts w:ascii="Courier New" w:hAnsi="Courier New" w:cs="Courier New"/>
          <w:lang w:val="tr-TR"/>
        </w:rPr>
        <w:t xml:space="preserve"> ve </w:t>
      </w:r>
      <w:r w:rsidRPr="009E1B39">
        <w:rPr>
          <w:rFonts w:ascii="Courier New" w:hAnsi="Courier New" w:cs="Courier New"/>
          <w:lang w:val="tr-TR"/>
        </w:rPr>
        <w:t>spor aktivit</w:t>
      </w:r>
      <w:r>
        <w:rPr>
          <w:rFonts w:ascii="Courier New" w:hAnsi="Courier New" w:cs="Courier New"/>
          <w:lang w:val="tr-TR"/>
        </w:rPr>
        <w:t>e</w:t>
      </w:r>
      <w:r w:rsidRPr="009E1B39">
        <w:rPr>
          <w:rFonts w:ascii="Courier New" w:hAnsi="Courier New" w:cs="Courier New"/>
          <w:lang w:val="tr-TR"/>
        </w:rPr>
        <w:t>leri</w:t>
      </w:r>
      <w:r>
        <w:rPr>
          <w:rFonts w:ascii="Courier New" w:hAnsi="Courier New" w:cs="Courier New"/>
          <w:lang w:val="tr-TR"/>
        </w:rPr>
        <w:t xml:space="preserve"> </w:t>
      </w:r>
      <w:r w:rsidRPr="009E1B39">
        <w:rPr>
          <w:rFonts w:ascii="Courier New" w:hAnsi="Courier New" w:cs="Courier New"/>
          <w:lang w:val="tr-TR"/>
        </w:rPr>
        <w:t>ile</w:t>
      </w:r>
      <w:r>
        <w:rPr>
          <w:rFonts w:ascii="Courier New" w:hAnsi="Courier New" w:cs="Courier New"/>
          <w:lang w:val="tr-TR"/>
        </w:rPr>
        <w:t xml:space="preserve"> </w:t>
      </w:r>
      <w:r w:rsidRPr="009E1B39">
        <w:rPr>
          <w:rFonts w:ascii="Courier New" w:hAnsi="Courier New" w:cs="Courier New"/>
          <w:lang w:val="tr-TR"/>
        </w:rPr>
        <w:t>ilgili  harcamalarını</w:t>
      </w:r>
      <w:r>
        <w:rPr>
          <w:rFonts w:ascii="Courier New" w:hAnsi="Courier New" w:cs="Courier New"/>
          <w:lang w:val="tr-TR"/>
        </w:rPr>
        <w:t xml:space="preserve"> </w:t>
      </w:r>
      <w:r w:rsidRPr="009E1B39">
        <w:rPr>
          <w:rFonts w:ascii="Courier New" w:hAnsi="Courier New" w:cs="Courier New"/>
          <w:lang w:val="tr-TR"/>
        </w:rPr>
        <w:t>karşılaması;</w:t>
      </w:r>
    </w:p>
    <w:p w:rsidR="00931284" w:rsidRPr="009E1B39" w:rsidRDefault="00931284" w:rsidP="00931284">
      <w:pPr>
        <w:numPr>
          <w:ilvl w:val="0"/>
          <w:numId w:val="1"/>
        </w:numPr>
        <w:spacing w:line="360" w:lineRule="auto"/>
        <w:rPr>
          <w:rFonts w:ascii="Courier New" w:hAnsi="Courier New" w:cs="Courier New"/>
          <w:lang w:val="tr-TR"/>
        </w:rPr>
      </w:pPr>
      <w:r w:rsidRPr="009E1B39">
        <w:rPr>
          <w:rFonts w:ascii="Courier New" w:hAnsi="Courier New" w:cs="Courier New"/>
          <w:lang w:val="tr-TR"/>
        </w:rPr>
        <w:t>Yukarıda belirtilen masrafların karşılanması nedeni</w:t>
      </w:r>
      <w:r>
        <w:rPr>
          <w:rFonts w:ascii="Courier New" w:hAnsi="Courier New" w:cs="Courier New"/>
          <w:lang w:val="tr-TR"/>
        </w:rPr>
        <w:t xml:space="preserve"> </w:t>
      </w:r>
      <w:r w:rsidRPr="009E1B39">
        <w:rPr>
          <w:rFonts w:ascii="Courier New" w:hAnsi="Courier New" w:cs="Courier New"/>
          <w:lang w:val="tr-TR"/>
        </w:rPr>
        <w:t>ile Muhterem Mahkemenin 24.03.2011</w:t>
      </w:r>
      <w:r>
        <w:rPr>
          <w:rFonts w:ascii="Courier New" w:hAnsi="Courier New" w:cs="Courier New"/>
          <w:lang w:val="tr-TR"/>
        </w:rPr>
        <w:t xml:space="preserve"> </w:t>
      </w:r>
      <w:r w:rsidRPr="009E1B39">
        <w:rPr>
          <w:rFonts w:ascii="Courier New" w:hAnsi="Courier New" w:cs="Courier New"/>
          <w:lang w:val="tr-TR"/>
        </w:rPr>
        <w:t>tarihli</w:t>
      </w:r>
      <w:r>
        <w:rPr>
          <w:rFonts w:ascii="Courier New" w:hAnsi="Courier New" w:cs="Courier New"/>
          <w:lang w:val="tr-TR"/>
        </w:rPr>
        <w:t xml:space="preserve"> </w:t>
      </w:r>
      <w:r w:rsidRPr="009E1B39">
        <w:rPr>
          <w:rFonts w:ascii="Courier New" w:hAnsi="Courier New" w:cs="Courier New"/>
          <w:lang w:val="tr-TR"/>
        </w:rPr>
        <w:t>emri i</w:t>
      </w:r>
      <w:r>
        <w:rPr>
          <w:rFonts w:ascii="Courier New" w:hAnsi="Courier New" w:cs="Courier New"/>
          <w:lang w:val="tr-TR"/>
        </w:rPr>
        <w:t>le, Davalı</w:t>
      </w:r>
      <w:r w:rsidRPr="009E1B39">
        <w:rPr>
          <w:rFonts w:ascii="Courier New" w:hAnsi="Courier New" w:cs="Courier New"/>
          <w:lang w:val="tr-TR"/>
        </w:rPr>
        <w:t>/Müstedinin, Davacı/Müstedialeyhe 1/01/2012 tarihinden</w:t>
      </w:r>
      <w:r>
        <w:rPr>
          <w:rFonts w:ascii="Courier New" w:hAnsi="Courier New" w:cs="Courier New"/>
          <w:lang w:val="tr-TR"/>
        </w:rPr>
        <w:t xml:space="preserve"> </w:t>
      </w:r>
      <w:r w:rsidRPr="009E1B39">
        <w:rPr>
          <w:rFonts w:ascii="Courier New" w:hAnsi="Courier New" w:cs="Courier New"/>
          <w:lang w:val="tr-TR"/>
        </w:rPr>
        <w:t>itibaren</w:t>
      </w:r>
      <w:r>
        <w:rPr>
          <w:rFonts w:ascii="Courier New" w:hAnsi="Courier New" w:cs="Courier New"/>
          <w:lang w:val="tr-TR"/>
        </w:rPr>
        <w:t xml:space="preserve"> </w:t>
      </w:r>
      <w:r w:rsidRPr="009E1B39">
        <w:rPr>
          <w:rFonts w:ascii="Courier New" w:hAnsi="Courier New" w:cs="Courier New"/>
          <w:lang w:val="tr-TR"/>
        </w:rPr>
        <w:t>ayda</w:t>
      </w:r>
      <w:r>
        <w:rPr>
          <w:rFonts w:ascii="Courier New" w:hAnsi="Courier New" w:cs="Courier New"/>
          <w:lang w:val="tr-TR"/>
        </w:rPr>
        <w:t xml:space="preserve"> </w:t>
      </w:r>
      <w:r w:rsidRPr="009E1B39">
        <w:rPr>
          <w:rFonts w:ascii="Courier New" w:hAnsi="Courier New" w:cs="Courier New"/>
          <w:lang w:val="tr-TR"/>
        </w:rPr>
        <w:t>800</w:t>
      </w:r>
      <w:r>
        <w:rPr>
          <w:rFonts w:ascii="Courier New" w:hAnsi="Courier New" w:cs="Courier New"/>
          <w:lang w:val="tr-TR"/>
        </w:rPr>
        <w:t xml:space="preserve"> </w:t>
      </w:r>
      <w:r w:rsidRPr="009E1B39">
        <w:rPr>
          <w:rFonts w:ascii="Courier New" w:hAnsi="Courier New" w:cs="Courier New"/>
          <w:lang w:val="tr-TR"/>
        </w:rPr>
        <w:t>TL</w:t>
      </w:r>
      <w:r>
        <w:rPr>
          <w:rFonts w:ascii="Courier New" w:hAnsi="Courier New" w:cs="Courier New"/>
          <w:lang w:val="tr-TR"/>
        </w:rPr>
        <w:t xml:space="preserve"> </w:t>
      </w:r>
      <w:r w:rsidRPr="009E1B39">
        <w:rPr>
          <w:rFonts w:ascii="Courier New" w:hAnsi="Courier New" w:cs="Courier New"/>
          <w:lang w:val="tr-TR"/>
        </w:rPr>
        <w:t>iştirak</w:t>
      </w:r>
      <w:r>
        <w:rPr>
          <w:rFonts w:ascii="Courier New" w:hAnsi="Courier New" w:cs="Courier New"/>
          <w:lang w:val="tr-TR"/>
        </w:rPr>
        <w:t xml:space="preserve"> </w:t>
      </w:r>
      <w:r w:rsidRPr="009E1B39">
        <w:rPr>
          <w:rFonts w:ascii="Courier New" w:hAnsi="Courier New" w:cs="Courier New"/>
          <w:lang w:val="tr-TR"/>
        </w:rPr>
        <w:t>nafakası</w:t>
      </w:r>
      <w:r>
        <w:rPr>
          <w:rFonts w:ascii="Courier New" w:hAnsi="Courier New" w:cs="Courier New"/>
          <w:lang w:val="tr-TR"/>
        </w:rPr>
        <w:t xml:space="preserve"> </w:t>
      </w:r>
      <w:r w:rsidRPr="009E1B39">
        <w:rPr>
          <w:rFonts w:ascii="Courier New" w:hAnsi="Courier New" w:cs="Courier New"/>
          <w:lang w:val="tr-TR"/>
        </w:rPr>
        <w:t>ödemesi  hususunda</w:t>
      </w:r>
      <w:r>
        <w:rPr>
          <w:rFonts w:ascii="Courier New" w:hAnsi="Courier New" w:cs="Courier New"/>
          <w:lang w:val="tr-TR"/>
        </w:rPr>
        <w:t xml:space="preserve"> </w:t>
      </w:r>
      <w:r w:rsidRPr="009E1B39">
        <w:rPr>
          <w:rFonts w:ascii="Courier New" w:hAnsi="Courier New" w:cs="Courier New"/>
          <w:lang w:val="tr-TR"/>
        </w:rPr>
        <w:t>vermiş olduğu</w:t>
      </w:r>
      <w:r>
        <w:rPr>
          <w:rFonts w:ascii="Courier New" w:hAnsi="Courier New" w:cs="Courier New"/>
          <w:lang w:val="tr-TR"/>
        </w:rPr>
        <w:t xml:space="preserve"> </w:t>
      </w:r>
      <w:r w:rsidRPr="009E1B39">
        <w:rPr>
          <w:rFonts w:ascii="Courier New" w:hAnsi="Courier New" w:cs="Courier New"/>
          <w:lang w:val="tr-TR"/>
        </w:rPr>
        <w:t>emrin ve/veya hükmün iptali zımnında bir Mahkeme Emri</w:t>
      </w:r>
      <w:r>
        <w:rPr>
          <w:rFonts w:ascii="Courier New" w:hAnsi="Courier New" w:cs="Courier New"/>
          <w:lang w:val="tr-TR"/>
        </w:rPr>
        <w:t xml:space="preserve"> </w:t>
      </w:r>
      <w:r w:rsidRPr="009E1B39">
        <w:rPr>
          <w:rFonts w:ascii="Courier New" w:hAnsi="Courier New" w:cs="Courier New"/>
          <w:lang w:val="tr-TR"/>
        </w:rPr>
        <w:t>itası;</w:t>
      </w:r>
    </w:p>
    <w:p w:rsidR="00931284" w:rsidRPr="009E1B39" w:rsidRDefault="00931284" w:rsidP="00931284">
      <w:pPr>
        <w:numPr>
          <w:ilvl w:val="0"/>
          <w:numId w:val="1"/>
        </w:numPr>
        <w:spacing w:line="360" w:lineRule="auto"/>
        <w:rPr>
          <w:rFonts w:ascii="Courier New" w:hAnsi="Courier New" w:cs="Courier New"/>
          <w:lang w:val="tr-TR"/>
        </w:rPr>
      </w:pPr>
      <w:r>
        <w:rPr>
          <w:rFonts w:ascii="Courier New" w:hAnsi="Courier New" w:cs="Courier New"/>
          <w:lang w:val="tr-TR"/>
        </w:rPr>
        <w:lastRenderedPageBreak/>
        <w:t>Alternatif olarak, K</w:t>
      </w:r>
      <w:r w:rsidRPr="009E1B39">
        <w:rPr>
          <w:rFonts w:ascii="Courier New" w:hAnsi="Courier New" w:cs="Courier New"/>
          <w:lang w:val="tr-TR"/>
        </w:rPr>
        <w:t>üçük</w:t>
      </w:r>
      <w:r>
        <w:rPr>
          <w:rFonts w:ascii="Courier New" w:hAnsi="Courier New" w:cs="Courier New"/>
          <w:lang w:val="tr-TR"/>
        </w:rPr>
        <w:t xml:space="preserve"> </w:t>
      </w:r>
      <w:r w:rsidRPr="009E1B39">
        <w:rPr>
          <w:rFonts w:ascii="Courier New" w:hAnsi="Courier New" w:cs="Courier New"/>
          <w:lang w:val="tr-TR"/>
        </w:rPr>
        <w:t>Berk</w:t>
      </w:r>
      <w:r>
        <w:rPr>
          <w:rFonts w:ascii="Courier New" w:hAnsi="Courier New" w:cs="Courier New"/>
          <w:lang w:val="tr-TR"/>
        </w:rPr>
        <w:t xml:space="preserve"> </w:t>
      </w:r>
      <w:r w:rsidRPr="009E1B39">
        <w:rPr>
          <w:rFonts w:ascii="Courier New" w:hAnsi="Courier New" w:cs="Courier New"/>
          <w:lang w:val="tr-TR"/>
        </w:rPr>
        <w:t>için</w:t>
      </w:r>
      <w:r>
        <w:rPr>
          <w:rFonts w:ascii="Courier New" w:hAnsi="Courier New" w:cs="Courier New"/>
          <w:lang w:val="tr-TR"/>
        </w:rPr>
        <w:t xml:space="preserve"> </w:t>
      </w:r>
      <w:r w:rsidRPr="009E1B39">
        <w:rPr>
          <w:rFonts w:ascii="Courier New" w:hAnsi="Courier New" w:cs="Courier New"/>
          <w:lang w:val="tr-TR"/>
        </w:rPr>
        <w:t>Da</w:t>
      </w:r>
      <w:r>
        <w:rPr>
          <w:rFonts w:ascii="Courier New" w:hAnsi="Courier New" w:cs="Courier New"/>
          <w:lang w:val="tr-TR"/>
        </w:rPr>
        <w:t xml:space="preserve">valı/Müstedinin ödemekte olduğu </w:t>
      </w:r>
      <w:r w:rsidRPr="009E1B39">
        <w:rPr>
          <w:rFonts w:ascii="Courier New" w:hAnsi="Courier New" w:cs="Courier New"/>
          <w:lang w:val="tr-TR"/>
        </w:rPr>
        <w:t>800 T</w:t>
      </w:r>
      <w:r>
        <w:rPr>
          <w:rFonts w:ascii="Courier New" w:hAnsi="Courier New" w:cs="Courier New"/>
          <w:lang w:val="tr-TR"/>
        </w:rPr>
        <w:t>L</w:t>
      </w:r>
      <w:r w:rsidRPr="009E1B39">
        <w:rPr>
          <w:rFonts w:ascii="Courier New" w:hAnsi="Courier New" w:cs="Courier New"/>
          <w:lang w:val="tr-TR"/>
        </w:rPr>
        <w:t xml:space="preserve"> nafakanın ayda</w:t>
      </w:r>
      <w:r>
        <w:rPr>
          <w:rFonts w:ascii="Courier New" w:hAnsi="Courier New" w:cs="Courier New"/>
          <w:lang w:val="tr-TR"/>
        </w:rPr>
        <w:t xml:space="preserve"> </w:t>
      </w:r>
      <w:r w:rsidRPr="009E1B39">
        <w:rPr>
          <w:rFonts w:ascii="Courier New" w:hAnsi="Courier New" w:cs="Courier New"/>
          <w:lang w:val="tr-TR"/>
        </w:rPr>
        <w:t>300 TL’ye düşürülmesi hususunda bir Mahkeme emri itası;</w:t>
      </w:r>
    </w:p>
    <w:p w:rsidR="00931284" w:rsidRPr="009E1B39" w:rsidRDefault="00931284" w:rsidP="00931284">
      <w:pPr>
        <w:numPr>
          <w:ilvl w:val="0"/>
          <w:numId w:val="1"/>
        </w:numPr>
        <w:spacing w:line="360" w:lineRule="auto"/>
        <w:rPr>
          <w:rFonts w:ascii="Courier New" w:hAnsi="Courier New" w:cs="Courier New"/>
          <w:lang w:val="tr-TR"/>
        </w:rPr>
      </w:pPr>
      <w:r w:rsidRPr="009E1B39">
        <w:rPr>
          <w:rFonts w:ascii="Courier New" w:hAnsi="Courier New" w:cs="Courier New"/>
          <w:lang w:val="tr-TR"/>
        </w:rPr>
        <w:t>İşbu istida masraflarını talep etmiştir.</w:t>
      </w:r>
    </w:p>
    <w:p w:rsidR="00931284" w:rsidRPr="00DE769B" w:rsidRDefault="00931284" w:rsidP="00931284">
      <w:pPr>
        <w:spacing w:line="360" w:lineRule="auto"/>
        <w:ind w:left="360"/>
        <w:rPr>
          <w:rFonts w:ascii="Courier New" w:hAnsi="Courier New" w:cs="Courier New"/>
          <w:lang w:val="tr-TR"/>
        </w:rPr>
      </w:pPr>
    </w:p>
    <w:p w:rsidR="00931284" w:rsidRDefault="00931284" w:rsidP="00931284">
      <w:pPr>
        <w:spacing w:line="360" w:lineRule="auto"/>
        <w:rPr>
          <w:rFonts w:ascii="Courier New" w:hAnsi="Courier New" w:cs="Courier New"/>
          <w:lang w:val="tr-TR"/>
        </w:rPr>
      </w:pPr>
      <w:r w:rsidRPr="00DE769B">
        <w:rPr>
          <w:rFonts w:ascii="Courier New" w:hAnsi="Courier New" w:cs="Courier New"/>
          <w:lang w:val="tr-TR"/>
        </w:rPr>
        <w:tab/>
        <w:t>Davalı/Müstedi istinafa konu 11/12/2012 tarihli ihbarlı   istidasına ekli yemin varakasında;</w:t>
      </w:r>
      <w:r>
        <w:rPr>
          <w:rFonts w:ascii="Courier New" w:hAnsi="Courier New" w:cs="Courier New"/>
          <w:lang w:val="tr-TR"/>
        </w:rPr>
        <w:t xml:space="preserve"> </w:t>
      </w:r>
      <w:r w:rsidRPr="009E1B39">
        <w:rPr>
          <w:rFonts w:ascii="Courier New" w:hAnsi="Courier New" w:cs="Courier New"/>
          <w:lang w:val="tr-TR"/>
        </w:rPr>
        <w:t>sair</w:t>
      </w:r>
      <w:r>
        <w:rPr>
          <w:rFonts w:ascii="Courier New" w:hAnsi="Courier New" w:cs="Courier New"/>
          <w:lang w:val="tr-TR"/>
        </w:rPr>
        <w:t xml:space="preserve"> </w:t>
      </w:r>
      <w:r w:rsidRPr="009E1B39">
        <w:rPr>
          <w:rFonts w:ascii="Courier New" w:hAnsi="Courier New" w:cs="Courier New"/>
          <w:lang w:val="tr-TR"/>
        </w:rPr>
        <w:t>şeyler</w:t>
      </w:r>
      <w:r>
        <w:rPr>
          <w:rFonts w:ascii="Courier New" w:hAnsi="Courier New" w:cs="Courier New"/>
          <w:lang w:val="tr-TR"/>
        </w:rPr>
        <w:t xml:space="preserve"> </w:t>
      </w:r>
      <w:r w:rsidRPr="009E1B39">
        <w:rPr>
          <w:rFonts w:ascii="Courier New" w:hAnsi="Courier New" w:cs="Courier New"/>
          <w:lang w:val="tr-TR"/>
        </w:rPr>
        <w:t>meyanında;  24.3.2011</w:t>
      </w:r>
      <w:r>
        <w:rPr>
          <w:rFonts w:ascii="Courier New" w:hAnsi="Courier New" w:cs="Courier New"/>
          <w:lang w:val="tr-TR"/>
        </w:rPr>
        <w:t xml:space="preserve"> </w:t>
      </w:r>
      <w:r w:rsidRPr="009E1B39">
        <w:rPr>
          <w:rFonts w:ascii="Courier New" w:hAnsi="Courier New" w:cs="Courier New"/>
          <w:lang w:val="tr-TR"/>
        </w:rPr>
        <w:t>tarihinde</w:t>
      </w:r>
      <w:r>
        <w:rPr>
          <w:rFonts w:ascii="Courier New" w:hAnsi="Courier New" w:cs="Courier New"/>
          <w:lang w:val="tr-TR"/>
        </w:rPr>
        <w:t xml:space="preserve"> </w:t>
      </w:r>
      <w:r w:rsidRPr="009E1B39">
        <w:rPr>
          <w:rFonts w:ascii="Courier New" w:hAnsi="Courier New" w:cs="Courier New"/>
          <w:lang w:val="tr-TR"/>
        </w:rPr>
        <w:t>Mahkemenin</w:t>
      </w:r>
      <w:r>
        <w:rPr>
          <w:rFonts w:ascii="Courier New" w:hAnsi="Courier New" w:cs="Courier New"/>
          <w:lang w:val="tr-TR"/>
        </w:rPr>
        <w:t xml:space="preserve"> </w:t>
      </w:r>
      <w:r w:rsidRPr="009E1B39">
        <w:rPr>
          <w:rFonts w:ascii="Courier New" w:hAnsi="Courier New" w:cs="Courier New"/>
          <w:lang w:val="tr-TR"/>
        </w:rPr>
        <w:t>vermiş</w:t>
      </w:r>
      <w:r>
        <w:rPr>
          <w:rFonts w:ascii="Courier New" w:hAnsi="Courier New" w:cs="Courier New"/>
          <w:lang w:val="tr-TR"/>
        </w:rPr>
        <w:t xml:space="preserve"> </w:t>
      </w:r>
      <w:r w:rsidRPr="009E1B39">
        <w:rPr>
          <w:rFonts w:ascii="Courier New" w:hAnsi="Courier New" w:cs="Courier New"/>
          <w:lang w:val="tr-TR"/>
        </w:rPr>
        <w:t>oldu</w:t>
      </w:r>
      <w:r>
        <w:rPr>
          <w:rFonts w:ascii="Courier New" w:hAnsi="Courier New" w:cs="Courier New"/>
          <w:lang w:val="tr-TR"/>
        </w:rPr>
        <w:t xml:space="preserve">ğu </w:t>
      </w:r>
      <w:r w:rsidRPr="009E1B39">
        <w:rPr>
          <w:rFonts w:ascii="Courier New" w:hAnsi="Courier New" w:cs="Courier New"/>
          <w:lang w:val="tr-TR"/>
        </w:rPr>
        <w:t>hüküm</w:t>
      </w:r>
      <w:r>
        <w:rPr>
          <w:rFonts w:ascii="Courier New" w:hAnsi="Courier New" w:cs="Courier New"/>
          <w:lang w:val="tr-TR"/>
        </w:rPr>
        <w:t xml:space="preserve"> </w:t>
      </w:r>
      <w:r w:rsidRPr="009E1B39">
        <w:rPr>
          <w:rFonts w:ascii="Courier New" w:hAnsi="Courier New" w:cs="Courier New"/>
          <w:lang w:val="tr-TR"/>
        </w:rPr>
        <w:t>tahtında  boşandıklarını,</w:t>
      </w:r>
      <w:r>
        <w:rPr>
          <w:rFonts w:ascii="Courier New" w:hAnsi="Courier New" w:cs="Courier New"/>
          <w:lang w:val="tr-TR"/>
        </w:rPr>
        <w:t xml:space="preserve"> </w:t>
      </w:r>
      <w:r w:rsidRPr="009E1B39">
        <w:rPr>
          <w:rFonts w:ascii="Courier New" w:hAnsi="Courier New" w:cs="Courier New"/>
          <w:lang w:val="tr-TR"/>
        </w:rPr>
        <w:t>Mahkemenin</w:t>
      </w:r>
      <w:r>
        <w:rPr>
          <w:rFonts w:ascii="Courier New" w:hAnsi="Courier New" w:cs="Courier New"/>
          <w:lang w:val="tr-TR"/>
        </w:rPr>
        <w:t xml:space="preserve"> </w:t>
      </w:r>
      <w:r w:rsidRPr="009E1B39">
        <w:rPr>
          <w:rFonts w:ascii="Courier New" w:hAnsi="Courier New" w:cs="Courier New"/>
          <w:lang w:val="tr-TR"/>
        </w:rPr>
        <w:t>mezkur</w:t>
      </w:r>
      <w:r>
        <w:rPr>
          <w:rFonts w:ascii="Courier New" w:hAnsi="Courier New" w:cs="Courier New"/>
          <w:lang w:val="tr-TR"/>
        </w:rPr>
        <w:t xml:space="preserve"> </w:t>
      </w:r>
      <w:r w:rsidRPr="009E1B39">
        <w:rPr>
          <w:rFonts w:ascii="Courier New" w:hAnsi="Courier New" w:cs="Courier New"/>
          <w:lang w:val="tr-TR"/>
        </w:rPr>
        <w:t>emir</w:t>
      </w:r>
      <w:r>
        <w:rPr>
          <w:rFonts w:ascii="Courier New" w:hAnsi="Courier New" w:cs="Courier New"/>
          <w:lang w:val="tr-TR"/>
        </w:rPr>
        <w:t xml:space="preserve"> </w:t>
      </w:r>
      <w:r w:rsidRPr="009E1B39">
        <w:rPr>
          <w:rFonts w:ascii="Courier New" w:hAnsi="Courier New" w:cs="Courier New"/>
          <w:lang w:val="tr-TR"/>
        </w:rPr>
        <w:t>ile</w:t>
      </w:r>
      <w:r>
        <w:rPr>
          <w:rFonts w:ascii="Courier New" w:hAnsi="Courier New" w:cs="Courier New"/>
          <w:lang w:val="tr-TR"/>
        </w:rPr>
        <w:t xml:space="preserve"> </w:t>
      </w:r>
      <w:r w:rsidRPr="009E1B39">
        <w:rPr>
          <w:rFonts w:ascii="Courier New" w:hAnsi="Courier New" w:cs="Courier New"/>
          <w:lang w:val="tr-TR"/>
        </w:rPr>
        <w:t>1</w:t>
      </w:r>
      <w:r>
        <w:rPr>
          <w:rFonts w:ascii="Courier New" w:hAnsi="Courier New" w:cs="Courier New"/>
          <w:lang w:val="tr-TR"/>
        </w:rPr>
        <w:t>/4/2011  tarihinden itibaren K</w:t>
      </w:r>
      <w:r w:rsidRPr="009E1B39">
        <w:rPr>
          <w:rFonts w:ascii="Courier New" w:hAnsi="Courier New" w:cs="Courier New"/>
          <w:lang w:val="tr-TR"/>
        </w:rPr>
        <w:t>üçük</w:t>
      </w:r>
      <w:r>
        <w:rPr>
          <w:rFonts w:ascii="Courier New" w:hAnsi="Courier New" w:cs="Courier New"/>
          <w:lang w:val="tr-TR"/>
        </w:rPr>
        <w:t xml:space="preserve"> </w:t>
      </w:r>
      <w:r w:rsidRPr="009E1B39">
        <w:rPr>
          <w:rFonts w:ascii="Courier New" w:hAnsi="Courier New" w:cs="Courier New"/>
          <w:lang w:val="tr-TR"/>
        </w:rPr>
        <w:t>Berk</w:t>
      </w:r>
      <w:r>
        <w:rPr>
          <w:rFonts w:ascii="Courier New" w:hAnsi="Courier New" w:cs="Courier New"/>
          <w:lang w:val="tr-TR"/>
        </w:rPr>
        <w:t xml:space="preserve"> </w:t>
      </w:r>
      <w:r w:rsidRPr="009E1B39">
        <w:rPr>
          <w:rFonts w:ascii="Courier New" w:hAnsi="Courier New" w:cs="Courier New"/>
          <w:lang w:val="tr-TR"/>
        </w:rPr>
        <w:t>için</w:t>
      </w:r>
      <w:r>
        <w:rPr>
          <w:rFonts w:ascii="Courier New" w:hAnsi="Courier New" w:cs="Courier New"/>
          <w:lang w:val="tr-TR"/>
        </w:rPr>
        <w:t xml:space="preserve"> </w:t>
      </w:r>
      <w:r w:rsidRPr="009E1B39">
        <w:rPr>
          <w:rFonts w:ascii="Courier New" w:hAnsi="Courier New" w:cs="Courier New"/>
          <w:lang w:val="tr-TR"/>
        </w:rPr>
        <w:t>Davacı/Müstedialeyhe 7 günlük</w:t>
      </w:r>
      <w:r>
        <w:rPr>
          <w:rFonts w:ascii="Courier New" w:hAnsi="Courier New" w:cs="Courier New"/>
          <w:lang w:val="tr-TR"/>
        </w:rPr>
        <w:t xml:space="preserve"> </w:t>
      </w:r>
      <w:r w:rsidRPr="009E1B39">
        <w:rPr>
          <w:rFonts w:ascii="Courier New" w:hAnsi="Courier New" w:cs="Courier New"/>
          <w:lang w:val="tr-TR"/>
        </w:rPr>
        <w:t>lütuflarla ayda 400</w:t>
      </w:r>
      <w:r>
        <w:rPr>
          <w:rFonts w:ascii="Courier New" w:hAnsi="Courier New" w:cs="Courier New"/>
          <w:lang w:val="tr-TR"/>
        </w:rPr>
        <w:t xml:space="preserve"> TL</w:t>
      </w:r>
      <w:r w:rsidRPr="009E1B39">
        <w:rPr>
          <w:rFonts w:ascii="Courier New" w:hAnsi="Courier New" w:cs="Courier New"/>
          <w:lang w:val="tr-TR"/>
        </w:rPr>
        <w:t xml:space="preserve"> ve 1/1/2012 tarihinden</w:t>
      </w:r>
      <w:r>
        <w:rPr>
          <w:rFonts w:ascii="Courier New" w:hAnsi="Courier New" w:cs="Courier New"/>
          <w:lang w:val="tr-TR"/>
        </w:rPr>
        <w:t xml:space="preserve"> </w:t>
      </w:r>
      <w:r w:rsidRPr="009E1B39">
        <w:rPr>
          <w:rFonts w:ascii="Courier New" w:hAnsi="Courier New" w:cs="Courier New"/>
          <w:lang w:val="tr-TR"/>
        </w:rPr>
        <w:t>itibaren ise ayn</w:t>
      </w:r>
      <w:r>
        <w:rPr>
          <w:rFonts w:ascii="Courier New" w:hAnsi="Courier New" w:cs="Courier New"/>
          <w:lang w:val="tr-TR"/>
        </w:rPr>
        <w:t>ı</w:t>
      </w:r>
      <w:r w:rsidRPr="009E1B39">
        <w:rPr>
          <w:rFonts w:ascii="Courier New" w:hAnsi="Courier New" w:cs="Courier New"/>
          <w:lang w:val="tr-TR"/>
        </w:rPr>
        <w:t xml:space="preserve"> şartlarla</w:t>
      </w:r>
      <w:r>
        <w:rPr>
          <w:rFonts w:ascii="Courier New" w:hAnsi="Courier New" w:cs="Courier New"/>
          <w:lang w:val="tr-TR"/>
        </w:rPr>
        <w:t xml:space="preserve"> </w:t>
      </w:r>
      <w:r w:rsidRPr="009E1B39">
        <w:rPr>
          <w:rFonts w:ascii="Courier New" w:hAnsi="Courier New" w:cs="Courier New"/>
          <w:lang w:val="tr-TR"/>
        </w:rPr>
        <w:t>ayda</w:t>
      </w:r>
      <w:r>
        <w:rPr>
          <w:rFonts w:ascii="Courier New" w:hAnsi="Courier New" w:cs="Courier New"/>
          <w:lang w:val="tr-TR"/>
        </w:rPr>
        <w:t xml:space="preserve"> 8</w:t>
      </w:r>
      <w:r w:rsidRPr="009E1B39">
        <w:rPr>
          <w:rFonts w:ascii="Courier New" w:hAnsi="Courier New" w:cs="Courier New"/>
          <w:lang w:val="tr-TR"/>
        </w:rPr>
        <w:t>00 T</w:t>
      </w:r>
      <w:r>
        <w:rPr>
          <w:rFonts w:ascii="Courier New" w:hAnsi="Courier New" w:cs="Courier New"/>
          <w:lang w:val="tr-TR"/>
        </w:rPr>
        <w:t xml:space="preserve">L </w:t>
      </w:r>
      <w:r w:rsidRPr="009E1B39">
        <w:rPr>
          <w:rFonts w:ascii="Courier New" w:hAnsi="Courier New" w:cs="Courier New"/>
          <w:lang w:val="tr-TR"/>
        </w:rPr>
        <w:t>iştirak</w:t>
      </w:r>
      <w:r>
        <w:rPr>
          <w:rFonts w:ascii="Courier New" w:hAnsi="Courier New" w:cs="Courier New"/>
          <w:lang w:val="tr-TR"/>
        </w:rPr>
        <w:t xml:space="preserve"> </w:t>
      </w:r>
      <w:r w:rsidRPr="009E1B39">
        <w:rPr>
          <w:rFonts w:ascii="Courier New" w:hAnsi="Courier New" w:cs="Courier New"/>
          <w:lang w:val="tr-TR"/>
        </w:rPr>
        <w:t>nafakası</w:t>
      </w:r>
      <w:r>
        <w:rPr>
          <w:rFonts w:ascii="Courier New" w:hAnsi="Courier New" w:cs="Courier New"/>
          <w:lang w:val="tr-TR"/>
        </w:rPr>
        <w:t xml:space="preserve"> </w:t>
      </w:r>
      <w:r w:rsidRPr="009E1B39">
        <w:rPr>
          <w:rFonts w:ascii="Courier New" w:hAnsi="Courier New" w:cs="Courier New"/>
          <w:lang w:val="tr-TR"/>
        </w:rPr>
        <w:t>ödemesini  emrettiğini, emrin</w:t>
      </w:r>
      <w:r>
        <w:rPr>
          <w:rFonts w:ascii="Courier New" w:hAnsi="Courier New" w:cs="Courier New"/>
          <w:lang w:val="tr-TR"/>
        </w:rPr>
        <w:t xml:space="preserve"> </w:t>
      </w:r>
      <w:r w:rsidRPr="009E1B39">
        <w:rPr>
          <w:rFonts w:ascii="Courier New" w:hAnsi="Courier New" w:cs="Courier New"/>
          <w:lang w:val="tr-TR"/>
        </w:rPr>
        <w:t>verilmesinden sonra kendisinin</w:t>
      </w:r>
      <w:r>
        <w:rPr>
          <w:rFonts w:ascii="Courier New" w:hAnsi="Courier New" w:cs="Courier New"/>
          <w:lang w:val="tr-TR"/>
        </w:rPr>
        <w:t xml:space="preserve"> </w:t>
      </w:r>
      <w:r w:rsidRPr="009E1B39">
        <w:rPr>
          <w:rFonts w:ascii="Courier New" w:hAnsi="Courier New" w:cs="Courier New"/>
          <w:lang w:val="tr-TR"/>
        </w:rPr>
        <w:t>Davacıya  vermekte</w:t>
      </w:r>
      <w:r>
        <w:rPr>
          <w:rFonts w:ascii="Courier New" w:hAnsi="Courier New" w:cs="Courier New"/>
          <w:lang w:val="tr-TR"/>
        </w:rPr>
        <w:t xml:space="preserve"> </w:t>
      </w:r>
      <w:r w:rsidRPr="009E1B39">
        <w:rPr>
          <w:rFonts w:ascii="Courier New" w:hAnsi="Courier New" w:cs="Courier New"/>
          <w:lang w:val="tr-TR"/>
        </w:rPr>
        <w:t>olduğu</w:t>
      </w:r>
      <w:r>
        <w:rPr>
          <w:rFonts w:ascii="Courier New" w:hAnsi="Courier New" w:cs="Courier New"/>
          <w:lang w:val="tr-TR"/>
        </w:rPr>
        <w:t xml:space="preserve"> </w:t>
      </w:r>
      <w:r w:rsidRPr="009E1B39">
        <w:rPr>
          <w:rFonts w:ascii="Courier New" w:hAnsi="Courier New" w:cs="Courier New"/>
          <w:lang w:val="tr-TR"/>
        </w:rPr>
        <w:t>800 T</w:t>
      </w:r>
      <w:r>
        <w:rPr>
          <w:rFonts w:ascii="Courier New" w:hAnsi="Courier New" w:cs="Courier New"/>
          <w:lang w:val="tr-TR"/>
        </w:rPr>
        <w:t>L</w:t>
      </w:r>
      <w:r w:rsidRPr="009E1B39">
        <w:rPr>
          <w:rFonts w:ascii="Courier New" w:hAnsi="Courier New" w:cs="Courier New"/>
          <w:lang w:val="tr-TR"/>
        </w:rPr>
        <w:t>’lik</w:t>
      </w:r>
      <w:r>
        <w:rPr>
          <w:rFonts w:ascii="Courier New" w:hAnsi="Courier New" w:cs="Courier New"/>
          <w:lang w:val="tr-TR"/>
        </w:rPr>
        <w:t xml:space="preserve"> </w:t>
      </w:r>
      <w:r w:rsidRPr="009E1B39">
        <w:rPr>
          <w:rFonts w:ascii="Courier New" w:hAnsi="Courier New" w:cs="Courier New"/>
          <w:lang w:val="tr-TR"/>
        </w:rPr>
        <w:t>nafakaya</w:t>
      </w:r>
      <w:r>
        <w:rPr>
          <w:rFonts w:ascii="Courier New" w:hAnsi="Courier New" w:cs="Courier New"/>
          <w:lang w:val="tr-TR"/>
        </w:rPr>
        <w:t xml:space="preserve"> </w:t>
      </w:r>
      <w:r w:rsidRPr="009E1B39">
        <w:rPr>
          <w:rFonts w:ascii="Courier New" w:hAnsi="Courier New" w:cs="Courier New"/>
          <w:lang w:val="tr-TR"/>
        </w:rPr>
        <w:t>ilâveten, Küçük Berk’in  okuduğu</w:t>
      </w:r>
      <w:r>
        <w:rPr>
          <w:rFonts w:ascii="Courier New" w:hAnsi="Courier New" w:cs="Courier New"/>
          <w:lang w:val="tr-TR"/>
        </w:rPr>
        <w:t xml:space="preserve"> </w:t>
      </w:r>
      <w:r w:rsidRPr="009E1B39">
        <w:rPr>
          <w:rFonts w:ascii="Courier New" w:hAnsi="Courier New" w:cs="Courier New"/>
          <w:lang w:val="tr-TR"/>
        </w:rPr>
        <w:t>özel</w:t>
      </w:r>
      <w:r>
        <w:rPr>
          <w:rFonts w:ascii="Courier New" w:hAnsi="Courier New" w:cs="Courier New"/>
          <w:lang w:val="tr-TR"/>
        </w:rPr>
        <w:t xml:space="preserve"> </w:t>
      </w:r>
      <w:r w:rsidRPr="009E1B39">
        <w:rPr>
          <w:rFonts w:ascii="Courier New" w:hAnsi="Courier New" w:cs="Courier New"/>
          <w:lang w:val="tr-TR"/>
        </w:rPr>
        <w:t>okulun</w:t>
      </w:r>
      <w:r>
        <w:rPr>
          <w:rFonts w:ascii="Courier New" w:hAnsi="Courier New" w:cs="Courier New"/>
          <w:lang w:val="tr-TR"/>
        </w:rPr>
        <w:t xml:space="preserve"> </w:t>
      </w:r>
      <w:r w:rsidRPr="009E1B39">
        <w:rPr>
          <w:rFonts w:ascii="Courier New" w:hAnsi="Courier New" w:cs="Courier New"/>
          <w:lang w:val="tr-TR"/>
        </w:rPr>
        <w:t>(Levent Kolejinin)</w:t>
      </w:r>
      <w:r>
        <w:rPr>
          <w:rFonts w:ascii="Courier New" w:hAnsi="Courier New" w:cs="Courier New"/>
          <w:lang w:val="tr-TR"/>
        </w:rPr>
        <w:t xml:space="preserve"> </w:t>
      </w:r>
      <w:r w:rsidRPr="009E1B39">
        <w:rPr>
          <w:rFonts w:ascii="Courier New" w:hAnsi="Courier New" w:cs="Courier New"/>
          <w:lang w:val="tr-TR"/>
        </w:rPr>
        <w:t>yıllık</w:t>
      </w:r>
      <w:r>
        <w:rPr>
          <w:rFonts w:ascii="Courier New" w:hAnsi="Courier New" w:cs="Courier New"/>
          <w:lang w:val="tr-TR"/>
        </w:rPr>
        <w:t xml:space="preserve"> </w:t>
      </w:r>
      <w:r w:rsidRPr="009E1B39">
        <w:rPr>
          <w:rFonts w:ascii="Courier New" w:hAnsi="Courier New" w:cs="Courier New"/>
          <w:lang w:val="tr-TR"/>
        </w:rPr>
        <w:t>ücreti olan 4</w:t>
      </w:r>
      <w:r>
        <w:rPr>
          <w:rFonts w:ascii="Courier New" w:hAnsi="Courier New" w:cs="Courier New"/>
          <w:lang w:val="tr-TR"/>
        </w:rPr>
        <w:t>,</w:t>
      </w:r>
      <w:r w:rsidRPr="009E1B39">
        <w:rPr>
          <w:rFonts w:ascii="Courier New" w:hAnsi="Courier New" w:cs="Courier New"/>
          <w:lang w:val="tr-TR"/>
        </w:rPr>
        <w:t xml:space="preserve">500 </w:t>
      </w:r>
      <w:r>
        <w:rPr>
          <w:rFonts w:ascii="Courier New" w:hAnsi="Courier New" w:cs="Courier New"/>
          <w:lang w:val="tr-TR"/>
        </w:rPr>
        <w:t>e</w:t>
      </w:r>
      <w:r w:rsidRPr="009E1B39">
        <w:rPr>
          <w:rFonts w:ascii="Courier New" w:hAnsi="Courier New" w:cs="Courier New"/>
          <w:lang w:val="tr-TR"/>
        </w:rPr>
        <w:t>uronun</w:t>
      </w:r>
      <w:r>
        <w:rPr>
          <w:rFonts w:ascii="Courier New" w:hAnsi="Courier New" w:cs="Courier New"/>
          <w:lang w:val="tr-TR"/>
        </w:rPr>
        <w:t xml:space="preserve"> </w:t>
      </w:r>
      <w:r w:rsidRPr="009E1B39">
        <w:rPr>
          <w:rFonts w:ascii="Courier New" w:hAnsi="Courier New" w:cs="Courier New"/>
          <w:lang w:val="tr-TR"/>
        </w:rPr>
        <w:t>kendisi</w:t>
      </w:r>
      <w:r>
        <w:rPr>
          <w:rFonts w:ascii="Courier New" w:hAnsi="Courier New" w:cs="Courier New"/>
          <w:lang w:val="tr-TR"/>
        </w:rPr>
        <w:t xml:space="preserve"> </w:t>
      </w:r>
      <w:r w:rsidRPr="009E1B39">
        <w:rPr>
          <w:rFonts w:ascii="Courier New" w:hAnsi="Courier New" w:cs="Courier New"/>
          <w:lang w:val="tr-TR"/>
        </w:rPr>
        <w:t>tarafından</w:t>
      </w:r>
      <w:r>
        <w:rPr>
          <w:rFonts w:ascii="Courier New" w:hAnsi="Courier New" w:cs="Courier New"/>
          <w:lang w:val="tr-TR"/>
        </w:rPr>
        <w:t xml:space="preserve"> </w:t>
      </w:r>
      <w:r w:rsidRPr="009E1B39">
        <w:rPr>
          <w:rFonts w:ascii="Courier New" w:hAnsi="Courier New" w:cs="Courier New"/>
          <w:lang w:val="tr-TR"/>
        </w:rPr>
        <w:t>ödendiğini, özel ders ücretlerinin de kendisi tarafından karşılandığını, gitar hobisi için aylık 250 T</w:t>
      </w:r>
      <w:r>
        <w:rPr>
          <w:rFonts w:ascii="Courier New" w:hAnsi="Courier New" w:cs="Courier New"/>
          <w:lang w:val="tr-TR"/>
        </w:rPr>
        <w:t>L</w:t>
      </w:r>
      <w:r w:rsidRPr="009E1B39">
        <w:rPr>
          <w:rFonts w:ascii="Courier New" w:hAnsi="Courier New" w:cs="Courier New"/>
          <w:lang w:val="tr-TR"/>
        </w:rPr>
        <w:t>,</w:t>
      </w:r>
      <w:r>
        <w:rPr>
          <w:rFonts w:ascii="Courier New" w:hAnsi="Courier New" w:cs="Courier New"/>
          <w:lang w:val="tr-TR"/>
        </w:rPr>
        <w:t xml:space="preserve"> </w:t>
      </w:r>
      <w:r w:rsidRPr="009E1B39">
        <w:rPr>
          <w:rFonts w:ascii="Courier New" w:hAnsi="Courier New" w:cs="Courier New"/>
          <w:lang w:val="tr-TR"/>
        </w:rPr>
        <w:t>futbol hobisi için ayda 150 T</w:t>
      </w:r>
      <w:r>
        <w:rPr>
          <w:rFonts w:ascii="Courier New" w:hAnsi="Courier New" w:cs="Courier New"/>
          <w:lang w:val="tr-TR"/>
        </w:rPr>
        <w:t>L</w:t>
      </w:r>
      <w:r w:rsidRPr="009E1B39">
        <w:rPr>
          <w:rFonts w:ascii="Courier New" w:hAnsi="Courier New" w:cs="Courier New"/>
          <w:lang w:val="tr-TR"/>
        </w:rPr>
        <w:t>, 3</w:t>
      </w:r>
      <w:r>
        <w:rPr>
          <w:rFonts w:ascii="Courier New" w:hAnsi="Courier New" w:cs="Courier New"/>
          <w:lang w:val="tr-TR"/>
        </w:rPr>
        <w:t>G</w:t>
      </w:r>
      <w:r w:rsidRPr="009E1B39">
        <w:rPr>
          <w:rFonts w:ascii="Courier New" w:hAnsi="Courier New" w:cs="Courier New"/>
          <w:lang w:val="tr-TR"/>
        </w:rPr>
        <w:t xml:space="preserve"> internet, DVD veya oyunlar ile ilgili olarak ayda 200 T</w:t>
      </w:r>
      <w:r>
        <w:rPr>
          <w:rFonts w:ascii="Courier New" w:hAnsi="Courier New" w:cs="Courier New"/>
          <w:lang w:val="tr-TR"/>
        </w:rPr>
        <w:t>L</w:t>
      </w:r>
      <w:r w:rsidRPr="009E1B39">
        <w:rPr>
          <w:rFonts w:ascii="Courier New" w:hAnsi="Courier New" w:cs="Courier New"/>
          <w:lang w:val="tr-TR"/>
        </w:rPr>
        <w:t xml:space="preserve">  ödediğini iddia</w:t>
      </w:r>
      <w:r>
        <w:rPr>
          <w:rFonts w:ascii="Courier New" w:hAnsi="Courier New" w:cs="Courier New"/>
          <w:lang w:val="tr-TR"/>
        </w:rPr>
        <w:t xml:space="preserve"> </w:t>
      </w:r>
      <w:r w:rsidRPr="009E1B39">
        <w:rPr>
          <w:rFonts w:ascii="Courier New" w:hAnsi="Courier New" w:cs="Courier New"/>
          <w:lang w:val="tr-TR"/>
        </w:rPr>
        <w:t>etmiştir.</w:t>
      </w:r>
    </w:p>
    <w:p w:rsidR="00931284" w:rsidRDefault="00931284" w:rsidP="00931284">
      <w:pPr>
        <w:spacing w:line="360" w:lineRule="auto"/>
        <w:rPr>
          <w:rFonts w:ascii="Courier New" w:hAnsi="Courier New" w:cs="Courier New"/>
          <w:lang w:val="tr-TR"/>
        </w:rPr>
      </w:pPr>
    </w:p>
    <w:p w:rsidR="00931284" w:rsidRDefault="00931284" w:rsidP="00931284">
      <w:pPr>
        <w:spacing w:line="360" w:lineRule="auto"/>
        <w:rPr>
          <w:rFonts w:ascii="Courier New" w:hAnsi="Courier New" w:cs="Courier New"/>
          <w:lang w:val="tr-TR"/>
        </w:rPr>
      </w:pPr>
      <w:r>
        <w:rPr>
          <w:rFonts w:ascii="Courier New" w:hAnsi="Courier New" w:cs="Courier New"/>
          <w:lang w:val="tr-TR"/>
        </w:rPr>
        <w:tab/>
      </w:r>
      <w:r w:rsidRPr="009E1B39">
        <w:rPr>
          <w:rFonts w:ascii="Courier New" w:hAnsi="Courier New" w:cs="Courier New"/>
          <w:lang w:val="tr-TR"/>
        </w:rPr>
        <w:t>Davalı/Müstedi</w:t>
      </w:r>
      <w:r>
        <w:rPr>
          <w:rFonts w:ascii="Courier New" w:hAnsi="Courier New" w:cs="Courier New"/>
          <w:lang w:val="tr-TR"/>
        </w:rPr>
        <w:t xml:space="preserve"> </w:t>
      </w:r>
      <w:r w:rsidRPr="009E1B39">
        <w:rPr>
          <w:rFonts w:ascii="Courier New" w:hAnsi="Courier New" w:cs="Courier New"/>
          <w:lang w:val="tr-TR"/>
        </w:rPr>
        <w:t>yemin</w:t>
      </w:r>
      <w:r>
        <w:rPr>
          <w:rFonts w:ascii="Courier New" w:hAnsi="Courier New" w:cs="Courier New"/>
          <w:lang w:val="tr-TR"/>
        </w:rPr>
        <w:t xml:space="preserve"> </w:t>
      </w:r>
      <w:r w:rsidRPr="009E1B39">
        <w:rPr>
          <w:rFonts w:ascii="Courier New" w:hAnsi="Courier New" w:cs="Courier New"/>
          <w:lang w:val="tr-TR"/>
        </w:rPr>
        <w:t>varakasında ayrıca,</w:t>
      </w:r>
      <w:r>
        <w:rPr>
          <w:rFonts w:ascii="Courier New" w:hAnsi="Courier New" w:cs="Courier New"/>
          <w:lang w:val="tr-TR"/>
        </w:rPr>
        <w:t xml:space="preserve"> Küçük Berk’in   vaktinin çoğunu kendisi ile geçirmekte olduğunu, okuldan  sonra işyerine gelmekte ve yemek yemekte olduğunu, </w:t>
      </w:r>
      <w:r w:rsidRPr="009E1B39">
        <w:rPr>
          <w:rFonts w:ascii="Courier New" w:hAnsi="Courier New" w:cs="Courier New"/>
          <w:lang w:val="tr-TR"/>
        </w:rPr>
        <w:t>Küçük Berk’in tüm tatil</w:t>
      </w:r>
      <w:r>
        <w:rPr>
          <w:rFonts w:ascii="Courier New" w:hAnsi="Courier New" w:cs="Courier New"/>
          <w:lang w:val="tr-TR"/>
        </w:rPr>
        <w:t xml:space="preserve"> </w:t>
      </w:r>
      <w:r w:rsidRPr="009E1B39">
        <w:rPr>
          <w:rFonts w:ascii="Courier New" w:hAnsi="Courier New" w:cs="Courier New"/>
          <w:lang w:val="tr-TR"/>
        </w:rPr>
        <w:t>masraflarını da karşıladığını, Küçük Berk’in eğitim sigortası ve</w:t>
      </w:r>
      <w:r>
        <w:rPr>
          <w:rFonts w:ascii="Courier New" w:hAnsi="Courier New" w:cs="Courier New"/>
          <w:lang w:val="tr-TR"/>
        </w:rPr>
        <w:t xml:space="preserve"> </w:t>
      </w:r>
      <w:r w:rsidRPr="009E1B39">
        <w:rPr>
          <w:rFonts w:ascii="Courier New" w:hAnsi="Courier New" w:cs="Courier New"/>
          <w:lang w:val="tr-TR"/>
        </w:rPr>
        <w:t>sağlık</w:t>
      </w:r>
      <w:r>
        <w:rPr>
          <w:rFonts w:ascii="Courier New" w:hAnsi="Courier New" w:cs="Courier New"/>
          <w:lang w:val="tr-TR"/>
        </w:rPr>
        <w:t xml:space="preserve"> </w:t>
      </w:r>
      <w:r w:rsidRPr="009E1B39">
        <w:rPr>
          <w:rFonts w:ascii="Courier New" w:hAnsi="Courier New" w:cs="Courier New"/>
          <w:lang w:val="tr-TR"/>
        </w:rPr>
        <w:t>sigortası</w:t>
      </w:r>
      <w:r>
        <w:rPr>
          <w:rFonts w:ascii="Courier New" w:hAnsi="Courier New" w:cs="Courier New"/>
          <w:lang w:val="tr-TR"/>
        </w:rPr>
        <w:t xml:space="preserve"> </w:t>
      </w:r>
      <w:r w:rsidRPr="009E1B39">
        <w:rPr>
          <w:rFonts w:ascii="Courier New" w:hAnsi="Courier New" w:cs="Courier New"/>
          <w:lang w:val="tr-TR"/>
        </w:rPr>
        <w:t>primlerinin kendisi tarafından</w:t>
      </w:r>
      <w:r>
        <w:rPr>
          <w:rFonts w:ascii="Courier New" w:hAnsi="Courier New" w:cs="Courier New"/>
          <w:lang w:val="tr-TR"/>
        </w:rPr>
        <w:t xml:space="preserve"> </w:t>
      </w:r>
      <w:r w:rsidRPr="009E1B39">
        <w:rPr>
          <w:rFonts w:ascii="Courier New" w:hAnsi="Courier New" w:cs="Courier New"/>
          <w:lang w:val="tr-TR"/>
        </w:rPr>
        <w:t>karşılandığını, 800 T</w:t>
      </w:r>
      <w:r>
        <w:rPr>
          <w:rFonts w:ascii="Courier New" w:hAnsi="Courier New" w:cs="Courier New"/>
          <w:lang w:val="tr-TR"/>
        </w:rPr>
        <w:t>L</w:t>
      </w:r>
      <w:r w:rsidRPr="009E1B39">
        <w:rPr>
          <w:rFonts w:ascii="Courier New" w:hAnsi="Courier New" w:cs="Courier New"/>
          <w:lang w:val="tr-TR"/>
        </w:rPr>
        <w:t>’lik nafakaya ilâveten asgari 2</w:t>
      </w:r>
      <w:r>
        <w:rPr>
          <w:rFonts w:ascii="Courier New" w:hAnsi="Courier New" w:cs="Courier New"/>
          <w:lang w:val="tr-TR"/>
        </w:rPr>
        <w:t>,</w:t>
      </w:r>
      <w:r w:rsidRPr="009E1B39">
        <w:rPr>
          <w:rFonts w:ascii="Courier New" w:hAnsi="Courier New" w:cs="Courier New"/>
          <w:lang w:val="tr-TR"/>
        </w:rPr>
        <w:t>300 T</w:t>
      </w:r>
      <w:r>
        <w:rPr>
          <w:rFonts w:ascii="Courier New" w:hAnsi="Courier New" w:cs="Courier New"/>
          <w:lang w:val="tr-TR"/>
        </w:rPr>
        <w:t>L</w:t>
      </w:r>
      <w:r w:rsidRPr="009E1B39">
        <w:rPr>
          <w:rFonts w:ascii="Courier New" w:hAnsi="Courier New" w:cs="Courier New"/>
          <w:lang w:val="tr-TR"/>
        </w:rPr>
        <w:t xml:space="preserve"> ek masraf yaptığını, 2012 yılı</w:t>
      </w:r>
      <w:r>
        <w:rPr>
          <w:rFonts w:ascii="Courier New" w:hAnsi="Courier New" w:cs="Courier New"/>
          <w:lang w:val="tr-TR"/>
        </w:rPr>
        <w:t xml:space="preserve"> </w:t>
      </w:r>
      <w:r w:rsidRPr="009E1B39">
        <w:rPr>
          <w:rFonts w:ascii="Courier New" w:hAnsi="Courier New" w:cs="Courier New"/>
          <w:lang w:val="tr-TR"/>
        </w:rPr>
        <w:t>içerisinde</w:t>
      </w:r>
      <w:r>
        <w:rPr>
          <w:rFonts w:ascii="Courier New" w:hAnsi="Courier New" w:cs="Courier New"/>
          <w:lang w:val="tr-TR"/>
        </w:rPr>
        <w:t xml:space="preserve"> </w:t>
      </w:r>
      <w:r w:rsidRPr="009E1B39">
        <w:rPr>
          <w:rFonts w:ascii="Courier New" w:hAnsi="Courier New" w:cs="Courier New"/>
          <w:lang w:val="tr-TR"/>
        </w:rPr>
        <w:t>yeni</w:t>
      </w:r>
      <w:r>
        <w:rPr>
          <w:rFonts w:ascii="Courier New" w:hAnsi="Courier New" w:cs="Courier New"/>
          <w:lang w:val="tr-TR"/>
        </w:rPr>
        <w:t xml:space="preserve"> </w:t>
      </w:r>
      <w:r w:rsidRPr="009E1B39">
        <w:rPr>
          <w:rFonts w:ascii="Courier New" w:hAnsi="Courier New" w:cs="Courier New"/>
          <w:lang w:val="tr-TR"/>
        </w:rPr>
        <w:t>bir  evlilik</w:t>
      </w:r>
      <w:r>
        <w:rPr>
          <w:rFonts w:ascii="Courier New" w:hAnsi="Courier New" w:cs="Courier New"/>
          <w:lang w:val="tr-TR"/>
        </w:rPr>
        <w:t xml:space="preserve"> </w:t>
      </w:r>
      <w:r w:rsidRPr="009E1B39">
        <w:rPr>
          <w:rFonts w:ascii="Courier New" w:hAnsi="Courier New" w:cs="Courier New"/>
          <w:lang w:val="tr-TR"/>
        </w:rPr>
        <w:t>yaptığını</w:t>
      </w:r>
      <w:r>
        <w:rPr>
          <w:rFonts w:ascii="Courier New" w:hAnsi="Courier New" w:cs="Courier New"/>
          <w:lang w:val="tr-TR"/>
        </w:rPr>
        <w:t xml:space="preserve"> </w:t>
      </w:r>
      <w:r w:rsidRPr="009E1B39">
        <w:rPr>
          <w:rFonts w:ascii="Courier New" w:hAnsi="Courier New" w:cs="Courier New"/>
          <w:lang w:val="tr-TR"/>
        </w:rPr>
        <w:t>belirterek,</w:t>
      </w:r>
      <w:r>
        <w:rPr>
          <w:rFonts w:ascii="Courier New" w:hAnsi="Courier New" w:cs="Courier New"/>
          <w:lang w:val="tr-TR"/>
        </w:rPr>
        <w:t xml:space="preserve"> </w:t>
      </w:r>
      <w:r w:rsidRPr="009E1B39">
        <w:rPr>
          <w:rFonts w:ascii="Courier New" w:hAnsi="Courier New" w:cs="Courier New"/>
          <w:lang w:val="tr-TR"/>
        </w:rPr>
        <w:t>800</w:t>
      </w:r>
      <w:r>
        <w:rPr>
          <w:rFonts w:ascii="Courier New" w:hAnsi="Courier New" w:cs="Courier New"/>
          <w:lang w:val="tr-TR"/>
        </w:rPr>
        <w:t xml:space="preserve"> </w:t>
      </w:r>
      <w:r w:rsidRPr="009E1B39">
        <w:rPr>
          <w:rFonts w:ascii="Courier New" w:hAnsi="Courier New" w:cs="Courier New"/>
          <w:lang w:val="tr-TR"/>
        </w:rPr>
        <w:t>T</w:t>
      </w:r>
      <w:r>
        <w:rPr>
          <w:rFonts w:ascii="Courier New" w:hAnsi="Courier New" w:cs="Courier New"/>
          <w:lang w:val="tr-TR"/>
        </w:rPr>
        <w:t xml:space="preserve">L </w:t>
      </w:r>
      <w:r w:rsidRPr="009E1B39">
        <w:rPr>
          <w:rFonts w:ascii="Courier New" w:hAnsi="Courier New" w:cs="Courier New"/>
          <w:lang w:val="tr-TR"/>
        </w:rPr>
        <w:t>iştirak nafakası  ödemesini</w:t>
      </w:r>
      <w:r>
        <w:rPr>
          <w:rFonts w:ascii="Courier New" w:hAnsi="Courier New" w:cs="Courier New"/>
          <w:lang w:val="tr-TR"/>
        </w:rPr>
        <w:t xml:space="preserve"> </w:t>
      </w:r>
      <w:r w:rsidRPr="009E1B39">
        <w:rPr>
          <w:rFonts w:ascii="Courier New" w:hAnsi="Courier New" w:cs="Courier New"/>
          <w:lang w:val="tr-TR"/>
        </w:rPr>
        <w:t>emreden</w:t>
      </w:r>
      <w:r>
        <w:rPr>
          <w:rFonts w:ascii="Courier New" w:hAnsi="Courier New" w:cs="Courier New"/>
          <w:lang w:val="tr-TR"/>
        </w:rPr>
        <w:t xml:space="preserve"> </w:t>
      </w:r>
      <w:r w:rsidRPr="009E1B39">
        <w:rPr>
          <w:rFonts w:ascii="Courier New" w:hAnsi="Courier New" w:cs="Courier New"/>
          <w:lang w:val="tr-TR"/>
        </w:rPr>
        <w:t>emrin</w:t>
      </w:r>
      <w:r>
        <w:rPr>
          <w:rFonts w:ascii="Courier New" w:hAnsi="Courier New" w:cs="Courier New"/>
          <w:lang w:val="tr-TR"/>
        </w:rPr>
        <w:t xml:space="preserve"> iptali </w:t>
      </w:r>
      <w:r w:rsidRPr="009E1B39">
        <w:rPr>
          <w:rFonts w:ascii="Courier New" w:hAnsi="Courier New" w:cs="Courier New"/>
          <w:lang w:val="tr-TR"/>
        </w:rPr>
        <w:t>veya</w:t>
      </w:r>
      <w:r>
        <w:rPr>
          <w:rFonts w:ascii="Courier New" w:hAnsi="Courier New" w:cs="Courier New"/>
          <w:lang w:val="tr-TR"/>
        </w:rPr>
        <w:t xml:space="preserve"> </w:t>
      </w:r>
      <w:r w:rsidRPr="009E1B39">
        <w:rPr>
          <w:rFonts w:ascii="Courier New" w:hAnsi="Courier New" w:cs="Courier New"/>
          <w:lang w:val="tr-TR"/>
        </w:rPr>
        <w:t>alternatif olarak 800 T</w:t>
      </w:r>
      <w:r>
        <w:rPr>
          <w:rFonts w:ascii="Courier New" w:hAnsi="Courier New" w:cs="Courier New"/>
          <w:lang w:val="tr-TR"/>
        </w:rPr>
        <w:t>L</w:t>
      </w:r>
      <w:r w:rsidRPr="009E1B39">
        <w:rPr>
          <w:rFonts w:ascii="Courier New" w:hAnsi="Courier New" w:cs="Courier New"/>
          <w:lang w:val="tr-TR"/>
        </w:rPr>
        <w:t xml:space="preserve"> nafakanın 300</w:t>
      </w:r>
      <w:r>
        <w:rPr>
          <w:rFonts w:ascii="Courier New" w:hAnsi="Courier New" w:cs="Courier New"/>
          <w:lang w:val="tr-TR"/>
        </w:rPr>
        <w:t xml:space="preserve"> </w:t>
      </w:r>
      <w:r w:rsidRPr="009E1B39">
        <w:rPr>
          <w:rFonts w:ascii="Courier New" w:hAnsi="Courier New" w:cs="Courier New"/>
          <w:lang w:val="tr-TR"/>
        </w:rPr>
        <w:t>T</w:t>
      </w:r>
      <w:r>
        <w:rPr>
          <w:rFonts w:ascii="Courier New" w:hAnsi="Courier New" w:cs="Courier New"/>
          <w:lang w:val="tr-TR"/>
        </w:rPr>
        <w:t>L</w:t>
      </w:r>
      <w:r w:rsidRPr="009E1B39">
        <w:rPr>
          <w:rFonts w:ascii="Courier New" w:hAnsi="Courier New" w:cs="Courier New"/>
          <w:lang w:val="tr-TR"/>
        </w:rPr>
        <w:t>’ye düşürülmesi</w:t>
      </w:r>
      <w:r>
        <w:rPr>
          <w:rFonts w:ascii="Courier New" w:hAnsi="Courier New" w:cs="Courier New"/>
          <w:lang w:val="tr-TR"/>
        </w:rPr>
        <w:t xml:space="preserve"> </w:t>
      </w:r>
      <w:r w:rsidRPr="009E1B39">
        <w:rPr>
          <w:rFonts w:ascii="Courier New" w:hAnsi="Courier New" w:cs="Courier New"/>
          <w:lang w:val="tr-TR"/>
        </w:rPr>
        <w:t>hususunda</w:t>
      </w:r>
      <w:r>
        <w:rPr>
          <w:rFonts w:ascii="Courier New" w:hAnsi="Courier New" w:cs="Courier New"/>
          <w:lang w:val="tr-TR"/>
        </w:rPr>
        <w:t xml:space="preserve"> </w:t>
      </w:r>
      <w:r w:rsidRPr="009E1B39">
        <w:rPr>
          <w:rFonts w:ascii="Courier New" w:hAnsi="Courier New" w:cs="Courier New"/>
          <w:lang w:val="tr-TR"/>
        </w:rPr>
        <w:t>bir</w:t>
      </w:r>
      <w:r>
        <w:rPr>
          <w:rFonts w:ascii="Courier New" w:hAnsi="Courier New" w:cs="Courier New"/>
          <w:lang w:val="tr-TR"/>
        </w:rPr>
        <w:t xml:space="preserve"> </w:t>
      </w:r>
      <w:r w:rsidRPr="009E1B39">
        <w:rPr>
          <w:rFonts w:ascii="Courier New" w:hAnsi="Courier New" w:cs="Courier New"/>
          <w:lang w:val="tr-TR"/>
        </w:rPr>
        <w:t>mahkeme</w:t>
      </w:r>
      <w:r>
        <w:rPr>
          <w:rFonts w:ascii="Courier New" w:hAnsi="Courier New" w:cs="Courier New"/>
          <w:lang w:val="tr-TR"/>
        </w:rPr>
        <w:t xml:space="preserve"> </w:t>
      </w:r>
      <w:r w:rsidRPr="009E1B39">
        <w:rPr>
          <w:rFonts w:ascii="Courier New" w:hAnsi="Courier New" w:cs="Courier New"/>
          <w:lang w:val="tr-TR"/>
        </w:rPr>
        <w:t>emri talep</w:t>
      </w:r>
      <w:r>
        <w:rPr>
          <w:rFonts w:ascii="Courier New" w:hAnsi="Courier New" w:cs="Courier New"/>
          <w:lang w:val="tr-TR"/>
        </w:rPr>
        <w:t xml:space="preserve"> </w:t>
      </w:r>
      <w:r w:rsidRPr="009E1B39">
        <w:rPr>
          <w:rFonts w:ascii="Courier New" w:hAnsi="Courier New" w:cs="Courier New"/>
          <w:lang w:val="tr-TR"/>
        </w:rPr>
        <w:t>etmiştir.</w:t>
      </w:r>
    </w:p>
    <w:p w:rsidR="00931284" w:rsidRDefault="00931284" w:rsidP="00931284">
      <w:pPr>
        <w:spacing w:line="360" w:lineRule="auto"/>
        <w:rPr>
          <w:rFonts w:ascii="Courier New" w:hAnsi="Courier New" w:cs="Courier New"/>
          <w:lang w:val="tr-TR"/>
        </w:rPr>
      </w:pPr>
    </w:p>
    <w:p w:rsidR="00931284" w:rsidRDefault="00931284" w:rsidP="00931284">
      <w:pPr>
        <w:spacing w:line="360" w:lineRule="auto"/>
        <w:rPr>
          <w:rFonts w:ascii="Courier New" w:hAnsi="Courier New" w:cs="Courier New"/>
          <w:lang w:val="tr-TR"/>
        </w:rPr>
      </w:pPr>
      <w:r>
        <w:rPr>
          <w:rFonts w:ascii="Courier New" w:hAnsi="Courier New" w:cs="Courier New"/>
          <w:lang w:val="tr-TR"/>
        </w:rPr>
        <w:lastRenderedPageBreak/>
        <w:tab/>
      </w:r>
      <w:r w:rsidRPr="009E1B39">
        <w:rPr>
          <w:rFonts w:ascii="Courier New" w:hAnsi="Courier New" w:cs="Courier New"/>
          <w:lang w:val="tr-TR"/>
        </w:rPr>
        <w:t>Davacı/Müstedialeyh</w:t>
      </w:r>
      <w:r>
        <w:rPr>
          <w:rFonts w:ascii="Courier New" w:hAnsi="Courier New" w:cs="Courier New"/>
          <w:lang w:val="tr-TR"/>
        </w:rPr>
        <w:t xml:space="preserve"> </w:t>
      </w:r>
      <w:r w:rsidRPr="009E1B39">
        <w:rPr>
          <w:rFonts w:ascii="Courier New" w:hAnsi="Courier New" w:cs="Courier New"/>
          <w:lang w:val="tr-TR"/>
        </w:rPr>
        <w:t>bu</w:t>
      </w:r>
      <w:r>
        <w:rPr>
          <w:rFonts w:ascii="Courier New" w:hAnsi="Courier New" w:cs="Courier New"/>
          <w:lang w:val="tr-TR"/>
        </w:rPr>
        <w:t xml:space="preserve"> </w:t>
      </w:r>
      <w:r w:rsidRPr="009E1B39">
        <w:rPr>
          <w:rFonts w:ascii="Courier New" w:hAnsi="Courier New" w:cs="Courier New"/>
          <w:lang w:val="tr-TR"/>
        </w:rPr>
        <w:t>istidaya</w:t>
      </w:r>
      <w:r>
        <w:rPr>
          <w:rFonts w:ascii="Courier New" w:hAnsi="Courier New" w:cs="Courier New"/>
          <w:lang w:val="tr-TR"/>
        </w:rPr>
        <w:t xml:space="preserve"> </w:t>
      </w:r>
      <w:r w:rsidRPr="009E1B39">
        <w:rPr>
          <w:rFonts w:ascii="Courier New" w:hAnsi="Courier New" w:cs="Courier New"/>
          <w:lang w:val="tr-TR"/>
        </w:rPr>
        <w:t>itirazname dosyalamıştır. Davacı</w:t>
      </w:r>
      <w:r>
        <w:rPr>
          <w:rFonts w:ascii="Courier New" w:hAnsi="Courier New" w:cs="Courier New"/>
          <w:lang w:val="tr-TR"/>
        </w:rPr>
        <w:t>/</w:t>
      </w:r>
      <w:r w:rsidRPr="009E1B39">
        <w:rPr>
          <w:rFonts w:ascii="Courier New" w:hAnsi="Courier New" w:cs="Courier New"/>
          <w:lang w:val="tr-TR"/>
        </w:rPr>
        <w:t>Müstedialeyh itiraznamesinde özetle; Davalı/Müstedinin  hüküm</w:t>
      </w:r>
      <w:r>
        <w:rPr>
          <w:rFonts w:ascii="Courier New" w:hAnsi="Courier New" w:cs="Courier New"/>
          <w:lang w:val="tr-TR"/>
        </w:rPr>
        <w:t xml:space="preserve"> </w:t>
      </w:r>
      <w:r w:rsidRPr="009E1B39">
        <w:rPr>
          <w:rFonts w:ascii="Courier New" w:hAnsi="Courier New" w:cs="Courier New"/>
          <w:lang w:val="tr-TR"/>
        </w:rPr>
        <w:t>tarihinden</w:t>
      </w:r>
      <w:r>
        <w:rPr>
          <w:rFonts w:ascii="Courier New" w:hAnsi="Courier New" w:cs="Courier New"/>
          <w:lang w:val="tr-TR"/>
        </w:rPr>
        <w:t xml:space="preserve"> </w:t>
      </w:r>
      <w:r w:rsidRPr="009E1B39">
        <w:rPr>
          <w:rFonts w:ascii="Courier New" w:hAnsi="Courier New" w:cs="Courier New"/>
          <w:lang w:val="tr-TR"/>
        </w:rPr>
        <w:t>sonra</w:t>
      </w:r>
      <w:r>
        <w:rPr>
          <w:rFonts w:ascii="Courier New" w:hAnsi="Courier New" w:cs="Courier New"/>
          <w:lang w:val="tr-TR"/>
        </w:rPr>
        <w:t xml:space="preserve"> </w:t>
      </w:r>
      <w:r w:rsidRPr="009E1B39">
        <w:rPr>
          <w:rFonts w:ascii="Courier New" w:hAnsi="Courier New" w:cs="Courier New"/>
          <w:lang w:val="tr-TR"/>
        </w:rPr>
        <w:t>maddi</w:t>
      </w:r>
      <w:r>
        <w:rPr>
          <w:rFonts w:ascii="Courier New" w:hAnsi="Courier New" w:cs="Courier New"/>
          <w:lang w:val="tr-TR"/>
        </w:rPr>
        <w:t xml:space="preserve"> g</w:t>
      </w:r>
      <w:r w:rsidRPr="009E1B39">
        <w:rPr>
          <w:rFonts w:ascii="Courier New" w:hAnsi="Courier New" w:cs="Courier New"/>
          <w:lang w:val="tr-TR"/>
        </w:rPr>
        <w:t>ücünde azalma olmadığını, aksine  nafaka</w:t>
      </w:r>
      <w:r>
        <w:rPr>
          <w:rFonts w:ascii="Courier New" w:hAnsi="Courier New" w:cs="Courier New"/>
          <w:lang w:val="tr-TR"/>
        </w:rPr>
        <w:t xml:space="preserve"> </w:t>
      </w:r>
      <w:r w:rsidRPr="009E1B39">
        <w:rPr>
          <w:rFonts w:ascii="Courier New" w:hAnsi="Courier New" w:cs="Courier New"/>
          <w:lang w:val="tr-TR"/>
        </w:rPr>
        <w:t>ödemeye başladığı</w:t>
      </w:r>
      <w:r>
        <w:rPr>
          <w:rFonts w:ascii="Courier New" w:hAnsi="Courier New" w:cs="Courier New"/>
          <w:lang w:val="tr-TR"/>
        </w:rPr>
        <w:t xml:space="preserve"> </w:t>
      </w:r>
      <w:r w:rsidRPr="009E1B39">
        <w:rPr>
          <w:rFonts w:ascii="Courier New" w:hAnsi="Courier New" w:cs="Courier New"/>
          <w:lang w:val="tr-TR"/>
        </w:rPr>
        <w:t>1/4/2011</w:t>
      </w:r>
      <w:r>
        <w:rPr>
          <w:rFonts w:ascii="Courier New" w:hAnsi="Courier New" w:cs="Courier New"/>
          <w:lang w:val="tr-TR"/>
        </w:rPr>
        <w:t xml:space="preserve"> </w:t>
      </w:r>
      <w:r w:rsidRPr="009E1B39">
        <w:rPr>
          <w:rFonts w:ascii="Courier New" w:hAnsi="Courier New" w:cs="Courier New"/>
          <w:lang w:val="tr-TR"/>
        </w:rPr>
        <w:t>tarihinden</w:t>
      </w:r>
      <w:r>
        <w:rPr>
          <w:rFonts w:ascii="Courier New" w:hAnsi="Courier New" w:cs="Courier New"/>
          <w:lang w:val="tr-TR"/>
        </w:rPr>
        <w:t xml:space="preserve"> </w:t>
      </w:r>
      <w:r w:rsidRPr="009E1B39">
        <w:rPr>
          <w:rFonts w:ascii="Courier New" w:hAnsi="Courier New" w:cs="Courier New"/>
          <w:lang w:val="tr-TR"/>
        </w:rPr>
        <w:t>sonra</w:t>
      </w:r>
      <w:r>
        <w:rPr>
          <w:rFonts w:ascii="Courier New" w:hAnsi="Courier New" w:cs="Courier New"/>
          <w:lang w:val="tr-TR"/>
        </w:rPr>
        <w:t xml:space="preserve"> </w:t>
      </w:r>
      <w:r w:rsidRPr="009E1B39">
        <w:rPr>
          <w:rFonts w:ascii="Courier New" w:hAnsi="Courier New" w:cs="Courier New"/>
          <w:lang w:val="tr-TR"/>
        </w:rPr>
        <w:t>maddi  gücünde gözle</w:t>
      </w:r>
      <w:r>
        <w:rPr>
          <w:rFonts w:ascii="Courier New" w:hAnsi="Courier New" w:cs="Courier New"/>
          <w:lang w:val="tr-TR"/>
        </w:rPr>
        <w:t xml:space="preserve"> </w:t>
      </w:r>
      <w:r w:rsidRPr="009E1B39">
        <w:rPr>
          <w:rFonts w:ascii="Courier New" w:hAnsi="Courier New" w:cs="Courier New"/>
          <w:lang w:val="tr-TR"/>
        </w:rPr>
        <w:t>görülür artış</w:t>
      </w:r>
      <w:r>
        <w:rPr>
          <w:rFonts w:ascii="Courier New" w:hAnsi="Courier New" w:cs="Courier New"/>
          <w:lang w:val="tr-TR"/>
        </w:rPr>
        <w:t xml:space="preserve"> </w:t>
      </w:r>
      <w:r w:rsidRPr="009E1B39">
        <w:rPr>
          <w:rFonts w:ascii="Courier New" w:hAnsi="Courier New" w:cs="Courier New"/>
          <w:lang w:val="tr-TR"/>
        </w:rPr>
        <w:t>olduğunu</w:t>
      </w:r>
      <w:r>
        <w:rPr>
          <w:rFonts w:ascii="Courier New" w:hAnsi="Courier New" w:cs="Courier New"/>
          <w:lang w:val="tr-TR"/>
        </w:rPr>
        <w:t xml:space="preserve"> </w:t>
      </w:r>
      <w:r w:rsidRPr="009E1B39">
        <w:rPr>
          <w:rFonts w:ascii="Courier New" w:hAnsi="Courier New" w:cs="Courier New"/>
          <w:lang w:val="tr-TR"/>
        </w:rPr>
        <w:t>iddia</w:t>
      </w:r>
      <w:r>
        <w:rPr>
          <w:rFonts w:ascii="Courier New" w:hAnsi="Courier New" w:cs="Courier New"/>
          <w:lang w:val="tr-TR"/>
        </w:rPr>
        <w:t xml:space="preserve"> </w:t>
      </w:r>
      <w:r w:rsidRPr="009E1B39">
        <w:rPr>
          <w:rFonts w:ascii="Courier New" w:hAnsi="Courier New" w:cs="Courier New"/>
          <w:lang w:val="tr-TR"/>
        </w:rPr>
        <w:t>ederek, Davalı/Müstedinin istidasının</w:t>
      </w:r>
      <w:r>
        <w:rPr>
          <w:rFonts w:ascii="Courier New" w:hAnsi="Courier New" w:cs="Courier New"/>
          <w:lang w:val="tr-TR"/>
        </w:rPr>
        <w:t xml:space="preserve"> </w:t>
      </w:r>
      <w:r w:rsidRPr="009E1B39">
        <w:rPr>
          <w:rFonts w:ascii="Courier New" w:hAnsi="Courier New" w:cs="Courier New"/>
          <w:lang w:val="tr-TR"/>
        </w:rPr>
        <w:t>masraflarla re</w:t>
      </w:r>
      <w:r>
        <w:rPr>
          <w:rFonts w:ascii="Courier New" w:hAnsi="Courier New" w:cs="Courier New"/>
          <w:lang w:val="tr-TR"/>
        </w:rPr>
        <w:t>t</w:t>
      </w:r>
      <w:r w:rsidRPr="009E1B39">
        <w:rPr>
          <w:rFonts w:ascii="Courier New" w:hAnsi="Courier New" w:cs="Courier New"/>
          <w:lang w:val="tr-TR"/>
        </w:rPr>
        <w:t xml:space="preserve"> ve iptalini talep</w:t>
      </w:r>
      <w:r>
        <w:rPr>
          <w:rFonts w:ascii="Courier New" w:hAnsi="Courier New" w:cs="Courier New"/>
          <w:lang w:val="tr-TR"/>
        </w:rPr>
        <w:t xml:space="preserve"> </w:t>
      </w:r>
      <w:r w:rsidRPr="009E1B39">
        <w:rPr>
          <w:rFonts w:ascii="Courier New" w:hAnsi="Courier New" w:cs="Courier New"/>
          <w:lang w:val="tr-TR"/>
        </w:rPr>
        <w:t>etmiştir.</w:t>
      </w:r>
    </w:p>
    <w:p w:rsidR="00931284" w:rsidRPr="009E1B39" w:rsidRDefault="00931284" w:rsidP="00931284">
      <w:pPr>
        <w:spacing w:line="360" w:lineRule="auto"/>
        <w:rPr>
          <w:rFonts w:ascii="Courier New" w:hAnsi="Courier New" w:cs="Courier New"/>
          <w:lang w:val="tr-TR"/>
        </w:rPr>
      </w:pPr>
      <w:r w:rsidRPr="009E1B39">
        <w:rPr>
          <w:rFonts w:ascii="Courier New" w:hAnsi="Courier New" w:cs="Courier New"/>
          <w:lang w:val="tr-TR"/>
        </w:rPr>
        <w:tab/>
      </w:r>
    </w:p>
    <w:p w:rsidR="00931284" w:rsidRDefault="00931284" w:rsidP="00931284">
      <w:pPr>
        <w:spacing w:line="360" w:lineRule="auto"/>
        <w:rPr>
          <w:rFonts w:ascii="Courier New" w:hAnsi="Courier New" w:cs="Courier New"/>
          <w:lang w:val="tr-TR"/>
        </w:rPr>
      </w:pPr>
      <w:r w:rsidRPr="009E1B39">
        <w:rPr>
          <w:rFonts w:ascii="Courier New" w:hAnsi="Courier New" w:cs="Courier New"/>
          <w:lang w:val="tr-TR"/>
        </w:rPr>
        <w:tab/>
        <w:t>İstidayı dinleyen</w:t>
      </w:r>
      <w:r>
        <w:rPr>
          <w:rFonts w:ascii="Courier New" w:hAnsi="Courier New" w:cs="Courier New"/>
          <w:lang w:val="tr-TR"/>
        </w:rPr>
        <w:t xml:space="preserve"> </w:t>
      </w:r>
      <w:r w:rsidRPr="009E1B39">
        <w:rPr>
          <w:rFonts w:ascii="Courier New" w:hAnsi="Courier New" w:cs="Courier New"/>
          <w:lang w:val="tr-TR"/>
        </w:rPr>
        <w:t>Alt Mahkeme</w:t>
      </w:r>
      <w:r>
        <w:rPr>
          <w:rFonts w:ascii="Courier New" w:hAnsi="Courier New" w:cs="Courier New"/>
          <w:lang w:val="tr-TR"/>
        </w:rPr>
        <w:t>, 24/3/2011 tarihinde taraflar</w:t>
      </w:r>
      <w:r w:rsidRPr="009E1B39">
        <w:rPr>
          <w:rFonts w:ascii="Courier New" w:hAnsi="Courier New" w:cs="Courier New"/>
          <w:lang w:val="tr-TR"/>
        </w:rPr>
        <w:t xml:space="preserve"> boşanırken Küçük Berk’in</w:t>
      </w:r>
      <w:r>
        <w:rPr>
          <w:rFonts w:ascii="Courier New" w:hAnsi="Courier New" w:cs="Courier New"/>
          <w:lang w:val="tr-TR"/>
        </w:rPr>
        <w:t xml:space="preserve"> </w:t>
      </w:r>
      <w:r w:rsidRPr="009E1B39">
        <w:rPr>
          <w:rFonts w:ascii="Courier New" w:hAnsi="Courier New" w:cs="Courier New"/>
          <w:lang w:val="tr-TR"/>
        </w:rPr>
        <w:t>yeme içme, giyim, sağlık, eğiti</w:t>
      </w:r>
      <w:r>
        <w:rPr>
          <w:rFonts w:ascii="Courier New" w:hAnsi="Courier New" w:cs="Courier New"/>
          <w:lang w:val="tr-TR"/>
        </w:rPr>
        <w:t>m masraflarının dikkate alınarak, K</w:t>
      </w:r>
      <w:r w:rsidRPr="009E1B39">
        <w:rPr>
          <w:rFonts w:ascii="Courier New" w:hAnsi="Courier New" w:cs="Courier New"/>
          <w:lang w:val="tr-TR"/>
        </w:rPr>
        <w:t>üçük</w:t>
      </w:r>
      <w:r>
        <w:rPr>
          <w:rFonts w:ascii="Courier New" w:hAnsi="Courier New" w:cs="Courier New"/>
          <w:lang w:val="tr-TR"/>
        </w:rPr>
        <w:t xml:space="preserve"> Berk </w:t>
      </w:r>
      <w:r w:rsidRPr="009E1B39">
        <w:rPr>
          <w:rFonts w:ascii="Courier New" w:hAnsi="Courier New" w:cs="Courier New"/>
          <w:lang w:val="tr-TR"/>
        </w:rPr>
        <w:t>için 1/4/2011’den itibaren</w:t>
      </w:r>
      <w:r>
        <w:rPr>
          <w:rFonts w:ascii="Courier New" w:hAnsi="Courier New" w:cs="Courier New"/>
          <w:lang w:val="tr-TR"/>
        </w:rPr>
        <w:t xml:space="preserve"> </w:t>
      </w:r>
      <w:r w:rsidRPr="009E1B39">
        <w:rPr>
          <w:rFonts w:ascii="Courier New" w:hAnsi="Courier New" w:cs="Courier New"/>
          <w:lang w:val="tr-TR"/>
        </w:rPr>
        <w:t>ayda</w:t>
      </w:r>
      <w:r>
        <w:rPr>
          <w:rFonts w:ascii="Courier New" w:hAnsi="Courier New" w:cs="Courier New"/>
          <w:lang w:val="tr-TR"/>
        </w:rPr>
        <w:t xml:space="preserve"> </w:t>
      </w:r>
      <w:r w:rsidRPr="009E1B39">
        <w:rPr>
          <w:rFonts w:ascii="Courier New" w:hAnsi="Courier New" w:cs="Courier New"/>
          <w:lang w:val="tr-TR"/>
        </w:rPr>
        <w:t>400 T</w:t>
      </w:r>
      <w:r>
        <w:rPr>
          <w:rFonts w:ascii="Courier New" w:hAnsi="Courier New" w:cs="Courier New"/>
          <w:lang w:val="tr-TR"/>
        </w:rPr>
        <w:t>L</w:t>
      </w:r>
      <w:r w:rsidRPr="009E1B39">
        <w:rPr>
          <w:rFonts w:ascii="Courier New" w:hAnsi="Courier New" w:cs="Courier New"/>
          <w:lang w:val="tr-TR"/>
        </w:rPr>
        <w:t>, 1/1/2012’den itibaren de 800 T</w:t>
      </w:r>
      <w:r>
        <w:rPr>
          <w:rFonts w:ascii="Courier New" w:hAnsi="Courier New" w:cs="Courier New"/>
          <w:lang w:val="tr-TR"/>
        </w:rPr>
        <w:t xml:space="preserve">L </w:t>
      </w:r>
      <w:r w:rsidRPr="009E1B39">
        <w:rPr>
          <w:rFonts w:ascii="Courier New" w:hAnsi="Courier New" w:cs="Courier New"/>
          <w:lang w:val="tr-TR"/>
        </w:rPr>
        <w:t>nafaka</w:t>
      </w:r>
      <w:r>
        <w:rPr>
          <w:rFonts w:ascii="Courier New" w:hAnsi="Courier New" w:cs="Courier New"/>
          <w:lang w:val="tr-TR"/>
        </w:rPr>
        <w:t xml:space="preserve"> </w:t>
      </w:r>
      <w:r w:rsidRPr="009E1B39">
        <w:rPr>
          <w:rFonts w:ascii="Courier New" w:hAnsi="Courier New" w:cs="Courier New"/>
          <w:lang w:val="tr-TR"/>
        </w:rPr>
        <w:t>tespit</w:t>
      </w:r>
      <w:r>
        <w:rPr>
          <w:rFonts w:ascii="Courier New" w:hAnsi="Courier New" w:cs="Courier New"/>
          <w:lang w:val="tr-TR"/>
        </w:rPr>
        <w:t xml:space="preserve"> </w:t>
      </w:r>
      <w:r w:rsidRPr="009E1B39">
        <w:rPr>
          <w:rFonts w:ascii="Courier New" w:hAnsi="Courier New" w:cs="Courier New"/>
          <w:lang w:val="tr-TR"/>
        </w:rPr>
        <w:t>edildiğini, ilgili dönemde Küçük Berk’in ilkokul öğrencisi olduğu ve yakın bir tarihte ortaokula başlayacağı ve orta eğitimine de özel bir okulda devam edebileceği ve eğitim masraflarında artış olacağı</w:t>
      </w:r>
      <w:r>
        <w:rPr>
          <w:rFonts w:ascii="Courier New" w:hAnsi="Courier New" w:cs="Courier New"/>
          <w:lang w:val="tr-TR"/>
        </w:rPr>
        <w:t xml:space="preserve"> </w:t>
      </w:r>
      <w:r w:rsidRPr="009E1B39">
        <w:rPr>
          <w:rFonts w:ascii="Courier New" w:hAnsi="Courier New" w:cs="Courier New"/>
          <w:lang w:val="tr-TR"/>
        </w:rPr>
        <w:t>göz</w:t>
      </w:r>
      <w:r>
        <w:rPr>
          <w:rFonts w:ascii="Courier New" w:hAnsi="Courier New" w:cs="Courier New"/>
          <w:lang w:val="tr-TR"/>
        </w:rPr>
        <w:t xml:space="preserve"> </w:t>
      </w:r>
      <w:r w:rsidRPr="009E1B39">
        <w:rPr>
          <w:rFonts w:ascii="Courier New" w:hAnsi="Courier New" w:cs="Courier New"/>
          <w:lang w:val="tr-TR"/>
        </w:rPr>
        <w:t>önünde tutularak  kademeli olarak Müstedinin ödeyeceği nafaka mikta</w:t>
      </w:r>
      <w:r>
        <w:rPr>
          <w:rFonts w:ascii="Courier New" w:hAnsi="Courier New" w:cs="Courier New"/>
          <w:lang w:val="tr-TR"/>
        </w:rPr>
        <w:t xml:space="preserve">rının 800 TL’ye yükseltildiğini, Küçük </w:t>
      </w:r>
      <w:r w:rsidRPr="009E1B39">
        <w:rPr>
          <w:rFonts w:ascii="Courier New" w:hAnsi="Courier New" w:cs="Courier New"/>
          <w:lang w:val="tr-TR"/>
        </w:rPr>
        <w:t>Berk’in halen devam etmekte olduğu Levent Kolejinin</w:t>
      </w:r>
      <w:r>
        <w:rPr>
          <w:rFonts w:ascii="Courier New" w:hAnsi="Courier New" w:cs="Courier New"/>
          <w:lang w:val="tr-TR"/>
        </w:rPr>
        <w:t xml:space="preserve"> </w:t>
      </w:r>
      <w:r w:rsidRPr="009E1B39">
        <w:rPr>
          <w:rFonts w:ascii="Courier New" w:hAnsi="Courier New" w:cs="Courier New"/>
          <w:lang w:val="tr-TR"/>
        </w:rPr>
        <w:t>tüm</w:t>
      </w:r>
      <w:r>
        <w:rPr>
          <w:rFonts w:ascii="Courier New" w:hAnsi="Courier New" w:cs="Courier New"/>
          <w:lang w:val="tr-TR"/>
        </w:rPr>
        <w:t xml:space="preserve"> </w:t>
      </w:r>
      <w:r w:rsidRPr="009E1B39">
        <w:rPr>
          <w:rFonts w:ascii="Courier New" w:hAnsi="Courier New" w:cs="Courier New"/>
          <w:lang w:val="tr-TR"/>
        </w:rPr>
        <w:t>okul</w:t>
      </w:r>
      <w:r>
        <w:rPr>
          <w:rFonts w:ascii="Courier New" w:hAnsi="Courier New" w:cs="Courier New"/>
          <w:lang w:val="tr-TR"/>
        </w:rPr>
        <w:t xml:space="preserve"> </w:t>
      </w:r>
      <w:r w:rsidRPr="009E1B39">
        <w:rPr>
          <w:rFonts w:ascii="Courier New" w:hAnsi="Courier New" w:cs="Courier New"/>
          <w:lang w:val="tr-TR"/>
        </w:rPr>
        <w:t>harcının</w:t>
      </w:r>
      <w:r>
        <w:rPr>
          <w:rFonts w:ascii="Courier New" w:hAnsi="Courier New" w:cs="Courier New"/>
          <w:lang w:val="tr-TR"/>
        </w:rPr>
        <w:t xml:space="preserve"> ise </w:t>
      </w:r>
      <w:r w:rsidRPr="009E1B39">
        <w:rPr>
          <w:rFonts w:ascii="Courier New" w:hAnsi="Courier New" w:cs="Courier New"/>
          <w:lang w:val="tr-TR"/>
        </w:rPr>
        <w:t>Müstedi tarafından ödendiğini, gitar ders ücretinin katıldığı sürece Müstedi tarafınd</w:t>
      </w:r>
      <w:r>
        <w:rPr>
          <w:rFonts w:ascii="Courier New" w:hAnsi="Courier New" w:cs="Courier New"/>
          <w:lang w:val="tr-TR"/>
        </w:rPr>
        <w:t>an karşılandığını, Müstedialeyh</w:t>
      </w:r>
      <w:r w:rsidRPr="009E1B39">
        <w:rPr>
          <w:rFonts w:ascii="Courier New" w:hAnsi="Courier New" w:cs="Courier New"/>
          <w:lang w:val="tr-TR"/>
        </w:rPr>
        <w:t xml:space="preserve">in </w:t>
      </w:r>
      <w:r>
        <w:rPr>
          <w:rFonts w:ascii="Courier New" w:hAnsi="Courier New" w:cs="Courier New"/>
          <w:lang w:val="tr-TR"/>
        </w:rPr>
        <w:t xml:space="preserve"> </w:t>
      </w:r>
      <w:r w:rsidRPr="009E1B39">
        <w:rPr>
          <w:rFonts w:ascii="Courier New" w:hAnsi="Courier New" w:cs="Courier New"/>
          <w:lang w:val="tr-TR"/>
        </w:rPr>
        <w:t>Küçük</w:t>
      </w:r>
      <w:r>
        <w:rPr>
          <w:rFonts w:ascii="Courier New" w:hAnsi="Courier New" w:cs="Courier New"/>
          <w:lang w:val="tr-TR"/>
        </w:rPr>
        <w:t xml:space="preserve"> </w:t>
      </w:r>
      <w:r w:rsidRPr="009E1B39">
        <w:rPr>
          <w:rFonts w:ascii="Courier New" w:hAnsi="Courier New" w:cs="Courier New"/>
          <w:lang w:val="tr-TR"/>
        </w:rPr>
        <w:t>Berk’in</w:t>
      </w:r>
      <w:r>
        <w:rPr>
          <w:rFonts w:ascii="Courier New" w:hAnsi="Courier New" w:cs="Courier New"/>
          <w:lang w:val="tr-TR"/>
        </w:rPr>
        <w:t xml:space="preserve"> </w:t>
      </w:r>
      <w:r w:rsidRPr="009E1B39">
        <w:rPr>
          <w:rFonts w:ascii="Courier New" w:hAnsi="Courier New" w:cs="Courier New"/>
          <w:lang w:val="tr-TR"/>
        </w:rPr>
        <w:t>okul</w:t>
      </w:r>
      <w:r>
        <w:rPr>
          <w:rFonts w:ascii="Courier New" w:hAnsi="Courier New" w:cs="Courier New"/>
          <w:lang w:val="tr-TR"/>
        </w:rPr>
        <w:t xml:space="preserve"> masrafları için herhangi bir </w:t>
      </w:r>
      <w:r w:rsidRPr="009E1B39">
        <w:rPr>
          <w:rFonts w:ascii="Courier New" w:hAnsi="Courier New" w:cs="Courier New"/>
          <w:lang w:val="tr-TR"/>
        </w:rPr>
        <w:t>ödeme yapmadığını, nafaka tespit edilirken Küçük Berk’in eğitimi için ödemeyi M</w:t>
      </w:r>
      <w:r>
        <w:rPr>
          <w:rFonts w:ascii="Courier New" w:hAnsi="Courier New" w:cs="Courier New"/>
          <w:lang w:val="tr-TR"/>
        </w:rPr>
        <w:t>üstedi</w:t>
      </w:r>
      <w:r w:rsidRPr="009E1B39">
        <w:rPr>
          <w:rFonts w:ascii="Courier New" w:hAnsi="Courier New" w:cs="Courier New"/>
          <w:lang w:val="tr-TR"/>
        </w:rPr>
        <w:t>aleyh yaparken,</w:t>
      </w:r>
      <w:r>
        <w:rPr>
          <w:rFonts w:ascii="Courier New" w:hAnsi="Courier New" w:cs="Courier New"/>
          <w:lang w:val="tr-TR"/>
        </w:rPr>
        <w:t xml:space="preserve"> d</w:t>
      </w:r>
      <w:r w:rsidRPr="009E1B39">
        <w:rPr>
          <w:rFonts w:ascii="Courier New" w:hAnsi="Courier New" w:cs="Courier New"/>
          <w:lang w:val="tr-TR"/>
        </w:rPr>
        <w:t>urumun</w:t>
      </w:r>
      <w:r>
        <w:rPr>
          <w:rFonts w:ascii="Courier New" w:hAnsi="Courier New" w:cs="Courier New"/>
          <w:lang w:val="tr-TR"/>
        </w:rPr>
        <w:t xml:space="preserve"> şimdi </w:t>
      </w:r>
      <w:r w:rsidRPr="009E1B39">
        <w:rPr>
          <w:rFonts w:ascii="Courier New" w:hAnsi="Courier New" w:cs="Courier New"/>
          <w:lang w:val="tr-TR"/>
        </w:rPr>
        <w:t>değiştiğini</w:t>
      </w:r>
      <w:r>
        <w:rPr>
          <w:rFonts w:ascii="Courier New" w:hAnsi="Courier New" w:cs="Courier New"/>
          <w:lang w:val="tr-TR"/>
        </w:rPr>
        <w:t xml:space="preserve"> </w:t>
      </w:r>
      <w:r w:rsidRPr="009E1B39">
        <w:rPr>
          <w:rFonts w:ascii="Courier New" w:hAnsi="Courier New" w:cs="Courier New"/>
          <w:lang w:val="tr-TR"/>
        </w:rPr>
        <w:t>ve</w:t>
      </w:r>
      <w:r>
        <w:rPr>
          <w:rFonts w:ascii="Courier New" w:hAnsi="Courier New" w:cs="Courier New"/>
          <w:lang w:val="tr-TR"/>
        </w:rPr>
        <w:t xml:space="preserve"> </w:t>
      </w:r>
      <w:r w:rsidRPr="009E1B39">
        <w:rPr>
          <w:rFonts w:ascii="Courier New" w:hAnsi="Courier New" w:cs="Courier New"/>
          <w:lang w:val="tr-TR"/>
        </w:rPr>
        <w:t>okul</w:t>
      </w:r>
      <w:r>
        <w:rPr>
          <w:rFonts w:ascii="Courier New" w:hAnsi="Courier New" w:cs="Courier New"/>
          <w:lang w:val="tr-TR"/>
        </w:rPr>
        <w:t xml:space="preserve"> masraflarının tümüyle Müstedi tarafından </w:t>
      </w:r>
      <w:r w:rsidRPr="009E1B39">
        <w:rPr>
          <w:rFonts w:ascii="Courier New" w:hAnsi="Courier New" w:cs="Courier New"/>
          <w:lang w:val="tr-TR"/>
        </w:rPr>
        <w:t>karşılandığını, bunun</w:t>
      </w:r>
      <w:r>
        <w:rPr>
          <w:rFonts w:ascii="Courier New" w:hAnsi="Courier New" w:cs="Courier New"/>
          <w:lang w:val="tr-TR"/>
        </w:rPr>
        <w:t xml:space="preserve"> </w:t>
      </w:r>
      <w:r w:rsidRPr="009E1B39">
        <w:rPr>
          <w:rFonts w:ascii="Courier New" w:hAnsi="Courier New" w:cs="Courier New"/>
          <w:lang w:val="tr-TR"/>
        </w:rPr>
        <w:t>da</w:t>
      </w:r>
      <w:r>
        <w:rPr>
          <w:rFonts w:ascii="Courier New" w:hAnsi="Courier New" w:cs="Courier New"/>
          <w:lang w:val="tr-TR"/>
        </w:rPr>
        <w:t xml:space="preserve"> </w:t>
      </w:r>
      <w:r w:rsidRPr="009E1B39">
        <w:rPr>
          <w:rFonts w:ascii="Courier New" w:hAnsi="Courier New" w:cs="Courier New"/>
          <w:lang w:val="tr-TR"/>
        </w:rPr>
        <w:t>nafakanın tespit</w:t>
      </w:r>
      <w:r>
        <w:rPr>
          <w:rFonts w:ascii="Courier New" w:hAnsi="Courier New" w:cs="Courier New"/>
          <w:lang w:val="tr-TR"/>
        </w:rPr>
        <w:t xml:space="preserve"> </w:t>
      </w:r>
      <w:r w:rsidRPr="009E1B39">
        <w:rPr>
          <w:rFonts w:ascii="Courier New" w:hAnsi="Courier New" w:cs="Courier New"/>
          <w:lang w:val="tr-TR"/>
        </w:rPr>
        <w:t>edildiği</w:t>
      </w:r>
      <w:r>
        <w:rPr>
          <w:rFonts w:ascii="Courier New" w:hAnsi="Courier New" w:cs="Courier New"/>
          <w:lang w:val="tr-TR"/>
        </w:rPr>
        <w:t xml:space="preserve"> </w:t>
      </w:r>
      <w:r w:rsidRPr="009E1B39">
        <w:rPr>
          <w:rFonts w:ascii="Courier New" w:hAnsi="Courier New" w:cs="Courier New"/>
          <w:lang w:val="tr-TR"/>
        </w:rPr>
        <w:t>tarihteki koşullar</w:t>
      </w:r>
      <w:r>
        <w:rPr>
          <w:rFonts w:ascii="Courier New" w:hAnsi="Courier New" w:cs="Courier New"/>
          <w:lang w:val="tr-TR"/>
        </w:rPr>
        <w:t xml:space="preserve"> </w:t>
      </w:r>
      <w:r w:rsidRPr="009E1B39">
        <w:rPr>
          <w:rFonts w:ascii="Courier New" w:hAnsi="Courier New" w:cs="Courier New"/>
          <w:lang w:val="tr-TR"/>
        </w:rPr>
        <w:t>ile  şimdiki</w:t>
      </w:r>
      <w:r>
        <w:rPr>
          <w:rFonts w:ascii="Courier New" w:hAnsi="Courier New" w:cs="Courier New"/>
          <w:lang w:val="tr-TR"/>
        </w:rPr>
        <w:t xml:space="preserve"> </w:t>
      </w:r>
      <w:r w:rsidRPr="009E1B39">
        <w:rPr>
          <w:rFonts w:ascii="Courier New" w:hAnsi="Courier New" w:cs="Courier New"/>
          <w:lang w:val="tr-TR"/>
        </w:rPr>
        <w:t>durum arasında değişiklik olduğunun  bir göstergesi olduğu</w:t>
      </w:r>
      <w:r>
        <w:rPr>
          <w:rFonts w:ascii="Courier New" w:hAnsi="Courier New" w:cs="Courier New"/>
          <w:lang w:val="tr-TR"/>
        </w:rPr>
        <w:t xml:space="preserve"> hususunda bulgu yapmıştır . Alt Mahkeme devamla, </w:t>
      </w:r>
      <w:r w:rsidRPr="009E1B39">
        <w:rPr>
          <w:rFonts w:ascii="Courier New" w:hAnsi="Courier New" w:cs="Courier New"/>
          <w:lang w:val="tr-TR"/>
        </w:rPr>
        <w:t>Müstedinin, Müstedialeyhe Küçük Berk için ödemekte olduğu</w:t>
      </w:r>
      <w:r>
        <w:rPr>
          <w:rFonts w:ascii="Courier New" w:hAnsi="Courier New" w:cs="Courier New"/>
          <w:lang w:val="tr-TR"/>
        </w:rPr>
        <w:t xml:space="preserve"> </w:t>
      </w:r>
      <w:r w:rsidRPr="009E1B39">
        <w:rPr>
          <w:rFonts w:ascii="Courier New" w:hAnsi="Courier New" w:cs="Courier New"/>
          <w:lang w:val="tr-TR"/>
        </w:rPr>
        <w:t>nafakanın  yeniden</w:t>
      </w:r>
      <w:r>
        <w:rPr>
          <w:rFonts w:ascii="Courier New" w:hAnsi="Courier New" w:cs="Courier New"/>
          <w:lang w:val="tr-TR"/>
        </w:rPr>
        <w:t xml:space="preserve"> </w:t>
      </w:r>
      <w:r w:rsidRPr="009E1B39">
        <w:rPr>
          <w:rFonts w:ascii="Courier New" w:hAnsi="Courier New" w:cs="Courier New"/>
          <w:lang w:val="tr-TR"/>
        </w:rPr>
        <w:t>gözden</w:t>
      </w:r>
      <w:r>
        <w:rPr>
          <w:rFonts w:ascii="Courier New" w:hAnsi="Courier New" w:cs="Courier New"/>
          <w:lang w:val="tr-TR"/>
        </w:rPr>
        <w:t xml:space="preserve"> </w:t>
      </w:r>
      <w:r w:rsidRPr="009E1B39">
        <w:rPr>
          <w:rFonts w:ascii="Courier New" w:hAnsi="Courier New" w:cs="Courier New"/>
          <w:lang w:val="tr-TR"/>
        </w:rPr>
        <w:t>geçirilerek</w:t>
      </w:r>
      <w:r>
        <w:rPr>
          <w:rFonts w:ascii="Courier New" w:hAnsi="Courier New" w:cs="Courier New"/>
          <w:lang w:val="tr-TR"/>
        </w:rPr>
        <w:t xml:space="preserve"> </w:t>
      </w:r>
      <w:r w:rsidRPr="009E1B39">
        <w:rPr>
          <w:rFonts w:ascii="Courier New" w:hAnsi="Courier New" w:cs="Courier New"/>
          <w:lang w:val="tr-TR"/>
        </w:rPr>
        <w:t>tadil edilmesinin</w:t>
      </w:r>
      <w:r>
        <w:rPr>
          <w:rFonts w:ascii="Courier New" w:hAnsi="Courier New" w:cs="Courier New"/>
          <w:lang w:val="tr-TR"/>
        </w:rPr>
        <w:t xml:space="preserve"> </w:t>
      </w:r>
      <w:r w:rsidRPr="009E1B39">
        <w:rPr>
          <w:rFonts w:ascii="Courier New" w:hAnsi="Courier New" w:cs="Courier New"/>
          <w:lang w:val="tr-TR"/>
        </w:rPr>
        <w:t>gerekli</w:t>
      </w:r>
      <w:r>
        <w:rPr>
          <w:rFonts w:ascii="Courier New" w:hAnsi="Courier New" w:cs="Courier New"/>
          <w:lang w:val="tr-TR"/>
        </w:rPr>
        <w:t xml:space="preserve"> </w:t>
      </w:r>
      <w:r w:rsidRPr="009E1B39">
        <w:rPr>
          <w:rFonts w:ascii="Courier New" w:hAnsi="Courier New" w:cs="Courier New"/>
          <w:lang w:val="tr-TR"/>
        </w:rPr>
        <w:t>olduğu  hususunda</w:t>
      </w:r>
      <w:r>
        <w:rPr>
          <w:rFonts w:ascii="Courier New" w:hAnsi="Courier New" w:cs="Courier New"/>
          <w:lang w:val="tr-TR"/>
        </w:rPr>
        <w:t xml:space="preserve"> </w:t>
      </w:r>
      <w:r w:rsidRPr="009E1B39">
        <w:rPr>
          <w:rFonts w:ascii="Courier New" w:hAnsi="Courier New" w:cs="Courier New"/>
          <w:lang w:val="tr-TR"/>
        </w:rPr>
        <w:t>bulgu</w:t>
      </w:r>
      <w:r>
        <w:rPr>
          <w:rFonts w:ascii="Courier New" w:hAnsi="Courier New" w:cs="Courier New"/>
          <w:lang w:val="tr-TR"/>
        </w:rPr>
        <w:t xml:space="preserve"> yaparak;</w:t>
      </w:r>
      <w:r w:rsidRPr="009E1B39">
        <w:rPr>
          <w:rFonts w:ascii="Courier New" w:hAnsi="Courier New" w:cs="Courier New"/>
          <w:lang w:val="tr-TR"/>
        </w:rPr>
        <w:t xml:space="preserve"> 24/3/2011</w:t>
      </w:r>
      <w:r>
        <w:rPr>
          <w:rFonts w:ascii="Courier New" w:hAnsi="Courier New" w:cs="Courier New"/>
          <w:lang w:val="tr-TR"/>
        </w:rPr>
        <w:t xml:space="preserve"> </w:t>
      </w:r>
      <w:r w:rsidRPr="009E1B39">
        <w:rPr>
          <w:rFonts w:ascii="Courier New" w:hAnsi="Courier New" w:cs="Courier New"/>
          <w:lang w:val="tr-TR"/>
        </w:rPr>
        <w:t>tarihli</w:t>
      </w:r>
      <w:r>
        <w:rPr>
          <w:rFonts w:ascii="Courier New" w:hAnsi="Courier New" w:cs="Courier New"/>
          <w:lang w:val="tr-TR"/>
        </w:rPr>
        <w:t xml:space="preserve"> </w:t>
      </w:r>
      <w:r w:rsidRPr="009E1B39">
        <w:rPr>
          <w:rFonts w:ascii="Courier New" w:hAnsi="Courier New" w:cs="Courier New"/>
          <w:lang w:val="tr-TR"/>
        </w:rPr>
        <w:t>boşanma hükmünün</w:t>
      </w:r>
      <w:r>
        <w:rPr>
          <w:rFonts w:ascii="Courier New" w:hAnsi="Courier New" w:cs="Courier New"/>
          <w:lang w:val="tr-TR"/>
        </w:rPr>
        <w:t xml:space="preserve"> </w:t>
      </w:r>
      <w:r w:rsidRPr="009E1B39">
        <w:rPr>
          <w:rFonts w:ascii="Courier New" w:hAnsi="Courier New" w:cs="Courier New"/>
          <w:lang w:val="tr-TR"/>
        </w:rPr>
        <w:t>nafakaya ilişkin kısmını</w:t>
      </w:r>
      <w:r>
        <w:rPr>
          <w:rFonts w:ascii="Courier New" w:hAnsi="Courier New" w:cs="Courier New"/>
          <w:lang w:val="tr-TR"/>
        </w:rPr>
        <w:t xml:space="preserve">n tadil edilmesine ve </w:t>
      </w:r>
      <w:r w:rsidRPr="00B4188A">
        <w:rPr>
          <w:rFonts w:ascii="Courier New" w:hAnsi="Courier New" w:cs="Courier New"/>
          <w:lang w:val="tr-TR"/>
        </w:rPr>
        <w:t>Küçük Berk’in 18 yaşına gelene ka</w:t>
      </w:r>
      <w:r>
        <w:rPr>
          <w:rFonts w:ascii="Courier New" w:hAnsi="Courier New" w:cs="Courier New"/>
          <w:lang w:val="tr-TR"/>
        </w:rPr>
        <w:t xml:space="preserve">dar tüm okul, özel ders ve spor </w:t>
      </w:r>
      <w:r w:rsidRPr="00B4188A">
        <w:rPr>
          <w:rFonts w:ascii="Courier New" w:hAnsi="Courier New" w:cs="Courier New"/>
          <w:lang w:val="tr-TR"/>
        </w:rPr>
        <w:t>aktivitelerinin</w:t>
      </w:r>
      <w:r>
        <w:rPr>
          <w:rFonts w:ascii="Courier New" w:hAnsi="Courier New" w:cs="Courier New"/>
          <w:lang w:val="tr-TR"/>
        </w:rPr>
        <w:t xml:space="preserve"> </w:t>
      </w:r>
      <w:r w:rsidRPr="00B4188A">
        <w:rPr>
          <w:rFonts w:ascii="Courier New" w:hAnsi="Courier New" w:cs="Courier New"/>
          <w:lang w:val="tr-TR"/>
        </w:rPr>
        <w:t>Müstedi</w:t>
      </w:r>
      <w:r>
        <w:rPr>
          <w:rFonts w:ascii="Courier New" w:hAnsi="Courier New" w:cs="Courier New"/>
          <w:lang w:val="tr-TR"/>
        </w:rPr>
        <w:t xml:space="preserve"> </w:t>
      </w:r>
      <w:r w:rsidRPr="00B4188A">
        <w:rPr>
          <w:rFonts w:ascii="Courier New" w:hAnsi="Courier New" w:cs="Courier New"/>
          <w:lang w:val="tr-TR"/>
        </w:rPr>
        <w:t>tarafından karşılanmasına</w:t>
      </w:r>
      <w:r>
        <w:rPr>
          <w:rFonts w:ascii="Courier New" w:hAnsi="Courier New" w:cs="Courier New"/>
          <w:lang w:val="tr-TR"/>
        </w:rPr>
        <w:t xml:space="preserve">, </w:t>
      </w:r>
      <w:r>
        <w:rPr>
          <w:rFonts w:ascii="Courier New" w:hAnsi="Courier New" w:cs="Courier New"/>
          <w:lang w:val="tr-TR"/>
        </w:rPr>
        <w:lastRenderedPageBreak/>
        <w:t>Davalı/Müstedinin, Davacı/Müstedialeyhe Küçük Berk için 1/1/2013 tarihinden itibaren 7 günlük lütuflarla ayda 300 TL  iştirak nafakası ödemesine emir vermiştir.</w:t>
      </w:r>
    </w:p>
    <w:p w:rsidR="00931284" w:rsidRPr="009E1B39" w:rsidRDefault="00931284" w:rsidP="00931284">
      <w:pPr>
        <w:spacing w:line="360" w:lineRule="auto"/>
        <w:ind w:firstLine="360"/>
        <w:rPr>
          <w:rFonts w:ascii="Courier New" w:hAnsi="Courier New" w:cs="Courier New"/>
          <w:lang w:val="tr-TR"/>
        </w:rPr>
      </w:pPr>
      <w:r w:rsidRPr="009E1B39">
        <w:rPr>
          <w:rFonts w:ascii="Courier New" w:hAnsi="Courier New" w:cs="Courier New"/>
          <w:lang w:val="tr-TR"/>
        </w:rPr>
        <w:t>Davacı/Müstedialeyh</w:t>
      </w:r>
      <w:r>
        <w:rPr>
          <w:rFonts w:ascii="Courier New" w:hAnsi="Courier New" w:cs="Courier New"/>
          <w:lang w:val="tr-TR"/>
        </w:rPr>
        <w:t xml:space="preserve"> </w:t>
      </w:r>
      <w:r w:rsidRPr="009E1B39">
        <w:rPr>
          <w:rFonts w:ascii="Courier New" w:hAnsi="Courier New" w:cs="Courier New"/>
          <w:lang w:val="tr-TR"/>
        </w:rPr>
        <w:t>Lefkoşa Aile Mahkemes</w:t>
      </w:r>
      <w:r>
        <w:rPr>
          <w:rFonts w:ascii="Courier New" w:hAnsi="Courier New" w:cs="Courier New"/>
          <w:lang w:val="tr-TR"/>
        </w:rPr>
        <w:t>inin bu  kararını  istinaf etmiştir.</w:t>
      </w:r>
    </w:p>
    <w:p w:rsidR="00931284" w:rsidRPr="009E1B39" w:rsidRDefault="00931284" w:rsidP="00931284">
      <w:pPr>
        <w:spacing w:line="360" w:lineRule="auto"/>
        <w:ind w:left="360"/>
        <w:rPr>
          <w:rFonts w:ascii="Courier New" w:hAnsi="Courier New" w:cs="Courier New"/>
          <w:lang w:val="tr-TR"/>
        </w:rPr>
      </w:pPr>
    </w:p>
    <w:p w:rsidR="00931284" w:rsidRDefault="00931284" w:rsidP="00931284">
      <w:pPr>
        <w:spacing w:line="360" w:lineRule="auto"/>
        <w:ind w:left="360"/>
        <w:rPr>
          <w:rFonts w:ascii="Courier New" w:hAnsi="Courier New" w:cs="Courier New"/>
          <w:b/>
          <w:u w:val="single"/>
          <w:lang w:val="tr-TR"/>
        </w:rPr>
      </w:pPr>
      <w:r w:rsidRPr="00CA27F8">
        <w:rPr>
          <w:rFonts w:ascii="Courier New" w:hAnsi="Courier New" w:cs="Courier New"/>
          <w:b/>
          <w:u w:val="single"/>
          <w:lang w:val="tr-TR"/>
        </w:rPr>
        <w:t>İSTİNAF</w:t>
      </w:r>
      <w:r>
        <w:rPr>
          <w:rFonts w:ascii="Courier New" w:hAnsi="Courier New" w:cs="Courier New"/>
          <w:b/>
          <w:u w:val="single"/>
          <w:lang w:val="tr-TR"/>
        </w:rPr>
        <w:t xml:space="preserve"> </w:t>
      </w:r>
      <w:r w:rsidRPr="00CA27F8">
        <w:rPr>
          <w:rFonts w:ascii="Courier New" w:hAnsi="Courier New" w:cs="Courier New"/>
          <w:b/>
          <w:u w:val="single"/>
          <w:lang w:val="tr-TR"/>
        </w:rPr>
        <w:t xml:space="preserve"> SEBEPLERİ  VE  TARAFLARIN  ARGÜMANLARI</w:t>
      </w:r>
    </w:p>
    <w:p w:rsidR="00931284" w:rsidRDefault="00931284" w:rsidP="00931284">
      <w:pPr>
        <w:spacing w:line="360" w:lineRule="auto"/>
        <w:ind w:left="360"/>
        <w:rPr>
          <w:rFonts w:ascii="Courier New" w:hAnsi="Courier New" w:cs="Courier New"/>
          <w:b/>
          <w:i/>
          <w:u w:val="single"/>
          <w:lang w:val="tr-TR"/>
        </w:rPr>
      </w:pPr>
    </w:p>
    <w:p w:rsidR="00931284" w:rsidRPr="00FE43F1" w:rsidRDefault="00931284" w:rsidP="00931284">
      <w:pPr>
        <w:spacing w:line="360" w:lineRule="auto"/>
        <w:rPr>
          <w:rFonts w:ascii="Courier New" w:hAnsi="Courier New" w:cs="Courier New"/>
          <w:b/>
          <w:i/>
          <w:u w:val="single"/>
          <w:lang w:val="tr-TR"/>
        </w:rPr>
      </w:pPr>
      <w:r>
        <w:rPr>
          <w:rFonts w:ascii="Courier New" w:hAnsi="Courier New" w:cs="Courier New"/>
          <w:lang w:val="tr-TR"/>
        </w:rPr>
        <w:tab/>
      </w:r>
      <w:r w:rsidRPr="009E1B39">
        <w:rPr>
          <w:rFonts w:ascii="Courier New" w:hAnsi="Courier New" w:cs="Courier New"/>
          <w:lang w:val="tr-TR"/>
        </w:rPr>
        <w:t>Davacı/Müstedialeyh</w:t>
      </w:r>
      <w:r>
        <w:rPr>
          <w:rFonts w:ascii="Courier New" w:hAnsi="Courier New" w:cs="Courier New"/>
          <w:lang w:val="tr-TR"/>
        </w:rPr>
        <w:t xml:space="preserve"> </w:t>
      </w:r>
      <w:r w:rsidRPr="009E1B39">
        <w:rPr>
          <w:rFonts w:ascii="Courier New" w:hAnsi="Courier New" w:cs="Courier New"/>
          <w:lang w:val="tr-TR"/>
        </w:rPr>
        <w:t>İstinaf</w:t>
      </w:r>
      <w:r>
        <w:rPr>
          <w:rFonts w:ascii="Courier New" w:hAnsi="Courier New" w:cs="Courier New"/>
          <w:lang w:val="tr-TR"/>
        </w:rPr>
        <w:t xml:space="preserve"> </w:t>
      </w:r>
      <w:r w:rsidRPr="009E1B39">
        <w:rPr>
          <w:rFonts w:ascii="Courier New" w:hAnsi="Courier New" w:cs="Courier New"/>
          <w:lang w:val="tr-TR"/>
        </w:rPr>
        <w:t>İhbarnamesinde</w:t>
      </w:r>
      <w:r>
        <w:rPr>
          <w:rFonts w:ascii="Courier New" w:hAnsi="Courier New" w:cs="Courier New"/>
          <w:lang w:val="tr-TR"/>
        </w:rPr>
        <w:t xml:space="preserve"> </w:t>
      </w:r>
      <w:r w:rsidRPr="009E1B39">
        <w:rPr>
          <w:rFonts w:ascii="Courier New" w:hAnsi="Courier New" w:cs="Courier New"/>
          <w:lang w:val="tr-TR"/>
        </w:rPr>
        <w:t>11</w:t>
      </w:r>
      <w:r>
        <w:rPr>
          <w:rFonts w:ascii="Courier New" w:hAnsi="Courier New" w:cs="Courier New"/>
          <w:lang w:val="tr-TR"/>
        </w:rPr>
        <w:t xml:space="preserve"> </w:t>
      </w:r>
      <w:r w:rsidRPr="009E1B39">
        <w:rPr>
          <w:rFonts w:ascii="Courier New" w:hAnsi="Courier New" w:cs="Courier New"/>
          <w:lang w:val="tr-TR"/>
        </w:rPr>
        <w:t>istinaf sebebi</w:t>
      </w:r>
      <w:r>
        <w:rPr>
          <w:rFonts w:ascii="Courier New" w:hAnsi="Courier New" w:cs="Courier New"/>
          <w:lang w:val="tr-TR"/>
        </w:rPr>
        <w:t xml:space="preserve"> </w:t>
      </w:r>
      <w:r w:rsidRPr="009E1B39">
        <w:rPr>
          <w:rFonts w:ascii="Courier New" w:hAnsi="Courier New" w:cs="Courier New"/>
          <w:lang w:val="tr-TR"/>
        </w:rPr>
        <w:t>ileri</w:t>
      </w:r>
      <w:r>
        <w:rPr>
          <w:rFonts w:ascii="Courier New" w:hAnsi="Courier New" w:cs="Courier New"/>
          <w:lang w:val="tr-TR"/>
        </w:rPr>
        <w:t xml:space="preserve"> </w:t>
      </w:r>
      <w:r w:rsidRPr="009E1B39">
        <w:rPr>
          <w:rFonts w:ascii="Courier New" w:hAnsi="Courier New" w:cs="Courier New"/>
          <w:lang w:val="tr-TR"/>
        </w:rPr>
        <w:t>sürmesine rağmen,</w:t>
      </w:r>
      <w:r>
        <w:rPr>
          <w:rFonts w:ascii="Courier New" w:hAnsi="Courier New" w:cs="Courier New"/>
          <w:lang w:val="tr-TR"/>
        </w:rPr>
        <w:t xml:space="preserve"> </w:t>
      </w:r>
      <w:r w:rsidRPr="009E1B39">
        <w:rPr>
          <w:rFonts w:ascii="Courier New" w:hAnsi="Courier New" w:cs="Courier New"/>
          <w:lang w:val="tr-TR"/>
        </w:rPr>
        <w:t>tüm</w:t>
      </w:r>
      <w:r>
        <w:rPr>
          <w:rFonts w:ascii="Courier New" w:hAnsi="Courier New" w:cs="Courier New"/>
          <w:lang w:val="tr-TR"/>
        </w:rPr>
        <w:t xml:space="preserve"> </w:t>
      </w:r>
      <w:r w:rsidRPr="009E1B39">
        <w:rPr>
          <w:rFonts w:ascii="Courier New" w:hAnsi="Courier New" w:cs="Courier New"/>
          <w:lang w:val="tr-TR"/>
        </w:rPr>
        <w:t>istinaf</w:t>
      </w:r>
      <w:r>
        <w:rPr>
          <w:rFonts w:ascii="Courier New" w:hAnsi="Courier New" w:cs="Courier New"/>
          <w:lang w:val="tr-TR"/>
        </w:rPr>
        <w:t xml:space="preserve"> </w:t>
      </w:r>
      <w:r w:rsidRPr="009E1B39">
        <w:rPr>
          <w:rFonts w:ascii="Courier New" w:hAnsi="Courier New" w:cs="Courier New"/>
          <w:lang w:val="tr-TR"/>
        </w:rPr>
        <w:t>sebeplerini  aşağı</w:t>
      </w:r>
      <w:r>
        <w:rPr>
          <w:rFonts w:ascii="Courier New" w:hAnsi="Courier New" w:cs="Courier New"/>
          <w:lang w:val="tr-TR"/>
        </w:rPr>
        <w:t xml:space="preserve">daki bir </w:t>
      </w:r>
      <w:r w:rsidRPr="009E1B39">
        <w:rPr>
          <w:rFonts w:ascii="Courier New" w:hAnsi="Courier New" w:cs="Courier New"/>
          <w:lang w:val="tr-TR"/>
        </w:rPr>
        <w:t>başlık altında irdelemeyi uygun</w:t>
      </w:r>
      <w:r>
        <w:rPr>
          <w:rFonts w:ascii="Courier New" w:hAnsi="Courier New" w:cs="Courier New"/>
          <w:lang w:val="tr-TR"/>
        </w:rPr>
        <w:t xml:space="preserve"> </w:t>
      </w:r>
      <w:r w:rsidRPr="009E1B39">
        <w:rPr>
          <w:rFonts w:ascii="Courier New" w:hAnsi="Courier New" w:cs="Courier New"/>
          <w:lang w:val="tr-TR"/>
        </w:rPr>
        <w:t>görmekteyiz. Şöyle</w:t>
      </w:r>
      <w:r>
        <w:rPr>
          <w:rFonts w:ascii="Courier New" w:hAnsi="Courier New" w:cs="Courier New"/>
          <w:lang w:val="tr-TR"/>
        </w:rPr>
        <w:t xml:space="preserve"> </w:t>
      </w:r>
      <w:r w:rsidRPr="009E1B39">
        <w:rPr>
          <w:rFonts w:ascii="Courier New" w:hAnsi="Courier New" w:cs="Courier New"/>
          <w:lang w:val="tr-TR"/>
        </w:rPr>
        <w:t>ki</w:t>
      </w:r>
      <w:r>
        <w:rPr>
          <w:rFonts w:ascii="Courier New" w:hAnsi="Courier New" w:cs="Courier New"/>
          <w:lang w:val="tr-TR"/>
        </w:rPr>
        <w:t>:</w:t>
      </w:r>
    </w:p>
    <w:p w:rsidR="00931284" w:rsidRPr="009E1B39" w:rsidRDefault="00931284" w:rsidP="00931284">
      <w:pPr>
        <w:spacing w:line="360" w:lineRule="auto"/>
        <w:ind w:left="360"/>
        <w:rPr>
          <w:rFonts w:ascii="Courier New" w:hAnsi="Courier New" w:cs="Courier New"/>
          <w:lang w:val="tr-TR"/>
        </w:rPr>
      </w:pPr>
    </w:p>
    <w:p w:rsidR="00931284" w:rsidRDefault="00931284" w:rsidP="00931284">
      <w:pPr>
        <w:spacing w:line="360" w:lineRule="auto"/>
        <w:rPr>
          <w:rFonts w:ascii="Courier New" w:hAnsi="Courier New" w:cs="Courier New"/>
          <w:b/>
          <w:lang w:val="tr-TR"/>
        </w:rPr>
      </w:pPr>
      <w:r>
        <w:rPr>
          <w:rFonts w:ascii="Courier New" w:hAnsi="Courier New" w:cs="Courier New"/>
          <w:lang w:val="tr-TR"/>
        </w:rPr>
        <w:t xml:space="preserve">1- </w:t>
      </w:r>
      <w:r>
        <w:rPr>
          <w:rFonts w:ascii="Courier New" w:hAnsi="Courier New" w:cs="Courier New"/>
          <w:b/>
          <w:lang w:val="tr-TR"/>
        </w:rPr>
        <w:t xml:space="preserve"> Alt Mahkeme </w:t>
      </w:r>
      <w:r w:rsidRPr="006034DD">
        <w:rPr>
          <w:rFonts w:ascii="Courier New" w:hAnsi="Courier New" w:cs="Courier New"/>
          <w:b/>
          <w:lang w:val="tr-TR"/>
        </w:rPr>
        <w:t>huzurundaki tüm</w:t>
      </w:r>
      <w:r>
        <w:rPr>
          <w:rFonts w:ascii="Courier New" w:hAnsi="Courier New" w:cs="Courier New"/>
          <w:b/>
          <w:lang w:val="tr-TR"/>
        </w:rPr>
        <w:t xml:space="preserve"> </w:t>
      </w:r>
      <w:r w:rsidRPr="006034DD">
        <w:rPr>
          <w:rFonts w:ascii="Courier New" w:hAnsi="Courier New" w:cs="Courier New"/>
          <w:b/>
          <w:lang w:val="tr-TR"/>
        </w:rPr>
        <w:t>şahadet</w:t>
      </w:r>
      <w:r>
        <w:rPr>
          <w:rFonts w:ascii="Courier New" w:hAnsi="Courier New" w:cs="Courier New"/>
          <w:b/>
          <w:lang w:val="tr-TR"/>
        </w:rPr>
        <w:t xml:space="preserve"> </w:t>
      </w:r>
      <w:r w:rsidRPr="006034DD">
        <w:rPr>
          <w:rFonts w:ascii="Courier New" w:hAnsi="Courier New" w:cs="Courier New"/>
          <w:b/>
          <w:lang w:val="tr-TR"/>
        </w:rPr>
        <w:t>göz</w:t>
      </w:r>
      <w:r>
        <w:rPr>
          <w:rFonts w:ascii="Courier New" w:hAnsi="Courier New" w:cs="Courier New"/>
          <w:b/>
          <w:lang w:val="tr-TR"/>
        </w:rPr>
        <w:t xml:space="preserve"> </w:t>
      </w:r>
      <w:r w:rsidRPr="006034DD">
        <w:rPr>
          <w:rFonts w:ascii="Courier New" w:hAnsi="Courier New" w:cs="Courier New"/>
          <w:b/>
          <w:lang w:val="tr-TR"/>
        </w:rPr>
        <w:t xml:space="preserve">önüne </w:t>
      </w:r>
      <w:r>
        <w:rPr>
          <w:rFonts w:ascii="Courier New" w:hAnsi="Courier New" w:cs="Courier New"/>
          <w:b/>
          <w:lang w:val="tr-TR"/>
        </w:rPr>
        <w:t>    </w:t>
      </w:r>
      <w:r w:rsidRPr="006034DD">
        <w:rPr>
          <w:rFonts w:ascii="Courier New" w:hAnsi="Courier New" w:cs="Courier New"/>
          <w:b/>
          <w:lang w:val="tr-TR"/>
        </w:rPr>
        <w:t>alındığ</w:t>
      </w:r>
      <w:r>
        <w:rPr>
          <w:rFonts w:ascii="Courier New" w:hAnsi="Courier New" w:cs="Courier New"/>
          <w:b/>
          <w:lang w:val="tr-TR"/>
        </w:rPr>
        <w:t xml:space="preserve">ında, </w:t>
      </w:r>
      <w:r w:rsidRPr="006034DD">
        <w:rPr>
          <w:rFonts w:ascii="Courier New" w:hAnsi="Courier New" w:cs="Courier New"/>
          <w:b/>
          <w:lang w:val="tr-TR"/>
        </w:rPr>
        <w:t>Muhterem</w:t>
      </w:r>
      <w:r>
        <w:rPr>
          <w:rFonts w:ascii="Courier New" w:hAnsi="Courier New" w:cs="Courier New"/>
          <w:b/>
          <w:lang w:val="tr-TR"/>
        </w:rPr>
        <w:t xml:space="preserve"> </w:t>
      </w:r>
      <w:r w:rsidRPr="006034DD">
        <w:rPr>
          <w:rFonts w:ascii="Courier New" w:hAnsi="Courier New" w:cs="Courier New"/>
          <w:b/>
          <w:lang w:val="tr-TR"/>
        </w:rPr>
        <w:t>Alt</w:t>
      </w:r>
      <w:r>
        <w:rPr>
          <w:rFonts w:ascii="Courier New" w:hAnsi="Courier New" w:cs="Courier New"/>
          <w:b/>
          <w:lang w:val="tr-TR"/>
        </w:rPr>
        <w:t xml:space="preserve"> </w:t>
      </w:r>
      <w:r w:rsidRPr="006034DD">
        <w:rPr>
          <w:rFonts w:ascii="Courier New" w:hAnsi="Courier New" w:cs="Courier New"/>
          <w:b/>
          <w:lang w:val="tr-TR"/>
        </w:rPr>
        <w:t>Mahkeme</w:t>
      </w:r>
      <w:r>
        <w:rPr>
          <w:rFonts w:ascii="Courier New" w:hAnsi="Courier New" w:cs="Courier New"/>
          <w:b/>
          <w:lang w:val="tr-TR"/>
        </w:rPr>
        <w:t>,</w:t>
      </w:r>
      <w:r w:rsidRPr="006034DD">
        <w:rPr>
          <w:rFonts w:ascii="Courier New" w:hAnsi="Courier New" w:cs="Courier New"/>
          <w:b/>
          <w:lang w:val="tr-TR"/>
        </w:rPr>
        <w:t xml:space="preserve"> Davacı/Müstedialeyh </w:t>
      </w:r>
      <w:r>
        <w:rPr>
          <w:rFonts w:ascii="Courier New" w:hAnsi="Courier New" w:cs="Courier New"/>
          <w:b/>
          <w:lang w:val="tr-TR"/>
        </w:rPr>
        <w:t>    </w:t>
      </w:r>
      <w:r w:rsidRPr="006034DD">
        <w:rPr>
          <w:rFonts w:ascii="Courier New" w:hAnsi="Courier New" w:cs="Courier New"/>
          <w:b/>
          <w:lang w:val="tr-TR"/>
        </w:rPr>
        <w:t>aleyhine Davalı/Müstedi</w:t>
      </w:r>
      <w:r>
        <w:rPr>
          <w:rFonts w:ascii="Courier New" w:hAnsi="Courier New" w:cs="Courier New"/>
          <w:b/>
          <w:lang w:val="tr-TR"/>
        </w:rPr>
        <w:t xml:space="preserve"> </w:t>
      </w:r>
      <w:r w:rsidRPr="006034DD">
        <w:rPr>
          <w:rFonts w:ascii="Courier New" w:hAnsi="Courier New" w:cs="Courier New"/>
          <w:b/>
          <w:lang w:val="tr-TR"/>
        </w:rPr>
        <w:t xml:space="preserve">lehine iştirak nafakasını 800 </w:t>
      </w:r>
      <w:r>
        <w:rPr>
          <w:rFonts w:ascii="Courier New" w:hAnsi="Courier New" w:cs="Courier New"/>
          <w:b/>
          <w:lang w:val="tr-TR"/>
        </w:rPr>
        <w:t>    </w:t>
      </w:r>
      <w:r w:rsidRPr="006034DD">
        <w:rPr>
          <w:rFonts w:ascii="Courier New" w:hAnsi="Courier New" w:cs="Courier New"/>
          <w:b/>
          <w:lang w:val="tr-TR"/>
        </w:rPr>
        <w:t>T</w:t>
      </w:r>
      <w:r>
        <w:rPr>
          <w:rFonts w:ascii="Courier New" w:hAnsi="Courier New" w:cs="Courier New"/>
          <w:b/>
          <w:lang w:val="tr-TR"/>
        </w:rPr>
        <w:t>L</w:t>
      </w:r>
      <w:r w:rsidRPr="006034DD">
        <w:rPr>
          <w:rFonts w:ascii="Courier New" w:hAnsi="Courier New" w:cs="Courier New"/>
          <w:b/>
          <w:lang w:val="tr-TR"/>
        </w:rPr>
        <w:t>’den 300 TL’ye düşürmekle hata etmiştir.</w:t>
      </w:r>
    </w:p>
    <w:p w:rsidR="00931284" w:rsidRDefault="00931284" w:rsidP="00931284">
      <w:pPr>
        <w:spacing w:line="360" w:lineRule="auto"/>
        <w:rPr>
          <w:rFonts w:ascii="Courier New" w:hAnsi="Courier New" w:cs="Courier New"/>
          <w:lang w:val="tr-TR"/>
        </w:rPr>
      </w:pPr>
    </w:p>
    <w:p w:rsidR="00931284" w:rsidRDefault="00931284" w:rsidP="00931284">
      <w:pPr>
        <w:spacing w:line="360" w:lineRule="auto"/>
        <w:rPr>
          <w:rFonts w:ascii="Courier New" w:hAnsi="Courier New" w:cs="Courier New"/>
          <w:lang w:val="tr-TR"/>
        </w:rPr>
      </w:pPr>
      <w:r>
        <w:rPr>
          <w:rFonts w:ascii="Courier New" w:hAnsi="Courier New" w:cs="Courier New"/>
          <w:lang w:val="tr-TR"/>
        </w:rPr>
        <w:tab/>
        <w:t xml:space="preserve">Davacı/Müstedialeyh Avukatı, hitabında; Davalı/Müstedinin maddi durumunda değişiklik olmamasına rağmen, hatta gelirinde  artış olmasına rağmen Bidayet Mahkemesinin nafaka miktarını  düşürmekle ve Küçük Berk’in okul masraflarını Davalı/Müstedi öder diye aylık nafaka miktarını 300 TL olarak takdir etmekle  hatalı olduğunu iddia etmiştir. </w:t>
      </w:r>
    </w:p>
    <w:p w:rsidR="00931284" w:rsidRDefault="00931284" w:rsidP="00931284">
      <w:pPr>
        <w:spacing w:line="360" w:lineRule="auto"/>
        <w:rPr>
          <w:rFonts w:ascii="Courier New" w:hAnsi="Courier New" w:cs="Courier New"/>
          <w:lang w:val="tr-TR"/>
        </w:rPr>
      </w:pPr>
    </w:p>
    <w:p w:rsidR="00931284" w:rsidRPr="004D70B0" w:rsidRDefault="00931284" w:rsidP="00931284">
      <w:pPr>
        <w:spacing w:line="360" w:lineRule="auto"/>
        <w:rPr>
          <w:rFonts w:ascii="Courier New" w:hAnsi="Courier New" w:cs="Courier New"/>
          <w:lang w:val="tr-TR"/>
        </w:rPr>
      </w:pPr>
      <w:r>
        <w:rPr>
          <w:rFonts w:ascii="Courier New" w:hAnsi="Courier New" w:cs="Courier New"/>
          <w:lang w:val="tr-TR"/>
        </w:rPr>
        <w:tab/>
        <w:t>Davalı/Müstedi Avukatı ise istinaftaki hitabında, Alt  Mahkemenin boşanma tarihinde Küçük Berk’e 800 TL nafaka belirlerken eğitim masraflarını da göz önüne aldığını,</w:t>
      </w:r>
      <w:r w:rsidRPr="000702A0">
        <w:rPr>
          <w:rFonts w:ascii="Courier New" w:hAnsi="Courier New" w:cs="Courier New"/>
          <w:lang w:val="tr-TR"/>
        </w:rPr>
        <w:t xml:space="preserve"> </w:t>
      </w:r>
      <w:r>
        <w:rPr>
          <w:rFonts w:ascii="Courier New" w:hAnsi="Courier New" w:cs="Courier New"/>
          <w:lang w:val="tr-TR"/>
        </w:rPr>
        <w:t xml:space="preserve">Küçük  Berk’in boşanma tarihinde bir özel okul olan </w:t>
      </w:r>
      <w:r w:rsidRPr="0056671C">
        <w:rPr>
          <w:rFonts w:ascii="Courier New" w:hAnsi="Courier New" w:cs="Courier New"/>
          <w:lang w:val="tr-TR"/>
        </w:rPr>
        <w:t>Yakın Doğu İlkokuluna gitmekte olduğunu ve o tarih itibarı</w:t>
      </w:r>
      <w:r>
        <w:rPr>
          <w:rFonts w:ascii="Courier New" w:hAnsi="Courier New" w:cs="Courier New"/>
          <w:lang w:val="tr-TR"/>
        </w:rPr>
        <w:t xml:space="preserve"> ile ihtilafsız olgulardan birinin özel okulun aylık taksidinin  500 TL olduğu hususu olduğunu, boşanma tarihinde mevcut koşullara göre eğitim masrafının nafaka miktarından ödendiğini, Küçük </w:t>
      </w:r>
      <w:r w:rsidRPr="0056671C">
        <w:rPr>
          <w:rFonts w:ascii="Courier New" w:hAnsi="Courier New" w:cs="Courier New"/>
          <w:lang w:val="tr-TR"/>
        </w:rPr>
        <w:t xml:space="preserve">Berk’in şu anda </w:t>
      </w:r>
      <w:r>
        <w:rPr>
          <w:rFonts w:ascii="Courier New" w:hAnsi="Courier New" w:cs="Courier New"/>
          <w:lang w:val="tr-TR"/>
        </w:rPr>
        <w:t>Levent Kol</w:t>
      </w:r>
      <w:r w:rsidRPr="0056671C">
        <w:rPr>
          <w:rFonts w:ascii="Courier New" w:hAnsi="Courier New" w:cs="Courier New"/>
          <w:lang w:val="tr-TR"/>
        </w:rPr>
        <w:t>ejinde eğitim</w:t>
      </w:r>
      <w:r>
        <w:rPr>
          <w:rFonts w:ascii="Courier New" w:hAnsi="Courier New" w:cs="Courier New"/>
          <w:lang w:val="tr-TR"/>
        </w:rPr>
        <w:t xml:space="preserve"> gördüğünü, </w:t>
      </w:r>
      <w:r w:rsidRPr="004D70B0">
        <w:rPr>
          <w:rFonts w:ascii="Courier New" w:hAnsi="Courier New" w:cs="Courier New"/>
          <w:lang w:val="tr-TR"/>
        </w:rPr>
        <w:t xml:space="preserve">Küçük Berk’in </w:t>
      </w:r>
      <w:r>
        <w:rPr>
          <w:rFonts w:ascii="Courier New" w:hAnsi="Courier New" w:cs="Courier New"/>
          <w:lang w:val="tr-TR"/>
        </w:rPr>
        <w:lastRenderedPageBreak/>
        <w:t>Levent</w:t>
      </w:r>
      <w:r w:rsidRPr="004D70B0">
        <w:rPr>
          <w:rFonts w:ascii="Courier New" w:hAnsi="Courier New" w:cs="Courier New"/>
          <w:lang w:val="tr-TR"/>
        </w:rPr>
        <w:t xml:space="preserve"> Koleji ile ilgili okul ücretini Müstedinin ödediğini</w:t>
      </w:r>
      <w:r>
        <w:rPr>
          <w:rFonts w:ascii="Courier New" w:hAnsi="Courier New" w:cs="Courier New"/>
          <w:lang w:val="tr-TR"/>
        </w:rPr>
        <w:t xml:space="preserve">, </w:t>
      </w:r>
      <w:r w:rsidRPr="004D70B0">
        <w:rPr>
          <w:rFonts w:ascii="Courier New" w:hAnsi="Courier New" w:cs="Courier New"/>
          <w:lang w:val="tr-TR"/>
        </w:rPr>
        <w:t>Müstedialeyhin istintakında (mavi 179)kabul ve</w:t>
      </w:r>
      <w:r>
        <w:rPr>
          <w:rFonts w:ascii="Courier New" w:hAnsi="Courier New" w:cs="Courier New"/>
          <w:lang w:val="tr-TR"/>
        </w:rPr>
        <w:t xml:space="preserve"> </w:t>
      </w:r>
      <w:r w:rsidRPr="004D70B0">
        <w:rPr>
          <w:rFonts w:ascii="Courier New" w:hAnsi="Courier New" w:cs="Courier New"/>
          <w:lang w:val="tr-TR"/>
        </w:rPr>
        <w:t>teslim</w:t>
      </w:r>
      <w:r>
        <w:rPr>
          <w:rFonts w:ascii="Courier New" w:hAnsi="Courier New" w:cs="Courier New"/>
          <w:lang w:val="tr-TR"/>
        </w:rPr>
        <w:t xml:space="preserve"> </w:t>
      </w:r>
      <w:r w:rsidRPr="004D70B0">
        <w:rPr>
          <w:rFonts w:ascii="Courier New" w:hAnsi="Courier New" w:cs="Courier New"/>
          <w:lang w:val="tr-TR"/>
        </w:rPr>
        <w:t>ettiği</w:t>
      </w:r>
      <w:r>
        <w:rPr>
          <w:rFonts w:ascii="Courier New" w:hAnsi="Courier New" w:cs="Courier New"/>
          <w:lang w:val="tr-TR"/>
        </w:rPr>
        <w:t xml:space="preserve"> </w:t>
      </w:r>
      <w:r w:rsidRPr="004D70B0">
        <w:rPr>
          <w:rFonts w:ascii="Courier New" w:hAnsi="Courier New" w:cs="Courier New"/>
          <w:lang w:val="tr-TR"/>
        </w:rPr>
        <w:t>üzere Küçük Berk’in okul masrafları ile ilgili</w:t>
      </w:r>
      <w:r>
        <w:rPr>
          <w:rFonts w:ascii="Courier New" w:hAnsi="Courier New" w:cs="Courier New"/>
          <w:lang w:val="tr-TR"/>
        </w:rPr>
        <w:t xml:space="preserve"> </w:t>
      </w:r>
      <w:r w:rsidRPr="004D70B0">
        <w:rPr>
          <w:rFonts w:ascii="Courier New" w:hAnsi="Courier New" w:cs="Courier New"/>
          <w:lang w:val="tr-TR"/>
        </w:rPr>
        <w:t>olarak</w:t>
      </w:r>
      <w:r>
        <w:rPr>
          <w:rFonts w:ascii="Courier New" w:hAnsi="Courier New" w:cs="Courier New"/>
          <w:lang w:val="tr-TR"/>
        </w:rPr>
        <w:t xml:space="preserve"> </w:t>
      </w:r>
      <w:r w:rsidRPr="004D70B0">
        <w:rPr>
          <w:rFonts w:ascii="Courier New" w:hAnsi="Courier New" w:cs="Courier New"/>
          <w:lang w:val="tr-TR"/>
        </w:rPr>
        <w:t>herhangi bir ödeme yapmadığını, nafakanın tespit edildiği tarihteki koşullar ile şimdiki durum arasında değişiklik olduğunu, dolayıs</w:t>
      </w:r>
      <w:r>
        <w:rPr>
          <w:rFonts w:ascii="Courier New" w:hAnsi="Courier New" w:cs="Courier New"/>
          <w:lang w:val="tr-TR"/>
        </w:rPr>
        <w:t>ıyla Muhterem M</w:t>
      </w:r>
      <w:r w:rsidRPr="004D70B0">
        <w:rPr>
          <w:rFonts w:ascii="Courier New" w:hAnsi="Courier New" w:cs="Courier New"/>
          <w:lang w:val="tr-TR"/>
        </w:rPr>
        <w:t xml:space="preserve">ahkemenin </w:t>
      </w:r>
      <w:r>
        <w:rPr>
          <w:rFonts w:ascii="Courier New" w:hAnsi="Courier New" w:cs="Courier New"/>
          <w:lang w:val="tr-TR"/>
        </w:rPr>
        <w:t xml:space="preserve"> </w:t>
      </w:r>
      <w:r w:rsidRPr="004D70B0">
        <w:rPr>
          <w:rFonts w:ascii="Courier New" w:hAnsi="Courier New" w:cs="Courier New"/>
          <w:lang w:val="tr-TR"/>
        </w:rPr>
        <w:t>şahadeti doğru değerlendirerek, nafaka</w:t>
      </w:r>
      <w:r>
        <w:rPr>
          <w:rFonts w:ascii="Courier New" w:hAnsi="Courier New" w:cs="Courier New"/>
          <w:lang w:val="tr-TR"/>
        </w:rPr>
        <w:t xml:space="preserve"> </w:t>
      </w:r>
      <w:r w:rsidRPr="004D70B0">
        <w:rPr>
          <w:rFonts w:ascii="Courier New" w:hAnsi="Courier New" w:cs="Courier New"/>
          <w:lang w:val="tr-TR"/>
        </w:rPr>
        <w:t>miktarını düşürdüğünü  ileri sürmüştür.</w:t>
      </w:r>
    </w:p>
    <w:p w:rsidR="00931284" w:rsidRPr="00E35A88" w:rsidRDefault="00931284" w:rsidP="00931284">
      <w:pPr>
        <w:rPr>
          <w:rFonts w:ascii="Courier New" w:hAnsi="Courier New" w:cs="Courier New"/>
          <w:lang w:val="tr-TR"/>
        </w:rPr>
      </w:pPr>
      <w:r>
        <w:rPr>
          <w:rFonts w:ascii="Courier New" w:hAnsi="Courier New" w:cs="Courier New"/>
          <w:lang w:val="tr-TR"/>
        </w:rPr>
        <w:t xml:space="preserve"> </w:t>
      </w:r>
    </w:p>
    <w:p w:rsidR="00931284" w:rsidRDefault="00931284" w:rsidP="00931284">
      <w:pPr>
        <w:spacing w:line="360" w:lineRule="auto"/>
        <w:rPr>
          <w:rFonts w:ascii="Courier New" w:hAnsi="Courier New" w:cs="Courier New"/>
          <w:b/>
          <w:u w:val="single"/>
        </w:rPr>
      </w:pPr>
      <w:r w:rsidRPr="009E1B39">
        <w:rPr>
          <w:rFonts w:ascii="Courier New" w:hAnsi="Courier New" w:cs="Courier New"/>
          <w:b/>
          <w:u w:val="single"/>
        </w:rPr>
        <w:t>MESELENİN   İRDELENMESİ</w:t>
      </w:r>
    </w:p>
    <w:p w:rsidR="00931284" w:rsidRPr="000935B4" w:rsidRDefault="00931284" w:rsidP="00931284">
      <w:pPr>
        <w:pStyle w:val="NormalArial"/>
        <w:jc w:val="left"/>
        <w:rPr>
          <w:rFonts w:ascii="Courier New" w:hAnsi="Courier New" w:cs="Courier New"/>
        </w:rPr>
      </w:pPr>
    </w:p>
    <w:p w:rsidR="00931284" w:rsidRDefault="00931284" w:rsidP="00931284">
      <w:pPr>
        <w:pStyle w:val="NormalArial"/>
        <w:jc w:val="left"/>
        <w:rPr>
          <w:rFonts w:ascii="Courier New" w:hAnsi="Courier New" w:cs="Courier New"/>
        </w:rPr>
      </w:pPr>
      <w:r>
        <w:rPr>
          <w:rFonts w:ascii="Courier New" w:hAnsi="Courier New" w:cs="Courier New"/>
        </w:rPr>
        <w:t xml:space="preserve">Alt Mahkemenin, ihtilafsız kabul ettiği olguya göre; istidanın dinlenmesi </w:t>
      </w:r>
      <w:r w:rsidRPr="0056671C">
        <w:rPr>
          <w:rFonts w:ascii="Courier New" w:hAnsi="Courier New" w:cs="Courier New"/>
        </w:rPr>
        <w:t>esnasında Levent Kolejinde</w:t>
      </w:r>
      <w:r>
        <w:rPr>
          <w:rFonts w:ascii="Courier New" w:hAnsi="Courier New" w:cs="Courier New"/>
        </w:rPr>
        <w:t xml:space="preserve"> okumakta olan </w:t>
      </w:r>
      <w:r w:rsidRPr="001D7356">
        <w:rPr>
          <w:rFonts w:ascii="Courier New" w:hAnsi="Courier New" w:cs="Courier New"/>
        </w:rPr>
        <w:t xml:space="preserve"> </w:t>
      </w:r>
      <w:r>
        <w:rPr>
          <w:rFonts w:ascii="Courier New" w:hAnsi="Courier New" w:cs="Courier New"/>
        </w:rPr>
        <w:t xml:space="preserve">Küçük Berk’in okul aidatı veya sair eğitim giderleri Müstedi tarafından karşılanmakta idi. </w:t>
      </w:r>
    </w:p>
    <w:p w:rsidR="00931284" w:rsidRPr="001051DA" w:rsidRDefault="00931284" w:rsidP="00931284">
      <w:pPr>
        <w:pStyle w:val="NormalArial"/>
        <w:jc w:val="left"/>
        <w:rPr>
          <w:rFonts w:ascii="Courier New" w:hAnsi="Courier New" w:cs="Courier New"/>
          <w:b/>
        </w:rPr>
      </w:pPr>
    </w:p>
    <w:p w:rsidR="00931284" w:rsidRDefault="00931284" w:rsidP="00931284">
      <w:pPr>
        <w:pStyle w:val="NormalArial"/>
        <w:jc w:val="left"/>
        <w:rPr>
          <w:rFonts w:ascii="Courier New" w:hAnsi="Courier New" w:cs="Courier New"/>
        </w:rPr>
      </w:pPr>
      <w:r>
        <w:rPr>
          <w:rFonts w:ascii="Courier New" w:hAnsi="Courier New" w:cs="Courier New"/>
        </w:rPr>
        <w:t>Alt Mahkeme, kararında; Müstedinin; Küçük Berk’in okulu için yıllık 4,500 euro ödediği hususundaki iddiasının Müstedialeyh tarafından reddedilmediğini, Müstedinin  şahadetinde, aylık olarak Türk Lirası bazında okula ödenen meblağın 870 TL olduğunu belirttiğini ve bu konuda istintak edilmediğini belirterek, Müstedinin Küçük Berk’in okul  masrafları için ayda 870 TL, yılda 4,500 euro civarında bir ödeme yaptığını doğru kabul edip, Müstedinin Küçük Berk’in okul masrafları için ayda 870 TL civarında bir ödeme yaptığı hususunda bulgu yapmıştır.</w:t>
      </w:r>
    </w:p>
    <w:p w:rsidR="00931284" w:rsidRDefault="00931284" w:rsidP="00931284">
      <w:pPr>
        <w:pStyle w:val="NormalArial"/>
        <w:jc w:val="left"/>
        <w:rPr>
          <w:rFonts w:ascii="Courier New" w:hAnsi="Courier New" w:cs="Courier New"/>
        </w:rPr>
      </w:pPr>
    </w:p>
    <w:p w:rsidR="00931284" w:rsidRDefault="00931284" w:rsidP="00931284">
      <w:pPr>
        <w:pStyle w:val="NormalArial"/>
        <w:jc w:val="left"/>
        <w:rPr>
          <w:rFonts w:ascii="Courier New" w:hAnsi="Courier New" w:cs="Courier New"/>
        </w:rPr>
      </w:pPr>
      <w:r>
        <w:rPr>
          <w:rFonts w:ascii="Courier New" w:hAnsi="Courier New" w:cs="Courier New"/>
        </w:rPr>
        <w:t>Alt Mahkemenin huzurundaki ihtilafsız şahadet ışığında, Müstedinin, Küçük Berk’in okul masrafı olarak Levent Kolejine ayda 870 TL civarında bir ödeme yaptığı hususundaki bulgusu hatalı değildir.</w:t>
      </w:r>
    </w:p>
    <w:p w:rsidR="00931284" w:rsidRPr="009E1B39" w:rsidRDefault="00931284" w:rsidP="00931284">
      <w:pPr>
        <w:pStyle w:val="NormalArial"/>
        <w:ind w:firstLine="0"/>
        <w:jc w:val="left"/>
        <w:rPr>
          <w:rFonts w:ascii="Courier New" w:hAnsi="Courier New" w:cs="Courier New"/>
          <w:b/>
        </w:rPr>
      </w:pPr>
    </w:p>
    <w:p w:rsidR="00931284" w:rsidRDefault="00931284" w:rsidP="00931284">
      <w:pPr>
        <w:pStyle w:val="NormalArial"/>
        <w:jc w:val="left"/>
        <w:rPr>
          <w:rFonts w:ascii="Courier New" w:hAnsi="Courier New" w:cs="Courier New"/>
        </w:rPr>
      </w:pPr>
      <w:r>
        <w:rPr>
          <w:rFonts w:ascii="Courier New" w:hAnsi="Courier New" w:cs="Courier New"/>
        </w:rPr>
        <w:t xml:space="preserve">Alt Mahkeme, kararında, nafakanın tespit edildiği tarihte, Küçük Berk’in 10 yaşlarında olduğu ve Yakın Doğu İlkokuluna devam etmekte olduğu ve ilgili dönemde Küçüğün 500 TL olan </w:t>
      </w:r>
      <w:r>
        <w:rPr>
          <w:rFonts w:ascii="Courier New" w:hAnsi="Courier New" w:cs="Courier New"/>
        </w:rPr>
        <w:lastRenderedPageBreak/>
        <w:t>okul aidatının Müstedinin ödemekte olduğu nafakadan karşılanıp Müstedialeyh tarafından ödenmekte olduğu, şu anda Küçük Berk’in Levent Kolejinde okuduğu ve Küçüğün okul aidatının Müstedi tarafından ödendiği ve Müstedialeyhin de Küçüğün okul aidatının/harcının Müstedi tarafından ödendiğini kabul ettiği hususunda bulgu yapmıştır.</w:t>
      </w:r>
    </w:p>
    <w:p w:rsidR="00931284" w:rsidRDefault="00931284" w:rsidP="00931284">
      <w:pPr>
        <w:pStyle w:val="NormalArial"/>
        <w:jc w:val="left"/>
        <w:rPr>
          <w:rFonts w:ascii="Courier New" w:hAnsi="Courier New" w:cs="Courier New"/>
        </w:rPr>
      </w:pPr>
    </w:p>
    <w:p w:rsidR="00931284" w:rsidRDefault="00931284" w:rsidP="00931284">
      <w:pPr>
        <w:pStyle w:val="NormalArial"/>
        <w:jc w:val="left"/>
        <w:rPr>
          <w:rFonts w:ascii="Courier New" w:hAnsi="Courier New" w:cs="Courier New"/>
        </w:rPr>
      </w:pPr>
      <w:r w:rsidRPr="009E1B39">
        <w:rPr>
          <w:rFonts w:ascii="Courier New" w:hAnsi="Courier New" w:cs="Courier New"/>
        </w:rPr>
        <w:t>Alt</w:t>
      </w:r>
      <w:r>
        <w:rPr>
          <w:rFonts w:ascii="Courier New" w:hAnsi="Courier New" w:cs="Courier New"/>
        </w:rPr>
        <w:t xml:space="preserve"> </w:t>
      </w:r>
      <w:r w:rsidRPr="009E1B39">
        <w:rPr>
          <w:rFonts w:ascii="Courier New" w:hAnsi="Courier New" w:cs="Courier New"/>
        </w:rPr>
        <w:t>Mahkeme</w:t>
      </w:r>
      <w:r>
        <w:rPr>
          <w:rFonts w:ascii="Courier New" w:hAnsi="Courier New" w:cs="Courier New"/>
        </w:rPr>
        <w:t xml:space="preserve">, </w:t>
      </w:r>
      <w:r w:rsidRPr="009E1B39">
        <w:rPr>
          <w:rFonts w:ascii="Courier New" w:hAnsi="Courier New" w:cs="Courier New"/>
        </w:rPr>
        <w:t>kararında,</w:t>
      </w:r>
      <w:r>
        <w:rPr>
          <w:rFonts w:ascii="Courier New" w:hAnsi="Courier New" w:cs="Courier New"/>
        </w:rPr>
        <w:t xml:space="preserve"> </w:t>
      </w:r>
      <w:r w:rsidRPr="009E1B39">
        <w:rPr>
          <w:rFonts w:ascii="Courier New" w:hAnsi="Courier New" w:cs="Courier New"/>
        </w:rPr>
        <w:t>boşanma</w:t>
      </w:r>
      <w:r>
        <w:rPr>
          <w:rFonts w:ascii="Courier New" w:hAnsi="Courier New" w:cs="Courier New"/>
        </w:rPr>
        <w:t xml:space="preserve"> </w:t>
      </w:r>
      <w:r w:rsidRPr="009E1B39">
        <w:rPr>
          <w:rFonts w:ascii="Courier New" w:hAnsi="Courier New" w:cs="Courier New"/>
        </w:rPr>
        <w:t>hük</w:t>
      </w:r>
      <w:r>
        <w:rPr>
          <w:rFonts w:ascii="Courier New" w:hAnsi="Courier New" w:cs="Courier New"/>
        </w:rPr>
        <w:t xml:space="preserve">münde nafaka </w:t>
      </w:r>
    </w:p>
    <w:p w:rsidR="00931284" w:rsidRDefault="00931284" w:rsidP="00931284">
      <w:pPr>
        <w:pStyle w:val="NormalArial"/>
        <w:ind w:firstLine="0"/>
        <w:jc w:val="left"/>
        <w:rPr>
          <w:rFonts w:ascii="Courier New" w:hAnsi="Courier New" w:cs="Courier New"/>
        </w:rPr>
      </w:pPr>
      <w:r>
        <w:rPr>
          <w:rFonts w:ascii="Courier New" w:hAnsi="Courier New" w:cs="Courier New"/>
        </w:rPr>
        <w:t>tespit edilirken</w:t>
      </w:r>
      <w:r w:rsidRPr="009E1B39">
        <w:rPr>
          <w:rFonts w:ascii="Courier New" w:hAnsi="Courier New" w:cs="Courier New"/>
        </w:rPr>
        <w:t xml:space="preserve"> Küçük Berk’in eğitimi ile</w:t>
      </w:r>
      <w:r>
        <w:rPr>
          <w:rFonts w:ascii="Courier New" w:hAnsi="Courier New" w:cs="Courier New"/>
        </w:rPr>
        <w:t xml:space="preserve"> </w:t>
      </w:r>
      <w:r w:rsidRPr="009E1B39">
        <w:rPr>
          <w:rFonts w:ascii="Courier New" w:hAnsi="Courier New" w:cs="Courier New"/>
        </w:rPr>
        <w:t>ilgili</w:t>
      </w:r>
      <w:r>
        <w:rPr>
          <w:rFonts w:ascii="Courier New" w:hAnsi="Courier New" w:cs="Courier New"/>
        </w:rPr>
        <w:t xml:space="preserve"> ödemeyi</w:t>
      </w:r>
      <w:r w:rsidRPr="009E1B39">
        <w:rPr>
          <w:rFonts w:ascii="Courier New" w:hAnsi="Courier New" w:cs="Courier New"/>
        </w:rPr>
        <w:t xml:space="preserve"> Müstedialeyh yaparken</w:t>
      </w:r>
      <w:r>
        <w:rPr>
          <w:rFonts w:ascii="Courier New" w:hAnsi="Courier New" w:cs="Courier New"/>
        </w:rPr>
        <w:t xml:space="preserve"> </w:t>
      </w:r>
      <w:r w:rsidRPr="009E1B39">
        <w:rPr>
          <w:rFonts w:ascii="Courier New" w:hAnsi="Courier New" w:cs="Courier New"/>
        </w:rPr>
        <w:t>şimdi bu</w:t>
      </w:r>
      <w:r>
        <w:rPr>
          <w:rFonts w:ascii="Courier New" w:hAnsi="Courier New" w:cs="Courier New"/>
        </w:rPr>
        <w:t xml:space="preserve"> </w:t>
      </w:r>
      <w:r w:rsidRPr="009E1B39">
        <w:rPr>
          <w:rFonts w:ascii="Courier New" w:hAnsi="Courier New" w:cs="Courier New"/>
        </w:rPr>
        <w:t>durumun değiştiğini</w:t>
      </w:r>
      <w:r>
        <w:rPr>
          <w:rFonts w:ascii="Courier New" w:hAnsi="Courier New" w:cs="Courier New"/>
        </w:rPr>
        <w:t xml:space="preserve"> belirterek,</w:t>
      </w:r>
      <w:r w:rsidRPr="009E1B39">
        <w:rPr>
          <w:rFonts w:ascii="Courier New" w:hAnsi="Courier New" w:cs="Courier New"/>
        </w:rPr>
        <w:t xml:space="preserve"> Müstedinin</w:t>
      </w:r>
      <w:r>
        <w:rPr>
          <w:rFonts w:ascii="Courier New" w:hAnsi="Courier New" w:cs="Courier New"/>
        </w:rPr>
        <w:t xml:space="preserve"> </w:t>
      </w:r>
      <w:r w:rsidRPr="009E1B39">
        <w:rPr>
          <w:rFonts w:ascii="Courier New" w:hAnsi="Courier New" w:cs="Courier New"/>
        </w:rPr>
        <w:t>Küçük</w:t>
      </w:r>
      <w:r>
        <w:rPr>
          <w:rFonts w:ascii="Courier New" w:hAnsi="Courier New" w:cs="Courier New"/>
        </w:rPr>
        <w:t xml:space="preserve"> </w:t>
      </w:r>
      <w:r w:rsidRPr="009E1B39">
        <w:rPr>
          <w:rFonts w:ascii="Courier New" w:hAnsi="Courier New" w:cs="Courier New"/>
        </w:rPr>
        <w:t>Berk’in</w:t>
      </w:r>
      <w:r>
        <w:rPr>
          <w:rFonts w:ascii="Courier New" w:hAnsi="Courier New" w:cs="Courier New"/>
        </w:rPr>
        <w:t xml:space="preserve"> </w:t>
      </w:r>
      <w:r w:rsidRPr="009E1B39">
        <w:rPr>
          <w:rFonts w:ascii="Courier New" w:hAnsi="Courier New" w:cs="Courier New"/>
        </w:rPr>
        <w:t>okul</w:t>
      </w:r>
      <w:r>
        <w:rPr>
          <w:rFonts w:ascii="Courier New" w:hAnsi="Courier New" w:cs="Courier New"/>
        </w:rPr>
        <w:t xml:space="preserve"> </w:t>
      </w:r>
      <w:r w:rsidRPr="009E1B39">
        <w:rPr>
          <w:rFonts w:ascii="Courier New" w:hAnsi="Courier New" w:cs="Courier New"/>
        </w:rPr>
        <w:t>masrafları</w:t>
      </w:r>
      <w:r>
        <w:rPr>
          <w:rFonts w:ascii="Courier New" w:hAnsi="Courier New" w:cs="Courier New"/>
        </w:rPr>
        <w:t xml:space="preserve"> </w:t>
      </w:r>
      <w:r w:rsidRPr="009E1B39">
        <w:rPr>
          <w:rFonts w:ascii="Courier New" w:hAnsi="Courier New" w:cs="Courier New"/>
        </w:rPr>
        <w:t>için</w:t>
      </w:r>
      <w:r>
        <w:rPr>
          <w:rFonts w:ascii="Courier New" w:hAnsi="Courier New" w:cs="Courier New"/>
        </w:rPr>
        <w:t xml:space="preserve"> ayda 870 TL civarında bir ödeme yaptığı ve </w:t>
      </w:r>
      <w:r w:rsidRPr="009E1B39">
        <w:rPr>
          <w:rFonts w:ascii="Courier New" w:hAnsi="Courier New" w:cs="Courier New"/>
        </w:rPr>
        <w:t>Kü</w:t>
      </w:r>
      <w:r>
        <w:rPr>
          <w:rFonts w:ascii="Courier New" w:hAnsi="Courier New" w:cs="Courier New"/>
        </w:rPr>
        <w:t xml:space="preserve">çük Berk’in eğitimi ile ilgili tüm okul masraflarının </w:t>
      </w:r>
      <w:r w:rsidRPr="009E1B39">
        <w:rPr>
          <w:rFonts w:ascii="Courier New" w:hAnsi="Courier New" w:cs="Courier New"/>
        </w:rPr>
        <w:t xml:space="preserve">tümüyle Müstedi </w:t>
      </w:r>
      <w:r>
        <w:rPr>
          <w:rFonts w:ascii="Courier New" w:hAnsi="Courier New" w:cs="Courier New"/>
        </w:rPr>
        <w:t xml:space="preserve">tarafından karşılanması sebebi ile nafakanın tespit </w:t>
      </w:r>
      <w:r w:rsidRPr="009E1B39">
        <w:rPr>
          <w:rFonts w:ascii="Courier New" w:hAnsi="Courier New" w:cs="Courier New"/>
        </w:rPr>
        <w:t xml:space="preserve">edildiği tarihteki koşullar ile şimdiki durum arasında değişiklik olduğu  hususunda </w:t>
      </w:r>
      <w:r>
        <w:rPr>
          <w:rFonts w:ascii="Courier New" w:hAnsi="Courier New" w:cs="Courier New"/>
        </w:rPr>
        <w:t xml:space="preserve">bulgu </w:t>
      </w:r>
      <w:r w:rsidRPr="009E1B39">
        <w:rPr>
          <w:rFonts w:ascii="Courier New" w:hAnsi="Courier New" w:cs="Courier New"/>
        </w:rPr>
        <w:t>yapmıştır.</w:t>
      </w:r>
    </w:p>
    <w:p w:rsidR="00931284" w:rsidRPr="0043718C" w:rsidRDefault="00931284" w:rsidP="00931284">
      <w:pPr>
        <w:pStyle w:val="NormalArial"/>
        <w:jc w:val="left"/>
        <w:rPr>
          <w:rFonts w:ascii="Courier New" w:hAnsi="Courier New" w:cs="Courier New"/>
        </w:rPr>
      </w:pPr>
    </w:p>
    <w:p w:rsidR="00931284" w:rsidRDefault="00931284" w:rsidP="00931284">
      <w:pPr>
        <w:pStyle w:val="NormalArial"/>
        <w:jc w:val="left"/>
        <w:rPr>
          <w:rFonts w:ascii="Courier New" w:hAnsi="Courier New" w:cs="Courier New"/>
        </w:rPr>
      </w:pPr>
      <w:r>
        <w:rPr>
          <w:rFonts w:ascii="Courier New" w:hAnsi="Courier New" w:cs="Courier New"/>
        </w:rPr>
        <w:t>Alt Mahkeme, yukarıda ifade edildiği üzere, Küçük Berk’in özel okul masraflarının Levent Kolejine doğrudan ödenmek sureti ile Müstedi tarafından karşılandığını göz önüne alarak, iştirak nafakasını yeme-içme, giyim ve sağlık giderleri ile sınırlı tutarak 300 TL’ye düşürmüştür.</w:t>
      </w:r>
    </w:p>
    <w:p w:rsidR="00931284" w:rsidRDefault="00931284" w:rsidP="00931284">
      <w:pPr>
        <w:pStyle w:val="NormalArial"/>
        <w:jc w:val="left"/>
        <w:rPr>
          <w:rFonts w:ascii="Courier New" w:hAnsi="Courier New" w:cs="Courier New"/>
        </w:rPr>
      </w:pPr>
    </w:p>
    <w:p w:rsidR="00931284" w:rsidRDefault="00931284" w:rsidP="00931284">
      <w:pPr>
        <w:pStyle w:val="NormalArial"/>
        <w:jc w:val="left"/>
        <w:rPr>
          <w:rFonts w:ascii="Courier New" w:hAnsi="Courier New" w:cs="Courier New"/>
        </w:rPr>
      </w:pPr>
      <w:r>
        <w:rPr>
          <w:rFonts w:ascii="Courier New" w:hAnsi="Courier New" w:cs="Courier New"/>
        </w:rPr>
        <w:t xml:space="preserve">Daha önce, Alt Mahkemenin, huzurundaki ihtilafsız şahadet ışığında, Müstedinin istida tarihinde, Küçük Berk’in okul masrafı olarak Levent Kolejine doğrudan ayda 870 TL civarında bir ödeme yaptığına ilişkin bulgu yaptığı ve bu bulgusunda hatalı olmadığı hususunda karar verilmişti. </w:t>
      </w:r>
    </w:p>
    <w:p w:rsidR="00931284" w:rsidRDefault="00931284" w:rsidP="00931284">
      <w:pPr>
        <w:pStyle w:val="NormalArial"/>
        <w:jc w:val="left"/>
        <w:rPr>
          <w:rFonts w:ascii="Courier New" w:hAnsi="Courier New" w:cs="Courier New"/>
        </w:rPr>
      </w:pPr>
    </w:p>
    <w:p w:rsidR="00931284" w:rsidRDefault="00931284" w:rsidP="00931284">
      <w:pPr>
        <w:pStyle w:val="NormalArial"/>
        <w:jc w:val="left"/>
        <w:rPr>
          <w:rFonts w:ascii="Courier New" w:hAnsi="Courier New" w:cs="Courier New"/>
        </w:rPr>
      </w:pPr>
      <w:r>
        <w:rPr>
          <w:rFonts w:ascii="Courier New" w:hAnsi="Courier New" w:cs="Courier New"/>
        </w:rPr>
        <w:t xml:space="preserve"> Alt Mahkeme tarafından daha önce saptanan 800 TL’lik   iştirak nafakası</w:t>
      </w:r>
      <w:r w:rsidRPr="009E1B39">
        <w:rPr>
          <w:rFonts w:ascii="Courier New" w:hAnsi="Courier New" w:cs="Courier New"/>
        </w:rPr>
        <w:t xml:space="preserve"> </w:t>
      </w:r>
      <w:r>
        <w:rPr>
          <w:rFonts w:ascii="Courier New" w:hAnsi="Courier New" w:cs="Courier New"/>
        </w:rPr>
        <w:t xml:space="preserve">belirlenirken </w:t>
      </w:r>
      <w:r w:rsidRPr="009E1B39">
        <w:rPr>
          <w:rFonts w:ascii="Courier New" w:hAnsi="Courier New" w:cs="Courier New"/>
        </w:rPr>
        <w:t>Küçük Berk’in eğitimi için ödemeyi M</w:t>
      </w:r>
      <w:r>
        <w:rPr>
          <w:rFonts w:ascii="Courier New" w:hAnsi="Courier New" w:cs="Courier New"/>
        </w:rPr>
        <w:t>üstedi</w:t>
      </w:r>
      <w:r w:rsidRPr="009E1B39">
        <w:rPr>
          <w:rFonts w:ascii="Courier New" w:hAnsi="Courier New" w:cs="Courier New"/>
        </w:rPr>
        <w:t>aleyh</w:t>
      </w:r>
      <w:r>
        <w:rPr>
          <w:rFonts w:ascii="Courier New" w:hAnsi="Courier New" w:cs="Courier New"/>
        </w:rPr>
        <w:t xml:space="preserve"> yaparken</w:t>
      </w:r>
      <w:r w:rsidRPr="009E1B39">
        <w:rPr>
          <w:rFonts w:ascii="Courier New" w:hAnsi="Courier New" w:cs="Courier New"/>
        </w:rPr>
        <w:t xml:space="preserve">, </w:t>
      </w:r>
      <w:r>
        <w:rPr>
          <w:rFonts w:ascii="Courier New" w:hAnsi="Courier New" w:cs="Courier New"/>
        </w:rPr>
        <w:t xml:space="preserve">istida tarihinde okul masraflarının tümü Müstedi tarafından, direkt Levent Kolejine ödenmek sureti ile karşılanmakta idi. Bu husustan da istihraç </w:t>
      </w:r>
      <w:r>
        <w:rPr>
          <w:rFonts w:ascii="Courier New" w:hAnsi="Courier New" w:cs="Courier New"/>
        </w:rPr>
        <w:lastRenderedPageBreak/>
        <w:t>edilen, nafakanın tespit edildiği tarih ile istida tarihindeki koşullar arasında değişiklik olduğu hususudur.</w:t>
      </w:r>
    </w:p>
    <w:p w:rsidR="00931284" w:rsidRDefault="00931284" w:rsidP="00931284">
      <w:pPr>
        <w:pStyle w:val="NormalArial"/>
        <w:jc w:val="left"/>
        <w:rPr>
          <w:rFonts w:ascii="Courier New" w:hAnsi="Courier New" w:cs="Courier New"/>
        </w:rPr>
      </w:pPr>
      <w:r w:rsidRPr="009E1B39">
        <w:rPr>
          <w:rFonts w:ascii="Courier New" w:hAnsi="Courier New" w:cs="Courier New"/>
        </w:rPr>
        <w:t xml:space="preserve"> </w:t>
      </w:r>
    </w:p>
    <w:p w:rsidR="00931284" w:rsidRDefault="00931284" w:rsidP="00931284">
      <w:pPr>
        <w:pStyle w:val="NormalArial"/>
        <w:jc w:val="left"/>
        <w:rPr>
          <w:rFonts w:ascii="Courier New" w:hAnsi="Courier New" w:cs="Courier New"/>
        </w:rPr>
      </w:pPr>
      <w:r>
        <w:rPr>
          <w:rFonts w:ascii="Courier New" w:hAnsi="Courier New" w:cs="Courier New"/>
        </w:rPr>
        <w:t xml:space="preserve">Müstedialeyh Avukatı istinaftaki hitabında, Müstedinin    nafakayı ödeme kudretinde değişiklik olmadığı halde nafaka  miktarının Alt Mahkeme tarafından düşürüldüğünü iddia  etmiştir. </w:t>
      </w:r>
    </w:p>
    <w:p w:rsidR="00931284" w:rsidRDefault="00931284" w:rsidP="00931284">
      <w:pPr>
        <w:pStyle w:val="NormalArial"/>
        <w:jc w:val="left"/>
        <w:rPr>
          <w:rFonts w:ascii="Courier New" w:hAnsi="Courier New" w:cs="Courier New"/>
        </w:rPr>
      </w:pPr>
    </w:p>
    <w:p w:rsidR="00931284" w:rsidRDefault="00931284" w:rsidP="00931284">
      <w:pPr>
        <w:pStyle w:val="NormalArial"/>
        <w:jc w:val="left"/>
        <w:rPr>
          <w:rFonts w:ascii="Courier New" w:hAnsi="Courier New" w:cs="Courier New"/>
        </w:rPr>
      </w:pPr>
      <w:r>
        <w:rPr>
          <w:rFonts w:ascii="Courier New" w:hAnsi="Courier New" w:cs="Courier New"/>
        </w:rPr>
        <w:t>Alt Mahkeme, kararında; Müstedinin, nafakanın belirlendiği  tarihe nazaran mali gücünde azalma olduğu ve borçlarının arttığı hususlarını ispat edemediğine ilişkin bulgu yapmıştır. Alt Mahkeme ayrıca, Müstedinin aylık kazancıyla ilgili olarak Mahkeme huzurunda herhangi bir şahadet olmadığı hususunda bulgu yapmıştır.</w:t>
      </w:r>
    </w:p>
    <w:p w:rsidR="00931284" w:rsidRDefault="00931284" w:rsidP="00931284">
      <w:pPr>
        <w:pStyle w:val="NormalArial"/>
        <w:jc w:val="left"/>
        <w:rPr>
          <w:rFonts w:ascii="Courier New" w:hAnsi="Courier New" w:cs="Courier New"/>
        </w:rPr>
      </w:pPr>
      <w:r>
        <w:rPr>
          <w:rFonts w:ascii="Courier New" w:hAnsi="Courier New" w:cs="Courier New"/>
        </w:rPr>
        <w:t xml:space="preserve"> </w:t>
      </w:r>
    </w:p>
    <w:p w:rsidR="00931284" w:rsidRDefault="00931284" w:rsidP="00931284">
      <w:pPr>
        <w:pStyle w:val="NormalArial"/>
        <w:jc w:val="left"/>
        <w:rPr>
          <w:rFonts w:ascii="Courier New" w:hAnsi="Courier New" w:cs="Courier New"/>
          <w:b/>
        </w:rPr>
      </w:pPr>
      <w:r w:rsidRPr="00A639C5">
        <w:rPr>
          <w:rFonts w:ascii="Courier New" w:hAnsi="Courier New" w:cs="Courier New"/>
          <w:b/>
        </w:rPr>
        <w:t>1/</w:t>
      </w:r>
      <w:r>
        <w:rPr>
          <w:rFonts w:ascii="Courier New" w:hAnsi="Courier New" w:cs="Courier New"/>
          <w:b/>
        </w:rPr>
        <w:t>19</w:t>
      </w:r>
      <w:r w:rsidRPr="00A639C5">
        <w:rPr>
          <w:rFonts w:ascii="Courier New" w:hAnsi="Courier New" w:cs="Courier New"/>
          <w:b/>
        </w:rPr>
        <w:t>98</w:t>
      </w:r>
      <w:r>
        <w:rPr>
          <w:rFonts w:ascii="Courier New" w:hAnsi="Courier New" w:cs="Courier New"/>
          <w:b/>
        </w:rPr>
        <w:t xml:space="preserve"> </w:t>
      </w:r>
      <w:r w:rsidRPr="003E58E3">
        <w:rPr>
          <w:rFonts w:ascii="Courier New" w:hAnsi="Courier New" w:cs="Courier New"/>
          <w:b/>
        </w:rPr>
        <w:t>sayılı</w:t>
      </w:r>
      <w:r>
        <w:rPr>
          <w:rFonts w:ascii="Courier New" w:hAnsi="Courier New" w:cs="Courier New"/>
          <w:b/>
        </w:rPr>
        <w:t xml:space="preserve"> </w:t>
      </w:r>
      <w:r w:rsidRPr="003E58E3">
        <w:rPr>
          <w:rFonts w:ascii="Courier New" w:hAnsi="Courier New" w:cs="Courier New"/>
          <w:b/>
        </w:rPr>
        <w:t>Aile</w:t>
      </w:r>
      <w:r>
        <w:rPr>
          <w:rFonts w:ascii="Courier New" w:hAnsi="Courier New" w:cs="Courier New"/>
          <w:b/>
        </w:rPr>
        <w:t xml:space="preserve"> </w:t>
      </w:r>
      <w:r w:rsidRPr="003E58E3">
        <w:rPr>
          <w:rFonts w:ascii="Courier New" w:hAnsi="Courier New" w:cs="Courier New"/>
          <w:b/>
        </w:rPr>
        <w:t>Yasası</w:t>
      </w:r>
      <w:r>
        <w:rPr>
          <w:rFonts w:ascii="Courier New" w:hAnsi="Courier New" w:cs="Courier New"/>
          <w:b/>
        </w:rPr>
        <w:t>’</w:t>
      </w:r>
      <w:r w:rsidRPr="003E58E3">
        <w:rPr>
          <w:rFonts w:ascii="Courier New" w:hAnsi="Courier New" w:cs="Courier New"/>
          <w:b/>
        </w:rPr>
        <w:t>nın</w:t>
      </w:r>
      <w:r>
        <w:rPr>
          <w:rFonts w:ascii="Courier New" w:hAnsi="Courier New" w:cs="Courier New"/>
          <w:b/>
        </w:rPr>
        <w:t xml:space="preserve"> 30(3</w:t>
      </w:r>
      <w:r w:rsidRPr="00487807">
        <w:rPr>
          <w:rFonts w:ascii="Courier New" w:hAnsi="Courier New" w:cs="Courier New"/>
          <w:b/>
        </w:rPr>
        <w:t>)</w:t>
      </w:r>
      <w:r>
        <w:rPr>
          <w:rFonts w:ascii="Courier New" w:hAnsi="Courier New" w:cs="Courier New"/>
          <w:b/>
        </w:rPr>
        <w:t xml:space="preserve"> </w:t>
      </w:r>
      <w:r w:rsidRPr="00487807">
        <w:rPr>
          <w:rFonts w:ascii="Courier New" w:hAnsi="Courier New" w:cs="Courier New"/>
          <w:b/>
        </w:rPr>
        <w:t xml:space="preserve">maddesinde, </w:t>
      </w:r>
      <w:r w:rsidRPr="00DE769B">
        <w:rPr>
          <w:rFonts w:ascii="Courier New" w:hAnsi="Courier New" w:cs="Courier New"/>
        </w:rPr>
        <w:t>mah</w:t>
      </w:r>
      <w:r>
        <w:rPr>
          <w:rFonts w:ascii="Courier New" w:hAnsi="Courier New" w:cs="Courier New"/>
        </w:rPr>
        <w:t>kemenin, Yasanın 30. m</w:t>
      </w:r>
      <w:r w:rsidRPr="001076C0">
        <w:rPr>
          <w:rFonts w:ascii="Courier New" w:hAnsi="Courier New" w:cs="Courier New"/>
        </w:rPr>
        <w:t>adde</w:t>
      </w:r>
      <w:r>
        <w:rPr>
          <w:rFonts w:ascii="Courier New" w:hAnsi="Courier New" w:cs="Courier New"/>
        </w:rPr>
        <w:t xml:space="preserve"> </w:t>
      </w:r>
      <w:r w:rsidRPr="001076C0">
        <w:rPr>
          <w:rFonts w:ascii="Courier New" w:hAnsi="Courier New" w:cs="Courier New"/>
        </w:rPr>
        <w:t>kuralları uyarınca verdiği bir  emri</w:t>
      </w:r>
      <w:r>
        <w:rPr>
          <w:rFonts w:ascii="Courier New" w:hAnsi="Courier New" w:cs="Courier New"/>
        </w:rPr>
        <w:t xml:space="preserve"> (</w:t>
      </w:r>
      <w:r w:rsidRPr="001076C0">
        <w:rPr>
          <w:rFonts w:ascii="Courier New" w:hAnsi="Courier New" w:cs="Courier New"/>
        </w:rPr>
        <w:t xml:space="preserve">bu bağlamda bir nafaka </w:t>
      </w:r>
      <w:r>
        <w:rPr>
          <w:rFonts w:ascii="Courier New" w:hAnsi="Courier New" w:cs="Courier New"/>
        </w:rPr>
        <w:t>emrini) bozabileceği,</w:t>
      </w:r>
      <w:r w:rsidRPr="001076C0">
        <w:rPr>
          <w:rFonts w:ascii="Courier New" w:hAnsi="Courier New" w:cs="Courier New"/>
        </w:rPr>
        <w:t xml:space="preserve"> değiştirebileceği veya herhangi</w:t>
      </w:r>
      <w:r>
        <w:rPr>
          <w:rFonts w:ascii="Courier New" w:hAnsi="Courier New" w:cs="Courier New"/>
        </w:rPr>
        <w:t xml:space="preserve"> </w:t>
      </w:r>
      <w:r w:rsidRPr="001076C0">
        <w:rPr>
          <w:rFonts w:ascii="Courier New" w:hAnsi="Courier New" w:cs="Courier New"/>
        </w:rPr>
        <w:t>bir kısmını</w:t>
      </w:r>
      <w:r>
        <w:rPr>
          <w:rFonts w:ascii="Courier New" w:hAnsi="Courier New" w:cs="Courier New"/>
        </w:rPr>
        <w:t xml:space="preserve"> </w:t>
      </w:r>
      <w:r w:rsidRPr="001076C0">
        <w:rPr>
          <w:rFonts w:ascii="Courier New" w:hAnsi="Courier New" w:cs="Courier New"/>
        </w:rPr>
        <w:t xml:space="preserve">geçici olarak durdurabileceği ve bu biçimde durdurulan herhangi bir kısmının yeniden uygulanmasına ilişkin emir verebileceği, </w:t>
      </w:r>
      <w:r>
        <w:rPr>
          <w:rFonts w:ascii="Courier New" w:hAnsi="Courier New" w:cs="Courier New"/>
        </w:rPr>
        <w:t>m</w:t>
      </w:r>
      <w:r w:rsidRPr="001076C0">
        <w:rPr>
          <w:rFonts w:ascii="Courier New" w:hAnsi="Courier New" w:cs="Courier New"/>
        </w:rPr>
        <w:t>ahkemenin böyle bir emir verirken evli tarafların gelirlerindeki herhangi bir çoğalma veya azalma dahil</w:t>
      </w:r>
      <w:r>
        <w:rPr>
          <w:rFonts w:ascii="Courier New" w:hAnsi="Courier New" w:cs="Courier New"/>
        </w:rPr>
        <w:t xml:space="preserve">, </w:t>
      </w:r>
      <w:r w:rsidRPr="001076C0">
        <w:rPr>
          <w:rFonts w:ascii="Courier New" w:hAnsi="Courier New" w:cs="Courier New"/>
        </w:rPr>
        <w:t>konunun tüm</w:t>
      </w:r>
      <w:r>
        <w:rPr>
          <w:rFonts w:ascii="Courier New" w:hAnsi="Courier New" w:cs="Courier New"/>
        </w:rPr>
        <w:t xml:space="preserve"> </w:t>
      </w:r>
      <w:r w:rsidRPr="001076C0">
        <w:rPr>
          <w:rFonts w:ascii="Courier New" w:hAnsi="Courier New" w:cs="Courier New"/>
        </w:rPr>
        <w:t>olgularını dikkate alacağı hükme bağlanmıştır</w:t>
      </w:r>
      <w:r>
        <w:rPr>
          <w:rFonts w:ascii="Courier New" w:hAnsi="Courier New" w:cs="Courier New"/>
        </w:rPr>
        <w:t xml:space="preserve"> </w:t>
      </w:r>
      <w:r w:rsidRPr="00610130">
        <w:rPr>
          <w:rFonts w:ascii="Courier New" w:hAnsi="Courier New" w:cs="Courier New"/>
          <w:b/>
        </w:rPr>
        <w:t>(</w:t>
      </w:r>
      <w:r w:rsidRPr="00CA14B4">
        <w:rPr>
          <w:rFonts w:ascii="Courier New" w:hAnsi="Courier New" w:cs="Courier New"/>
          <w:b/>
        </w:rPr>
        <w:t>Ayrıca bkz Yargıtay/Aile 6/86)</w:t>
      </w:r>
      <w:r>
        <w:rPr>
          <w:rFonts w:ascii="Courier New" w:hAnsi="Courier New" w:cs="Courier New"/>
          <w:b/>
        </w:rPr>
        <w:t>.</w:t>
      </w:r>
    </w:p>
    <w:p w:rsidR="00931284" w:rsidRPr="00805F39" w:rsidRDefault="00931284" w:rsidP="00931284">
      <w:pPr>
        <w:pStyle w:val="NormalArial"/>
        <w:jc w:val="left"/>
        <w:rPr>
          <w:rFonts w:ascii="Courier New" w:hAnsi="Courier New" w:cs="Courier New"/>
          <w:b/>
        </w:rPr>
      </w:pPr>
    </w:p>
    <w:p w:rsidR="00931284" w:rsidRDefault="00931284" w:rsidP="00931284">
      <w:pPr>
        <w:pStyle w:val="NormalArial"/>
        <w:jc w:val="left"/>
        <w:rPr>
          <w:rFonts w:ascii="Courier New" w:hAnsi="Courier New" w:cs="Courier New"/>
        </w:rPr>
      </w:pPr>
      <w:r>
        <w:rPr>
          <w:rFonts w:ascii="Courier New" w:hAnsi="Courier New" w:cs="Courier New"/>
        </w:rPr>
        <w:t xml:space="preserve"> Alt Mahkeme, kararında, Müstedinin, nafakanın belirlendiği tarihe nazaran kendi mali gücünde azalma olduğunu ispat edemediği bulgusu yapmış olmasına rağmen, huzurundaki itibar edilen ihtilafsız şahadet ışığında, Müstedinin Levent Kolejine doğrudan ayda 870 TL ödemek sureti ile Küçük Berk’in eğitim masraflarına yaptığı katkıyı göz önüne alarak, iştirak </w:t>
      </w:r>
      <w:r w:rsidRPr="009E1B39">
        <w:rPr>
          <w:rFonts w:ascii="Courier New" w:hAnsi="Courier New" w:cs="Courier New"/>
        </w:rPr>
        <w:t>nafaka</w:t>
      </w:r>
      <w:r>
        <w:rPr>
          <w:rFonts w:ascii="Courier New" w:hAnsi="Courier New" w:cs="Courier New"/>
        </w:rPr>
        <w:t xml:space="preserve">sının tespit edildiği tarihteki koşullar ile istida </w:t>
      </w:r>
      <w:r>
        <w:rPr>
          <w:rFonts w:ascii="Courier New" w:hAnsi="Courier New" w:cs="Courier New"/>
        </w:rPr>
        <w:lastRenderedPageBreak/>
        <w:t>tarihindeki koşullar arasında değişiklik olduğu hususunda bulgu yapmıştır.</w:t>
      </w:r>
    </w:p>
    <w:p w:rsidR="00931284" w:rsidRDefault="00931284" w:rsidP="00931284">
      <w:pPr>
        <w:pStyle w:val="NormalArial"/>
        <w:jc w:val="left"/>
        <w:rPr>
          <w:rFonts w:ascii="Courier New" w:hAnsi="Courier New" w:cs="Courier New"/>
        </w:rPr>
      </w:pPr>
    </w:p>
    <w:p w:rsidR="00931284" w:rsidRDefault="00931284" w:rsidP="00931284">
      <w:pPr>
        <w:pStyle w:val="NormalArial"/>
        <w:jc w:val="left"/>
        <w:rPr>
          <w:rFonts w:ascii="Courier New" w:hAnsi="Courier New" w:cs="Courier New"/>
        </w:rPr>
      </w:pPr>
      <w:r w:rsidRPr="005947B4">
        <w:rPr>
          <w:rFonts w:ascii="Courier New" w:hAnsi="Courier New" w:cs="Courier New"/>
        </w:rPr>
        <w:t>Alt Mahkeme</w:t>
      </w:r>
      <w:r>
        <w:rPr>
          <w:rFonts w:ascii="Courier New" w:hAnsi="Courier New" w:cs="Courier New"/>
        </w:rPr>
        <w:t>nin,</w:t>
      </w:r>
      <w:r>
        <w:rPr>
          <w:rFonts w:ascii="Courier New" w:hAnsi="Courier New" w:cs="Courier New"/>
          <w:b/>
        </w:rPr>
        <w:t xml:space="preserve"> </w:t>
      </w:r>
      <w:r>
        <w:rPr>
          <w:rFonts w:ascii="Courier New" w:hAnsi="Courier New" w:cs="Courier New"/>
        </w:rPr>
        <w:t xml:space="preserve">Müstedinin, Küçük Berk’in özel okul eğitim masrafı olarak Levent Kolejine ayda 870 TL ödemesini, nafaka emrinin değiştirilerek mevcut nafakanın düşürülmesini gerektirecek bir olgu olarak değerlendirmesi, diğer bir anlatımla, iştirak </w:t>
      </w:r>
      <w:r w:rsidRPr="009E1B39">
        <w:rPr>
          <w:rFonts w:ascii="Courier New" w:hAnsi="Courier New" w:cs="Courier New"/>
        </w:rPr>
        <w:t>nafaka</w:t>
      </w:r>
      <w:r>
        <w:rPr>
          <w:rFonts w:ascii="Courier New" w:hAnsi="Courier New" w:cs="Courier New"/>
        </w:rPr>
        <w:t xml:space="preserve">sının tespit edildiği tarihteki koşullar ile istida tarihindeki koşullar arasında değişiklik oluştuğunu ortaya koyan olgu olarak değerlendirmesi hatalı değildir. </w:t>
      </w:r>
    </w:p>
    <w:p w:rsidR="00931284" w:rsidRDefault="00931284" w:rsidP="00931284">
      <w:pPr>
        <w:pStyle w:val="NormalArial"/>
        <w:jc w:val="left"/>
        <w:rPr>
          <w:rFonts w:ascii="Courier New" w:hAnsi="Courier New" w:cs="Courier New"/>
        </w:rPr>
      </w:pPr>
    </w:p>
    <w:p w:rsidR="00931284" w:rsidRDefault="00931284" w:rsidP="00931284">
      <w:pPr>
        <w:pStyle w:val="NormalArial"/>
        <w:jc w:val="left"/>
        <w:rPr>
          <w:rFonts w:ascii="Courier New" w:hAnsi="Courier New" w:cs="Courier New"/>
        </w:rPr>
      </w:pPr>
      <w:r>
        <w:rPr>
          <w:rFonts w:ascii="Courier New" w:hAnsi="Courier New" w:cs="Courier New"/>
        </w:rPr>
        <w:t xml:space="preserve">Ayrıca, Müstedinin Levent Kolejine doğrudan </w:t>
      </w:r>
      <w:r w:rsidRPr="00CB19CD">
        <w:rPr>
          <w:rFonts w:ascii="Courier New" w:hAnsi="Courier New" w:cs="Courier New"/>
        </w:rPr>
        <w:t>ayda</w:t>
      </w:r>
      <w:r>
        <w:rPr>
          <w:rFonts w:ascii="Courier New" w:hAnsi="Courier New" w:cs="Courier New"/>
        </w:rPr>
        <w:t xml:space="preserve"> </w:t>
      </w:r>
      <w:r w:rsidRPr="00CB19CD">
        <w:rPr>
          <w:rFonts w:ascii="Courier New" w:hAnsi="Courier New" w:cs="Courier New"/>
        </w:rPr>
        <w:t>870</w:t>
      </w:r>
      <w:r>
        <w:rPr>
          <w:rFonts w:ascii="Courier New" w:hAnsi="Courier New" w:cs="Courier New"/>
        </w:rPr>
        <w:t xml:space="preserve"> </w:t>
      </w:r>
      <w:r w:rsidRPr="00CB19CD">
        <w:rPr>
          <w:rFonts w:ascii="Courier New" w:hAnsi="Courier New" w:cs="Courier New"/>
        </w:rPr>
        <w:t>T</w:t>
      </w:r>
      <w:r>
        <w:rPr>
          <w:rFonts w:ascii="Courier New" w:hAnsi="Courier New" w:cs="Courier New"/>
        </w:rPr>
        <w:t>L</w:t>
      </w:r>
      <w:r w:rsidRPr="00CB19CD">
        <w:rPr>
          <w:rFonts w:ascii="Courier New" w:hAnsi="Courier New" w:cs="Courier New"/>
        </w:rPr>
        <w:t xml:space="preserve"> ödemek</w:t>
      </w:r>
      <w:r w:rsidRPr="00CF553E">
        <w:rPr>
          <w:rFonts w:ascii="Courier New" w:hAnsi="Courier New" w:cs="Courier New"/>
          <w:b/>
        </w:rPr>
        <w:t xml:space="preserve"> </w:t>
      </w:r>
      <w:r w:rsidRPr="001810CB">
        <w:rPr>
          <w:rFonts w:ascii="Courier New" w:hAnsi="Courier New" w:cs="Courier New"/>
        </w:rPr>
        <w:t xml:space="preserve">sureti </w:t>
      </w:r>
      <w:r>
        <w:rPr>
          <w:rFonts w:ascii="Courier New" w:hAnsi="Courier New" w:cs="Courier New"/>
        </w:rPr>
        <w:t xml:space="preserve">ile Küçük Berk’in eğitim masraflarına yaptığı katkı göz önüne alındığında, Alt Mahkemenin iştirak nafakasını yeme-içme, giyim ve sağlık giderleri ile sınırlı tutarak </w:t>
      </w:r>
      <w:r w:rsidRPr="00CB19CD">
        <w:rPr>
          <w:rFonts w:ascii="Courier New" w:hAnsi="Courier New" w:cs="Courier New"/>
        </w:rPr>
        <w:t>aylık 800 T</w:t>
      </w:r>
      <w:r>
        <w:rPr>
          <w:rFonts w:ascii="Courier New" w:hAnsi="Courier New" w:cs="Courier New"/>
        </w:rPr>
        <w:t>L</w:t>
      </w:r>
      <w:r w:rsidRPr="00CB19CD">
        <w:rPr>
          <w:rFonts w:ascii="Courier New" w:hAnsi="Courier New" w:cs="Courier New"/>
        </w:rPr>
        <w:t>’den 300 T</w:t>
      </w:r>
      <w:r>
        <w:rPr>
          <w:rFonts w:ascii="Courier New" w:hAnsi="Courier New" w:cs="Courier New"/>
        </w:rPr>
        <w:t>L</w:t>
      </w:r>
      <w:r w:rsidRPr="00CB19CD">
        <w:rPr>
          <w:rFonts w:ascii="Courier New" w:hAnsi="Courier New" w:cs="Courier New"/>
        </w:rPr>
        <w:t>’ye düşürmesi de hatalı değildir.</w:t>
      </w:r>
    </w:p>
    <w:p w:rsidR="00931284" w:rsidRDefault="00931284" w:rsidP="00931284">
      <w:pPr>
        <w:pStyle w:val="NormalArial"/>
        <w:jc w:val="left"/>
        <w:rPr>
          <w:rFonts w:ascii="Courier New" w:hAnsi="Courier New" w:cs="Courier New"/>
          <w:b/>
        </w:rPr>
      </w:pPr>
    </w:p>
    <w:p w:rsidR="00931284" w:rsidRDefault="00931284" w:rsidP="00931284">
      <w:pPr>
        <w:pStyle w:val="NormalArial"/>
        <w:jc w:val="left"/>
        <w:rPr>
          <w:rFonts w:ascii="Courier New" w:hAnsi="Courier New" w:cs="Courier New"/>
          <w:b/>
        </w:rPr>
      </w:pPr>
      <w:r>
        <w:rPr>
          <w:rFonts w:ascii="Courier New" w:hAnsi="Courier New" w:cs="Courier New"/>
          <w:b/>
        </w:rPr>
        <w:t xml:space="preserve">Yüksek Mahkeme,Yargıtay olarak davayı </w:t>
      </w:r>
      <w:r w:rsidRPr="00A654C4">
        <w:rPr>
          <w:rFonts w:ascii="Courier New" w:hAnsi="Courier New" w:cs="Courier New"/>
          <w:b/>
        </w:rPr>
        <w:t xml:space="preserve">dinleyen </w:t>
      </w:r>
      <w:r>
        <w:rPr>
          <w:rFonts w:ascii="Courier New" w:hAnsi="Courier New" w:cs="Courier New"/>
          <w:b/>
        </w:rPr>
        <w:t>a</w:t>
      </w:r>
      <w:r w:rsidRPr="00A654C4">
        <w:rPr>
          <w:rFonts w:ascii="Courier New" w:hAnsi="Courier New" w:cs="Courier New"/>
          <w:b/>
        </w:rPr>
        <w:t xml:space="preserve">lt </w:t>
      </w:r>
      <w:r>
        <w:rPr>
          <w:rFonts w:ascii="Courier New" w:hAnsi="Courier New" w:cs="Courier New"/>
          <w:b/>
        </w:rPr>
        <w:t>m</w:t>
      </w:r>
      <w:r w:rsidRPr="00A654C4">
        <w:rPr>
          <w:rFonts w:ascii="Courier New" w:hAnsi="Courier New" w:cs="Courier New"/>
          <w:b/>
        </w:rPr>
        <w:t xml:space="preserve">ahkemelerin bulgularına genellikle müdahale etmez. Bu bulgulara müdahale edebilmek için </w:t>
      </w:r>
      <w:r>
        <w:rPr>
          <w:rFonts w:ascii="Courier New" w:hAnsi="Courier New" w:cs="Courier New"/>
          <w:b/>
        </w:rPr>
        <w:t>y</w:t>
      </w:r>
      <w:r w:rsidRPr="00A654C4">
        <w:rPr>
          <w:rFonts w:ascii="Courier New" w:hAnsi="Courier New" w:cs="Courier New"/>
          <w:b/>
        </w:rPr>
        <w:t>arg</w:t>
      </w:r>
      <w:r>
        <w:rPr>
          <w:rFonts w:ascii="Courier New" w:hAnsi="Courier New" w:cs="Courier New"/>
          <w:b/>
        </w:rPr>
        <w:t xml:space="preserve">ıcın şahadeti değerlendirirken </w:t>
      </w:r>
      <w:r w:rsidRPr="00A654C4">
        <w:rPr>
          <w:rFonts w:ascii="Courier New" w:hAnsi="Courier New" w:cs="Courier New"/>
          <w:b/>
        </w:rPr>
        <w:t>yanlış ilke ve ölçüler kullanmış olduğuna ve yanılıp hataya düştüğüne kesinlikle tatmin edilmesi</w:t>
      </w:r>
      <w:r>
        <w:rPr>
          <w:rFonts w:ascii="Courier New" w:hAnsi="Courier New" w:cs="Courier New"/>
          <w:b/>
        </w:rPr>
        <w:t xml:space="preserve"> </w:t>
      </w:r>
      <w:r w:rsidRPr="00A654C4">
        <w:rPr>
          <w:rFonts w:ascii="Courier New" w:hAnsi="Courier New" w:cs="Courier New"/>
          <w:b/>
        </w:rPr>
        <w:t>gerekir</w:t>
      </w:r>
      <w:r>
        <w:rPr>
          <w:rFonts w:ascii="Courier New" w:hAnsi="Courier New" w:cs="Courier New"/>
          <w:b/>
        </w:rPr>
        <w:t xml:space="preserve"> (Bkz:</w:t>
      </w:r>
      <w:r w:rsidRPr="009E1B39">
        <w:rPr>
          <w:rFonts w:ascii="Courier New" w:hAnsi="Courier New" w:cs="Courier New"/>
          <w:b/>
        </w:rPr>
        <w:t>Birleştirilmiş  Yargıtay / Aile Hukuku 3/80 ve 4/80  D.3/80</w:t>
      </w:r>
      <w:r>
        <w:rPr>
          <w:rFonts w:ascii="Courier New" w:hAnsi="Courier New" w:cs="Courier New"/>
          <w:b/>
        </w:rPr>
        <w:t>).</w:t>
      </w:r>
    </w:p>
    <w:p w:rsidR="00931284" w:rsidRDefault="00931284" w:rsidP="00931284">
      <w:pPr>
        <w:pStyle w:val="NormalArial"/>
        <w:jc w:val="left"/>
        <w:rPr>
          <w:rFonts w:ascii="Courier New" w:hAnsi="Courier New" w:cs="Courier New"/>
          <w:b/>
        </w:rPr>
      </w:pPr>
    </w:p>
    <w:p w:rsidR="00931284" w:rsidRPr="00FF25E6" w:rsidRDefault="00931284" w:rsidP="00931284">
      <w:pPr>
        <w:pStyle w:val="NormalArial"/>
        <w:jc w:val="left"/>
        <w:rPr>
          <w:rFonts w:ascii="Courier New" w:hAnsi="Courier New" w:cs="Courier New"/>
        </w:rPr>
      </w:pPr>
      <w:r w:rsidRPr="00FF25E6">
        <w:rPr>
          <w:rFonts w:ascii="Courier New" w:hAnsi="Courier New" w:cs="Courier New"/>
        </w:rPr>
        <w:t>Huzurumuzdaki davada Alt Mahkeme Yargıcının bu şekilde bir yanılgıya düştüğü</w:t>
      </w:r>
      <w:r>
        <w:rPr>
          <w:rFonts w:ascii="Courier New" w:hAnsi="Courier New" w:cs="Courier New"/>
        </w:rPr>
        <w:t>yle ilgili olarak İ</w:t>
      </w:r>
      <w:r w:rsidRPr="00FF25E6">
        <w:rPr>
          <w:rFonts w:ascii="Courier New" w:hAnsi="Courier New" w:cs="Courier New"/>
        </w:rPr>
        <w:t xml:space="preserve">stinaf </w:t>
      </w:r>
      <w:r>
        <w:rPr>
          <w:rFonts w:ascii="Courier New" w:hAnsi="Courier New" w:cs="Courier New"/>
        </w:rPr>
        <w:t>E</w:t>
      </w:r>
      <w:r w:rsidRPr="00FF25E6">
        <w:rPr>
          <w:rFonts w:ascii="Courier New" w:hAnsi="Courier New" w:cs="Courier New"/>
        </w:rPr>
        <w:t>den tarafından ikna edilmedik.</w:t>
      </w:r>
    </w:p>
    <w:p w:rsidR="00931284" w:rsidRDefault="00931284" w:rsidP="00931284">
      <w:pPr>
        <w:pStyle w:val="NormalArial"/>
        <w:jc w:val="left"/>
        <w:rPr>
          <w:rFonts w:ascii="Courier New" w:hAnsi="Courier New" w:cs="Courier New"/>
        </w:rPr>
      </w:pPr>
    </w:p>
    <w:p w:rsidR="00931284" w:rsidRDefault="00931284" w:rsidP="00931284">
      <w:pPr>
        <w:pStyle w:val="NormalArial"/>
        <w:jc w:val="left"/>
        <w:rPr>
          <w:rFonts w:ascii="Courier New" w:hAnsi="Courier New" w:cs="Courier New"/>
          <w:b/>
        </w:rPr>
      </w:pPr>
      <w:r>
        <w:rPr>
          <w:rFonts w:ascii="Courier New" w:hAnsi="Courier New" w:cs="Courier New"/>
        </w:rPr>
        <w:t>Alt Mahkeme huzurundaki mevcut ihtilafsız olgu ve şahadet incelendiğinde, Alt Mahkemenin vardığı sonuca varabilmesi için huzurunda yeterli şahadet olduğu ve bu nedenle Alt Mahkemenin kararına müdahale etmeye gerek olmadığı görüşündeyiz.</w:t>
      </w:r>
      <w:r>
        <w:rPr>
          <w:rFonts w:ascii="Courier New" w:hAnsi="Courier New" w:cs="Courier New"/>
          <w:b/>
        </w:rPr>
        <w:t xml:space="preserve"> </w:t>
      </w:r>
    </w:p>
    <w:p w:rsidR="00931284" w:rsidRPr="00C2795F" w:rsidRDefault="00931284" w:rsidP="00931284">
      <w:pPr>
        <w:pStyle w:val="NormalArial"/>
        <w:jc w:val="left"/>
        <w:rPr>
          <w:rFonts w:ascii="Courier New" w:hAnsi="Courier New" w:cs="Courier New"/>
          <w:b/>
        </w:rPr>
      </w:pPr>
    </w:p>
    <w:p w:rsidR="00931284" w:rsidRDefault="00931284" w:rsidP="00931284">
      <w:pPr>
        <w:pStyle w:val="NormalArial"/>
        <w:jc w:val="left"/>
        <w:rPr>
          <w:rFonts w:ascii="Courier New" w:hAnsi="Courier New" w:cs="Courier New"/>
        </w:rPr>
      </w:pPr>
      <w:r>
        <w:rPr>
          <w:rFonts w:ascii="Courier New" w:hAnsi="Courier New" w:cs="Courier New"/>
        </w:rPr>
        <w:t>Ancak, Müstedinin</w:t>
      </w:r>
      <w:r w:rsidRPr="005947B4">
        <w:rPr>
          <w:rFonts w:ascii="Courier New" w:hAnsi="Courier New" w:cs="Courier New"/>
        </w:rPr>
        <w:t xml:space="preserve"> </w:t>
      </w:r>
      <w:r>
        <w:rPr>
          <w:rFonts w:ascii="Courier New" w:hAnsi="Courier New" w:cs="Courier New"/>
        </w:rPr>
        <w:t>doğrudan Levent Kolejine ödeme yapmak sureti ile Küçük Berk’in eğitim masraflarına yaptığı katkıdan vazgeçmesi durumunda, Müstedialeyhin, konu nafakanın artırılmak sureti ile değiştirilmesini Alt Mahkemeden talep etme hakkının mevcut olduğunu da vurgulamakta yarar görürüz.</w:t>
      </w:r>
    </w:p>
    <w:p w:rsidR="00931284" w:rsidRDefault="00931284" w:rsidP="00931284">
      <w:pPr>
        <w:pStyle w:val="NormalArial"/>
        <w:jc w:val="left"/>
        <w:rPr>
          <w:rFonts w:ascii="Courier New" w:hAnsi="Courier New" w:cs="Courier New"/>
        </w:rPr>
      </w:pPr>
    </w:p>
    <w:p w:rsidR="00931284" w:rsidRDefault="00931284" w:rsidP="00931284">
      <w:pPr>
        <w:pStyle w:val="NormalArial"/>
        <w:jc w:val="left"/>
        <w:rPr>
          <w:rFonts w:ascii="Courier New" w:hAnsi="Courier New" w:cs="Courier New"/>
        </w:rPr>
      </w:pPr>
    </w:p>
    <w:p w:rsidR="00931284" w:rsidRPr="00797116" w:rsidRDefault="00931284" w:rsidP="00931284">
      <w:pPr>
        <w:pStyle w:val="NormalArial"/>
        <w:jc w:val="left"/>
        <w:rPr>
          <w:rFonts w:ascii="Courier New" w:hAnsi="Courier New" w:cs="Courier New"/>
          <w:b/>
          <w:u w:val="single"/>
        </w:rPr>
      </w:pPr>
      <w:r w:rsidRPr="00797116">
        <w:rPr>
          <w:rFonts w:ascii="Courier New" w:hAnsi="Courier New" w:cs="Courier New"/>
          <w:b/>
          <w:u w:val="single"/>
        </w:rPr>
        <w:t>Sonuç olarak;</w:t>
      </w:r>
    </w:p>
    <w:p w:rsidR="00931284" w:rsidRDefault="00931284" w:rsidP="00931284">
      <w:pPr>
        <w:pStyle w:val="NormalArial"/>
        <w:ind w:firstLine="0"/>
        <w:jc w:val="left"/>
        <w:rPr>
          <w:rFonts w:ascii="Courier New" w:hAnsi="Courier New" w:cs="Courier New"/>
        </w:rPr>
      </w:pPr>
    </w:p>
    <w:p w:rsidR="00931284" w:rsidRDefault="00931284" w:rsidP="00931284">
      <w:pPr>
        <w:pStyle w:val="NormalArial"/>
        <w:jc w:val="left"/>
        <w:rPr>
          <w:rFonts w:ascii="Courier New" w:hAnsi="Courier New" w:cs="Courier New"/>
        </w:rPr>
      </w:pPr>
      <w:r w:rsidRPr="00797116">
        <w:rPr>
          <w:rFonts w:ascii="Courier New" w:hAnsi="Courier New" w:cs="Courier New"/>
        </w:rPr>
        <w:t>Yukarıdaki gerekçeler ışığında</w:t>
      </w:r>
      <w:r>
        <w:rPr>
          <w:rFonts w:ascii="Courier New" w:hAnsi="Courier New" w:cs="Courier New"/>
        </w:rPr>
        <w:t>,</w:t>
      </w:r>
      <w:r w:rsidRPr="00797116">
        <w:rPr>
          <w:rFonts w:ascii="Courier New" w:hAnsi="Courier New" w:cs="Courier New"/>
        </w:rPr>
        <w:t> İstinaf Eden / Müstedialeyhin istinafı red</w:t>
      </w:r>
      <w:r>
        <w:rPr>
          <w:rFonts w:ascii="Courier New" w:hAnsi="Courier New" w:cs="Courier New"/>
        </w:rPr>
        <w:t>d</w:t>
      </w:r>
      <w:r w:rsidRPr="00797116">
        <w:rPr>
          <w:rFonts w:ascii="Courier New" w:hAnsi="Courier New" w:cs="Courier New"/>
        </w:rPr>
        <w:t>edilir.</w:t>
      </w:r>
      <w:r>
        <w:rPr>
          <w:rFonts w:ascii="Courier New" w:hAnsi="Courier New" w:cs="Courier New"/>
        </w:rPr>
        <w:t xml:space="preserve"> </w:t>
      </w:r>
      <w:r w:rsidRPr="00797116">
        <w:rPr>
          <w:rFonts w:ascii="Courier New" w:hAnsi="Courier New" w:cs="Courier New"/>
        </w:rPr>
        <w:t>Meselenin kendine has olguları çerçevesinde, istinaf</w:t>
      </w:r>
      <w:r>
        <w:rPr>
          <w:rFonts w:ascii="Courier New" w:hAnsi="Courier New" w:cs="Courier New"/>
        </w:rPr>
        <w:t xml:space="preserve"> </w:t>
      </w:r>
      <w:r w:rsidRPr="004A3094">
        <w:rPr>
          <w:rFonts w:ascii="Courier New" w:hAnsi="Courier New" w:cs="Courier New"/>
        </w:rPr>
        <w:t>masrafları</w:t>
      </w:r>
      <w:r>
        <w:rPr>
          <w:rFonts w:ascii="Courier New" w:hAnsi="Courier New" w:cs="Courier New"/>
        </w:rPr>
        <w:t xml:space="preserve"> </w:t>
      </w:r>
      <w:r w:rsidRPr="004A3094">
        <w:rPr>
          <w:rFonts w:ascii="Courier New" w:hAnsi="Courier New" w:cs="Courier New"/>
        </w:rPr>
        <w:t>ile</w:t>
      </w:r>
      <w:r>
        <w:rPr>
          <w:rFonts w:ascii="Courier New" w:hAnsi="Courier New" w:cs="Courier New"/>
        </w:rPr>
        <w:t xml:space="preserve"> </w:t>
      </w:r>
      <w:r w:rsidRPr="004A3094">
        <w:rPr>
          <w:rFonts w:ascii="Courier New" w:hAnsi="Courier New" w:cs="Courier New"/>
        </w:rPr>
        <w:t>ilgili   herhangi</w:t>
      </w:r>
      <w:r>
        <w:rPr>
          <w:rFonts w:ascii="Courier New" w:hAnsi="Courier New" w:cs="Courier New"/>
        </w:rPr>
        <w:t xml:space="preserve"> </w:t>
      </w:r>
      <w:r w:rsidRPr="004A3094">
        <w:rPr>
          <w:rFonts w:ascii="Courier New" w:hAnsi="Courier New" w:cs="Courier New"/>
        </w:rPr>
        <w:t>bir</w:t>
      </w:r>
      <w:r>
        <w:rPr>
          <w:rFonts w:ascii="Courier New" w:hAnsi="Courier New" w:cs="Courier New"/>
        </w:rPr>
        <w:t xml:space="preserve"> </w:t>
      </w:r>
      <w:r w:rsidRPr="004A3094">
        <w:rPr>
          <w:rFonts w:ascii="Courier New" w:hAnsi="Courier New" w:cs="Courier New"/>
        </w:rPr>
        <w:t>emir</w:t>
      </w:r>
      <w:r>
        <w:rPr>
          <w:rFonts w:ascii="Courier New" w:hAnsi="Courier New" w:cs="Courier New"/>
        </w:rPr>
        <w:t xml:space="preserve"> </w:t>
      </w:r>
      <w:r w:rsidRPr="004A3094">
        <w:rPr>
          <w:rFonts w:ascii="Courier New" w:hAnsi="Courier New" w:cs="Courier New"/>
        </w:rPr>
        <w:t xml:space="preserve">verilmez. </w:t>
      </w:r>
    </w:p>
    <w:p w:rsidR="00931284" w:rsidRDefault="00931284" w:rsidP="00931284">
      <w:pPr>
        <w:tabs>
          <w:tab w:val="left" w:pos="288"/>
          <w:tab w:val="left" w:pos="576"/>
          <w:tab w:val="left" w:pos="720"/>
        </w:tabs>
        <w:spacing w:line="360" w:lineRule="auto"/>
        <w:rPr>
          <w:rFonts w:ascii="Courier New" w:hAnsi="Courier New" w:cs="Courier New"/>
          <w:lang w:val="tr-TR"/>
        </w:rPr>
      </w:pPr>
    </w:p>
    <w:p w:rsidR="00931284" w:rsidRDefault="00931284" w:rsidP="00931284">
      <w:pPr>
        <w:pStyle w:val="NormalArial"/>
        <w:jc w:val="left"/>
        <w:rPr>
          <w:rFonts w:ascii="Courier New" w:hAnsi="Courier New" w:cs="Courier New"/>
        </w:rPr>
      </w:pPr>
    </w:p>
    <w:p w:rsidR="00931284" w:rsidRDefault="00931284" w:rsidP="00931284">
      <w:pPr>
        <w:pStyle w:val="NormalArial"/>
        <w:jc w:val="left"/>
        <w:rPr>
          <w:rFonts w:ascii="Courier New" w:hAnsi="Courier New" w:cs="Courier New"/>
        </w:rPr>
      </w:pPr>
    </w:p>
    <w:p w:rsidR="00931284" w:rsidRDefault="00931284" w:rsidP="00931284">
      <w:pPr>
        <w:pStyle w:val="NormalArial"/>
        <w:jc w:val="left"/>
        <w:rPr>
          <w:rFonts w:ascii="Courier New" w:hAnsi="Courier New" w:cs="Courier New"/>
        </w:rPr>
      </w:pPr>
    </w:p>
    <w:p w:rsidR="00931284" w:rsidRDefault="00931284" w:rsidP="00931284">
      <w:pPr>
        <w:pStyle w:val="NormalArial"/>
        <w:jc w:val="left"/>
        <w:rPr>
          <w:rFonts w:ascii="Courier New" w:hAnsi="Courier New" w:cs="Courier New"/>
        </w:rPr>
      </w:pPr>
    </w:p>
    <w:p w:rsidR="00931284" w:rsidRPr="004A3094" w:rsidRDefault="00931284" w:rsidP="00931284">
      <w:pPr>
        <w:tabs>
          <w:tab w:val="left" w:pos="288"/>
          <w:tab w:val="left" w:pos="576"/>
          <w:tab w:val="left" w:pos="720"/>
        </w:tabs>
        <w:spacing w:line="360" w:lineRule="auto"/>
        <w:rPr>
          <w:rFonts w:ascii="Courier New" w:hAnsi="Courier New" w:cs="Courier New"/>
          <w:lang w:val="tr-TR"/>
        </w:rPr>
      </w:pPr>
      <w:r>
        <w:rPr>
          <w:rFonts w:ascii="Courier New" w:hAnsi="Courier New" w:cs="Courier New"/>
          <w:lang w:val="tr-TR"/>
        </w:rPr>
        <w:t xml:space="preserve">Hüseyin  Besimoğlu      </w:t>
      </w:r>
      <w:r w:rsidRPr="004A3094">
        <w:rPr>
          <w:rFonts w:ascii="Courier New" w:hAnsi="Courier New" w:cs="Courier New"/>
          <w:lang w:val="tr-TR"/>
        </w:rPr>
        <w:t>Emine Dizdarlı       Gülden Çiftçioğlu</w:t>
      </w:r>
    </w:p>
    <w:p w:rsidR="00931284" w:rsidRPr="004A3094" w:rsidRDefault="00931284" w:rsidP="00931284">
      <w:pPr>
        <w:tabs>
          <w:tab w:val="left" w:pos="288"/>
          <w:tab w:val="left" w:pos="576"/>
          <w:tab w:val="left" w:pos="720"/>
        </w:tabs>
        <w:spacing w:line="360" w:lineRule="auto"/>
        <w:rPr>
          <w:rFonts w:ascii="Courier New" w:hAnsi="Courier New" w:cs="Courier New"/>
          <w:lang w:val="tr-TR"/>
        </w:rPr>
      </w:pPr>
      <w:r w:rsidRPr="004A3094">
        <w:rPr>
          <w:rFonts w:ascii="Courier New" w:hAnsi="Courier New" w:cs="Courier New"/>
          <w:lang w:val="tr-TR"/>
        </w:rPr>
        <w:t xml:space="preserve"> </w:t>
      </w:r>
      <w:r>
        <w:rPr>
          <w:rFonts w:ascii="Courier New" w:hAnsi="Courier New" w:cs="Courier New"/>
          <w:lang w:val="tr-TR"/>
        </w:rPr>
        <w:t xml:space="preserve">   </w:t>
      </w:r>
      <w:r w:rsidRPr="004A3094">
        <w:rPr>
          <w:rFonts w:ascii="Courier New" w:hAnsi="Courier New" w:cs="Courier New"/>
          <w:lang w:val="tr-TR"/>
        </w:rPr>
        <w:t xml:space="preserve"> Yargıç             </w:t>
      </w:r>
      <w:r>
        <w:rPr>
          <w:rFonts w:ascii="Courier New" w:hAnsi="Courier New" w:cs="Courier New"/>
          <w:lang w:val="tr-TR"/>
        </w:rPr>
        <w:t xml:space="preserve">    </w:t>
      </w:r>
      <w:r w:rsidRPr="004A3094">
        <w:rPr>
          <w:rFonts w:ascii="Courier New" w:hAnsi="Courier New" w:cs="Courier New"/>
          <w:lang w:val="tr-TR"/>
        </w:rPr>
        <w:t xml:space="preserve"> Yargıç             </w:t>
      </w:r>
      <w:r>
        <w:rPr>
          <w:rFonts w:ascii="Courier New" w:hAnsi="Courier New" w:cs="Courier New"/>
          <w:lang w:val="tr-TR"/>
        </w:rPr>
        <w:t xml:space="preserve"> </w:t>
      </w:r>
      <w:r w:rsidRPr="004A3094">
        <w:rPr>
          <w:rFonts w:ascii="Courier New" w:hAnsi="Courier New" w:cs="Courier New"/>
          <w:lang w:val="tr-TR"/>
        </w:rPr>
        <w:t>Yargıç</w:t>
      </w:r>
    </w:p>
    <w:p w:rsidR="00931284" w:rsidRPr="004A3094" w:rsidRDefault="00931284" w:rsidP="00931284">
      <w:pPr>
        <w:tabs>
          <w:tab w:val="left" w:pos="288"/>
          <w:tab w:val="left" w:pos="576"/>
          <w:tab w:val="left" w:pos="720"/>
        </w:tabs>
        <w:spacing w:line="360" w:lineRule="auto"/>
        <w:ind w:firstLine="432"/>
        <w:rPr>
          <w:rFonts w:ascii="Courier New" w:hAnsi="Courier New" w:cs="Courier New"/>
          <w:b/>
          <w:lang w:val="tr-TR"/>
        </w:rPr>
      </w:pPr>
    </w:p>
    <w:p w:rsidR="00931284" w:rsidRDefault="00931284" w:rsidP="00931284">
      <w:pPr>
        <w:tabs>
          <w:tab w:val="left" w:pos="288"/>
          <w:tab w:val="left" w:pos="576"/>
          <w:tab w:val="left" w:pos="720"/>
        </w:tabs>
        <w:spacing w:line="360" w:lineRule="auto"/>
        <w:ind w:firstLine="432"/>
        <w:rPr>
          <w:rFonts w:ascii="Courier New" w:hAnsi="Courier New" w:cs="Courier New"/>
          <w:lang w:val="tr-TR"/>
        </w:rPr>
      </w:pPr>
    </w:p>
    <w:p w:rsidR="00931284" w:rsidRDefault="00931284" w:rsidP="00931284">
      <w:pPr>
        <w:tabs>
          <w:tab w:val="left" w:pos="288"/>
          <w:tab w:val="left" w:pos="576"/>
          <w:tab w:val="left" w:pos="720"/>
        </w:tabs>
        <w:spacing w:line="360" w:lineRule="auto"/>
        <w:ind w:firstLine="432"/>
        <w:rPr>
          <w:rFonts w:ascii="Courier New" w:hAnsi="Courier New" w:cs="Courier New"/>
          <w:lang w:val="tr-TR"/>
        </w:rPr>
      </w:pPr>
    </w:p>
    <w:p w:rsidR="00931284" w:rsidRDefault="00931284" w:rsidP="00931284">
      <w:pPr>
        <w:tabs>
          <w:tab w:val="left" w:pos="288"/>
          <w:tab w:val="left" w:pos="576"/>
          <w:tab w:val="left" w:pos="720"/>
        </w:tabs>
        <w:spacing w:line="360" w:lineRule="auto"/>
        <w:ind w:firstLine="432"/>
        <w:rPr>
          <w:rFonts w:ascii="Courier New" w:hAnsi="Courier New" w:cs="Courier New"/>
          <w:lang w:val="tr-TR"/>
        </w:rPr>
      </w:pPr>
    </w:p>
    <w:p w:rsidR="00931284" w:rsidRDefault="00931284" w:rsidP="00931284">
      <w:pPr>
        <w:tabs>
          <w:tab w:val="left" w:pos="288"/>
          <w:tab w:val="left" w:pos="576"/>
          <w:tab w:val="left" w:pos="720"/>
        </w:tabs>
        <w:spacing w:line="360" w:lineRule="auto"/>
        <w:ind w:firstLine="432"/>
        <w:rPr>
          <w:rFonts w:ascii="Courier New" w:hAnsi="Courier New" w:cs="Courier New"/>
          <w:lang w:val="tr-TR"/>
        </w:rPr>
      </w:pPr>
    </w:p>
    <w:p w:rsidR="00931284" w:rsidRDefault="00931284" w:rsidP="00931284">
      <w:pPr>
        <w:pStyle w:val="NormalArial"/>
        <w:ind w:firstLine="0"/>
        <w:jc w:val="left"/>
        <w:rPr>
          <w:rFonts w:ascii="Courier New" w:hAnsi="Courier New" w:cs="Courier New"/>
        </w:rPr>
      </w:pPr>
      <w:r>
        <w:rPr>
          <w:rFonts w:ascii="Courier New" w:hAnsi="Courier New" w:cs="Courier New"/>
        </w:rPr>
        <w:t>27 Şubat 2015</w:t>
      </w:r>
    </w:p>
    <w:p w:rsidR="00931284" w:rsidRDefault="00931284" w:rsidP="00931284">
      <w:pPr>
        <w:pStyle w:val="NormalArial"/>
        <w:ind w:firstLine="0"/>
        <w:jc w:val="left"/>
        <w:rPr>
          <w:rFonts w:ascii="Courier New" w:hAnsi="Courier New" w:cs="Courier New"/>
        </w:rPr>
      </w:pPr>
    </w:p>
    <w:p w:rsidR="00931284" w:rsidRDefault="00931284" w:rsidP="00931284">
      <w:pPr>
        <w:pStyle w:val="NormalArial"/>
        <w:ind w:firstLine="0"/>
        <w:jc w:val="left"/>
        <w:rPr>
          <w:rFonts w:ascii="Courier New" w:hAnsi="Courier New" w:cs="Courier New"/>
        </w:rPr>
      </w:pPr>
    </w:p>
    <w:p w:rsidR="00931284" w:rsidRDefault="00931284" w:rsidP="00931284">
      <w:pPr>
        <w:pStyle w:val="NormalArial"/>
        <w:ind w:firstLine="0"/>
        <w:jc w:val="left"/>
        <w:rPr>
          <w:rFonts w:ascii="Courier New" w:hAnsi="Courier New" w:cs="Courier New"/>
        </w:rPr>
      </w:pPr>
    </w:p>
    <w:p w:rsidR="00931284" w:rsidRDefault="00931284" w:rsidP="00931284">
      <w:pPr>
        <w:pStyle w:val="NormalArial"/>
        <w:ind w:firstLine="0"/>
        <w:jc w:val="left"/>
        <w:rPr>
          <w:rFonts w:ascii="Courier New" w:hAnsi="Courier New" w:cs="Courier New"/>
        </w:rPr>
      </w:pPr>
    </w:p>
    <w:p w:rsidR="00931284" w:rsidRDefault="00931284" w:rsidP="00931284">
      <w:pPr>
        <w:pStyle w:val="NormalArial"/>
        <w:ind w:firstLine="0"/>
        <w:jc w:val="left"/>
        <w:rPr>
          <w:rFonts w:ascii="Courier New" w:hAnsi="Courier New" w:cs="Courier New"/>
        </w:rPr>
      </w:pPr>
    </w:p>
    <w:p w:rsidR="00931284" w:rsidRDefault="00931284" w:rsidP="00931284"/>
    <w:p w:rsidR="00E11942" w:rsidRDefault="00E11942"/>
    <w:sectPr w:rsidR="00E11942" w:rsidSect="00351256">
      <w:headerReference w:type="even" r:id="rId5"/>
      <w:headerReference w:type="default" r:id="rId6"/>
      <w:footerReference w:type="even" r:id="rId7"/>
      <w:headerReference w:type="first" r:id="rId8"/>
      <w:pgSz w:w="11906" w:h="16838"/>
      <w:pgMar w:top="1417" w:right="1417" w:bottom="1417" w:left="1417"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1D" w:rsidRDefault="00931284" w:rsidP="009F5C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61D" w:rsidRDefault="0093128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1D" w:rsidRDefault="00931284" w:rsidP="009F5C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61D" w:rsidRDefault="009312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1489"/>
      <w:docPartObj>
        <w:docPartGallery w:val="Page Numbers (Top of Page)"/>
        <w:docPartUnique/>
      </w:docPartObj>
    </w:sdtPr>
    <w:sdtEndPr/>
    <w:sdtContent>
      <w:p w:rsidR="00351256" w:rsidRDefault="00931284">
        <w:pPr>
          <w:pStyle w:val="Header"/>
          <w:jc w:val="center"/>
        </w:pPr>
        <w:r>
          <w:fldChar w:fldCharType="begin"/>
        </w:r>
        <w:r>
          <w:instrText xml:space="preserve"> PAGE   \* MERGEFORMAT </w:instrText>
        </w:r>
        <w:r>
          <w:fldChar w:fldCharType="separate"/>
        </w:r>
        <w:r>
          <w:rPr>
            <w:noProof/>
          </w:rPr>
          <w:t>10</w:t>
        </w:r>
        <w:r>
          <w:fldChar w:fldCharType="end"/>
        </w:r>
      </w:p>
    </w:sdtContent>
  </w:sdt>
  <w:p w:rsidR="00351256" w:rsidRDefault="009312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256" w:rsidRDefault="00931284">
    <w:pPr>
      <w:pStyle w:val="Header"/>
      <w:jc w:val="center"/>
    </w:pPr>
  </w:p>
  <w:p w:rsidR="00351256" w:rsidRDefault="009312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A4049"/>
    <w:multiLevelType w:val="hybridMultilevel"/>
    <w:tmpl w:val="50E61E0C"/>
    <w:lvl w:ilvl="0" w:tplc="7072538A">
      <w:start w:val="1"/>
      <w:numFmt w:val="lowerLetter"/>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31284"/>
    <w:rsid w:val="00931284"/>
    <w:rsid w:val="00E119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84"/>
    <w:pPr>
      <w:spacing w:after="0" w:line="240" w:lineRule="auto"/>
    </w:pPr>
    <w:rPr>
      <w:rFonts w:ascii="Times New Roman" w:eastAsia="Times New Roman" w:hAnsi="Times New Roman" w:cs="Times New Roman"/>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1284"/>
    <w:pPr>
      <w:tabs>
        <w:tab w:val="center" w:pos="4536"/>
        <w:tab w:val="right" w:pos="9072"/>
      </w:tabs>
    </w:pPr>
    <w:rPr>
      <w:lang w:val="tr-TR"/>
    </w:rPr>
  </w:style>
  <w:style w:type="character" w:customStyle="1" w:styleId="HeaderChar">
    <w:name w:val="Header Char"/>
    <w:basedOn w:val="DefaultParagraphFont"/>
    <w:link w:val="Header"/>
    <w:uiPriority w:val="99"/>
    <w:rsid w:val="00931284"/>
    <w:rPr>
      <w:rFonts w:ascii="Times New Roman" w:eastAsia="Times New Roman" w:hAnsi="Times New Roman" w:cs="Times New Roman"/>
      <w:sz w:val="24"/>
      <w:szCs w:val="24"/>
      <w:lang w:eastAsia="tr-TR"/>
    </w:rPr>
  </w:style>
  <w:style w:type="character" w:styleId="PageNumber">
    <w:name w:val="page number"/>
    <w:basedOn w:val="DefaultParagraphFont"/>
    <w:rsid w:val="00931284"/>
  </w:style>
  <w:style w:type="paragraph" w:styleId="Footer">
    <w:name w:val="footer"/>
    <w:basedOn w:val="Normal"/>
    <w:link w:val="FooterChar"/>
    <w:rsid w:val="00931284"/>
    <w:pPr>
      <w:tabs>
        <w:tab w:val="center" w:pos="4536"/>
        <w:tab w:val="right" w:pos="9072"/>
      </w:tabs>
    </w:pPr>
    <w:rPr>
      <w:lang w:val="tr-TR"/>
    </w:rPr>
  </w:style>
  <w:style w:type="character" w:customStyle="1" w:styleId="FooterChar">
    <w:name w:val="Footer Char"/>
    <w:basedOn w:val="DefaultParagraphFont"/>
    <w:link w:val="Footer"/>
    <w:rsid w:val="00931284"/>
    <w:rPr>
      <w:rFonts w:ascii="Times New Roman" w:eastAsia="Times New Roman" w:hAnsi="Times New Roman" w:cs="Times New Roman"/>
      <w:sz w:val="24"/>
      <w:szCs w:val="24"/>
      <w:lang w:eastAsia="tr-TR"/>
    </w:rPr>
  </w:style>
  <w:style w:type="paragraph" w:customStyle="1" w:styleId="NormalArial">
    <w:name w:val="Normal + Arial"/>
    <w:aliases w:val="Justified,First line:  1,25 cm,Line spacing:  1.5 lines"/>
    <w:basedOn w:val="Normal"/>
    <w:rsid w:val="00931284"/>
    <w:pPr>
      <w:spacing w:line="360" w:lineRule="auto"/>
      <w:ind w:firstLine="708"/>
      <w:jc w:val="both"/>
    </w:pPr>
    <w:rPr>
      <w:rFonts w:ascii="Arial" w:hAnsi="Arial" w:cs="Arial"/>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2161</Words>
  <Characters>12323</Characters>
  <Application>Microsoft Office Word</Application>
  <DocSecurity>0</DocSecurity>
  <Lines>102</Lines>
  <Paragraphs>28</Paragraphs>
  <ScaleCrop>false</ScaleCrop>
  <Company/>
  <LinksUpToDate>false</LinksUpToDate>
  <CharactersWithSpaces>14456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cp:revision>
  <dcterms:created xsi:type="dcterms:W3CDTF">2015-03-12T08:49:00Z</dcterms:created>
  <dcterms:modified xsi:type="dcterms:W3CDTF">2015-03-12T08:50:00Z</dcterms:modified>
</cp:coreProperties>
</file>