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43" w:rsidRDefault="00222E43" w:rsidP="00222E43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222E43" w:rsidRDefault="00222E43" w:rsidP="00222E43">
      <w:pPr>
        <w:jc w:val="center"/>
        <w:rPr>
          <w:b/>
        </w:rPr>
      </w:pPr>
    </w:p>
    <w:p w:rsidR="00222E43" w:rsidRDefault="00222E43" w:rsidP="00222E43">
      <w:r>
        <w:tab/>
      </w:r>
      <w:r>
        <w:tab/>
      </w:r>
      <w:r>
        <w:tab/>
        <w:t>Hazır:</w:t>
      </w:r>
      <w:r>
        <w:tab/>
        <w:t>Metin A. Hakkı, Başkan</w:t>
      </w:r>
    </w:p>
    <w:p w:rsidR="00222E43" w:rsidRDefault="00222E43" w:rsidP="00222E43">
      <w:r>
        <w:tab/>
      </w:r>
      <w:r>
        <w:tab/>
      </w:r>
      <w:r>
        <w:tab/>
      </w:r>
      <w:r>
        <w:tab/>
      </w:r>
      <w:r>
        <w:tab/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>
        <w:t>, Üye</w:t>
      </w:r>
    </w:p>
    <w:p w:rsidR="00222E43" w:rsidRDefault="00222E43" w:rsidP="00222E43">
      <w:pPr>
        <w:pStyle w:val="Balk1"/>
        <w:ind w:left="2832" w:firstLine="708"/>
        <w:rPr>
          <w:rFonts w:cs="Courier New"/>
        </w:rPr>
      </w:pPr>
      <w:r>
        <w:rPr>
          <w:rFonts w:cs="Courier New"/>
        </w:rPr>
        <w:t>Mustafa H. Özkök, Üye</w:t>
      </w:r>
    </w:p>
    <w:p w:rsidR="00222E43" w:rsidRPr="00F318FB" w:rsidRDefault="00222E43" w:rsidP="00222E43">
      <w:r>
        <w:tab/>
      </w:r>
      <w:r>
        <w:tab/>
      </w:r>
      <w:r>
        <w:tab/>
      </w:r>
      <w:r>
        <w:tab/>
      </w:r>
      <w:r>
        <w:tab/>
        <w:t xml:space="preserve">Gönül </w:t>
      </w:r>
      <w:proofErr w:type="spellStart"/>
      <w:r>
        <w:t>Erönen</w:t>
      </w:r>
      <w:proofErr w:type="spellEnd"/>
      <w:r>
        <w:t>, Üye</w:t>
      </w:r>
    </w:p>
    <w:p w:rsidR="00222E43" w:rsidRDefault="00222E43" w:rsidP="00222E43">
      <w:r>
        <w:tab/>
      </w:r>
      <w:r>
        <w:tab/>
      </w:r>
      <w:r>
        <w:tab/>
      </w:r>
      <w:r>
        <w:tab/>
      </w:r>
      <w:r>
        <w:tab/>
        <w:t>Şafak Öneri, Üye</w:t>
      </w:r>
    </w:p>
    <w:p w:rsidR="00222E43" w:rsidRDefault="00222E43" w:rsidP="00222E43">
      <w:r>
        <w:tab/>
      </w:r>
      <w:r>
        <w:tab/>
      </w:r>
      <w:r>
        <w:tab/>
      </w:r>
      <w:r>
        <w:tab/>
      </w:r>
      <w:r>
        <w:tab/>
        <w:t>Necmettin Bostancı, Yedek Üye</w:t>
      </w:r>
      <w:r>
        <w:tab/>
      </w:r>
      <w:r>
        <w:tab/>
      </w:r>
      <w:r>
        <w:tab/>
      </w:r>
      <w:r>
        <w:tab/>
      </w:r>
      <w:r>
        <w:tab/>
      </w:r>
    </w:p>
    <w:p w:rsidR="00222E43" w:rsidRDefault="00222E43" w:rsidP="00222E43">
      <w:r>
        <w:tab/>
      </w:r>
      <w:r>
        <w:tab/>
      </w:r>
      <w:r>
        <w:tab/>
      </w:r>
      <w:r>
        <w:tab/>
      </w:r>
      <w:r>
        <w:tab/>
      </w:r>
    </w:p>
    <w:p w:rsidR="00222E43" w:rsidRDefault="00222E43" w:rsidP="00222E43">
      <w:pPr>
        <w:spacing w:line="480" w:lineRule="auto"/>
      </w:pPr>
    </w:p>
    <w:p w:rsidR="00222E43" w:rsidRDefault="00222E43" w:rsidP="00222E43">
      <w:pPr>
        <w:spacing w:line="360" w:lineRule="auto"/>
      </w:pPr>
      <w:r>
        <w:t>891. Toplantı</w:t>
      </w:r>
      <w:r>
        <w:tab/>
        <w:t xml:space="preserve">Yüksek Seçim Kurulunun yukarıda oluştuğu </w:t>
      </w:r>
      <w:r>
        <w:tab/>
      </w:r>
      <w:r>
        <w:tab/>
        <w:t xml:space="preserve">biçimde 29 Mayıs 2006 Pazartesi günü </w:t>
      </w:r>
      <w:proofErr w:type="spellStart"/>
      <w:r>
        <w:t>ö.s</w:t>
      </w:r>
      <w:proofErr w:type="spellEnd"/>
      <w:r>
        <w:t xml:space="preserve">. saat </w:t>
      </w:r>
      <w:r>
        <w:tab/>
      </w:r>
      <w:r>
        <w:tab/>
      </w:r>
      <w:r>
        <w:tab/>
        <w:t xml:space="preserve">16.00’da Yüksek Mahkemede yapmış olduğu toplantı </w:t>
      </w:r>
      <w:r>
        <w:tab/>
      </w:r>
      <w:r>
        <w:tab/>
      </w:r>
      <w:r>
        <w:tab/>
        <w:t>tutanakları.</w:t>
      </w:r>
    </w:p>
    <w:p w:rsidR="00222E43" w:rsidRDefault="00222E43" w:rsidP="00222E43">
      <w:pPr>
        <w:spacing w:line="360" w:lineRule="auto"/>
        <w:jc w:val="both"/>
      </w:pPr>
    </w:p>
    <w:p w:rsidR="00222E43" w:rsidRDefault="00222E43" w:rsidP="00222E43">
      <w:pPr>
        <w:numPr>
          <w:ilvl w:val="0"/>
          <w:numId w:val="1"/>
        </w:numPr>
      </w:pPr>
      <w:r w:rsidRPr="00F30C15">
        <w:rPr>
          <w:u w:val="single"/>
        </w:rPr>
        <w:t>Lefkoşa Türk Belediyesinden alınan 26 Mayıs 2006 tarihli yazı ve YSK’nın konu ile ilgili 1998’de almış olduğu 22/98 sayılı kararı</w:t>
      </w:r>
      <w:r>
        <w:t xml:space="preserve">. </w:t>
      </w:r>
    </w:p>
    <w:p w:rsidR="00222E43" w:rsidRDefault="00222E43" w:rsidP="00222E43">
      <w:pPr>
        <w:ind w:left="705"/>
      </w:pPr>
    </w:p>
    <w:p w:rsidR="00222E43" w:rsidRDefault="00222E43" w:rsidP="00222E43">
      <w:pPr>
        <w:ind w:left="705"/>
      </w:pPr>
    </w:p>
    <w:p w:rsidR="00222E43" w:rsidRDefault="00222E43" w:rsidP="00222E43">
      <w:pPr>
        <w:spacing w:line="360" w:lineRule="auto"/>
      </w:pPr>
      <w:r>
        <w:tab/>
      </w:r>
      <w:r>
        <w:tab/>
      </w:r>
      <w:r>
        <w:tab/>
      </w:r>
    </w:p>
    <w:p w:rsidR="00222E43" w:rsidRDefault="00222E43" w:rsidP="00222E43">
      <w:pPr>
        <w:tabs>
          <w:tab w:val="left" w:pos="142"/>
        </w:tabs>
        <w:spacing w:line="360" w:lineRule="auto"/>
        <w:ind w:left="1843"/>
        <w:jc w:val="both"/>
      </w:pPr>
      <w:r>
        <w:t xml:space="preserve">  </w:t>
      </w:r>
      <w:r>
        <w:t xml:space="preserve">Lefkoşa Türk Belediyesi Müdür Vekili Ali </w:t>
      </w:r>
      <w:proofErr w:type="spellStart"/>
      <w:r>
        <w:t>Önöz</w:t>
      </w:r>
      <w:proofErr w:type="spellEnd"/>
      <w:r>
        <w:t xml:space="preserve">, </w:t>
      </w:r>
      <w:r>
        <w:t>B</w:t>
      </w:r>
      <w:r>
        <w:t xml:space="preserve">elediye’de kamu görevlisi dışında, daimi kadroda yer alıp işçi statüsünde çalışan personele, </w:t>
      </w:r>
      <w:r>
        <w:t>Y</w:t>
      </w:r>
      <w:r>
        <w:t xml:space="preserve">üksek Seçim Kurulu’nun 23 </w:t>
      </w:r>
      <w:proofErr w:type="spellStart"/>
      <w:r>
        <w:t>no’lu</w:t>
      </w:r>
      <w:proofErr w:type="spellEnd"/>
      <w:r>
        <w:t xml:space="preserve"> duyurusunda yer alan 5/76 sayılı </w:t>
      </w:r>
      <w:r w:rsidRPr="001A2D45">
        <w:tab/>
        <w:t>Yasanın izinlerle ilgili 57(3) maddesinin uygulanıp</w:t>
      </w:r>
      <w:r>
        <w:t xml:space="preserve"> </w:t>
      </w:r>
      <w:r>
        <w:t>uygulanmayacağı ile ilgili sorusu soruldu.</w:t>
      </w:r>
    </w:p>
    <w:p w:rsidR="00222E43" w:rsidRDefault="00222E43" w:rsidP="00222E43">
      <w:pPr>
        <w:spacing w:line="360" w:lineRule="auto"/>
      </w:pPr>
    </w:p>
    <w:p w:rsidR="00222E43" w:rsidRDefault="00222E43" w:rsidP="00222E43">
      <w:pPr>
        <w:spacing w:line="360" w:lineRule="auto"/>
      </w:pPr>
      <w:r>
        <w:tab/>
      </w:r>
      <w:r>
        <w:tab/>
      </w:r>
      <w:r>
        <w:tab/>
        <w:t xml:space="preserve">Konuşuldu, görüşüldü ve tartışıldı. </w:t>
      </w:r>
    </w:p>
    <w:p w:rsidR="00222E43" w:rsidRDefault="00222E43" w:rsidP="00222E43">
      <w:pPr>
        <w:spacing w:line="360" w:lineRule="auto"/>
      </w:pPr>
    </w:p>
    <w:p w:rsidR="00222E43" w:rsidRDefault="00222E43" w:rsidP="00222E43">
      <w:pPr>
        <w:spacing w:line="360" w:lineRule="auto"/>
        <w:ind w:right="-472"/>
      </w:pPr>
      <w:r>
        <w:rPr>
          <w:rFonts w:ascii="Arial" w:hAnsi="Arial" w:cs="Arial"/>
          <w:b/>
          <w:sz w:val="22"/>
          <w:szCs w:val="22"/>
        </w:rPr>
        <w:t>Karar No.</w:t>
      </w:r>
      <w:r>
        <w:tab/>
      </w:r>
      <w:r>
        <w:tab/>
        <w:t xml:space="preserve">Belediyede devamlı kadroda olmayan personelin </w:t>
      </w:r>
      <w:r w:rsidRPr="009C4875">
        <w:rPr>
          <w:rFonts w:ascii="Arial" w:hAnsi="Arial" w:cs="Arial"/>
          <w:b/>
          <w:sz w:val="22"/>
          <w:szCs w:val="22"/>
        </w:rPr>
        <w:t>40/2006</w:t>
      </w:r>
      <w:r>
        <w:tab/>
      </w:r>
      <w:r>
        <w:t xml:space="preserve">   </w:t>
      </w:r>
      <w:r>
        <w:t xml:space="preserve">Yasanın </w:t>
      </w:r>
      <w:r>
        <w:t>izinlerle ilgili maddesine tabi o</w:t>
      </w:r>
      <w:r>
        <w:t>lmadığına,</w:t>
      </w:r>
    </w:p>
    <w:p w:rsidR="00222E43" w:rsidRDefault="00222E43" w:rsidP="00222E43">
      <w:pPr>
        <w:spacing w:line="360" w:lineRule="auto"/>
      </w:pPr>
      <w:r>
        <w:t xml:space="preserve">             </w:t>
      </w:r>
    </w:p>
    <w:p w:rsidR="00222E43" w:rsidRDefault="00222E43" w:rsidP="00222E43">
      <w:pPr>
        <w:spacing w:line="360" w:lineRule="auto"/>
      </w:pPr>
      <w:r>
        <w:t xml:space="preserve">             </w:t>
      </w:r>
    </w:p>
    <w:p w:rsidR="00222E43" w:rsidRDefault="00222E43" w:rsidP="00222E43">
      <w:pPr>
        <w:spacing w:line="360" w:lineRule="auto"/>
      </w:pPr>
    </w:p>
    <w:p w:rsidR="00222E43" w:rsidRDefault="00222E43" w:rsidP="00222E43">
      <w:pPr>
        <w:spacing w:line="360" w:lineRule="auto"/>
      </w:pPr>
    </w:p>
    <w:p w:rsidR="00222E43" w:rsidRDefault="00222E43" w:rsidP="00222E43">
      <w:pPr>
        <w:spacing w:line="360" w:lineRule="auto"/>
      </w:pPr>
    </w:p>
    <w:p w:rsidR="00222E43" w:rsidRDefault="00222E43" w:rsidP="00222E43">
      <w:pPr>
        <w:spacing w:line="360" w:lineRule="auto"/>
      </w:pPr>
      <w:r>
        <w:lastRenderedPageBreak/>
        <w:t xml:space="preserve">             </w:t>
      </w:r>
      <w:proofErr w:type="gramStart"/>
      <w:r>
        <w:t>oybirliği</w:t>
      </w:r>
      <w:proofErr w:type="gramEnd"/>
      <w:r>
        <w:t xml:space="preserve"> ile karar verildi.</w:t>
      </w:r>
    </w:p>
    <w:p w:rsidR="00222E43" w:rsidRDefault="00222E43" w:rsidP="00222E43">
      <w:pPr>
        <w:spacing w:line="360" w:lineRule="auto"/>
      </w:pPr>
    </w:p>
    <w:p w:rsidR="00222E43" w:rsidRDefault="00222E43" w:rsidP="00222E43">
      <w:pPr>
        <w:spacing w:line="360" w:lineRule="auto"/>
      </w:pPr>
      <w:r>
        <w:tab/>
      </w:r>
      <w:r>
        <w:tab/>
      </w:r>
      <w:r>
        <w:t xml:space="preserve">          </w:t>
      </w:r>
    </w:p>
    <w:p w:rsidR="00222E43" w:rsidRDefault="00222E43" w:rsidP="00222E43">
      <w:pPr>
        <w:spacing w:line="360" w:lineRule="auto"/>
      </w:pPr>
    </w:p>
    <w:p w:rsidR="00222E43" w:rsidRPr="00F96355" w:rsidRDefault="00222E43" w:rsidP="00222E43">
      <w:pPr>
        <w:spacing w:line="360" w:lineRule="auto"/>
      </w:pPr>
      <w:r>
        <w:t xml:space="preserve">                       </w:t>
      </w:r>
      <w:r w:rsidRPr="00F96355">
        <w:t>(Metin A. Hakkı)</w:t>
      </w:r>
    </w:p>
    <w:p w:rsidR="00222E43" w:rsidRDefault="00222E43" w:rsidP="00222E43">
      <w:pPr>
        <w:spacing w:line="360" w:lineRule="auto"/>
      </w:pPr>
      <w:r w:rsidRPr="00F96355">
        <w:tab/>
      </w:r>
      <w:r w:rsidRPr="00F96355">
        <w:tab/>
      </w:r>
      <w:r w:rsidRPr="00F96355">
        <w:tab/>
      </w:r>
      <w:r w:rsidRPr="00F96355">
        <w:tab/>
      </w:r>
      <w:r w:rsidRPr="00F96355">
        <w:tab/>
        <w:t xml:space="preserve">    Başkan</w:t>
      </w:r>
    </w:p>
    <w:p w:rsidR="00222E43" w:rsidRDefault="00222E43" w:rsidP="00222E43">
      <w:pPr>
        <w:spacing w:line="480" w:lineRule="auto"/>
      </w:pPr>
    </w:p>
    <w:p w:rsidR="00222E43" w:rsidRDefault="00222E43" w:rsidP="00222E43">
      <w:pPr>
        <w:spacing w:line="480" w:lineRule="auto"/>
      </w:pPr>
    </w:p>
    <w:p w:rsidR="00222E43" w:rsidRDefault="00222E43" w:rsidP="00222E43">
      <w:r w:rsidRPr="00F96355">
        <w:tab/>
        <w:t xml:space="preserve">  </w:t>
      </w:r>
      <w:r>
        <w:tab/>
      </w:r>
      <w:r w:rsidRPr="00F96355">
        <w:t>(</w:t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 w:rsidRPr="00F96355">
        <w:t>)</w:t>
      </w:r>
      <w:r>
        <w:tab/>
      </w:r>
      <w:r w:rsidRPr="00F96355">
        <w:t xml:space="preserve"> </w:t>
      </w:r>
      <w:r>
        <w:tab/>
      </w:r>
      <w:r>
        <w:tab/>
      </w:r>
      <w:r>
        <w:tab/>
      </w:r>
      <w:r w:rsidRPr="00F96355">
        <w:t>(Mustafa H. Özkök)</w:t>
      </w:r>
      <w:r w:rsidRPr="00F96355">
        <w:tab/>
        <w:t xml:space="preserve">   </w:t>
      </w:r>
      <w:r>
        <w:t xml:space="preserve">                                            </w:t>
      </w:r>
    </w:p>
    <w:p w:rsidR="00222E43" w:rsidRPr="00F96355" w:rsidRDefault="00222E43" w:rsidP="00222E43">
      <w:r>
        <w:t xml:space="preserve">               Üye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 w:rsidRPr="00F96355">
        <w:t>Üye</w:t>
      </w:r>
      <w:proofErr w:type="spellEnd"/>
    </w:p>
    <w:p w:rsidR="00222E43" w:rsidRDefault="00222E43" w:rsidP="00222E43"/>
    <w:p w:rsidR="00222E43" w:rsidRDefault="00222E43" w:rsidP="00222E43"/>
    <w:p w:rsidR="00222E43" w:rsidRDefault="00222E43" w:rsidP="00222E43"/>
    <w:p w:rsidR="00222E43" w:rsidRDefault="00222E43" w:rsidP="00222E43"/>
    <w:p w:rsidR="00222E43" w:rsidRDefault="00222E43" w:rsidP="00222E43">
      <w:r>
        <w:tab/>
      </w:r>
      <w:r>
        <w:tab/>
        <w:t xml:space="preserve">(Gönül </w:t>
      </w:r>
      <w:proofErr w:type="spellStart"/>
      <w:r>
        <w:t>Erönen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 xml:space="preserve">  </w:t>
      </w:r>
      <w:r w:rsidRPr="00F96355">
        <w:t>(Şafak Öneri)</w:t>
      </w:r>
      <w:r>
        <w:t xml:space="preserve">                </w:t>
      </w:r>
    </w:p>
    <w:p w:rsidR="00222E43" w:rsidRDefault="00222E43" w:rsidP="00222E43">
      <w:r>
        <w:t xml:space="preserve">               </w:t>
      </w:r>
      <w:r w:rsidRPr="00F96355">
        <w:t>Üye</w:t>
      </w:r>
      <w:r w:rsidRPr="00F96355">
        <w:tab/>
      </w:r>
      <w:r w:rsidRPr="00F96355">
        <w:tab/>
      </w:r>
      <w:r w:rsidRPr="00F96355">
        <w:tab/>
      </w:r>
      <w:r>
        <w:tab/>
      </w:r>
      <w:r>
        <w:tab/>
        <w:t xml:space="preserve">    </w:t>
      </w:r>
      <w:r>
        <w:t xml:space="preserve"> </w:t>
      </w:r>
      <w:bookmarkStart w:id="0" w:name="_GoBack"/>
      <w:bookmarkEnd w:id="0"/>
      <w:r>
        <w:t xml:space="preserve">  </w:t>
      </w:r>
      <w:proofErr w:type="spellStart"/>
      <w:r>
        <w:t>Üye</w:t>
      </w:r>
      <w:proofErr w:type="spellEnd"/>
    </w:p>
    <w:p w:rsidR="00222E43" w:rsidRDefault="00222E43" w:rsidP="00222E43"/>
    <w:p w:rsidR="0085144F" w:rsidRDefault="0085144F"/>
    <w:sectPr w:rsidR="00851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1B6"/>
    <w:multiLevelType w:val="hybridMultilevel"/>
    <w:tmpl w:val="86E6C5D4"/>
    <w:lvl w:ilvl="0" w:tplc="B4B40FB2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43"/>
    <w:rsid w:val="00222E43"/>
    <w:rsid w:val="008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04FAF-CB0D-4AE5-B85D-C94DF6C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4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222E43"/>
    <w:pPr>
      <w:keepNext/>
      <w:outlineLvl w:val="0"/>
    </w:pPr>
    <w:rPr>
      <w:rFonts w:cs="Times New Roman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22E43"/>
    <w:rPr>
      <w:rFonts w:ascii="Courier New" w:eastAsia="Times New Roman" w:hAnsi="Courier New" w:cs="Times New Roman"/>
      <w:sz w:val="24"/>
      <w:szCs w:val="20"/>
      <w:lang w:val="tr-TR"/>
    </w:rPr>
  </w:style>
  <w:style w:type="paragraph" w:styleId="KonuBal">
    <w:name w:val="Title"/>
    <w:basedOn w:val="Normal"/>
    <w:link w:val="KonuBalChar"/>
    <w:qFormat/>
    <w:rsid w:val="00222E43"/>
    <w:pPr>
      <w:jc w:val="center"/>
    </w:pPr>
    <w:rPr>
      <w:rFonts w:cs="Times New Roman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22E43"/>
    <w:rPr>
      <w:rFonts w:ascii="Courier New" w:eastAsia="Times New Roman" w:hAnsi="Courier New" w:cs="Times New Roman"/>
      <w:b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2022-12-24T10:46:00Z</dcterms:created>
  <dcterms:modified xsi:type="dcterms:W3CDTF">2022-12-24T10:52:00Z</dcterms:modified>
</cp:coreProperties>
</file>