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B4" w:rsidRPr="004F3F42" w:rsidRDefault="00D365B4" w:rsidP="00D365B4">
      <w:pPr>
        <w:rPr>
          <w:rFonts w:ascii="Courier New" w:hAnsi="Courier New" w:cs="Courier New"/>
          <w:sz w:val="24"/>
          <w:szCs w:val="24"/>
        </w:rPr>
      </w:pPr>
      <w:r w:rsidRPr="004F3F42">
        <w:rPr>
          <w:rFonts w:ascii="Courier New" w:hAnsi="Courier New" w:cs="Courier New"/>
          <w:sz w:val="24"/>
          <w:szCs w:val="24"/>
        </w:rPr>
        <w:t>D.</w:t>
      </w:r>
      <w:r w:rsidR="00F514B1">
        <w:rPr>
          <w:rFonts w:ascii="Courier New" w:hAnsi="Courier New" w:cs="Courier New"/>
          <w:sz w:val="24"/>
          <w:szCs w:val="24"/>
        </w:rPr>
        <w:t>8</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YİM:39/2019</w:t>
      </w:r>
    </w:p>
    <w:p w:rsidR="00D365B4" w:rsidRPr="004F3F42" w:rsidRDefault="00D365B4" w:rsidP="00D365B4">
      <w:pPr>
        <w:rPr>
          <w:rFonts w:ascii="Courier New" w:hAnsi="Courier New" w:cs="Courier New"/>
          <w:sz w:val="24"/>
          <w:szCs w:val="24"/>
        </w:rPr>
      </w:pPr>
      <w:r w:rsidRPr="004F3F42">
        <w:rPr>
          <w:rFonts w:ascii="Courier New" w:hAnsi="Courier New" w:cs="Courier New"/>
          <w:sz w:val="24"/>
          <w:szCs w:val="24"/>
        </w:rPr>
        <w:t>Yüksek İdare Mahkemesinde</w:t>
      </w:r>
    </w:p>
    <w:p w:rsidR="00D365B4" w:rsidRDefault="00D365B4" w:rsidP="00D365B4">
      <w:pPr>
        <w:rPr>
          <w:rFonts w:ascii="Courier New" w:hAnsi="Courier New" w:cs="Courier New"/>
          <w:sz w:val="24"/>
          <w:szCs w:val="24"/>
        </w:rPr>
      </w:pPr>
      <w:r w:rsidRPr="004F3F42">
        <w:rPr>
          <w:rFonts w:ascii="Courier New" w:hAnsi="Courier New" w:cs="Courier New"/>
          <w:sz w:val="24"/>
          <w:szCs w:val="24"/>
        </w:rPr>
        <w:t>Anay</w:t>
      </w:r>
      <w:r>
        <w:rPr>
          <w:rFonts w:ascii="Courier New" w:hAnsi="Courier New" w:cs="Courier New"/>
          <w:sz w:val="24"/>
          <w:szCs w:val="24"/>
        </w:rPr>
        <w:t>asa’nın 152.Maddesi Hakkında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D365B4" w:rsidRDefault="00D365B4" w:rsidP="00D365B4">
      <w:pPr>
        <w:rPr>
          <w:rFonts w:ascii="Courier New" w:hAnsi="Courier New" w:cs="Courier New"/>
          <w:sz w:val="24"/>
          <w:szCs w:val="24"/>
        </w:rPr>
      </w:pPr>
      <w:r w:rsidRPr="004F3F42">
        <w:rPr>
          <w:rFonts w:ascii="Courier New" w:hAnsi="Courier New" w:cs="Courier New"/>
          <w:sz w:val="24"/>
          <w:szCs w:val="24"/>
        </w:rPr>
        <w:t>Yargıç Tanju Öncül huzurunda.</w:t>
      </w:r>
    </w:p>
    <w:p w:rsidR="00D365B4" w:rsidRPr="004F3F42" w:rsidRDefault="00D365B4" w:rsidP="00D365B4">
      <w:pPr>
        <w:rPr>
          <w:rFonts w:ascii="Courier New" w:hAnsi="Courier New" w:cs="Courier New"/>
          <w:sz w:val="24"/>
          <w:szCs w:val="24"/>
        </w:rPr>
      </w:pPr>
    </w:p>
    <w:p w:rsidR="00D365B4" w:rsidRPr="004F3F42" w:rsidRDefault="00D365B4" w:rsidP="00D365B4">
      <w:pPr>
        <w:rPr>
          <w:rFonts w:ascii="Courier New" w:hAnsi="Courier New" w:cs="Courier New"/>
          <w:sz w:val="24"/>
          <w:szCs w:val="24"/>
        </w:rPr>
      </w:pPr>
      <w:r w:rsidRPr="004F3F42">
        <w:rPr>
          <w:rFonts w:ascii="Courier New" w:hAnsi="Courier New" w:cs="Courier New"/>
          <w:sz w:val="24"/>
          <w:szCs w:val="24"/>
        </w:rPr>
        <w:t>Davacı:</w:t>
      </w:r>
      <w:r>
        <w:rPr>
          <w:rFonts w:ascii="Courier New" w:hAnsi="Courier New" w:cs="Courier New"/>
          <w:sz w:val="24"/>
          <w:szCs w:val="24"/>
        </w:rPr>
        <w:t>Aynur Ertuna, Bekir Paşa Lisesi-İskele</w:t>
      </w:r>
    </w:p>
    <w:p w:rsidR="00D365B4" w:rsidRPr="004F3F42" w:rsidRDefault="00D365B4" w:rsidP="00D365B4">
      <w:pPr>
        <w:ind w:left="1416" w:firstLine="708"/>
        <w:rPr>
          <w:rFonts w:ascii="Courier New" w:hAnsi="Courier New" w:cs="Courier New"/>
          <w:sz w:val="24"/>
          <w:szCs w:val="24"/>
        </w:rPr>
      </w:pPr>
      <w:r w:rsidRPr="004F3F42">
        <w:rPr>
          <w:rFonts w:ascii="Courier New" w:hAnsi="Courier New" w:cs="Courier New"/>
          <w:sz w:val="24"/>
          <w:szCs w:val="24"/>
        </w:rPr>
        <w:t xml:space="preserve">         ile</w:t>
      </w:r>
    </w:p>
    <w:p w:rsidR="00D365B4" w:rsidRDefault="00D365B4" w:rsidP="00D365B4">
      <w:pPr>
        <w:rPr>
          <w:rFonts w:ascii="Courier New" w:hAnsi="Courier New" w:cs="Courier New"/>
          <w:sz w:val="24"/>
          <w:szCs w:val="24"/>
        </w:rPr>
      </w:pPr>
      <w:r w:rsidRPr="004F3F42">
        <w:rPr>
          <w:rFonts w:ascii="Courier New" w:hAnsi="Courier New" w:cs="Courier New"/>
          <w:sz w:val="24"/>
          <w:szCs w:val="24"/>
        </w:rPr>
        <w:t>Davalı:</w:t>
      </w:r>
      <w:r>
        <w:rPr>
          <w:rFonts w:ascii="Courier New" w:hAnsi="Courier New" w:cs="Courier New"/>
          <w:sz w:val="24"/>
          <w:szCs w:val="24"/>
        </w:rPr>
        <w:t xml:space="preserve">1.Kamu Hizmeti Komisyonu Başkanlığı vasıtası ile KKTC, </w:t>
      </w:r>
    </w:p>
    <w:p w:rsidR="00D365B4" w:rsidRDefault="00D365B4" w:rsidP="00D365B4">
      <w:pPr>
        <w:rPr>
          <w:rFonts w:ascii="Courier New" w:hAnsi="Courier New" w:cs="Courier New"/>
          <w:sz w:val="24"/>
          <w:szCs w:val="24"/>
        </w:rPr>
      </w:pPr>
      <w:r>
        <w:rPr>
          <w:rFonts w:ascii="Courier New" w:hAnsi="Courier New" w:cs="Courier New"/>
          <w:sz w:val="24"/>
          <w:szCs w:val="24"/>
        </w:rPr>
        <w:t xml:space="preserve">         Lefkoşa</w:t>
      </w:r>
    </w:p>
    <w:p w:rsidR="00D365B4" w:rsidRDefault="00D365B4" w:rsidP="00D365B4">
      <w:pPr>
        <w:rPr>
          <w:rFonts w:ascii="Courier New" w:hAnsi="Courier New" w:cs="Courier New"/>
          <w:sz w:val="24"/>
          <w:szCs w:val="24"/>
        </w:rPr>
      </w:pPr>
      <w:r>
        <w:rPr>
          <w:rFonts w:ascii="Courier New" w:hAnsi="Courier New" w:cs="Courier New"/>
          <w:sz w:val="24"/>
          <w:szCs w:val="24"/>
        </w:rPr>
        <w:t xml:space="preserve">       2.KKTC Başsavcısı, Lefkoşa</w:t>
      </w:r>
    </w:p>
    <w:p w:rsidR="00D365B4" w:rsidRDefault="00D365B4" w:rsidP="00D365B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D365B4" w:rsidRPr="004F3F42" w:rsidRDefault="00D365B4" w:rsidP="00D365B4">
      <w:pPr>
        <w:rPr>
          <w:rFonts w:ascii="Courier New" w:hAnsi="Courier New" w:cs="Courier New"/>
          <w:sz w:val="24"/>
          <w:szCs w:val="24"/>
        </w:rPr>
      </w:pPr>
    </w:p>
    <w:p w:rsidR="00D365B4" w:rsidRPr="004F3F42" w:rsidRDefault="00D365B4" w:rsidP="00D365B4">
      <w:pPr>
        <w:spacing w:line="240" w:lineRule="auto"/>
        <w:ind w:right="-468"/>
        <w:rPr>
          <w:rFonts w:ascii="Courier New" w:hAnsi="Courier New" w:cs="Courier New"/>
          <w:sz w:val="24"/>
          <w:szCs w:val="24"/>
        </w:rPr>
      </w:pPr>
      <w:r>
        <w:rPr>
          <w:rFonts w:ascii="Courier New" w:hAnsi="Courier New" w:cs="Courier New"/>
          <w:sz w:val="24"/>
          <w:szCs w:val="24"/>
        </w:rPr>
        <w:t>Müstedi/Davacı hazır</w:t>
      </w:r>
      <w:r w:rsidRPr="004F3F42">
        <w:rPr>
          <w:rFonts w:ascii="Courier New" w:hAnsi="Courier New" w:cs="Courier New"/>
          <w:sz w:val="24"/>
          <w:szCs w:val="24"/>
        </w:rPr>
        <w:t xml:space="preserve"> taraf</w:t>
      </w:r>
      <w:r>
        <w:rPr>
          <w:rFonts w:ascii="Courier New" w:hAnsi="Courier New" w:cs="Courier New"/>
          <w:sz w:val="24"/>
          <w:szCs w:val="24"/>
        </w:rPr>
        <w:t>ından Avukat Salih Can Doratlı</w:t>
      </w:r>
    </w:p>
    <w:p w:rsidR="00D365B4" w:rsidRPr="004F3F42" w:rsidRDefault="00D365B4" w:rsidP="00D365B4">
      <w:pPr>
        <w:spacing w:line="240" w:lineRule="auto"/>
        <w:rPr>
          <w:rFonts w:ascii="Courier New" w:hAnsi="Courier New" w:cs="Courier New"/>
          <w:sz w:val="24"/>
          <w:szCs w:val="24"/>
        </w:rPr>
      </w:pPr>
      <w:r w:rsidRPr="004F3F42">
        <w:rPr>
          <w:rFonts w:ascii="Courier New" w:hAnsi="Courier New" w:cs="Courier New"/>
          <w:sz w:val="24"/>
          <w:szCs w:val="24"/>
        </w:rPr>
        <w:t>Müstedaaleyh</w:t>
      </w:r>
      <w:r>
        <w:rPr>
          <w:rFonts w:ascii="Courier New" w:hAnsi="Courier New" w:cs="Courier New"/>
          <w:sz w:val="24"/>
          <w:szCs w:val="24"/>
        </w:rPr>
        <w:t>/Davalıları temsilen Savcı Cemaliye Usanmaz Yüksel.</w:t>
      </w:r>
    </w:p>
    <w:p w:rsidR="00D365B4" w:rsidRPr="004F3F42" w:rsidRDefault="00D365B4" w:rsidP="00D365B4">
      <w:pPr>
        <w:jc w:val="center"/>
        <w:rPr>
          <w:rFonts w:ascii="Courier New" w:hAnsi="Courier New" w:cs="Courier New"/>
          <w:sz w:val="24"/>
          <w:szCs w:val="24"/>
        </w:rPr>
      </w:pPr>
      <w:r w:rsidRPr="004F3F42">
        <w:rPr>
          <w:sz w:val="24"/>
          <w:szCs w:val="24"/>
        </w:rPr>
        <w:t>----------</w:t>
      </w:r>
    </w:p>
    <w:p w:rsidR="00D365B4" w:rsidRDefault="00D365B4" w:rsidP="00D365B4">
      <w:pPr>
        <w:jc w:val="center"/>
        <w:rPr>
          <w:rFonts w:ascii="Courier New" w:hAnsi="Courier New" w:cs="Courier New"/>
          <w:sz w:val="24"/>
          <w:szCs w:val="24"/>
        </w:rPr>
      </w:pPr>
      <w:r w:rsidRPr="004F3F42">
        <w:rPr>
          <w:rFonts w:ascii="Courier New" w:hAnsi="Courier New" w:cs="Courier New"/>
          <w:sz w:val="24"/>
          <w:szCs w:val="24"/>
        </w:rPr>
        <w:t>(Dava</w:t>
      </w:r>
      <w:r>
        <w:rPr>
          <w:rFonts w:ascii="Courier New" w:hAnsi="Courier New" w:cs="Courier New"/>
          <w:sz w:val="24"/>
          <w:szCs w:val="24"/>
        </w:rPr>
        <w:t>cı/Müstedi Tarafından Yapılan 27.2.2019</w:t>
      </w:r>
      <w:r w:rsidRPr="004F3F42">
        <w:rPr>
          <w:rFonts w:ascii="Courier New" w:hAnsi="Courier New" w:cs="Courier New"/>
          <w:sz w:val="24"/>
          <w:szCs w:val="24"/>
        </w:rPr>
        <w:t xml:space="preserve"> Tarihli Ara Emri İstidası Hakkında)</w:t>
      </w:r>
    </w:p>
    <w:p w:rsidR="00D365B4" w:rsidRPr="004F3F42" w:rsidRDefault="00D365B4" w:rsidP="00D365B4">
      <w:pPr>
        <w:jc w:val="center"/>
        <w:rPr>
          <w:rFonts w:ascii="Courier New" w:hAnsi="Courier New" w:cs="Courier New"/>
          <w:sz w:val="24"/>
          <w:szCs w:val="24"/>
        </w:rPr>
      </w:pPr>
    </w:p>
    <w:p w:rsidR="00D365B4" w:rsidRDefault="00D365B4" w:rsidP="00D365B4">
      <w:pPr>
        <w:pStyle w:val="Heading1"/>
        <w:spacing w:line="360" w:lineRule="auto"/>
      </w:pPr>
      <w:r w:rsidRPr="004F3F42">
        <w:t>A R A  K A R A R</w:t>
      </w:r>
    </w:p>
    <w:p w:rsidR="00D365B4" w:rsidRPr="00951199" w:rsidRDefault="00D365B4" w:rsidP="00D365B4"/>
    <w:p w:rsidR="0014000B" w:rsidRDefault="00D365B4" w:rsidP="00D365B4">
      <w:pPr>
        <w:spacing w:line="360" w:lineRule="auto"/>
        <w:ind w:firstLine="708"/>
        <w:rPr>
          <w:rFonts w:ascii="Courier New" w:hAnsi="Courier New" w:cs="Courier New"/>
          <w:sz w:val="24"/>
          <w:szCs w:val="24"/>
        </w:rPr>
      </w:pPr>
      <w:r w:rsidRPr="00E46E15">
        <w:rPr>
          <w:rFonts w:ascii="Courier New" w:hAnsi="Courier New" w:cs="Courier New"/>
          <w:sz w:val="24"/>
          <w:szCs w:val="24"/>
        </w:rPr>
        <w:t>Müstedi/Davacı</w:t>
      </w:r>
      <w:r>
        <w:rPr>
          <w:rFonts w:ascii="Courier New" w:hAnsi="Courier New" w:cs="Courier New"/>
          <w:sz w:val="24"/>
          <w:szCs w:val="24"/>
        </w:rPr>
        <w:t>:</w:t>
      </w:r>
    </w:p>
    <w:p w:rsidR="00D365B4" w:rsidRDefault="00D365B4" w:rsidP="00D365B4">
      <w:pPr>
        <w:ind w:left="1416" w:hanging="711"/>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Davalı No.1’in ve/veya Davalıların, 23.01.2019 tarihli ve KHK/0/00/2/90/14-A/19 ve KHK/0/00/2/89/9-A/19 sayılı olup, 4/2019 numaralı Genelge ile yayınladığı Genel Ortaöğretim Dairesine bağlı okullarda münhal bulunan 6 adet Okul Müdürü kadrosu için müracaat kabulüne ilişkin ve/veya münhal ilanına ilişkin kararın ve buna bağlı ve/veya bunu takip eden, 25.01.2019 tarihli ve KHK/0/00/2/90/14-A/19 ve KHK/0/00/6/89/9-A/</w:t>
      </w:r>
      <w:r w:rsidR="00F514B1">
        <w:rPr>
          <w:rFonts w:ascii="Courier New" w:hAnsi="Courier New" w:cs="Courier New"/>
          <w:sz w:val="24"/>
          <w:szCs w:val="24"/>
        </w:rPr>
        <w:t>19 sayılı olup 5/2019 numaralı G</w:t>
      </w:r>
      <w:r>
        <w:rPr>
          <w:rFonts w:ascii="Courier New" w:hAnsi="Courier New" w:cs="Courier New"/>
          <w:sz w:val="24"/>
          <w:szCs w:val="24"/>
        </w:rPr>
        <w:t>enelge ile yayınladığı düz</w:t>
      </w:r>
      <w:r w:rsidR="00F514B1">
        <w:rPr>
          <w:rFonts w:ascii="Courier New" w:hAnsi="Courier New" w:cs="Courier New"/>
          <w:sz w:val="24"/>
          <w:szCs w:val="24"/>
        </w:rPr>
        <w:t>el</w:t>
      </w:r>
      <w:r>
        <w:rPr>
          <w:rFonts w:ascii="Courier New" w:hAnsi="Courier New" w:cs="Courier New"/>
          <w:sz w:val="24"/>
          <w:szCs w:val="24"/>
        </w:rPr>
        <w:t xml:space="preserve">tme kararı dahil, konu </w:t>
      </w:r>
      <w:r w:rsidR="00200A73">
        <w:rPr>
          <w:rFonts w:ascii="Courier New" w:hAnsi="Courier New" w:cs="Courier New"/>
          <w:sz w:val="24"/>
          <w:szCs w:val="24"/>
        </w:rPr>
        <w:lastRenderedPageBreak/>
        <w:t>kararı takip eden ve/veya konu karara bağlı bütün işlemlerin ve/veya kararların yoklukla malul ve/veya hukuka aykırı ve/veya hükümsüz ve/veya etkisiz olduğuna ve/veya herhangi bir sonuç doğurmayacağına ve/veya iptaline ve/veya hata ve/veya ihmal olduğuna dair bir Hüküm ve/veya Karar,</w:t>
      </w:r>
    </w:p>
    <w:p w:rsidR="003B4B0E" w:rsidRDefault="00200A73" w:rsidP="00200A73">
      <w:pPr>
        <w:spacing w:line="360" w:lineRule="auto"/>
        <w:rPr>
          <w:rFonts w:ascii="Courier New" w:hAnsi="Courier New" w:cs="Courier New"/>
          <w:sz w:val="24"/>
          <w:szCs w:val="24"/>
        </w:rPr>
      </w:pPr>
      <w:r>
        <w:rPr>
          <w:rFonts w:ascii="Courier New" w:hAnsi="Courier New" w:cs="Courier New"/>
          <w:sz w:val="24"/>
          <w:szCs w:val="24"/>
        </w:rPr>
        <w:t>t</w:t>
      </w:r>
      <w:r w:rsidR="003B4B0E">
        <w:rPr>
          <w:rFonts w:ascii="Courier New" w:hAnsi="Courier New" w:cs="Courier New"/>
          <w:sz w:val="24"/>
          <w:szCs w:val="24"/>
        </w:rPr>
        <w:t>alebiyle başlattığı davası altınd</w:t>
      </w:r>
      <w:r w:rsidR="00F514B1">
        <w:rPr>
          <w:rFonts w:ascii="Courier New" w:hAnsi="Courier New" w:cs="Courier New"/>
          <w:sz w:val="24"/>
          <w:szCs w:val="24"/>
        </w:rPr>
        <w:t>a dosyaladığı konu istidası ile:</w:t>
      </w:r>
    </w:p>
    <w:p w:rsidR="00200A73" w:rsidRDefault="00200A73" w:rsidP="00200A73">
      <w:pPr>
        <w:spacing w:line="360" w:lineRule="auto"/>
        <w:ind w:left="1416" w:hanging="711"/>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Muhterem Mahkemenin, işbu davanın dinlenip tamamen neticelenmesine değin Davalı tarafından 23.01.2019 tarihinde ilan edilen ve 25.01.2019 tarihinde de düzeltmesi yapılan Oku</w:t>
      </w:r>
      <w:r w:rsidR="00F03B0E">
        <w:rPr>
          <w:rFonts w:ascii="Courier New" w:hAnsi="Courier New" w:cs="Courier New"/>
          <w:sz w:val="24"/>
          <w:szCs w:val="24"/>
        </w:rPr>
        <w:t>l Müdürü ve Okul Müdür Muavini M</w:t>
      </w:r>
      <w:r>
        <w:rPr>
          <w:rFonts w:ascii="Courier New" w:hAnsi="Courier New" w:cs="Courier New"/>
          <w:sz w:val="24"/>
          <w:szCs w:val="24"/>
        </w:rPr>
        <w:t>ünhallerinden, ”Genel Ortaöğretim Dairesi Okul Müdürü Münhalleri“ ile ”Mesleki Tekn</w:t>
      </w:r>
      <w:r w:rsidR="00F03B0E">
        <w:rPr>
          <w:rFonts w:ascii="Courier New" w:hAnsi="Courier New" w:cs="Courier New"/>
          <w:sz w:val="24"/>
          <w:szCs w:val="24"/>
        </w:rPr>
        <w:t>ik Öğretim Dairesi Okul Müdürü M</w:t>
      </w:r>
      <w:r>
        <w:rPr>
          <w:rFonts w:ascii="Courier New" w:hAnsi="Courier New" w:cs="Courier New"/>
          <w:sz w:val="24"/>
          <w:szCs w:val="24"/>
        </w:rPr>
        <w:t>ünhallerini“ ve buna bağlı ve/veya bunu takip eden bütün işlemleri, işbu davanın dinlenip tamamen neticelenmesine değin askıya almasına ve/veya durdurmasına ve/veya ileri götürmemesine dair men edici bir Emir vermesi,</w:t>
      </w:r>
    </w:p>
    <w:p w:rsidR="003B4B0E" w:rsidRDefault="00200A73">
      <w:pPr>
        <w:rPr>
          <w:rFonts w:ascii="Courier New" w:hAnsi="Courier New" w:cs="Courier New"/>
          <w:sz w:val="24"/>
          <w:szCs w:val="24"/>
        </w:rPr>
      </w:pPr>
      <w:r>
        <w:rPr>
          <w:rFonts w:ascii="Courier New" w:hAnsi="Courier New" w:cs="Courier New"/>
          <w:sz w:val="24"/>
          <w:szCs w:val="24"/>
        </w:rPr>
        <w:t>t</w:t>
      </w:r>
      <w:r w:rsidR="003B4B0E">
        <w:rPr>
          <w:rFonts w:ascii="Courier New" w:hAnsi="Courier New" w:cs="Courier New"/>
          <w:sz w:val="24"/>
          <w:szCs w:val="24"/>
        </w:rPr>
        <w:t>alebinde bulunmuştur.</w:t>
      </w:r>
    </w:p>
    <w:p w:rsidR="003B4B0E" w:rsidRDefault="003B4B0E" w:rsidP="00B9069E">
      <w:pPr>
        <w:spacing w:line="360" w:lineRule="auto"/>
        <w:rPr>
          <w:rFonts w:ascii="Courier New" w:hAnsi="Courier New" w:cs="Courier New"/>
          <w:sz w:val="24"/>
          <w:szCs w:val="24"/>
        </w:rPr>
      </w:pPr>
      <w:r>
        <w:rPr>
          <w:rFonts w:ascii="Courier New" w:hAnsi="Courier New" w:cs="Courier New"/>
          <w:sz w:val="24"/>
          <w:szCs w:val="24"/>
        </w:rPr>
        <w:tab/>
        <w:t>Davacı Aynur Ertuna’nın yaptığı istida</w:t>
      </w:r>
      <w:r w:rsidR="000500DC">
        <w:rPr>
          <w:rFonts w:ascii="Courier New" w:hAnsi="Courier New" w:cs="Courier New"/>
          <w:sz w:val="24"/>
          <w:szCs w:val="24"/>
        </w:rPr>
        <w:t>ya</w:t>
      </w:r>
      <w:r>
        <w:rPr>
          <w:rFonts w:ascii="Courier New" w:hAnsi="Courier New" w:cs="Courier New"/>
          <w:sz w:val="24"/>
          <w:szCs w:val="24"/>
        </w:rPr>
        <w:t xml:space="preserve"> ekli yemin varakasında</w:t>
      </w:r>
      <w:r w:rsidR="000500DC">
        <w:rPr>
          <w:rFonts w:ascii="Courier New" w:hAnsi="Courier New" w:cs="Courier New"/>
          <w:sz w:val="24"/>
          <w:szCs w:val="24"/>
        </w:rPr>
        <w:t>,</w:t>
      </w:r>
      <w:r>
        <w:rPr>
          <w:rFonts w:ascii="Courier New" w:hAnsi="Courier New" w:cs="Courier New"/>
          <w:sz w:val="24"/>
          <w:szCs w:val="24"/>
        </w:rPr>
        <w:t xml:space="preserve"> özetle</w:t>
      </w:r>
      <w:r w:rsidR="00055A8D">
        <w:rPr>
          <w:rFonts w:ascii="Courier New" w:hAnsi="Courier New" w:cs="Courier New"/>
          <w:sz w:val="24"/>
          <w:szCs w:val="24"/>
        </w:rPr>
        <w:t>:</w:t>
      </w:r>
      <w:r w:rsidR="00F03B0E">
        <w:rPr>
          <w:rFonts w:ascii="Courier New" w:hAnsi="Courier New" w:cs="Courier New"/>
          <w:sz w:val="24"/>
          <w:szCs w:val="24"/>
        </w:rPr>
        <w:t xml:space="preserve"> D</w:t>
      </w:r>
      <w:r>
        <w:rPr>
          <w:rFonts w:ascii="Courier New" w:hAnsi="Courier New" w:cs="Courier New"/>
          <w:sz w:val="24"/>
          <w:szCs w:val="24"/>
        </w:rPr>
        <w:t>avanın</w:t>
      </w:r>
      <w:r w:rsidR="000500DC">
        <w:rPr>
          <w:rFonts w:ascii="Courier New" w:hAnsi="Courier New" w:cs="Courier New"/>
          <w:sz w:val="24"/>
          <w:szCs w:val="24"/>
        </w:rPr>
        <w:t>,</w:t>
      </w:r>
      <w:r>
        <w:rPr>
          <w:rFonts w:ascii="Courier New" w:hAnsi="Courier New" w:cs="Courier New"/>
          <w:sz w:val="24"/>
          <w:szCs w:val="24"/>
        </w:rPr>
        <w:t xml:space="preserve"> Davalı aleyhine yine </w:t>
      </w:r>
      <w:r w:rsidR="000500DC">
        <w:rPr>
          <w:rFonts w:ascii="Courier New" w:hAnsi="Courier New" w:cs="Courier New"/>
          <w:sz w:val="24"/>
          <w:szCs w:val="24"/>
        </w:rPr>
        <w:t>Davacının</w:t>
      </w:r>
      <w:r>
        <w:rPr>
          <w:rFonts w:ascii="Courier New" w:hAnsi="Courier New" w:cs="Courier New"/>
          <w:sz w:val="24"/>
          <w:szCs w:val="24"/>
        </w:rPr>
        <w:t xml:space="preserve"> açtığı ihmali sonlandırma davası mevcutken ilan edilen okul müdürlüğü münhalinin iptaline yönelik olduğu</w:t>
      </w:r>
      <w:r w:rsidR="000500DC">
        <w:rPr>
          <w:rFonts w:ascii="Courier New" w:hAnsi="Courier New" w:cs="Courier New"/>
          <w:sz w:val="24"/>
          <w:szCs w:val="24"/>
        </w:rPr>
        <w:t>,</w:t>
      </w:r>
      <w:r>
        <w:rPr>
          <w:rFonts w:ascii="Courier New" w:hAnsi="Courier New" w:cs="Courier New"/>
          <w:sz w:val="24"/>
          <w:szCs w:val="24"/>
        </w:rPr>
        <w:t xml:space="preserve"> 14.8.2017’deki sınavda </w:t>
      </w:r>
      <w:r w:rsidR="000500DC">
        <w:rPr>
          <w:rFonts w:ascii="Courier New" w:hAnsi="Courier New" w:cs="Courier New"/>
          <w:sz w:val="24"/>
          <w:szCs w:val="24"/>
        </w:rPr>
        <w:t xml:space="preserve">Davacının </w:t>
      </w:r>
      <w:r w:rsidR="00E461A1">
        <w:rPr>
          <w:rFonts w:ascii="Courier New" w:hAnsi="Courier New" w:cs="Courier New"/>
          <w:sz w:val="24"/>
          <w:szCs w:val="24"/>
        </w:rPr>
        <w:t xml:space="preserve">12’nci sırada yer aldığı, </w:t>
      </w:r>
      <w:r w:rsidR="000500DC">
        <w:rPr>
          <w:rFonts w:ascii="Courier New" w:hAnsi="Courier New" w:cs="Courier New"/>
          <w:sz w:val="24"/>
          <w:szCs w:val="24"/>
        </w:rPr>
        <w:t>Davacıdan</w:t>
      </w:r>
      <w:r w:rsidR="00E461A1">
        <w:rPr>
          <w:rFonts w:ascii="Courier New" w:hAnsi="Courier New" w:cs="Courier New"/>
          <w:sz w:val="24"/>
          <w:szCs w:val="24"/>
        </w:rPr>
        <w:t xml:space="preserve"> önceki 11 kişinin müdür olarak atandığı, sıranın kendisine geldiği dönemde 11.4.2018 tarihinde iki adet okul müdürü mevkiinin doldurulmasının Başbakanlıkça uygun bulunduğu ve bunun Davalıya bildirildiği, buna karşın Davalının atamayı gerçekleştirmediği, Davalının ihmali sonlandırma yerine yeni bir münhal ilan etmekle </w:t>
      </w:r>
      <w:r w:rsidR="00A92708">
        <w:rPr>
          <w:rFonts w:ascii="Courier New" w:hAnsi="Courier New" w:cs="Courier New"/>
          <w:sz w:val="24"/>
          <w:szCs w:val="24"/>
        </w:rPr>
        <w:t xml:space="preserve">Davacının haklarına veya meşru menfaatine müdahale ettiği, sınavın yapılması halinde kendisinin sırasını kaybedeceği ve ayrıca ikame etmiş olduğu davanın hiçbir amaca hitap etmez bir hal alacağı, ikame ettiği </w:t>
      </w:r>
      <w:r w:rsidR="00A92708">
        <w:rPr>
          <w:rFonts w:ascii="Courier New" w:hAnsi="Courier New" w:cs="Courier New"/>
          <w:sz w:val="24"/>
          <w:szCs w:val="24"/>
        </w:rPr>
        <w:lastRenderedPageBreak/>
        <w:t>davanın konusuz kalacağı, bunun da telafisi</w:t>
      </w:r>
      <w:r w:rsidR="00DB7528">
        <w:rPr>
          <w:rFonts w:ascii="Courier New" w:hAnsi="Courier New" w:cs="Courier New"/>
          <w:sz w:val="24"/>
          <w:szCs w:val="24"/>
        </w:rPr>
        <w:t>nin</w:t>
      </w:r>
      <w:r w:rsidR="00A92708">
        <w:rPr>
          <w:rFonts w:ascii="Courier New" w:hAnsi="Courier New" w:cs="Courier New"/>
          <w:sz w:val="24"/>
          <w:szCs w:val="24"/>
        </w:rPr>
        <w:t xml:space="preserve"> olmayacağı, emir verilmesinin yapılacak atamaların da olumsuz etkilenmemesini sağlayacağı, münhal bulunulan mevkilerin vekaleten de yürütülebileceği, bu nedenlerle de emir verilmesinin adil olacağı iddialarına yer verilmiştir.</w:t>
      </w:r>
    </w:p>
    <w:p w:rsidR="001F55D3" w:rsidRDefault="001F55D3" w:rsidP="00B9069E">
      <w:pPr>
        <w:spacing w:line="360" w:lineRule="auto"/>
        <w:rPr>
          <w:rFonts w:ascii="Courier New" w:hAnsi="Courier New" w:cs="Courier New"/>
          <w:sz w:val="24"/>
          <w:szCs w:val="24"/>
        </w:rPr>
      </w:pPr>
      <w:r>
        <w:rPr>
          <w:rFonts w:ascii="Courier New" w:hAnsi="Courier New" w:cs="Courier New"/>
          <w:sz w:val="24"/>
          <w:szCs w:val="24"/>
        </w:rPr>
        <w:tab/>
        <w:t>Konu istidaya karşı dosyal</w:t>
      </w:r>
      <w:r w:rsidR="002C6DBF">
        <w:rPr>
          <w:rFonts w:ascii="Courier New" w:hAnsi="Courier New" w:cs="Courier New"/>
          <w:sz w:val="24"/>
          <w:szCs w:val="24"/>
        </w:rPr>
        <w:t>anan itiraz ihbarnamesine ekli K</w:t>
      </w:r>
      <w:r>
        <w:rPr>
          <w:rFonts w:ascii="Courier New" w:hAnsi="Courier New" w:cs="Courier New"/>
          <w:sz w:val="24"/>
          <w:szCs w:val="24"/>
        </w:rPr>
        <w:t xml:space="preserve">amu </w:t>
      </w:r>
      <w:r w:rsidR="002C6DBF">
        <w:rPr>
          <w:rFonts w:ascii="Courier New" w:hAnsi="Courier New" w:cs="Courier New"/>
          <w:sz w:val="24"/>
          <w:szCs w:val="24"/>
        </w:rPr>
        <w:t>H</w:t>
      </w:r>
      <w:r>
        <w:rPr>
          <w:rFonts w:ascii="Courier New" w:hAnsi="Courier New" w:cs="Courier New"/>
          <w:sz w:val="24"/>
          <w:szCs w:val="24"/>
        </w:rPr>
        <w:t>izmeti Komisyonunda görevli Sertaç Özsoy tarafından yapılan yemin varakasında ise</w:t>
      </w:r>
      <w:r w:rsidR="000500DC">
        <w:rPr>
          <w:rFonts w:ascii="Courier New" w:hAnsi="Courier New" w:cs="Courier New"/>
          <w:sz w:val="24"/>
          <w:szCs w:val="24"/>
        </w:rPr>
        <w:t>,</w:t>
      </w:r>
      <w:r>
        <w:rPr>
          <w:rFonts w:ascii="Courier New" w:hAnsi="Courier New" w:cs="Courier New"/>
          <w:sz w:val="24"/>
          <w:szCs w:val="24"/>
        </w:rPr>
        <w:t xml:space="preserve"> özetle</w:t>
      </w:r>
      <w:r w:rsidR="00DB7528">
        <w:rPr>
          <w:rFonts w:ascii="Courier New" w:hAnsi="Courier New" w:cs="Courier New"/>
          <w:sz w:val="24"/>
          <w:szCs w:val="24"/>
        </w:rPr>
        <w:t>:</w:t>
      </w:r>
      <w:r>
        <w:rPr>
          <w:rFonts w:ascii="Courier New" w:hAnsi="Courier New" w:cs="Courier New"/>
          <w:sz w:val="24"/>
          <w:szCs w:val="24"/>
        </w:rPr>
        <w:t xml:space="preserve"> YİM 265/2018 sayılı davanın</w:t>
      </w:r>
      <w:r w:rsidR="000500DC">
        <w:rPr>
          <w:rFonts w:ascii="Courier New" w:hAnsi="Courier New" w:cs="Courier New"/>
          <w:sz w:val="24"/>
          <w:szCs w:val="24"/>
        </w:rPr>
        <w:t>,</w:t>
      </w:r>
      <w:r>
        <w:rPr>
          <w:rFonts w:ascii="Courier New" w:hAnsi="Courier New" w:cs="Courier New"/>
          <w:sz w:val="24"/>
          <w:szCs w:val="24"/>
        </w:rPr>
        <w:t xml:space="preserve"> Davalının açmış olduğu münhali hukuka</w:t>
      </w:r>
      <w:r w:rsidR="001B52F9">
        <w:rPr>
          <w:rFonts w:ascii="Courier New" w:hAnsi="Courier New" w:cs="Courier New"/>
          <w:sz w:val="24"/>
          <w:szCs w:val="24"/>
        </w:rPr>
        <w:t xml:space="preserve"> aykırı hale getirmeyeceği, 265/</w:t>
      </w:r>
      <w:r>
        <w:rPr>
          <w:rFonts w:ascii="Courier New" w:hAnsi="Courier New" w:cs="Courier New"/>
          <w:sz w:val="24"/>
          <w:szCs w:val="24"/>
        </w:rPr>
        <w:t xml:space="preserve">2018 sayılı davanın haklı bir hukuki temele dayanmadığı, çünkü </w:t>
      </w:r>
      <w:r w:rsidR="00DB7528">
        <w:rPr>
          <w:rFonts w:ascii="Courier New" w:hAnsi="Courier New" w:cs="Courier New"/>
          <w:sz w:val="24"/>
          <w:szCs w:val="24"/>
        </w:rPr>
        <w:t xml:space="preserve">Milli </w:t>
      </w:r>
      <w:r>
        <w:rPr>
          <w:rFonts w:ascii="Courier New" w:hAnsi="Courier New" w:cs="Courier New"/>
          <w:sz w:val="24"/>
          <w:szCs w:val="24"/>
        </w:rPr>
        <w:t>Eğitim</w:t>
      </w:r>
      <w:r w:rsidR="00DB7528">
        <w:rPr>
          <w:rFonts w:ascii="Courier New" w:hAnsi="Courier New" w:cs="Courier New"/>
          <w:sz w:val="24"/>
          <w:szCs w:val="24"/>
        </w:rPr>
        <w:t xml:space="preserve"> ve Kültür</w:t>
      </w:r>
      <w:r>
        <w:rPr>
          <w:rFonts w:ascii="Courier New" w:hAnsi="Courier New" w:cs="Courier New"/>
          <w:sz w:val="24"/>
          <w:szCs w:val="24"/>
        </w:rPr>
        <w:t xml:space="preserve"> Bakanlığının ilgili dönemde ilgili kadroların doldurul</w:t>
      </w:r>
      <w:r w:rsidR="000500DC">
        <w:rPr>
          <w:rFonts w:ascii="Courier New" w:hAnsi="Courier New" w:cs="Courier New"/>
          <w:sz w:val="24"/>
          <w:szCs w:val="24"/>
        </w:rPr>
        <w:t>ması yönünde bir talebi bulunmadığı</w:t>
      </w:r>
      <w:r>
        <w:rPr>
          <w:rFonts w:ascii="Courier New" w:hAnsi="Courier New" w:cs="Courier New"/>
          <w:sz w:val="24"/>
          <w:szCs w:val="24"/>
        </w:rPr>
        <w:t>, Bakanlığın talebi yokken Kamu Hizmeti Komisyonunun mevcut</w:t>
      </w:r>
      <w:r w:rsidR="00DB7528">
        <w:rPr>
          <w:rFonts w:ascii="Courier New" w:hAnsi="Courier New" w:cs="Courier New"/>
          <w:sz w:val="24"/>
          <w:szCs w:val="24"/>
        </w:rPr>
        <w:t xml:space="preserve"> başarı listesindeki sıradan re</w:t>
      </w:r>
      <w:r>
        <w:rPr>
          <w:rFonts w:ascii="Courier New" w:hAnsi="Courier New" w:cs="Courier New"/>
          <w:sz w:val="24"/>
          <w:szCs w:val="24"/>
        </w:rPr>
        <w:t>sen atama yapmasının mümkün olmadığı, bu koşullarda M</w:t>
      </w:r>
      <w:r w:rsidR="00DB7528">
        <w:rPr>
          <w:rFonts w:ascii="Courier New" w:hAnsi="Courier New" w:cs="Courier New"/>
          <w:sz w:val="24"/>
          <w:szCs w:val="24"/>
        </w:rPr>
        <w:t>üsteda</w:t>
      </w:r>
      <w:r>
        <w:rPr>
          <w:rFonts w:ascii="Courier New" w:hAnsi="Courier New" w:cs="Courier New"/>
          <w:sz w:val="24"/>
          <w:szCs w:val="24"/>
        </w:rPr>
        <w:t xml:space="preserve">aleyhin yapmakla yükümlü olduğu ve yapmaktan imtina ettiği bir davranışı bulunmadığı cihetle herhangi bir idari ihmalden söz edilemeyeceği, 4/2019 sayılı </w:t>
      </w:r>
      <w:r w:rsidR="00DB7528">
        <w:rPr>
          <w:rFonts w:ascii="Courier New" w:hAnsi="Courier New" w:cs="Courier New"/>
          <w:sz w:val="24"/>
          <w:szCs w:val="24"/>
        </w:rPr>
        <w:t>G</w:t>
      </w:r>
      <w:r>
        <w:rPr>
          <w:rFonts w:ascii="Courier New" w:hAnsi="Courier New" w:cs="Courier New"/>
          <w:sz w:val="24"/>
          <w:szCs w:val="24"/>
        </w:rPr>
        <w:t xml:space="preserve">enelge ile </w:t>
      </w:r>
      <w:r w:rsidR="000500DC">
        <w:rPr>
          <w:rFonts w:ascii="Courier New" w:hAnsi="Courier New" w:cs="Courier New"/>
          <w:sz w:val="24"/>
          <w:szCs w:val="24"/>
        </w:rPr>
        <w:t>yapılan</w:t>
      </w:r>
      <w:r>
        <w:rPr>
          <w:rFonts w:ascii="Courier New" w:hAnsi="Courier New" w:cs="Courier New"/>
          <w:sz w:val="24"/>
          <w:szCs w:val="24"/>
        </w:rPr>
        <w:t xml:space="preserve"> münhal ilanında herhangi bir hukuka aykırılık olmadığı, Müstedinin konu münhale başvurmadığı, Müstedinin müracaat dahi etmediği bir münhalle ilgili meşru menfaati bulunmadığı, ayrıca yakınma konusu edilen kararın icrai nitelikli olmadığı, ilk sırada kalmanın Müstedi açısından kazanılmış bir hak yaratmadığı, emir verilmemesi halinde telafisi imkansız bir zarar veya geriye dönüşü imkansız bir halin husule gelmeyeceği iddiaları yer almıştır. </w:t>
      </w:r>
    </w:p>
    <w:p w:rsidR="001F55D3" w:rsidRDefault="001F55D3" w:rsidP="00B9069E">
      <w:pPr>
        <w:spacing w:line="360" w:lineRule="auto"/>
        <w:rPr>
          <w:rFonts w:ascii="Courier New" w:hAnsi="Courier New" w:cs="Courier New"/>
          <w:sz w:val="24"/>
          <w:szCs w:val="24"/>
        </w:rPr>
      </w:pPr>
      <w:r>
        <w:rPr>
          <w:rFonts w:ascii="Courier New" w:hAnsi="Courier New" w:cs="Courier New"/>
          <w:sz w:val="24"/>
          <w:szCs w:val="24"/>
        </w:rPr>
        <w:tab/>
        <w:t>İstidanın duruşması sürecinde Davacı taraf Eğitim Bakanlığında Bakanlık Müdürü olan Adnan Eraslan’a ve Davacının kendisine şahadet verdirmiş, Davalı taraf ise itiraznameye ekli yemini yapan Sertaç Özsoy’a şahadet sundurmuştur. Bu süreçte 10 adet evrak da Emare olarak Mahkemeye sunulmuştur.</w:t>
      </w:r>
    </w:p>
    <w:p w:rsidR="00FD09AB" w:rsidRDefault="00FD09AB" w:rsidP="00B9069E">
      <w:pPr>
        <w:spacing w:line="360" w:lineRule="auto"/>
        <w:rPr>
          <w:rFonts w:ascii="Courier New" w:hAnsi="Courier New" w:cs="Courier New"/>
          <w:sz w:val="24"/>
          <w:szCs w:val="24"/>
        </w:rPr>
      </w:pPr>
    </w:p>
    <w:p w:rsidR="00690488" w:rsidRDefault="00690488" w:rsidP="00B9069E">
      <w:pPr>
        <w:spacing w:line="360" w:lineRule="auto"/>
        <w:rPr>
          <w:rFonts w:ascii="Courier New" w:hAnsi="Courier New" w:cs="Courier New"/>
          <w:sz w:val="24"/>
          <w:szCs w:val="24"/>
        </w:rPr>
      </w:pPr>
      <w:r>
        <w:rPr>
          <w:rFonts w:ascii="Courier New" w:hAnsi="Courier New" w:cs="Courier New"/>
          <w:sz w:val="24"/>
          <w:szCs w:val="24"/>
        </w:rPr>
        <w:lastRenderedPageBreak/>
        <w:tab/>
        <w:t>Tarafların hitapları incelendiğinde</w:t>
      </w:r>
      <w:r w:rsidR="005B0FC4">
        <w:rPr>
          <w:rFonts w:ascii="Courier New" w:hAnsi="Courier New" w:cs="Courier New"/>
          <w:sz w:val="24"/>
          <w:szCs w:val="24"/>
        </w:rPr>
        <w:t>,</w:t>
      </w:r>
      <w:r>
        <w:rPr>
          <w:rFonts w:ascii="Courier New" w:hAnsi="Courier New" w:cs="Courier New"/>
          <w:sz w:val="24"/>
          <w:szCs w:val="24"/>
        </w:rPr>
        <w:t xml:space="preserve"> </w:t>
      </w:r>
      <w:r w:rsidR="00045A02">
        <w:rPr>
          <w:rFonts w:ascii="Courier New" w:hAnsi="Courier New" w:cs="Courier New"/>
          <w:sz w:val="24"/>
          <w:szCs w:val="24"/>
        </w:rPr>
        <w:t>Davalı tarafın</w:t>
      </w:r>
      <w:r w:rsidR="005B0FC4">
        <w:rPr>
          <w:rFonts w:ascii="Courier New" w:hAnsi="Courier New" w:cs="Courier New"/>
          <w:sz w:val="24"/>
          <w:szCs w:val="24"/>
        </w:rPr>
        <w:t>,</w:t>
      </w:r>
      <w:r w:rsidR="00045A02">
        <w:rPr>
          <w:rFonts w:ascii="Courier New" w:hAnsi="Courier New" w:cs="Courier New"/>
          <w:sz w:val="24"/>
          <w:szCs w:val="24"/>
        </w:rPr>
        <w:t xml:space="preserve"> YİM 265/2018 sayılı davanın ve o davaya bağlı iddiaların</w:t>
      </w:r>
      <w:r w:rsidR="005B0FC4">
        <w:rPr>
          <w:rFonts w:ascii="Courier New" w:hAnsi="Courier New" w:cs="Courier New"/>
          <w:sz w:val="24"/>
          <w:szCs w:val="24"/>
        </w:rPr>
        <w:t>,</w:t>
      </w:r>
      <w:r w:rsidR="00045A02">
        <w:rPr>
          <w:rFonts w:ascii="Courier New" w:hAnsi="Courier New" w:cs="Courier New"/>
          <w:sz w:val="24"/>
          <w:szCs w:val="24"/>
        </w:rPr>
        <w:t xml:space="preserve"> yalnızca telafisi imkansız zararın değerlendirilmesi amaçlı olarak </w:t>
      </w:r>
      <w:r w:rsidR="00411180">
        <w:rPr>
          <w:rFonts w:ascii="Courier New" w:hAnsi="Courier New" w:cs="Courier New"/>
          <w:sz w:val="24"/>
          <w:szCs w:val="24"/>
        </w:rPr>
        <w:t>dikkate alınabileceği</w:t>
      </w:r>
      <w:r w:rsidR="00045A02">
        <w:rPr>
          <w:rFonts w:ascii="Courier New" w:hAnsi="Courier New" w:cs="Courier New"/>
          <w:sz w:val="24"/>
          <w:szCs w:val="24"/>
        </w:rPr>
        <w:t>, davanın haklılığı amaçlı ise bunun dikkate alınamayacağı</w:t>
      </w:r>
      <w:r w:rsidR="000073A5">
        <w:rPr>
          <w:rFonts w:ascii="Courier New" w:hAnsi="Courier New" w:cs="Courier New"/>
          <w:sz w:val="24"/>
          <w:szCs w:val="24"/>
        </w:rPr>
        <w:t>, Dav</w:t>
      </w:r>
      <w:r w:rsidR="00DB7528">
        <w:rPr>
          <w:rFonts w:ascii="Courier New" w:hAnsi="Courier New" w:cs="Courier New"/>
          <w:sz w:val="24"/>
          <w:szCs w:val="24"/>
        </w:rPr>
        <w:t>alının gerekli prosedür izlenip</w:t>
      </w:r>
      <w:r w:rsidR="000073A5">
        <w:rPr>
          <w:rFonts w:ascii="Courier New" w:hAnsi="Courier New" w:cs="Courier New"/>
          <w:sz w:val="24"/>
          <w:szCs w:val="24"/>
        </w:rPr>
        <w:t xml:space="preserve"> tamamlandıktan sonra münhali ilan ettiği ve hukuka aykırı bir işlemi bulunmadığı, ortada icrai bir karar olmadığı, münhal kararının Davacının hukuki durumunda bir değişikliğe sebebiyet vermediği, 14.7.2017 tarihindeki sınav sonuçlarına ve bundan sonraki atamalara bağlı olarak ilk sırada kalmış olan Davacının bu konumunun kazanılmış bir hak olmadığı</w:t>
      </w:r>
      <w:r w:rsidR="002E1884">
        <w:rPr>
          <w:rFonts w:ascii="Courier New" w:hAnsi="Courier New" w:cs="Courier New"/>
          <w:sz w:val="24"/>
          <w:szCs w:val="24"/>
        </w:rPr>
        <w:t>, münhal ilan edilen tarihte Davacının en son sınava girdiği tarih üzerinden bir yılı aşkın bir sürenin geçtiği,</w:t>
      </w:r>
      <w:r w:rsidR="00C70EE7">
        <w:rPr>
          <w:rFonts w:ascii="Courier New" w:hAnsi="Courier New" w:cs="Courier New"/>
          <w:sz w:val="24"/>
          <w:szCs w:val="24"/>
        </w:rPr>
        <w:t xml:space="preserve"> talep gelmiş olsa idi dahi</w:t>
      </w:r>
      <w:r w:rsidR="004170CA">
        <w:rPr>
          <w:rFonts w:ascii="Courier New" w:hAnsi="Courier New" w:cs="Courier New"/>
          <w:sz w:val="24"/>
          <w:szCs w:val="24"/>
        </w:rPr>
        <w:t>,</w:t>
      </w:r>
      <w:r w:rsidR="00C70EE7">
        <w:rPr>
          <w:rFonts w:ascii="Courier New" w:hAnsi="Courier New" w:cs="Courier New"/>
          <w:sz w:val="24"/>
          <w:szCs w:val="24"/>
        </w:rPr>
        <w:t xml:space="preserve"> seçim yasaklarının bittiği tarihten son sınavın yapıldığı tarihe kadar bir yıllık sürenin dolması için 20 günlük bir süre olduğu, </w:t>
      </w:r>
      <w:r w:rsidR="00DB7528">
        <w:rPr>
          <w:rFonts w:ascii="Courier New" w:hAnsi="Courier New" w:cs="Courier New"/>
          <w:sz w:val="24"/>
          <w:szCs w:val="24"/>
        </w:rPr>
        <w:t>K</w:t>
      </w:r>
      <w:r w:rsidR="00C70EE7">
        <w:rPr>
          <w:rFonts w:ascii="Courier New" w:hAnsi="Courier New" w:cs="Courier New"/>
          <w:sz w:val="24"/>
          <w:szCs w:val="24"/>
        </w:rPr>
        <w:t>omisyonun ilgili talebi gündemine alıp işlem yapmaması halinde dahi ihmalden söz edilemeyeceği, münhal kararının aşamalarında hukuka aykırılık bulunmadığı, mahkeme tarafından verilmiş engelleyici bir emir olmadığı takdirde bir başka davanın varlığının yeni bir münhal açılmasına engel olamayacağı, telafisi imkansızlık ya da geriye dönüşün imkansızlaşacağı</w:t>
      </w:r>
      <w:r w:rsidR="000B1558">
        <w:rPr>
          <w:rFonts w:ascii="Courier New" w:hAnsi="Courier New" w:cs="Courier New"/>
          <w:sz w:val="24"/>
          <w:szCs w:val="24"/>
        </w:rPr>
        <w:t xml:space="preserve"> hususunda Mahkemeye yeterli şahadet getirilmediği özlü iddiaları dile getirdiği;</w:t>
      </w:r>
    </w:p>
    <w:p w:rsidR="000B1558" w:rsidRDefault="000B1558" w:rsidP="00B9069E">
      <w:pPr>
        <w:spacing w:line="360" w:lineRule="auto"/>
        <w:rPr>
          <w:rFonts w:ascii="Courier New" w:hAnsi="Courier New" w:cs="Courier New"/>
          <w:sz w:val="24"/>
          <w:szCs w:val="24"/>
        </w:rPr>
      </w:pPr>
      <w:r>
        <w:rPr>
          <w:rFonts w:ascii="Courier New" w:hAnsi="Courier New" w:cs="Courier New"/>
          <w:sz w:val="24"/>
          <w:szCs w:val="24"/>
        </w:rPr>
        <w:tab/>
        <w:t>Davacı tarafın ise, 19 Mart’ta sınavlar yapılacağı için ortada ivedilik gerektiren bir durum olduğu, YİM 265/2018 sayılı davanın bir olgu olarak Mahkemeye getirildiği, bunun</w:t>
      </w:r>
      <w:r w:rsidR="004170CA">
        <w:rPr>
          <w:rFonts w:ascii="Courier New" w:hAnsi="Courier New" w:cs="Courier New"/>
          <w:sz w:val="24"/>
          <w:szCs w:val="24"/>
        </w:rPr>
        <w:t>,</w:t>
      </w:r>
      <w:r w:rsidR="00DB7528">
        <w:rPr>
          <w:rFonts w:ascii="Courier New" w:hAnsi="Courier New" w:cs="Courier New"/>
          <w:sz w:val="24"/>
          <w:szCs w:val="24"/>
        </w:rPr>
        <w:t xml:space="preserve"> 14.7.2017</w:t>
      </w:r>
      <w:r>
        <w:rPr>
          <w:rFonts w:ascii="Courier New" w:hAnsi="Courier New" w:cs="Courier New"/>
          <w:sz w:val="24"/>
          <w:szCs w:val="24"/>
        </w:rPr>
        <w:t>’de yapılan sıralama sonucu elde ettiği başarı neticesinde bir yere ataması yapılmayan Davacının ihmalle ilgili ikame etmiş olduğu dava dolayısıyla bu hakkının devam ettiğine ilişkin bulunduğu</w:t>
      </w:r>
      <w:r w:rsidR="004170CA">
        <w:rPr>
          <w:rFonts w:ascii="Courier New" w:hAnsi="Courier New" w:cs="Courier New"/>
          <w:sz w:val="24"/>
          <w:szCs w:val="24"/>
        </w:rPr>
        <w:t>,</w:t>
      </w:r>
      <w:r>
        <w:rPr>
          <w:rFonts w:ascii="Courier New" w:hAnsi="Courier New" w:cs="Courier New"/>
          <w:sz w:val="24"/>
          <w:szCs w:val="24"/>
        </w:rPr>
        <w:t xml:space="preserve"> YİM 265/2018 sayılı dava ile ilgili bir bulguya varılmasını istemedikleri, ilg</w:t>
      </w:r>
      <w:r w:rsidR="00DB7528">
        <w:rPr>
          <w:rFonts w:ascii="Courier New" w:hAnsi="Courier New" w:cs="Courier New"/>
          <w:sz w:val="24"/>
          <w:szCs w:val="24"/>
        </w:rPr>
        <w:t>ili zamanda yürürlükte bulunan T</w:t>
      </w:r>
      <w:r>
        <w:rPr>
          <w:rFonts w:ascii="Courier New" w:hAnsi="Courier New" w:cs="Courier New"/>
          <w:sz w:val="24"/>
          <w:szCs w:val="24"/>
        </w:rPr>
        <w:t>üzüğe göre başarı listelerinin bir yıl geçerliliğini koruduğu, bunun</w:t>
      </w:r>
      <w:r w:rsidR="004170CA">
        <w:rPr>
          <w:rFonts w:ascii="Courier New" w:hAnsi="Courier New" w:cs="Courier New"/>
          <w:sz w:val="24"/>
          <w:szCs w:val="24"/>
        </w:rPr>
        <w:t xml:space="preserve"> </w:t>
      </w:r>
      <w:r>
        <w:rPr>
          <w:rFonts w:ascii="Courier New" w:hAnsi="Courier New" w:cs="Courier New"/>
          <w:sz w:val="24"/>
          <w:szCs w:val="24"/>
        </w:rPr>
        <w:t>da idari işlemi haksız kılan bir olgu olduğu, bunun dışında</w:t>
      </w:r>
      <w:r w:rsidR="004170CA">
        <w:rPr>
          <w:rFonts w:ascii="Courier New" w:hAnsi="Courier New" w:cs="Courier New"/>
          <w:sz w:val="24"/>
          <w:szCs w:val="24"/>
        </w:rPr>
        <w:t>,</w:t>
      </w:r>
      <w:r>
        <w:rPr>
          <w:rFonts w:ascii="Courier New" w:hAnsi="Courier New" w:cs="Courier New"/>
          <w:sz w:val="24"/>
          <w:szCs w:val="24"/>
        </w:rPr>
        <w:t xml:space="preserve"> her</w:t>
      </w:r>
      <w:r w:rsidR="00DB7528">
        <w:rPr>
          <w:rFonts w:ascii="Courier New" w:hAnsi="Courier New" w:cs="Courier New"/>
          <w:sz w:val="24"/>
          <w:szCs w:val="24"/>
        </w:rPr>
        <w:t xml:space="preserve"> </w:t>
      </w:r>
      <w:r>
        <w:rPr>
          <w:rFonts w:ascii="Courier New" w:hAnsi="Courier New" w:cs="Courier New"/>
          <w:sz w:val="24"/>
          <w:szCs w:val="24"/>
        </w:rPr>
        <w:t>şey hukuka uygun olsa bile</w:t>
      </w:r>
      <w:r w:rsidR="004170CA">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mevcut sıralama varken ve bu sıralama nedeniyle Davacının ataması yapılmadığı için bir ihmal davası varken yapılacak yeni sınav ordaki sıralamayı ortadan kaldıracağı için</w:t>
      </w:r>
      <w:r w:rsidR="004170CA">
        <w:rPr>
          <w:rFonts w:ascii="Courier New" w:hAnsi="Courier New" w:cs="Courier New"/>
          <w:sz w:val="24"/>
          <w:szCs w:val="24"/>
        </w:rPr>
        <w:t>,</w:t>
      </w:r>
      <w:r>
        <w:rPr>
          <w:rFonts w:ascii="Courier New" w:hAnsi="Courier New" w:cs="Courier New"/>
          <w:sz w:val="24"/>
          <w:szCs w:val="24"/>
        </w:rPr>
        <w:t xml:space="preserve"> idari işlemin hukuksuz olacağı, ihmal davası neticesi</w:t>
      </w:r>
      <w:r w:rsidR="0019084B">
        <w:rPr>
          <w:rFonts w:ascii="Courier New" w:hAnsi="Courier New" w:cs="Courier New"/>
          <w:sz w:val="24"/>
          <w:szCs w:val="24"/>
        </w:rPr>
        <w:t xml:space="preserve">nde </w:t>
      </w:r>
      <w:r>
        <w:rPr>
          <w:rFonts w:ascii="Courier New" w:hAnsi="Courier New" w:cs="Courier New"/>
          <w:sz w:val="24"/>
          <w:szCs w:val="24"/>
        </w:rPr>
        <w:t>Davacının ataması yapılsa bile atama geriye dönük olamayacağı için kıdem bakımından Davacının herkesten geri kalacağı, bunun da telafisi imkansızlık yaratacağı, sınavların yapılmasıyla mevcut statükonun bozulacağı,  bunun da Davacının haklarını etkileyeceği</w:t>
      </w:r>
      <w:r w:rsidR="00275C55">
        <w:rPr>
          <w:rFonts w:ascii="Courier New" w:hAnsi="Courier New" w:cs="Courier New"/>
          <w:sz w:val="24"/>
          <w:szCs w:val="24"/>
        </w:rPr>
        <w:t>, emir verilmesinin ileride doğacak anomaliler de dikkate alındığında gerekli olduğu özlü iddialarda bulunduğu görülmektedir.</w:t>
      </w:r>
    </w:p>
    <w:p w:rsidR="002E079A" w:rsidRDefault="002E079A" w:rsidP="00B9069E">
      <w:pPr>
        <w:spacing w:line="360" w:lineRule="auto"/>
        <w:rPr>
          <w:rFonts w:ascii="Courier New" w:hAnsi="Courier New" w:cs="Courier New"/>
          <w:sz w:val="24"/>
          <w:szCs w:val="24"/>
        </w:rPr>
      </w:pPr>
      <w:r>
        <w:rPr>
          <w:rFonts w:ascii="Courier New" w:hAnsi="Courier New" w:cs="Courier New"/>
          <w:sz w:val="24"/>
          <w:szCs w:val="24"/>
        </w:rPr>
        <w:tab/>
        <w:t>Davalı taraf</w:t>
      </w:r>
      <w:r w:rsidR="004170CA">
        <w:rPr>
          <w:rFonts w:ascii="Courier New" w:hAnsi="Courier New" w:cs="Courier New"/>
          <w:sz w:val="24"/>
          <w:szCs w:val="24"/>
        </w:rPr>
        <w:t>,</w:t>
      </w:r>
      <w:r>
        <w:rPr>
          <w:rFonts w:ascii="Courier New" w:hAnsi="Courier New" w:cs="Courier New"/>
          <w:sz w:val="24"/>
          <w:szCs w:val="24"/>
        </w:rPr>
        <w:t xml:space="preserve"> itiraznamesine ekli yemin varakasında</w:t>
      </w:r>
      <w:r w:rsidR="004170CA">
        <w:rPr>
          <w:rFonts w:ascii="Courier New" w:hAnsi="Courier New" w:cs="Courier New"/>
          <w:sz w:val="24"/>
          <w:szCs w:val="24"/>
        </w:rPr>
        <w:t>,</w:t>
      </w:r>
      <w:r>
        <w:rPr>
          <w:rFonts w:ascii="Courier New" w:hAnsi="Courier New" w:cs="Courier New"/>
          <w:sz w:val="24"/>
          <w:szCs w:val="24"/>
        </w:rPr>
        <w:t xml:space="preserve"> Davacının meşru bir menfaatinden söz edilemeyeceğini ileri sürmüş olmasına karşın</w:t>
      </w:r>
      <w:r w:rsidR="004170CA">
        <w:rPr>
          <w:rFonts w:ascii="Courier New" w:hAnsi="Courier New" w:cs="Courier New"/>
          <w:sz w:val="24"/>
          <w:szCs w:val="24"/>
        </w:rPr>
        <w:t>,</w:t>
      </w:r>
      <w:r>
        <w:rPr>
          <w:rFonts w:ascii="Courier New" w:hAnsi="Courier New" w:cs="Courier New"/>
          <w:sz w:val="24"/>
          <w:szCs w:val="24"/>
        </w:rPr>
        <w:t xml:space="preserve"> hitap safhasında</w:t>
      </w:r>
      <w:r w:rsidR="004170CA">
        <w:rPr>
          <w:rFonts w:ascii="Courier New" w:hAnsi="Courier New" w:cs="Courier New"/>
          <w:sz w:val="24"/>
          <w:szCs w:val="24"/>
        </w:rPr>
        <w:t>,</w:t>
      </w:r>
      <w:r>
        <w:rPr>
          <w:rFonts w:ascii="Courier New" w:hAnsi="Courier New" w:cs="Courier New"/>
          <w:sz w:val="24"/>
          <w:szCs w:val="24"/>
        </w:rPr>
        <w:t xml:space="preserve"> bu hususta</w:t>
      </w:r>
      <w:r w:rsidR="004170CA">
        <w:rPr>
          <w:rFonts w:ascii="Courier New" w:hAnsi="Courier New" w:cs="Courier New"/>
          <w:sz w:val="24"/>
          <w:szCs w:val="24"/>
        </w:rPr>
        <w:t xml:space="preserve"> net</w:t>
      </w:r>
      <w:r>
        <w:rPr>
          <w:rFonts w:ascii="Courier New" w:hAnsi="Courier New" w:cs="Courier New"/>
          <w:sz w:val="24"/>
          <w:szCs w:val="24"/>
        </w:rPr>
        <w:t xml:space="preserve"> bir iddiada bulunmamıştır.</w:t>
      </w:r>
      <w:r w:rsidR="00E9653E">
        <w:rPr>
          <w:rFonts w:ascii="Courier New" w:hAnsi="Courier New" w:cs="Courier New"/>
          <w:sz w:val="24"/>
          <w:szCs w:val="24"/>
        </w:rPr>
        <w:t xml:space="preserve"> Ancak yine de </w:t>
      </w:r>
      <w:r w:rsidR="00673935">
        <w:rPr>
          <w:rFonts w:ascii="Courier New" w:hAnsi="Courier New" w:cs="Courier New"/>
          <w:sz w:val="24"/>
          <w:szCs w:val="24"/>
        </w:rPr>
        <w:t>konuyu bu nokta açısından öncelikle ele alıp bir sonuca bağlamakta yarar ve gereklilik bulunmaktadır.</w:t>
      </w:r>
    </w:p>
    <w:p w:rsidR="00673935" w:rsidRDefault="00673935" w:rsidP="00B9069E">
      <w:pPr>
        <w:spacing w:line="360" w:lineRule="auto"/>
        <w:rPr>
          <w:rFonts w:ascii="Courier New" w:hAnsi="Courier New" w:cs="Courier New"/>
          <w:sz w:val="24"/>
          <w:szCs w:val="24"/>
        </w:rPr>
      </w:pPr>
      <w:r>
        <w:rPr>
          <w:rFonts w:ascii="Courier New" w:hAnsi="Courier New" w:cs="Courier New"/>
          <w:sz w:val="24"/>
          <w:szCs w:val="24"/>
        </w:rPr>
        <w:tab/>
      </w:r>
      <w:r w:rsidR="004170CA">
        <w:rPr>
          <w:rFonts w:ascii="Courier New" w:hAnsi="Courier New" w:cs="Courier New"/>
          <w:sz w:val="24"/>
          <w:szCs w:val="24"/>
        </w:rPr>
        <w:t xml:space="preserve">Bu yaklaşımla Mahkeme huzuruna getirilenler incelendiğinde, </w:t>
      </w:r>
      <w:r>
        <w:rPr>
          <w:rFonts w:ascii="Courier New" w:hAnsi="Courier New" w:cs="Courier New"/>
          <w:sz w:val="24"/>
          <w:szCs w:val="24"/>
        </w:rPr>
        <w:t>Davacının</w:t>
      </w:r>
      <w:r w:rsidR="004170CA">
        <w:rPr>
          <w:rFonts w:ascii="Courier New" w:hAnsi="Courier New" w:cs="Courier New"/>
          <w:sz w:val="24"/>
          <w:szCs w:val="24"/>
        </w:rPr>
        <w:t>,</w:t>
      </w:r>
      <w:r>
        <w:rPr>
          <w:rFonts w:ascii="Courier New" w:hAnsi="Courier New" w:cs="Courier New"/>
          <w:sz w:val="24"/>
          <w:szCs w:val="24"/>
        </w:rPr>
        <w:t xml:space="preserve"> bu dava tahtında iptalini talep ettiği müdürlük münhaline baş</w:t>
      </w:r>
      <w:r w:rsidR="004170CA">
        <w:rPr>
          <w:rFonts w:ascii="Courier New" w:hAnsi="Courier New" w:cs="Courier New"/>
          <w:sz w:val="24"/>
          <w:szCs w:val="24"/>
        </w:rPr>
        <w:t>vuru yapmadığı</w:t>
      </w:r>
      <w:r>
        <w:rPr>
          <w:rFonts w:ascii="Courier New" w:hAnsi="Courier New" w:cs="Courier New"/>
          <w:sz w:val="24"/>
          <w:szCs w:val="24"/>
        </w:rPr>
        <w:t xml:space="preserve"> anlaşılmaktadır. Olaya sırf bu boyutta bakıldığında</w:t>
      </w:r>
      <w:r w:rsidR="004170CA">
        <w:rPr>
          <w:rFonts w:ascii="Courier New" w:hAnsi="Courier New" w:cs="Courier New"/>
          <w:sz w:val="24"/>
          <w:szCs w:val="24"/>
        </w:rPr>
        <w:t>,</w:t>
      </w:r>
      <w:r>
        <w:rPr>
          <w:rFonts w:ascii="Courier New" w:hAnsi="Courier New" w:cs="Courier New"/>
          <w:sz w:val="24"/>
          <w:szCs w:val="24"/>
        </w:rPr>
        <w:t xml:space="preserve"> Davacının başvurmadığı bir münhal ilanından nasıl etkileneceği sorusu ile karşılaşıl</w:t>
      </w:r>
      <w:r w:rsidR="0019084B">
        <w:rPr>
          <w:rFonts w:ascii="Courier New" w:hAnsi="Courier New" w:cs="Courier New"/>
          <w:sz w:val="24"/>
          <w:szCs w:val="24"/>
        </w:rPr>
        <w:t>-</w:t>
      </w:r>
      <w:r>
        <w:rPr>
          <w:rFonts w:ascii="Courier New" w:hAnsi="Courier New" w:cs="Courier New"/>
          <w:sz w:val="24"/>
          <w:szCs w:val="24"/>
        </w:rPr>
        <w:t>maktadır. Acaba başvurmadığı bir münhalin iptalini talep etmekte Davacının meşru</w:t>
      </w:r>
      <w:r w:rsidR="004170CA">
        <w:rPr>
          <w:rFonts w:ascii="Courier New" w:hAnsi="Courier New" w:cs="Courier New"/>
          <w:sz w:val="24"/>
          <w:szCs w:val="24"/>
        </w:rPr>
        <w:t xml:space="preserve"> bir</w:t>
      </w:r>
      <w:r w:rsidR="0019084B">
        <w:rPr>
          <w:rFonts w:ascii="Courier New" w:hAnsi="Courier New" w:cs="Courier New"/>
          <w:sz w:val="24"/>
          <w:szCs w:val="24"/>
        </w:rPr>
        <w:t xml:space="preserve"> menfaati</w:t>
      </w:r>
      <w:r>
        <w:rPr>
          <w:rFonts w:ascii="Courier New" w:hAnsi="Courier New" w:cs="Courier New"/>
          <w:sz w:val="24"/>
          <w:szCs w:val="24"/>
        </w:rPr>
        <w:t>n</w:t>
      </w:r>
      <w:r w:rsidR="0019084B">
        <w:rPr>
          <w:rFonts w:ascii="Courier New" w:hAnsi="Courier New" w:cs="Courier New"/>
          <w:sz w:val="24"/>
          <w:szCs w:val="24"/>
        </w:rPr>
        <w:t>i</w:t>
      </w:r>
      <w:r>
        <w:rPr>
          <w:rFonts w:ascii="Courier New" w:hAnsi="Courier New" w:cs="Courier New"/>
          <w:sz w:val="24"/>
          <w:szCs w:val="24"/>
        </w:rPr>
        <w:t>n</w:t>
      </w:r>
      <w:r w:rsidR="004170CA">
        <w:rPr>
          <w:rFonts w:ascii="Courier New" w:hAnsi="Courier New" w:cs="Courier New"/>
          <w:sz w:val="24"/>
          <w:szCs w:val="24"/>
        </w:rPr>
        <w:t xml:space="preserve"> varlığından</w:t>
      </w:r>
      <w:r>
        <w:rPr>
          <w:rFonts w:ascii="Courier New" w:hAnsi="Courier New" w:cs="Courier New"/>
          <w:sz w:val="24"/>
          <w:szCs w:val="24"/>
        </w:rPr>
        <w:t xml:space="preserve"> söz edilebilecek midir? İlk bakışta başvurmadığı bir münhalin iptalini talep etmekte Davacının meşru bir menfaati olmadığı söylenebilir haldedir.</w:t>
      </w:r>
      <w:r w:rsidR="004C105C">
        <w:rPr>
          <w:rFonts w:ascii="Courier New" w:hAnsi="Courier New" w:cs="Courier New"/>
          <w:sz w:val="24"/>
          <w:szCs w:val="24"/>
        </w:rPr>
        <w:t xml:space="preserve"> Ancak bu davanın kendine özgülüğü, olayın sırf bu şekilde düşünülemeyeceğini ortaya koymaktadır. Çünkü Davacı</w:t>
      </w:r>
      <w:r w:rsidR="003F7523">
        <w:rPr>
          <w:rFonts w:ascii="Courier New" w:hAnsi="Courier New" w:cs="Courier New"/>
          <w:sz w:val="24"/>
          <w:szCs w:val="24"/>
        </w:rPr>
        <w:t>,</w:t>
      </w:r>
      <w:r w:rsidR="004C105C">
        <w:rPr>
          <w:rFonts w:ascii="Courier New" w:hAnsi="Courier New" w:cs="Courier New"/>
          <w:sz w:val="24"/>
          <w:szCs w:val="24"/>
        </w:rPr>
        <w:t xml:space="preserve"> Emare 5 olarak</w:t>
      </w:r>
      <w:r w:rsidR="0019084B">
        <w:rPr>
          <w:rFonts w:ascii="Courier New" w:hAnsi="Courier New" w:cs="Courier New"/>
          <w:sz w:val="24"/>
          <w:szCs w:val="24"/>
        </w:rPr>
        <w:t xml:space="preserve"> sunulmuş Talep T</w:t>
      </w:r>
      <w:r w:rsidR="000119C1">
        <w:rPr>
          <w:rFonts w:ascii="Courier New" w:hAnsi="Courier New" w:cs="Courier New"/>
          <w:sz w:val="24"/>
          <w:szCs w:val="24"/>
        </w:rPr>
        <w:t>akririnden de görüleceği üzere</w:t>
      </w:r>
      <w:r w:rsidR="003F7523">
        <w:rPr>
          <w:rFonts w:ascii="Courier New" w:hAnsi="Courier New" w:cs="Courier New"/>
          <w:sz w:val="24"/>
          <w:szCs w:val="24"/>
        </w:rPr>
        <w:t>,</w:t>
      </w:r>
      <w:r w:rsidR="000119C1">
        <w:rPr>
          <w:rFonts w:ascii="Courier New" w:hAnsi="Courier New" w:cs="Courier New"/>
          <w:sz w:val="24"/>
          <w:szCs w:val="24"/>
        </w:rPr>
        <w:t xml:space="preserve"> Yüksek İdare Mahkemesinde başka bir dav</w:t>
      </w:r>
      <w:r w:rsidR="00FE5BAC">
        <w:rPr>
          <w:rFonts w:ascii="Courier New" w:hAnsi="Courier New" w:cs="Courier New"/>
          <w:sz w:val="24"/>
          <w:szCs w:val="24"/>
        </w:rPr>
        <w:t xml:space="preserve">a daha </w:t>
      </w:r>
      <w:r w:rsidR="0019084B">
        <w:rPr>
          <w:rFonts w:ascii="Courier New" w:hAnsi="Courier New" w:cs="Courier New"/>
          <w:sz w:val="24"/>
          <w:szCs w:val="24"/>
        </w:rPr>
        <w:t>açmış ve o dava tahtında:</w:t>
      </w:r>
    </w:p>
    <w:p w:rsidR="00FD09AB" w:rsidRDefault="00FD09AB" w:rsidP="00B9069E">
      <w:pPr>
        <w:spacing w:line="360" w:lineRule="auto"/>
        <w:rPr>
          <w:rFonts w:ascii="Courier New" w:hAnsi="Courier New" w:cs="Courier New"/>
          <w:sz w:val="24"/>
          <w:szCs w:val="24"/>
        </w:rPr>
      </w:pPr>
    </w:p>
    <w:p w:rsidR="00FE5BAC" w:rsidRDefault="00FE5BAC" w:rsidP="00FE5BAC">
      <w:pPr>
        <w:spacing w:line="240" w:lineRule="auto"/>
        <w:ind w:left="1416" w:hanging="711"/>
        <w:rPr>
          <w:rFonts w:ascii="Courier New" w:hAnsi="Courier New" w:cs="Courier New"/>
          <w:sz w:val="24"/>
          <w:szCs w:val="24"/>
        </w:rPr>
      </w:pPr>
      <w:r>
        <w:rPr>
          <w:rFonts w:ascii="Courier New" w:hAnsi="Courier New" w:cs="Courier New"/>
          <w:sz w:val="24"/>
          <w:szCs w:val="24"/>
        </w:rPr>
        <w:lastRenderedPageBreak/>
        <w:t>”A)</w:t>
      </w:r>
      <w:r>
        <w:rPr>
          <w:rFonts w:ascii="Courier New" w:hAnsi="Courier New" w:cs="Courier New"/>
          <w:sz w:val="24"/>
          <w:szCs w:val="24"/>
        </w:rPr>
        <w:tab/>
        <w:t>Davalının, Mesleki Teknik Öğretim Dairesi kadroları altında münhal bulunan Okul Müdürü mevkiisinin doldurmamasının ve/veya atama yapmamasının yapılmaması gerektiğine ve yapılması ihmal olunan atama işleminin yapılması gerektiğine dair bir karar;</w:t>
      </w:r>
    </w:p>
    <w:p w:rsidR="002645BC" w:rsidRDefault="00FE5BAC" w:rsidP="00FE5BAC">
      <w:pPr>
        <w:spacing w:line="240" w:lineRule="auto"/>
        <w:ind w:left="1416" w:hanging="711"/>
        <w:rPr>
          <w:rFonts w:ascii="Courier New" w:hAnsi="Courier New" w:cs="Courier New"/>
          <w:sz w:val="24"/>
          <w:szCs w:val="24"/>
        </w:rPr>
      </w:pPr>
      <w:r>
        <w:rPr>
          <w:rFonts w:ascii="Courier New" w:hAnsi="Courier New" w:cs="Courier New"/>
          <w:sz w:val="24"/>
          <w:szCs w:val="24"/>
        </w:rPr>
        <w:t xml:space="preserve"> B)</w:t>
      </w:r>
      <w:r>
        <w:rPr>
          <w:rFonts w:ascii="Courier New" w:hAnsi="Courier New" w:cs="Courier New"/>
          <w:sz w:val="24"/>
          <w:szCs w:val="24"/>
        </w:rPr>
        <w:tab/>
        <w:t xml:space="preserve">Davalının, Mesleki Teknik Öğretim Dairesi kadroları altında münhal bulunan okul müdürü mevkiine Davacıyı getirmemesinin ve/veya atama yapmamasının yapılmaması gerektiğine ve yapılması ihmal olunan atama işleminin yapılması gerektiğine dair karar; </w:t>
      </w:r>
    </w:p>
    <w:p w:rsidR="002645BC" w:rsidRDefault="002645BC" w:rsidP="00B9069E">
      <w:pPr>
        <w:spacing w:line="360" w:lineRule="auto"/>
        <w:rPr>
          <w:rFonts w:ascii="Courier New" w:hAnsi="Courier New" w:cs="Courier New"/>
          <w:sz w:val="24"/>
          <w:szCs w:val="24"/>
        </w:rPr>
      </w:pPr>
      <w:r>
        <w:rPr>
          <w:rFonts w:ascii="Courier New" w:hAnsi="Courier New" w:cs="Courier New"/>
          <w:sz w:val="24"/>
          <w:szCs w:val="24"/>
        </w:rPr>
        <w:t>talebinde bulunmuş durumdadır.</w:t>
      </w:r>
      <w:r w:rsidR="003F7523">
        <w:rPr>
          <w:rFonts w:ascii="Courier New" w:hAnsi="Courier New" w:cs="Courier New"/>
          <w:sz w:val="24"/>
          <w:szCs w:val="24"/>
        </w:rPr>
        <w:t xml:space="preserve"> </w:t>
      </w:r>
      <w:r>
        <w:rPr>
          <w:rFonts w:ascii="Courier New" w:hAnsi="Courier New" w:cs="Courier New"/>
          <w:sz w:val="24"/>
          <w:szCs w:val="24"/>
        </w:rPr>
        <w:t>Davacının o dava tahtındaki iddialarını da ortaya koymak bakımından sundurduğu anlaşılan şahadet</w:t>
      </w:r>
      <w:r w:rsidR="003F7523">
        <w:rPr>
          <w:rFonts w:ascii="Courier New" w:hAnsi="Courier New" w:cs="Courier New"/>
          <w:sz w:val="24"/>
          <w:szCs w:val="24"/>
        </w:rPr>
        <w:t xml:space="preserve"> ve emareler</w:t>
      </w:r>
      <w:r>
        <w:rPr>
          <w:rFonts w:ascii="Courier New" w:hAnsi="Courier New" w:cs="Courier New"/>
          <w:sz w:val="24"/>
          <w:szCs w:val="24"/>
        </w:rPr>
        <w:t xml:space="preserve"> incelendiğinde</w:t>
      </w:r>
      <w:r w:rsidR="003F7523">
        <w:rPr>
          <w:rFonts w:ascii="Courier New" w:hAnsi="Courier New" w:cs="Courier New"/>
          <w:sz w:val="24"/>
          <w:szCs w:val="24"/>
        </w:rPr>
        <w:t>,</w:t>
      </w:r>
      <w:r>
        <w:rPr>
          <w:rFonts w:ascii="Courier New" w:hAnsi="Courier New" w:cs="Courier New"/>
          <w:sz w:val="24"/>
          <w:szCs w:val="24"/>
        </w:rPr>
        <w:t xml:space="preserve"> Davacının</w:t>
      </w:r>
      <w:r w:rsidR="003F7523">
        <w:rPr>
          <w:rFonts w:ascii="Courier New" w:hAnsi="Courier New" w:cs="Courier New"/>
          <w:sz w:val="24"/>
          <w:szCs w:val="24"/>
        </w:rPr>
        <w:t>,</w:t>
      </w:r>
      <w:r>
        <w:rPr>
          <w:rFonts w:ascii="Courier New" w:hAnsi="Courier New" w:cs="Courier New"/>
          <w:sz w:val="24"/>
          <w:szCs w:val="24"/>
        </w:rPr>
        <w:t xml:space="preserve"> 14.7.2017’de yapılan sınavda</w:t>
      </w:r>
      <w:r w:rsidR="00BA49A1">
        <w:rPr>
          <w:rFonts w:ascii="Courier New" w:hAnsi="Courier New" w:cs="Courier New"/>
          <w:sz w:val="24"/>
          <w:szCs w:val="24"/>
        </w:rPr>
        <w:t xml:space="preserve"> 12’nci sırada olduğu, sonrasında 11 kişinin müdürlüğe atandığı, 1</w:t>
      </w:r>
      <w:r w:rsidR="003F7523">
        <w:rPr>
          <w:rFonts w:ascii="Courier New" w:hAnsi="Courier New" w:cs="Courier New"/>
          <w:sz w:val="24"/>
          <w:szCs w:val="24"/>
        </w:rPr>
        <w:t>4.5</w:t>
      </w:r>
      <w:r w:rsidR="00BA49A1">
        <w:rPr>
          <w:rFonts w:ascii="Courier New" w:hAnsi="Courier New" w:cs="Courier New"/>
          <w:sz w:val="24"/>
          <w:szCs w:val="24"/>
        </w:rPr>
        <w:t>.2018’de</w:t>
      </w:r>
      <w:r w:rsidR="003F7523">
        <w:rPr>
          <w:rFonts w:ascii="Courier New" w:hAnsi="Courier New" w:cs="Courier New"/>
          <w:sz w:val="24"/>
          <w:szCs w:val="24"/>
        </w:rPr>
        <w:t>,</w:t>
      </w:r>
      <w:r w:rsidR="00BA49A1">
        <w:rPr>
          <w:rFonts w:ascii="Courier New" w:hAnsi="Courier New" w:cs="Courier New"/>
          <w:sz w:val="24"/>
          <w:szCs w:val="24"/>
        </w:rPr>
        <w:t xml:space="preserve"> Bakanlığın</w:t>
      </w:r>
      <w:r w:rsidR="003F7523">
        <w:rPr>
          <w:rFonts w:ascii="Courier New" w:hAnsi="Courier New" w:cs="Courier New"/>
          <w:sz w:val="24"/>
          <w:szCs w:val="24"/>
        </w:rPr>
        <w:t>,</w:t>
      </w:r>
      <w:r w:rsidR="00BA49A1">
        <w:rPr>
          <w:rFonts w:ascii="Courier New" w:hAnsi="Courier New" w:cs="Courier New"/>
          <w:sz w:val="24"/>
          <w:szCs w:val="24"/>
        </w:rPr>
        <w:t xml:space="preserve"> Davalıdan</w:t>
      </w:r>
      <w:r w:rsidR="003F7523">
        <w:rPr>
          <w:rFonts w:ascii="Courier New" w:hAnsi="Courier New" w:cs="Courier New"/>
          <w:sz w:val="24"/>
          <w:szCs w:val="24"/>
        </w:rPr>
        <w:t xml:space="preserve">, Mesleki Teknik Öğretim Dairesi Müdürlüğü kadroları altında münhal bulunan </w:t>
      </w:r>
      <w:r w:rsidR="00BA49A1">
        <w:rPr>
          <w:rFonts w:ascii="Courier New" w:hAnsi="Courier New" w:cs="Courier New"/>
          <w:sz w:val="24"/>
          <w:szCs w:val="24"/>
        </w:rPr>
        <w:t>iki</w:t>
      </w:r>
      <w:r w:rsidR="003F7523">
        <w:rPr>
          <w:rFonts w:ascii="Courier New" w:hAnsi="Courier New" w:cs="Courier New"/>
          <w:sz w:val="24"/>
          <w:szCs w:val="24"/>
        </w:rPr>
        <w:t xml:space="preserve"> okul</w:t>
      </w:r>
      <w:r w:rsidR="00BA49A1">
        <w:rPr>
          <w:rFonts w:ascii="Courier New" w:hAnsi="Courier New" w:cs="Courier New"/>
          <w:sz w:val="24"/>
          <w:szCs w:val="24"/>
        </w:rPr>
        <w:t xml:space="preserve"> müdür</w:t>
      </w:r>
      <w:r w:rsidR="003F7523">
        <w:rPr>
          <w:rFonts w:ascii="Courier New" w:hAnsi="Courier New" w:cs="Courier New"/>
          <w:sz w:val="24"/>
          <w:szCs w:val="24"/>
        </w:rPr>
        <w:t xml:space="preserve"> mevkiinin doldurulmasını</w:t>
      </w:r>
      <w:r w:rsidR="00BA49A1">
        <w:rPr>
          <w:rFonts w:ascii="Courier New" w:hAnsi="Courier New" w:cs="Courier New"/>
          <w:sz w:val="24"/>
          <w:szCs w:val="24"/>
        </w:rPr>
        <w:t xml:space="preserve"> talep ettiği</w:t>
      </w:r>
      <w:r w:rsidR="003F7523">
        <w:rPr>
          <w:rFonts w:ascii="Courier New" w:hAnsi="Courier New" w:cs="Courier New"/>
          <w:sz w:val="24"/>
          <w:szCs w:val="24"/>
        </w:rPr>
        <w:t>,</w:t>
      </w:r>
      <w:r w:rsidR="0019084B">
        <w:rPr>
          <w:rFonts w:ascii="Courier New" w:hAnsi="Courier New" w:cs="Courier New"/>
          <w:sz w:val="24"/>
          <w:szCs w:val="24"/>
        </w:rPr>
        <w:t xml:space="preserve"> konuyla ilgili olarak Sayıştay</w:t>
      </w:r>
      <w:r w:rsidR="003F7523">
        <w:rPr>
          <w:rFonts w:ascii="Courier New" w:hAnsi="Courier New" w:cs="Courier New"/>
          <w:sz w:val="24"/>
          <w:szCs w:val="24"/>
        </w:rPr>
        <w:t>dan da uygunluk yazısı alındığı</w:t>
      </w:r>
      <w:r w:rsidR="00BA49A1">
        <w:rPr>
          <w:rFonts w:ascii="Courier New" w:hAnsi="Courier New" w:cs="Courier New"/>
          <w:sz w:val="24"/>
          <w:szCs w:val="24"/>
        </w:rPr>
        <w:t xml:space="preserve"> iddialarıyla karşılaşılmaktadır. Davacının anılan 265/2018 sayılı davasında başarılı olması halinde ihmalin sona erdirilmesi gerekeceği açıktır. Bunun sonucunda ise</w:t>
      </w:r>
      <w:r w:rsidR="003F7523">
        <w:rPr>
          <w:rFonts w:ascii="Courier New" w:hAnsi="Courier New" w:cs="Courier New"/>
          <w:sz w:val="24"/>
          <w:szCs w:val="24"/>
        </w:rPr>
        <w:t>,</w:t>
      </w:r>
      <w:r w:rsidR="00BA49A1">
        <w:rPr>
          <w:rFonts w:ascii="Courier New" w:hAnsi="Courier New" w:cs="Courier New"/>
          <w:sz w:val="24"/>
          <w:szCs w:val="24"/>
        </w:rPr>
        <w:t xml:space="preserve"> boş kadro olmasına da bağlı olarak Davacının konu hakkı elde edebileceği görülmektedir.</w:t>
      </w:r>
      <w:r w:rsidR="003F7523">
        <w:rPr>
          <w:rFonts w:ascii="Courier New" w:hAnsi="Courier New" w:cs="Courier New"/>
          <w:sz w:val="24"/>
          <w:szCs w:val="24"/>
        </w:rPr>
        <w:t xml:space="preserve"> İşte o</w:t>
      </w:r>
      <w:r w:rsidR="00BA49A1">
        <w:rPr>
          <w:rFonts w:ascii="Courier New" w:hAnsi="Courier New" w:cs="Courier New"/>
          <w:sz w:val="24"/>
          <w:szCs w:val="24"/>
        </w:rPr>
        <w:t>lay bu çerçevede ele alındığında</w:t>
      </w:r>
      <w:r w:rsidR="003F7523">
        <w:rPr>
          <w:rFonts w:ascii="Courier New" w:hAnsi="Courier New" w:cs="Courier New"/>
          <w:sz w:val="24"/>
          <w:szCs w:val="24"/>
        </w:rPr>
        <w:t>,</w:t>
      </w:r>
      <w:r w:rsidR="00BA49A1">
        <w:rPr>
          <w:rFonts w:ascii="Courier New" w:hAnsi="Courier New" w:cs="Courier New"/>
          <w:sz w:val="24"/>
          <w:szCs w:val="24"/>
        </w:rPr>
        <w:t xml:space="preserve"> Davacının</w:t>
      </w:r>
      <w:r w:rsidR="003F7523">
        <w:rPr>
          <w:rFonts w:ascii="Courier New" w:hAnsi="Courier New" w:cs="Courier New"/>
          <w:sz w:val="24"/>
          <w:szCs w:val="24"/>
        </w:rPr>
        <w:t>,</w:t>
      </w:r>
      <w:r w:rsidR="00BA49A1">
        <w:rPr>
          <w:rFonts w:ascii="Courier New" w:hAnsi="Courier New" w:cs="Courier New"/>
          <w:sz w:val="24"/>
          <w:szCs w:val="24"/>
        </w:rPr>
        <w:t xml:space="preserve"> bu meselede ilk nazarda</w:t>
      </w:r>
      <w:r w:rsidR="003F7523">
        <w:rPr>
          <w:rFonts w:ascii="Courier New" w:hAnsi="Courier New" w:cs="Courier New"/>
          <w:sz w:val="24"/>
          <w:szCs w:val="24"/>
        </w:rPr>
        <w:t xml:space="preserve"> bu dava konusu olan</w:t>
      </w:r>
      <w:r w:rsidR="00BA49A1">
        <w:rPr>
          <w:rFonts w:ascii="Courier New" w:hAnsi="Courier New" w:cs="Courier New"/>
          <w:sz w:val="24"/>
          <w:szCs w:val="24"/>
        </w:rPr>
        <w:t xml:space="preserve"> münhal ilanından dolayı meşru bir menfaatinin olumsuz yönde etkileneceği düşünülebilir hale gelmektedir. Tüm bunları ve Davalı tarafın hitap aşamasında meşru menfaat noktası ile ilgili net bir</w:t>
      </w:r>
      <w:r w:rsidR="0019084B">
        <w:rPr>
          <w:rFonts w:ascii="Courier New" w:hAnsi="Courier New" w:cs="Courier New"/>
          <w:sz w:val="24"/>
          <w:szCs w:val="24"/>
        </w:rPr>
        <w:t xml:space="preserve"> </w:t>
      </w:r>
      <w:r w:rsidR="00BA49A1">
        <w:rPr>
          <w:rFonts w:ascii="Courier New" w:hAnsi="Courier New" w:cs="Courier New"/>
          <w:sz w:val="24"/>
          <w:szCs w:val="24"/>
        </w:rPr>
        <w:t>şey söylememiş olduğu gerçeğini birlikte değerlendirdiğimde</w:t>
      </w:r>
      <w:r w:rsidR="0040678E">
        <w:rPr>
          <w:rFonts w:ascii="Courier New" w:hAnsi="Courier New" w:cs="Courier New"/>
          <w:sz w:val="24"/>
          <w:szCs w:val="24"/>
        </w:rPr>
        <w:t>,</w:t>
      </w:r>
      <w:r w:rsidR="00BA49A1">
        <w:rPr>
          <w:rFonts w:ascii="Courier New" w:hAnsi="Courier New" w:cs="Courier New"/>
          <w:sz w:val="24"/>
          <w:szCs w:val="24"/>
        </w:rPr>
        <w:t xml:space="preserve"> Davacının</w:t>
      </w:r>
      <w:r w:rsidR="0040678E">
        <w:rPr>
          <w:rFonts w:ascii="Courier New" w:hAnsi="Courier New" w:cs="Courier New"/>
          <w:sz w:val="24"/>
          <w:szCs w:val="24"/>
        </w:rPr>
        <w:t>,</w:t>
      </w:r>
      <w:r w:rsidR="00BA49A1">
        <w:rPr>
          <w:rFonts w:ascii="Courier New" w:hAnsi="Courier New" w:cs="Courier New"/>
          <w:sz w:val="24"/>
          <w:szCs w:val="24"/>
        </w:rPr>
        <w:t xml:space="preserve"> bu meselede</w:t>
      </w:r>
      <w:r w:rsidR="0040678E">
        <w:rPr>
          <w:rFonts w:ascii="Courier New" w:hAnsi="Courier New" w:cs="Courier New"/>
          <w:sz w:val="24"/>
          <w:szCs w:val="24"/>
        </w:rPr>
        <w:t>,</w:t>
      </w:r>
      <w:r w:rsidR="00BA49A1">
        <w:rPr>
          <w:rFonts w:ascii="Courier New" w:hAnsi="Courier New" w:cs="Courier New"/>
          <w:sz w:val="24"/>
          <w:szCs w:val="24"/>
        </w:rPr>
        <w:t xml:space="preserve"> meşru bir menfaatinin olumsuz yönde ve doğrudan doğruya etkilendiğini doğru kabul etmeyi ilk nazarda uygun bulurum.</w:t>
      </w:r>
    </w:p>
    <w:p w:rsidR="00047889" w:rsidRDefault="00047889" w:rsidP="00B9069E">
      <w:pPr>
        <w:spacing w:line="360" w:lineRule="auto"/>
        <w:rPr>
          <w:rFonts w:ascii="Courier New" w:hAnsi="Courier New" w:cs="Courier New"/>
          <w:sz w:val="24"/>
          <w:szCs w:val="24"/>
        </w:rPr>
      </w:pPr>
      <w:r>
        <w:rPr>
          <w:rFonts w:ascii="Courier New" w:hAnsi="Courier New" w:cs="Courier New"/>
          <w:sz w:val="24"/>
          <w:szCs w:val="24"/>
        </w:rPr>
        <w:tab/>
        <w:t>Bu husus dışında</w:t>
      </w:r>
      <w:r w:rsidR="00DC0E24">
        <w:rPr>
          <w:rFonts w:ascii="Courier New" w:hAnsi="Courier New" w:cs="Courier New"/>
          <w:sz w:val="24"/>
          <w:szCs w:val="24"/>
        </w:rPr>
        <w:t xml:space="preserve"> huzurumdaki bu</w:t>
      </w:r>
      <w:r>
        <w:rPr>
          <w:rFonts w:ascii="Courier New" w:hAnsi="Courier New" w:cs="Courier New"/>
          <w:sz w:val="24"/>
          <w:szCs w:val="24"/>
        </w:rPr>
        <w:t xml:space="preserve"> davaya bakıldığında</w:t>
      </w:r>
      <w:r w:rsidR="0040678E">
        <w:rPr>
          <w:rFonts w:ascii="Courier New" w:hAnsi="Courier New" w:cs="Courier New"/>
          <w:sz w:val="24"/>
          <w:szCs w:val="24"/>
        </w:rPr>
        <w:t>,</w:t>
      </w:r>
      <w:r>
        <w:rPr>
          <w:rFonts w:ascii="Courier New" w:hAnsi="Courier New" w:cs="Courier New"/>
          <w:sz w:val="24"/>
          <w:szCs w:val="24"/>
        </w:rPr>
        <w:t xml:space="preserve"> davanın</w:t>
      </w:r>
      <w:r w:rsidR="0040678E">
        <w:rPr>
          <w:rFonts w:ascii="Courier New" w:hAnsi="Courier New" w:cs="Courier New"/>
          <w:sz w:val="24"/>
          <w:szCs w:val="24"/>
        </w:rPr>
        <w:t>,</w:t>
      </w:r>
      <w:r>
        <w:rPr>
          <w:rFonts w:ascii="Courier New" w:hAnsi="Courier New" w:cs="Courier New"/>
          <w:sz w:val="24"/>
          <w:szCs w:val="24"/>
        </w:rPr>
        <w:t xml:space="preserve"> 75 günlük </w:t>
      </w:r>
      <w:r w:rsidR="0040678E">
        <w:rPr>
          <w:rFonts w:ascii="Courier New" w:hAnsi="Courier New" w:cs="Courier New"/>
          <w:sz w:val="24"/>
          <w:szCs w:val="24"/>
        </w:rPr>
        <w:t xml:space="preserve">hak düşürücü </w:t>
      </w:r>
      <w:r>
        <w:rPr>
          <w:rFonts w:ascii="Courier New" w:hAnsi="Courier New" w:cs="Courier New"/>
          <w:sz w:val="24"/>
          <w:szCs w:val="24"/>
        </w:rPr>
        <w:t xml:space="preserve">süre geçmeden açıldığı da görülmektedir. </w:t>
      </w:r>
    </w:p>
    <w:p w:rsidR="00FD09AB" w:rsidRDefault="00FD09AB" w:rsidP="00B9069E">
      <w:pPr>
        <w:spacing w:line="360" w:lineRule="auto"/>
        <w:rPr>
          <w:rFonts w:ascii="Courier New" w:hAnsi="Courier New" w:cs="Courier New"/>
          <w:sz w:val="24"/>
          <w:szCs w:val="24"/>
        </w:rPr>
      </w:pPr>
    </w:p>
    <w:p w:rsidR="0040678E" w:rsidRDefault="00047889" w:rsidP="0040678E">
      <w:pPr>
        <w:spacing w:line="360" w:lineRule="auto"/>
        <w:rPr>
          <w:rFonts w:ascii="Courier New" w:hAnsi="Courier New" w:cs="Courier New"/>
          <w:sz w:val="24"/>
          <w:szCs w:val="24"/>
        </w:rPr>
      </w:pPr>
      <w:r>
        <w:rPr>
          <w:rFonts w:ascii="Courier New" w:hAnsi="Courier New" w:cs="Courier New"/>
          <w:sz w:val="24"/>
          <w:szCs w:val="24"/>
        </w:rPr>
        <w:lastRenderedPageBreak/>
        <w:tab/>
        <w:t>Ortada icrai bir karar olup olmadığı boyutunda olay ele alındığında ise</w:t>
      </w:r>
      <w:r w:rsidR="00DC0E24">
        <w:rPr>
          <w:rFonts w:ascii="Courier New" w:hAnsi="Courier New" w:cs="Courier New"/>
          <w:sz w:val="24"/>
          <w:szCs w:val="24"/>
        </w:rPr>
        <w:t>,</w:t>
      </w:r>
      <w:r>
        <w:rPr>
          <w:rFonts w:ascii="Courier New" w:hAnsi="Courier New" w:cs="Courier New"/>
          <w:sz w:val="24"/>
          <w:szCs w:val="24"/>
        </w:rPr>
        <w:t xml:space="preserve"> ilk görülen</w:t>
      </w:r>
      <w:r w:rsidR="00DC0E24">
        <w:rPr>
          <w:rFonts w:ascii="Courier New" w:hAnsi="Courier New" w:cs="Courier New"/>
          <w:sz w:val="24"/>
          <w:szCs w:val="24"/>
        </w:rPr>
        <w:t>,</w:t>
      </w:r>
      <w:r>
        <w:rPr>
          <w:rFonts w:ascii="Courier New" w:hAnsi="Courier New" w:cs="Courier New"/>
          <w:sz w:val="24"/>
          <w:szCs w:val="24"/>
        </w:rPr>
        <w:t xml:space="preserve"> konu münhal ilanının</w:t>
      </w:r>
      <w:r w:rsidR="0040678E">
        <w:rPr>
          <w:rFonts w:ascii="Courier New" w:hAnsi="Courier New" w:cs="Courier New"/>
          <w:sz w:val="24"/>
          <w:szCs w:val="24"/>
        </w:rPr>
        <w:t xml:space="preserve"> normal bir durumda icrai bir karar sayılmaması ge</w:t>
      </w:r>
      <w:r w:rsidR="0062143B">
        <w:rPr>
          <w:rFonts w:ascii="Courier New" w:hAnsi="Courier New" w:cs="Courier New"/>
          <w:sz w:val="24"/>
          <w:szCs w:val="24"/>
        </w:rPr>
        <w:t>r</w:t>
      </w:r>
      <w:r w:rsidR="0040678E">
        <w:rPr>
          <w:rFonts w:ascii="Courier New" w:hAnsi="Courier New" w:cs="Courier New"/>
          <w:sz w:val="24"/>
          <w:szCs w:val="24"/>
        </w:rPr>
        <w:t>ektiğidir.</w:t>
      </w:r>
      <w:r w:rsidR="0019084B">
        <w:rPr>
          <w:rFonts w:ascii="Courier New" w:hAnsi="Courier New" w:cs="Courier New"/>
          <w:sz w:val="24"/>
          <w:szCs w:val="24"/>
        </w:rPr>
        <w:t xml:space="preserve"> Ancak tamamıyla</w:t>
      </w:r>
      <w:r w:rsidR="00CE6686">
        <w:rPr>
          <w:rFonts w:ascii="Courier New" w:hAnsi="Courier New" w:cs="Courier New"/>
          <w:sz w:val="24"/>
          <w:szCs w:val="24"/>
        </w:rPr>
        <w:t xml:space="preserve"> kendine has koşullar içeren bu mesele göz önüne alındığında</w:t>
      </w:r>
      <w:r w:rsidR="0019084B">
        <w:rPr>
          <w:rFonts w:ascii="Courier New" w:hAnsi="Courier New" w:cs="Courier New"/>
          <w:sz w:val="24"/>
          <w:szCs w:val="24"/>
        </w:rPr>
        <w:t>,</w:t>
      </w:r>
      <w:r w:rsidR="00CE6686">
        <w:rPr>
          <w:rFonts w:ascii="Courier New" w:hAnsi="Courier New" w:cs="Courier New"/>
          <w:sz w:val="24"/>
          <w:szCs w:val="24"/>
        </w:rPr>
        <w:t xml:space="preserve"> bu davaya konu münhal ilanının niteliğinin, sırf bu mesele açısından, yukarıda belirtildiği kadar açık olmadığı </w:t>
      </w:r>
      <w:r w:rsidR="0019084B">
        <w:rPr>
          <w:rFonts w:ascii="Courier New" w:hAnsi="Courier New" w:cs="Courier New"/>
          <w:sz w:val="24"/>
          <w:szCs w:val="24"/>
        </w:rPr>
        <w:t xml:space="preserve">ve </w:t>
      </w:r>
      <w:r w:rsidR="00CE6686">
        <w:rPr>
          <w:rFonts w:ascii="Courier New" w:hAnsi="Courier New" w:cs="Courier New"/>
          <w:sz w:val="24"/>
          <w:szCs w:val="24"/>
        </w:rPr>
        <w:t xml:space="preserve">tartışılabilir bir yapıda olduğu gerçeği ile karşılaşılmaktadır. Çünkü 14.7.2017’de yapılan sınavdan sonraki atamalara bağlı olarak birinci sırada olan ve zamanında ilgili </w:t>
      </w:r>
      <w:r w:rsidR="0019084B">
        <w:rPr>
          <w:rFonts w:ascii="Courier New" w:hAnsi="Courier New" w:cs="Courier New"/>
          <w:sz w:val="24"/>
          <w:szCs w:val="24"/>
        </w:rPr>
        <w:t>B</w:t>
      </w:r>
      <w:r w:rsidR="00CE6686">
        <w:rPr>
          <w:rFonts w:ascii="Courier New" w:hAnsi="Courier New" w:cs="Courier New"/>
          <w:sz w:val="24"/>
          <w:szCs w:val="24"/>
        </w:rPr>
        <w:t>akanlıkça Davalıdan doldurulmasının talep edildiği ileri sürülen kadroların Davalı tarafından doldurulması halinde büyük bir olasılıkla müdür olacağı anlaşılan Davacının bu hakkı üzerin</w:t>
      </w:r>
      <w:r w:rsidR="00DC0E24">
        <w:rPr>
          <w:rFonts w:ascii="Courier New" w:hAnsi="Courier New" w:cs="Courier New"/>
          <w:sz w:val="24"/>
          <w:szCs w:val="24"/>
        </w:rPr>
        <w:t>d</w:t>
      </w:r>
      <w:r w:rsidR="00CE6686">
        <w:rPr>
          <w:rFonts w:ascii="Courier New" w:hAnsi="Courier New" w:cs="Courier New"/>
          <w:sz w:val="24"/>
          <w:szCs w:val="24"/>
        </w:rPr>
        <w:t xml:space="preserve">e, bu davaya konu münhal ilanının etkileri olacağı ilk nazarda görülmektedir. Bu noktada hemen belirtmekte yarar vardır ki, Davacının müdür olma hakkının, gerçekleşmedikçe kazanılmış bir hak olamayacağı düşüncesi açısından olaya bakılsa bile, YİM 265/2018 sayılı davanın Davacı lehine sonuçlanması halinde </w:t>
      </w:r>
      <w:r w:rsidR="0019084B">
        <w:rPr>
          <w:rFonts w:ascii="Courier New" w:hAnsi="Courier New" w:cs="Courier New"/>
          <w:sz w:val="24"/>
          <w:szCs w:val="24"/>
        </w:rPr>
        <w:t>bu hakkın hangi tarih itibarıyla</w:t>
      </w:r>
      <w:r w:rsidR="00CE6686">
        <w:rPr>
          <w:rFonts w:ascii="Courier New" w:hAnsi="Courier New" w:cs="Courier New"/>
          <w:sz w:val="24"/>
          <w:szCs w:val="24"/>
        </w:rPr>
        <w:t xml:space="preserve"> elde edilmiş olacağı veya ihmalin</w:t>
      </w:r>
      <w:r w:rsidR="00DC0E24">
        <w:rPr>
          <w:rFonts w:ascii="Courier New" w:hAnsi="Courier New" w:cs="Courier New"/>
          <w:sz w:val="24"/>
          <w:szCs w:val="24"/>
        </w:rPr>
        <w:t>,</w:t>
      </w:r>
      <w:r w:rsidR="00CE6686">
        <w:rPr>
          <w:rFonts w:ascii="Courier New" w:hAnsi="Courier New" w:cs="Courier New"/>
          <w:sz w:val="24"/>
          <w:szCs w:val="24"/>
        </w:rPr>
        <w:t xml:space="preserve"> </w:t>
      </w:r>
      <w:r w:rsidR="0019084B">
        <w:rPr>
          <w:rFonts w:ascii="Courier New" w:hAnsi="Courier New" w:cs="Courier New"/>
          <w:sz w:val="24"/>
          <w:szCs w:val="24"/>
        </w:rPr>
        <w:t>ihmalde  bulunulan an itibarıyla</w:t>
      </w:r>
      <w:r w:rsidR="00CE6686">
        <w:rPr>
          <w:rFonts w:ascii="Courier New" w:hAnsi="Courier New" w:cs="Courier New"/>
          <w:sz w:val="24"/>
          <w:szCs w:val="24"/>
        </w:rPr>
        <w:t xml:space="preserve"> m</w:t>
      </w:r>
      <w:r w:rsidR="0019084B">
        <w:rPr>
          <w:rFonts w:ascii="Courier New" w:hAnsi="Courier New" w:cs="Courier New"/>
          <w:sz w:val="24"/>
          <w:szCs w:val="24"/>
        </w:rPr>
        <w:t>ı</w:t>
      </w:r>
      <w:r w:rsidR="00CE6686">
        <w:rPr>
          <w:rFonts w:ascii="Courier New" w:hAnsi="Courier New" w:cs="Courier New"/>
          <w:sz w:val="24"/>
          <w:szCs w:val="24"/>
        </w:rPr>
        <w:t xml:space="preserve"> hukuka aykırı bulunacağı ve belirlenecek bu tarihin olası etkileri düşünüldüğünde,</w:t>
      </w:r>
      <w:r w:rsidR="0019084B">
        <w:rPr>
          <w:rFonts w:ascii="Courier New" w:hAnsi="Courier New" w:cs="Courier New"/>
          <w:sz w:val="24"/>
          <w:szCs w:val="24"/>
        </w:rPr>
        <w:t xml:space="preserve"> ihmalin yapıldığı an itibarıyla</w:t>
      </w:r>
      <w:r w:rsidR="00CE6686">
        <w:rPr>
          <w:rFonts w:ascii="Courier New" w:hAnsi="Courier New" w:cs="Courier New"/>
          <w:sz w:val="24"/>
          <w:szCs w:val="24"/>
        </w:rPr>
        <w:t xml:space="preserve"> hukuka aykırı bulunma olasılığı ile de karşılaşılabileceğinden</w:t>
      </w:r>
      <w:r w:rsidR="00DC0E24">
        <w:rPr>
          <w:rFonts w:ascii="Courier New" w:hAnsi="Courier New" w:cs="Courier New"/>
          <w:sz w:val="24"/>
          <w:szCs w:val="24"/>
        </w:rPr>
        <w:t>,</w:t>
      </w:r>
      <w:r w:rsidR="00CE6686">
        <w:rPr>
          <w:rFonts w:ascii="Courier New" w:hAnsi="Courier New" w:cs="Courier New"/>
          <w:sz w:val="24"/>
          <w:szCs w:val="24"/>
        </w:rPr>
        <w:t xml:space="preserve"> Davacının konu hakkın</w:t>
      </w:r>
      <w:r w:rsidR="008B6A79">
        <w:rPr>
          <w:rFonts w:ascii="Courier New" w:hAnsi="Courier New" w:cs="Courier New"/>
          <w:sz w:val="24"/>
          <w:szCs w:val="24"/>
        </w:rPr>
        <w:t>ın münhal ilan tarihi itibarıyla</w:t>
      </w:r>
      <w:r w:rsidR="00CE6686">
        <w:rPr>
          <w:rFonts w:ascii="Courier New" w:hAnsi="Courier New" w:cs="Courier New"/>
          <w:sz w:val="24"/>
          <w:szCs w:val="24"/>
        </w:rPr>
        <w:t xml:space="preserve"> kazanılmış bir hak olmadığını kesin olarak söylemek de olanaklı olamamaktadır.</w:t>
      </w:r>
    </w:p>
    <w:p w:rsidR="00CE6686" w:rsidRDefault="00CE6686" w:rsidP="0040678E">
      <w:pPr>
        <w:spacing w:line="360" w:lineRule="auto"/>
        <w:rPr>
          <w:rFonts w:ascii="Courier New" w:hAnsi="Courier New" w:cs="Courier New"/>
          <w:sz w:val="24"/>
          <w:szCs w:val="24"/>
        </w:rPr>
      </w:pPr>
      <w:r>
        <w:rPr>
          <w:rFonts w:ascii="Courier New" w:hAnsi="Courier New" w:cs="Courier New"/>
          <w:sz w:val="24"/>
          <w:szCs w:val="24"/>
        </w:rPr>
        <w:tab/>
        <w:t>Belirtilen</w:t>
      </w:r>
      <w:r w:rsidR="00ED4E4C">
        <w:rPr>
          <w:rFonts w:ascii="Courier New" w:hAnsi="Courier New" w:cs="Courier New"/>
          <w:sz w:val="24"/>
          <w:szCs w:val="24"/>
        </w:rPr>
        <w:t>ler</w:t>
      </w:r>
      <w:r w:rsidR="0019084B">
        <w:rPr>
          <w:rFonts w:ascii="Courier New" w:hAnsi="Courier New" w:cs="Courier New"/>
          <w:sz w:val="24"/>
          <w:szCs w:val="24"/>
        </w:rPr>
        <w:t xml:space="preserve"> YİM/İstinaf </w:t>
      </w:r>
      <w:r>
        <w:rPr>
          <w:rFonts w:ascii="Courier New" w:hAnsi="Courier New" w:cs="Courier New"/>
          <w:sz w:val="24"/>
          <w:szCs w:val="24"/>
        </w:rPr>
        <w:t>12-13</w:t>
      </w:r>
      <w:r w:rsidR="0019084B">
        <w:rPr>
          <w:rFonts w:ascii="Courier New" w:hAnsi="Courier New" w:cs="Courier New"/>
          <w:sz w:val="24"/>
          <w:szCs w:val="24"/>
        </w:rPr>
        <w:t>-14/2015 Dağıtım 6/2016 kaarından alıntılanan</w:t>
      </w:r>
      <w:r w:rsidR="006805B7">
        <w:rPr>
          <w:rFonts w:ascii="Courier New" w:hAnsi="Courier New" w:cs="Courier New"/>
          <w:sz w:val="24"/>
          <w:szCs w:val="24"/>
        </w:rPr>
        <w:t>:</w:t>
      </w:r>
    </w:p>
    <w:p w:rsidR="00320AAE" w:rsidRPr="004D24BB" w:rsidRDefault="00320AAE" w:rsidP="00DC0E24">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4D24BB">
        <w:rPr>
          <w:rFonts w:ascii="Courier New" w:hAnsi="Courier New" w:cs="Courier New"/>
          <w:sz w:val="24"/>
          <w:szCs w:val="24"/>
        </w:rPr>
        <w:t>İcrai nitelikte idari işlemler, idarenin tek yanlı iradesiyle hukuki sonuçlar doğuran, hukuk düzeninde değişikliklere yol açan, kişilerin hakları ve yükümlülük</w:t>
      </w:r>
      <w:r>
        <w:rPr>
          <w:rFonts w:ascii="Courier New" w:hAnsi="Courier New" w:cs="Courier New"/>
          <w:sz w:val="24"/>
          <w:szCs w:val="24"/>
        </w:rPr>
        <w:t>-</w:t>
      </w:r>
      <w:r w:rsidRPr="004D24BB">
        <w:rPr>
          <w:rFonts w:ascii="Courier New" w:hAnsi="Courier New" w:cs="Courier New"/>
          <w:sz w:val="24"/>
          <w:szCs w:val="24"/>
        </w:rPr>
        <w:t xml:space="preserve">leri üzerinde etkili olan işlemlerdir. İcrai olmayan kararlar ise, bir idari merciin kararı olmakla birlikte herhangi bir hukuki sonuç doğurmayan, hukuki durumda değişiklik yapmayan, ilgili kişilerin haklarını etkilemeyen idari kararlardır </w:t>
      </w:r>
      <w:r w:rsidRPr="004D24BB">
        <w:rPr>
          <w:rFonts w:ascii="Courier New" w:hAnsi="Courier New" w:cs="Courier New"/>
          <w:b/>
          <w:sz w:val="24"/>
          <w:szCs w:val="24"/>
        </w:rPr>
        <w:t>(Gör: Kemal Gözler İdare Hukuku İkinci Baskı Cilt 1 sayfa 702-703)</w:t>
      </w:r>
      <w:r w:rsidRPr="004D24BB">
        <w:rPr>
          <w:rFonts w:ascii="Courier New" w:hAnsi="Courier New" w:cs="Courier New"/>
          <w:sz w:val="24"/>
          <w:szCs w:val="24"/>
        </w:rPr>
        <w:t>.</w:t>
      </w:r>
    </w:p>
    <w:p w:rsidR="00DD3B10" w:rsidRDefault="0019084B" w:rsidP="0040678E">
      <w:pPr>
        <w:spacing w:line="360" w:lineRule="auto"/>
        <w:rPr>
          <w:rFonts w:ascii="Courier New" w:hAnsi="Courier New" w:cs="Courier New"/>
          <w:sz w:val="24"/>
          <w:szCs w:val="24"/>
        </w:rPr>
      </w:pPr>
      <w:r>
        <w:rPr>
          <w:rFonts w:ascii="Courier New" w:hAnsi="Courier New" w:cs="Courier New"/>
          <w:sz w:val="24"/>
          <w:szCs w:val="24"/>
        </w:rPr>
        <w:lastRenderedPageBreak/>
        <w:t>ö</w:t>
      </w:r>
      <w:r w:rsidR="00DC0E24">
        <w:rPr>
          <w:rFonts w:ascii="Courier New" w:hAnsi="Courier New" w:cs="Courier New"/>
          <w:sz w:val="24"/>
          <w:szCs w:val="24"/>
        </w:rPr>
        <w:t xml:space="preserve">zlü </w:t>
      </w:r>
      <w:r w:rsidR="00ED4E4C">
        <w:rPr>
          <w:rFonts w:ascii="Courier New" w:hAnsi="Courier New" w:cs="Courier New"/>
          <w:sz w:val="24"/>
          <w:szCs w:val="24"/>
        </w:rPr>
        <w:t>hususlar</w:t>
      </w:r>
      <w:r w:rsidR="00CE6686">
        <w:rPr>
          <w:rFonts w:ascii="Courier New" w:hAnsi="Courier New" w:cs="Courier New"/>
          <w:sz w:val="24"/>
          <w:szCs w:val="24"/>
        </w:rPr>
        <w:t xml:space="preserve"> da göz önüne alınarak değerlendirildiğinde, Davacının anılan hakkı üzerinde etkili olacak dava konusu münhal ilanının</w:t>
      </w:r>
      <w:r w:rsidR="00DC0E24">
        <w:rPr>
          <w:rFonts w:ascii="Courier New" w:hAnsi="Courier New" w:cs="Courier New"/>
          <w:sz w:val="24"/>
          <w:szCs w:val="24"/>
        </w:rPr>
        <w:t>,</w:t>
      </w:r>
      <w:r w:rsidR="00CE6686">
        <w:rPr>
          <w:rFonts w:ascii="Courier New" w:hAnsi="Courier New" w:cs="Courier New"/>
          <w:sz w:val="24"/>
          <w:szCs w:val="24"/>
        </w:rPr>
        <w:t xml:space="preserve"> sırf Davacı açısından ve belirtilen boyutla sınırlı olarak ilk nazarda icrai bir karar niteliği taşıdığı söylenebilir hale gelmektedir.</w:t>
      </w:r>
    </w:p>
    <w:p w:rsidR="008E604F" w:rsidRDefault="008E604F" w:rsidP="00B9069E">
      <w:pPr>
        <w:spacing w:line="360" w:lineRule="auto"/>
        <w:rPr>
          <w:rFonts w:ascii="Courier New" w:hAnsi="Courier New" w:cs="Courier New"/>
          <w:sz w:val="24"/>
          <w:szCs w:val="24"/>
        </w:rPr>
      </w:pPr>
      <w:r>
        <w:rPr>
          <w:rFonts w:ascii="Courier New" w:hAnsi="Courier New" w:cs="Courier New"/>
          <w:sz w:val="24"/>
          <w:szCs w:val="24"/>
        </w:rPr>
        <w:tab/>
      </w:r>
      <w:r w:rsidR="0040678E">
        <w:rPr>
          <w:rFonts w:ascii="Courier New" w:hAnsi="Courier New" w:cs="Courier New"/>
          <w:sz w:val="24"/>
          <w:szCs w:val="24"/>
        </w:rPr>
        <w:t>Yukarıda sıralananlar</w:t>
      </w:r>
      <w:r w:rsidR="0019084B">
        <w:rPr>
          <w:rFonts w:ascii="Courier New" w:hAnsi="Courier New" w:cs="Courier New"/>
          <w:sz w:val="24"/>
          <w:szCs w:val="24"/>
        </w:rPr>
        <w:t>,</w:t>
      </w:r>
      <w:r>
        <w:rPr>
          <w:rFonts w:ascii="Courier New" w:hAnsi="Courier New" w:cs="Courier New"/>
          <w:sz w:val="24"/>
          <w:szCs w:val="24"/>
        </w:rPr>
        <w:t xml:space="preserve"> karara bağlanması gereken konunun ciddi olduğunu düşündürmekle birlikte</w:t>
      </w:r>
      <w:r w:rsidR="0019084B">
        <w:rPr>
          <w:rFonts w:ascii="Courier New" w:hAnsi="Courier New" w:cs="Courier New"/>
          <w:sz w:val="24"/>
          <w:szCs w:val="24"/>
        </w:rPr>
        <w:t>,</w:t>
      </w:r>
      <w:r>
        <w:rPr>
          <w:rFonts w:ascii="Courier New" w:hAnsi="Courier New" w:cs="Courier New"/>
          <w:sz w:val="24"/>
          <w:szCs w:val="24"/>
        </w:rPr>
        <w:t xml:space="preserve"> YİM 242/2015 Dağıtım 4/2016’da dile getirilen hususları da göz önüne aldığımda</w:t>
      </w:r>
      <w:r w:rsidR="0040678E">
        <w:rPr>
          <w:rFonts w:ascii="Courier New" w:hAnsi="Courier New" w:cs="Courier New"/>
          <w:sz w:val="24"/>
          <w:szCs w:val="24"/>
        </w:rPr>
        <w:t>,</w:t>
      </w:r>
      <w:r>
        <w:rPr>
          <w:rFonts w:ascii="Courier New" w:hAnsi="Courier New" w:cs="Courier New"/>
          <w:sz w:val="24"/>
          <w:szCs w:val="24"/>
        </w:rPr>
        <w:t xml:space="preserve"> bu safhada</w:t>
      </w:r>
      <w:r w:rsidR="0040678E">
        <w:rPr>
          <w:rFonts w:ascii="Courier New" w:hAnsi="Courier New" w:cs="Courier New"/>
          <w:sz w:val="24"/>
          <w:szCs w:val="24"/>
        </w:rPr>
        <w:t>,</w:t>
      </w:r>
      <w:r>
        <w:rPr>
          <w:rFonts w:ascii="Courier New" w:hAnsi="Courier New" w:cs="Courier New"/>
          <w:sz w:val="24"/>
          <w:szCs w:val="24"/>
        </w:rPr>
        <w:t xml:space="preserve"> Davacının iddialarında haklı olduğuna dair belirtiler bulunup bulunmadığını da incelemeyi ve ona göre karara bağlanması gereken konunun ciddi olup olmadığı kanaatini netleştirmeyi uygun bulurum.</w:t>
      </w:r>
    </w:p>
    <w:p w:rsidR="008E604F" w:rsidRDefault="008E604F" w:rsidP="00B9069E">
      <w:pPr>
        <w:spacing w:line="360" w:lineRule="auto"/>
        <w:rPr>
          <w:rFonts w:ascii="Courier New" w:hAnsi="Courier New" w:cs="Courier New"/>
          <w:sz w:val="24"/>
          <w:szCs w:val="24"/>
        </w:rPr>
      </w:pPr>
      <w:r>
        <w:rPr>
          <w:rFonts w:ascii="Courier New" w:hAnsi="Courier New" w:cs="Courier New"/>
          <w:sz w:val="24"/>
          <w:szCs w:val="24"/>
        </w:rPr>
        <w:tab/>
        <w:t>Davacının davası incelendiğinde</w:t>
      </w:r>
      <w:r w:rsidR="0019084B">
        <w:rPr>
          <w:rFonts w:ascii="Courier New" w:hAnsi="Courier New" w:cs="Courier New"/>
          <w:sz w:val="24"/>
          <w:szCs w:val="24"/>
        </w:rPr>
        <w:t>,</w:t>
      </w:r>
      <w:r>
        <w:rPr>
          <w:rFonts w:ascii="Courier New" w:hAnsi="Courier New" w:cs="Courier New"/>
          <w:sz w:val="24"/>
          <w:szCs w:val="24"/>
        </w:rPr>
        <w:t xml:space="preserve"> sair birçok iddia</w:t>
      </w:r>
      <w:r w:rsidR="0019084B">
        <w:rPr>
          <w:rFonts w:ascii="Courier New" w:hAnsi="Courier New" w:cs="Courier New"/>
          <w:sz w:val="24"/>
          <w:szCs w:val="24"/>
        </w:rPr>
        <w:t>nın</w:t>
      </w:r>
      <w:r>
        <w:rPr>
          <w:rFonts w:ascii="Courier New" w:hAnsi="Courier New" w:cs="Courier New"/>
          <w:sz w:val="24"/>
          <w:szCs w:val="24"/>
        </w:rPr>
        <w:t xml:space="preserve"> yanı</w:t>
      </w:r>
      <w:r w:rsidR="0019084B">
        <w:rPr>
          <w:rFonts w:ascii="Courier New" w:hAnsi="Courier New" w:cs="Courier New"/>
          <w:sz w:val="24"/>
          <w:szCs w:val="24"/>
        </w:rPr>
        <w:t xml:space="preserve"> </w:t>
      </w:r>
      <w:r>
        <w:rPr>
          <w:rFonts w:ascii="Courier New" w:hAnsi="Courier New" w:cs="Courier New"/>
          <w:sz w:val="24"/>
          <w:szCs w:val="24"/>
        </w:rPr>
        <w:t>sıra davada yer verilen</w:t>
      </w:r>
      <w:r w:rsidR="004A6CEB">
        <w:rPr>
          <w:rFonts w:ascii="Courier New" w:hAnsi="Courier New" w:cs="Courier New"/>
          <w:sz w:val="24"/>
          <w:szCs w:val="24"/>
        </w:rPr>
        <w:t>:</w:t>
      </w:r>
    </w:p>
    <w:p w:rsidR="008E604F" w:rsidRDefault="004A6CEB" w:rsidP="0059230C">
      <w:pPr>
        <w:spacing w:line="360" w:lineRule="auto"/>
        <w:ind w:left="1416" w:hanging="711"/>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Davacı keza beyan ve iddia eder ki,hali hazırda yapılmış bir talep ve bu talebi yerine getirmeye</w:t>
      </w:r>
      <w:r w:rsidR="00AB79C2">
        <w:rPr>
          <w:rFonts w:ascii="Courier New" w:hAnsi="Courier New" w:cs="Courier New"/>
          <w:sz w:val="24"/>
          <w:szCs w:val="24"/>
        </w:rPr>
        <w:t xml:space="preserve"> uygun aday varken Davalının yeniden münhal ilan etmesi hukuksuzdur ve/veya gerekçesi hukuka uygun değildir ve/veya sosyal adalet ve hukukun üstünlüğü prensiblerine aykırıdır ve dolayısı ile iptali gerekmektedir. “</w:t>
      </w:r>
    </w:p>
    <w:p w:rsidR="008E604F" w:rsidRDefault="0059230C" w:rsidP="00B9069E">
      <w:pPr>
        <w:spacing w:line="360" w:lineRule="auto"/>
        <w:rPr>
          <w:rFonts w:ascii="Courier New" w:hAnsi="Courier New" w:cs="Courier New"/>
          <w:sz w:val="24"/>
          <w:szCs w:val="24"/>
        </w:rPr>
      </w:pPr>
      <w:r>
        <w:rPr>
          <w:rFonts w:ascii="Courier New" w:hAnsi="Courier New" w:cs="Courier New"/>
          <w:sz w:val="24"/>
          <w:szCs w:val="24"/>
        </w:rPr>
        <w:t>ş</w:t>
      </w:r>
      <w:r w:rsidR="008E604F">
        <w:rPr>
          <w:rFonts w:ascii="Courier New" w:hAnsi="Courier New" w:cs="Courier New"/>
          <w:sz w:val="24"/>
          <w:szCs w:val="24"/>
        </w:rPr>
        <w:t>eklindeki iddia ile</w:t>
      </w:r>
      <w:r w:rsidR="0040678E">
        <w:rPr>
          <w:rFonts w:ascii="Courier New" w:hAnsi="Courier New" w:cs="Courier New"/>
          <w:sz w:val="24"/>
          <w:szCs w:val="24"/>
        </w:rPr>
        <w:t xml:space="preserve"> de</w:t>
      </w:r>
      <w:r w:rsidR="008E604F">
        <w:rPr>
          <w:rFonts w:ascii="Courier New" w:hAnsi="Courier New" w:cs="Courier New"/>
          <w:sz w:val="24"/>
          <w:szCs w:val="24"/>
        </w:rPr>
        <w:t xml:space="preserve"> karşılaşılmaktadır.</w:t>
      </w:r>
    </w:p>
    <w:p w:rsidR="008E604F" w:rsidRDefault="008E604F" w:rsidP="00B9069E">
      <w:pPr>
        <w:spacing w:line="360" w:lineRule="auto"/>
        <w:rPr>
          <w:rFonts w:ascii="Courier New" w:hAnsi="Courier New" w:cs="Courier New"/>
          <w:sz w:val="24"/>
          <w:szCs w:val="24"/>
        </w:rPr>
      </w:pPr>
      <w:r>
        <w:rPr>
          <w:rFonts w:ascii="Courier New" w:hAnsi="Courier New" w:cs="Courier New"/>
          <w:sz w:val="24"/>
          <w:szCs w:val="24"/>
        </w:rPr>
        <w:tab/>
        <w:t>Sunulan şahadet</w:t>
      </w:r>
      <w:r w:rsidR="0040678E">
        <w:rPr>
          <w:rFonts w:ascii="Courier New" w:hAnsi="Courier New" w:cs="Courier New"/>
          <w:sz w:val="24"/>
          <w:szCs w:val="24"/>
        </w:rPr>
        <w:t xml:space="preserve"> ve emareler</w:t>
      </w:r>
      <w:r>
        <w:rPr>
          <w:rFonts w:ascii="Courier New" w:hAnsi="Courier New" w:cs="Courier New"/>
          <w:sz w:val="24"/>
          <w:szCs w:val="24"/>
        </w:rPr>
        <w:t xml:space="preserve"> incelendiğinde</w:t>
      </w:r>
      <w:r w:rsidR="0019084B">
        <w:rPr>
          <w:rFonts w:ascii="Courier New" w:hAnsi="Courier New" w:cs="Courier New"/>
          <w:sz w:val="24"/>
          <w:szCs w:val="24"/>
        </w:rPr>
        <w:t>,</w:t>
      </w:r>
      <w:r w:rsidR="0040678E">
        <w:rPr>
          <w:rFonts w:ascii="Courier New" w:hAnsi="Courier New" w:cs="Courier New"/>
          <w:sz w:val="24"/>
          <w:szCs w:val="24"/>
        </w:rPr>
        <w:t xml:space="preserve"> yukarıda vurgulandığı üzere</w:t>
      </w:r>
      <w:r w:rsidR="0019084B">
        <w:rPr>
          <w:rFonts w:ascii="Courier New" w:hAnsi="Courier New" w:cs="Courier New"/>
          <w:sz w:val="24"/>
          <w:szCs w:val="24"/>
        </w:rPr>
        <w:t>,</w:t>
      </w:r>
      <w:r>
        <w:rPr>
          <w:rFonts w:ascii="Courier New" w:hAnsi="Courier New" w:cs="Courier New"/>
          <w:sz w:val="24"/>
          <w:szCs w:val="24"/>
        </w:rPr>
        <w:t xml:space="preserve"> Davacının 14.7.2017 tarihindeki sınav sonuçlarına göre 12’nci sırada yer</w:t>
      </w:r>
      <w:r w:rsidR="0019084B">
        <w:rPr>
          <w:rFonts w:ascii="Courier New" w:hAnsi="Courier New" w:cs="Courier New"/>
          <w:sz w:val="24"/>
          <w:szCs w:val="24"/>
        </w:rPr>
        <w:t xml:space="preserve"> </w:t>
      </w:r>
      <w:r>
        <w:rPr>
          <w:rFonts w:ascii="Courier New" w:hAnsi="Courier New" w:cs="Courier New"/>
          <w:sz w:val="24"/>
          <w:szCs w:val="24"/>
        </w:rPr>
        <w:t>aldığı</w:t>
      </w:r>
      <w:r w:rsidR="0040678E">
        <w:rPr>
          <w:rFonts w:ascii="Courier New" w:hAnsi="Courier New" w:cs="Courier New"/>
          <w:sz w:val="24"/>
          <w:szCs w:val="24"/>
        </w:rPr>
        <w:t xml:space="preserve"> ve</w:t>
      </w:r>
      <w:r>
        <w:rPr>
          <w:rFonts w:ascii="Courier New" w:hAnsi="Courier New" w:cs="Courier New"/>
          <w:sz w:val="24"/>
          <w:szCs w:val="24"/>
        </w:rPr>
        <w:t xml:space="preserve"> Davacıdan önceki 11 kişinin müdür olarak atandığı iddialarıyla karşılaşılmaktadır. Hemen belirtmekte yarar vardır ki, tarafların bu hususlarla ilgili </w:t>
      </w:r>
      <w:r w:rsidR="0040678E">
        <w:rPr>
          <w:rFonts w:ascii="Courier New" w:hAnsi="Courier New" w:cs="Courier New"/>
          <w:sz w:val="24"/>
          <w:szCs w:val="24"/>
        </w:rPr>
        <w:t xml:space="preserve">olarak </w:t>
      </w:r>
      <w:r>
        <w:rPr>
          <w:rFonts w:ascii="Courier New" w:hAnsi="Courier New" w:cs="Courier New"/>
          <w:sz w:val="24"/>
          <w:szCs w:val="24"/>
        </w:rPr>
        <w:t>bu aşamada farklı bir iddiası olmadığı da görülmektedir. Bu noktada taraflar arasındaki temel ihtilaf</w:t>
      </w:r>
      <w:r w:rsidR="0019084B">
        <w:rPr>
          <w:rFonts w:ascii="Courier New" w:hAnsi="Courier New" w:cs="Courier New"/>
          <w:sz w:val="24"/>
          <w:szCs w:val="24"/>
        </w:rPr>
        <w:t>,</w:t>
      </w:r>
      <w:r>
        <w:rPr>
          <w:rFonts w:ascii="Courier New" w:hAnsi="Courier New" w:cs="Courier New"/>
          <w:sz w:val="24"/>
          <w:szCs w:val="24"/>
        </w:rPr>
        <w:t xml:space="preserve"> ilgili zamanda kadro doldurulması için Davalıya yapılmış bir talep olup olmadığı noktasında kendini göstermektedir. </w:t>
      </w:r>
      <w:r w:rsidR="00655354">
        <w:rPr>
          <w:rFonts w:ascii="Courier New" w:hAnsi="Courier New" w:cs="Courier New"/>
          <w:sz w:val="24"/>
          <w:szCs w:val="24"/>
        </w:rPr>
        <w:t xml:space="preserve">Emare 1 konumundaki 14.5.2018 tarihli </w:t>
      </w:r>
      <w:r w:rsidR="00655354">
        <w:rPr>
          <w:rFonts w:ascii="Courier New" w:hAnsi="Courier New" w:cs="Courier New"/>
          <w:sz w:val="24"/>
          <w:szCs w:val="24"/>
        </w:rPr>
        <w:lastRenderedPageBreak/>
        <w:t>yazıya bakıldığında</w:t>
      </w:r>
      <w:r w:rsidR="0019084B">
        <w:rPr>
          <w:rFonts w:ascii="Courier New" w:hAnsi="Courier New" w:cs="Courier New"/>
          <w:sz w:val="24"/>
          <w:szCs w:val="24"/>
        </w:rPr>
        <w:t>,</w:t>
      </w:r>
      <w:r w:rsidR="00655354">
        <w:rPr>
          <w:rFonts w:ascii="Courier New" w:hAnsi="Courier New" w:cs="Courier New"/>
          <w:sz w:val="24"/>
          <w:szCs w:val="24"/>
        </w:rPr>
        <w:t xml:space="preserve"> ilgili </w:t>
      </w:r>
      <w:r w:rsidR="008D5276">
        <w:rPr>
          <w:rFonts w:ascii="Courier New" w:hAnsi="Courier New" w:cs="Courier New"/>
          <w:sz w:val="24"/>
          <w:szCs w:val="24"/>
        </w:rPr>
        <w:t>B</w:t>
      </w:r>
      <w:r w:rsidR="00655354">
        <w:rPr>
          <w:rFonts w:ascii="Courier New" w:hAnsi="Courier New" w:cs="Courier New"/>
          <w:sz w:val="24"/>
          <w:szCs w:val="24"/>
        </w:rPr>
        <w:t>akanlığın</w:t>
      </w:r>
      <w:r w:rsidR="0040678E">
        <w:rPr>
          <w:rFonts w:ascii="Courier New" w:hAnsi="Courier New" w:cs="Courier New"/>
          <w:sz w:val="24"/>
          <w:szCs w:val="24"/>
        </w:rPr>
        <w:t xml:space="preserve"> Mesleki Teknik Öğretim Dairesi Müdürlüğü kadroları altında münhal bulunan </w:t>
      </w:r>
      <w:r w:rsidR="00655354">
        <w:rPr>
          <w:rFonts w:ascii="Courier New" w:hAnsi="Courier New" w:cs="Courier New"/>
          <w:sz w:val="24"/>
          <w:szCs w:val="24"/>
        </w:rPr>
        <w:t xml:space="preserve"> iki okul müdürü mevkiinin doldurulmasına yönelik Davalıya yazı yazdığı ortaya çıkmaktadır. Konu yazının Davalıya ulaştırılıp ulaştırılmadığı hususu</w:t>
      </w:r>
      <w:r w:rsidR="0019084B">
        <w:rPr>
          <w:rFonts w:ascii="Courier New" w:hAnsi="Courier New" w:cs="Courier New"/>
          <w:sz w:val="24"/>
          <w:szCs w:val="24"/>
        </w:rPr>
        <w:t>,</w:t>
      </w:r>
      <w:r w:rsidR="00655354">
        <w:rPr>
          <w:rFonts w:ascii="Courier New" w:hAnsi="Courier New" w:cs="Courier New"/>
          <w:sz w:val="24"/>
          <w:szCs w:val="24"/>
        </w:rPr>
        <w:t xml:space="preserve"> yukarıda da vurgulandığı üzere</w:t>
      </w:r>
      <w:r w:rsidR="0019084B">
        <w:rPr>
          <w:rFonts w:ascii="Courier New" w:hAnsi="Courier New" w:cs="Courier New"/>
          <w:sz w:val="24"/>
          <w:szCs w:val="24"/>
        </w:rPr>
        <w:t>,</w:t>
      </w:r>
      <w:r w:rsidR="00655354">
        <w:rPr>
          <w:rFonts w:ascii="Courier New" w:hAnsi="Courier New" w:cs="Courier New"/>
          <w:sz w:val="24"/>
          <w:szCs w:val="24"/>
        </w:rPr>
        <w:t xml:space="preserve"> ihtilaflıdır ve açıktır ki, bu yazı </w:t>
      </w:r>
      <w:r w:rsidR="005D7E24">
        <w:rPr>
          <w:rFonts w:ascii="Courier New" w:hAnsi="Courier New" w:cs="Courier New"/>
          <w:sz w:val="24"/>
          <w:szCs w:val="24"/>
        </w:rPr>
        <w:t>”</w:t>
      </w:r>
      <w:r w:rsidR="00655354">
        <w:rPr>
          <w:rFonts w:ascii="Courier New" w:hAnsi="Courier New" w:cs="Courier New"/>
          <w:sz w:val="24"/>
          <w:szCs w:val="24"/>
        </w:rPr>
        <w:t>Davalıya ulaştırıldı</w:t>
      </w:r>
      <w:r w:rsidR="005D7E24">
        <w:rPr>
          <w:rFonts w:ascii="Courier New" w:hAnsi="Courier New" w:cs="Courier New"/>
          <w:sz w:val="24"/>
          <w:szCs w:val="24"/>
        </w:rPr>
        <w:t>“</w:t>
      </w:r>
      <w:r w:rsidR="00655354">
        <w:rPr>
          <w:rFonts w:ascii="Courier New" w:hAnsi="Courier New" w:cs="Courier New"/>
          <w:sz w:val="24"/>
          <w:szCs w:val="24"/>
        </w:rPr>
        <w:t xml:space="preserve"> dense de </w:t>
      </w:r>
      <w:r w:rsidR="005D7E24">
        <w:rPr>
          <w:rFonts w:ascii="Courier New" w:hAnsi="Courier New" w:cs="Courier New"/>
          <w:sz w:val="24"/>
          <w:szCs w:val="24"/>
        </w:rPr>
        <w:t>”</w:t>
      </w:r>
      <w:r w:rsidR="00655354">
        <w:rPr>
          <w:rFonts w:ascii="Courier New" w:hAnsi="Courier New" w:cs="Courier New"/>
          <w:sz w:val="24"/>
          <w:szCs w:val="24"/>
        </w:rPr>
        <w:t>ulaştırılmadı</w:t>
      </w:r>
      <w:r w:rsidR="005D7E24">
        <w:rPr>
          <w:rFonts w:ascii="Courier New" w:hAnsi="Courier New" w:cs="Courier New"/>
          <w:sz w:val="24"/>
          <w:szCs w:val="24"/>
        </w:rPr>
        <w:t>“</w:t>
      </w:r>
      <w:r w:rsidR="00655354">
        <w:rPr>
          <w:rFonts w:ascii="Courier New" w:hAnsi="Courier New" w:cs="Courier New"/>
          <w:sz w:val="24"/>
          <w:szCs w:val="24"/>
        </w:rPr>
        <w:t xml:space="preserve"> dense de davaların esası, d</w:t>
      </w:r>
      <w:r w:rsidR="005D7E24">
        <w:rPr>
          <w:rFonts w:ascii="Courier New" w:hAnsi="Courier New" w:cs="Courier New"/>
          <w:sz w:val="24"/>
          <w:szCs w:val="24"/>
        </w:rPr>
        <w:t>aha doğru bir deyişle 265/2018 N</w:t>
      </w:r>
      <w:r w:rsidR="00C071D9">
        <w:rPr>
          <w:rFonts w:ascii="Courier New" w:hAnsi="Courier New" w:cs="Courier New"/>
          <w:sz w:val="24"/>
          <w:szCs w:val="24"/>
        </w:rPr>
        <w:t>o.</w:t>
      </w:r>
      <w:r w:rsidR="00655354">
        <w:rPr>
          <w:rFonts w:ascii="Courier New" w:hAnsi="Courier New" w:cs="Courier New"/>
          <w:sz w:val="24"/>
          <w:szCs w:val="24"/>
        </w:rPr>
        <w:t>lu davanın esası karara bağlanmış olabilecektir. Bu nedenle</w:t>
      </w:r>
      <w:r w:rsidR="005D7E24">
        <w:rPr>
          <w:rFonts w:ascii="Courier New" w:hAnsi="Courier New" w:cs="Courier New"/>
          <w:sz w:val="24"/>
          <w:szCs w:val="24"/>
        </w:rPr>
        <w:t>,</w:t>
      </w:r>
      <w:r w:rsidR="00655354">
        <w:rPr>
          <w:rFonts w:ascii="Courier New" w:hAnsi="Courier New" w:cs="Courier New"/>
          <w:sz w:val="24"/>
          <w:szCs w:val="24"/>
        </w:rPr>
        <w:t xml:space="preserve"> huzurumdaki şahadeti bu noktayı ilk nazarda bir sonuca bağlayacak şekilde değerlendirmekte yarar bulunmaktadır. Bu yaklaşımla olaya baktığımda</w:t>
      </w:r>
      <w:r w:rsidR="005D7E24">
        <w:rPr>
          <w:rFonts w:ascii="Courier New" w:hAnsi="Courier New" w:cs="Courier New"/>
          <w:sz w:val="24"/>
          <w:szCs w:val="24"/>
        </w:rPr>
        <w:t>,</w:t>
      </w:r>
      <w:r w:rsidR="00655354">
        <w:rPr>
          <w:rFonts w:ascii="Courier New" w:hAnsi="Courier New" w:cs="Courier New"/>
          <w:sz w:val="24"/>
          <w:szCs w:val="24"/>
        </w:rPr>
        <w:t xml:space="preserve"> Davacı tarafın bu konuyla ilgili olarak</w:t>
      </w:r>
      <w:r w:rsidR="00A04D6C">
        <w:rPr>
          <w:rFonts w:ascii="Courier New" w:hAnsi="Courier New" w:cs="Courier New"/>
          <w:sz w:val="24"/>
          <w:szCs w:val="24"/>
        </w:rPr>
        <w:t xml:space="preserve"> </w:t>
      </w:r>
      <w:r w:rsidR="00D27F35">
        <w:rPr>
          <w:rFonts w:ascii="Courier New" w:hAnsi="Courier New" w:cs="Courier New"/>
          <w:sz w:val="24"/>
          <w:szCs w:val="24"/>
        </w:rPr>
        <w:t>Milli Eğitim Bakanlığı Bakanlık Müdürü</w:t>
      </w:r>
      <w:r w:rsidR="00A04D6C" w:rsidRPr="00D27F35">
        <w:rPr>
          <w:rFonts w:ascii="Courier New" w:hAnsi="Courier New" w:cs="Courier New"/>
          <w:sz w:val="24"/>
          <w:szCs w:val="24"/>
        </w:rPr>
        <w:t xml:space="preserve"> Adnan Eraslan’</w:t>
      </w:r>
      <w:r w:rsidR="00A04D6C">
        <w:rPr>
          <w:rFonts w:ascii="Courier New" w:hAnsi="Courier New" w:cs="Courier New"/>
          <w:sz w:val="24"/>
          <w:szCs w:val="24"/>
        </w:rPr>
        <w:t>a şahadet verdirdiği ve ilgili evrakın Davalıya iletilip iletilmediğine dair bazı çelişkili ifadeleri olsa da</w:t>
      </w:r>
      <w:r w:rsidR="005D7E24">
        <w:rPr>
          <w:rFonts w:ascii="Courier New" w:hAnsi="Courier New" w:cs="Courier New"/>
          <w:sz w:val="24"/>
          <w:szCs w:val="24"/>
        </w:rPr>
        <w:t>,</w:t>
      </w:r>
      <w:r w:rsidR="00A04D6C">
        <w:rPr>
          <w:rFonts w:ascii="Courier New" w:hAnsi="Courier New" w:cs="Courier New"/>
          <w:sz w:val="24"/>
          <w:szCs w:val="24"/>
        </w:rPr>
        <w:t xml:space="preserve"> anılan </w:t>
      </w:r>
      <w:r w:rsidR="005D7E24">
        <w:rPr>
          <w:rFonts w:ascii="Courier New" w:hAnsi="Courier New" w:cs="Courier New"/>
          <w:sz w:val="24"/>
          <w:szCs w:val="24"/>
        </w:rPr>
        <w:t>T</w:t>
      </w:r>
      <w:r w:rsidR="00A04D6C">
        <w:rPr>
          <w:rFonts w:ascii="Courier New" w:hAnsi="Courier New" w:cs="Courier New"/>
          <w:sz w:val="24"/>
          <w:szCs w:val="24"/>
        </w:rPr>
        <w:t xml:space="preserve">anığın temelde ilgili yazının Davalıya verildiğini ileri sürdüğü gerçeği ile karşılaşılmaktadır. Konu yazının verildiğinin ileri sürüldüğü </w:t>
      </w:r>
      <w:r w:rsidR="0040678E">
        <w:rPr>
          <w:rFonts w:ascii="Courier New" w:hAnsi="Courier New" w:cs="Courier New"/>
          <w:sz w:val="24"/>
          <w:szCs w:val="24"/>
        </w:rPr>
        <w:t>Davalının yetkilisi</w:t>
      </w:r>
      <w:r w:rsidR="00A04D6C">
        <w:rPr>
          <w:rFonts w:ascii="Courier New" w:hAnsi="Courier New" w:cs="Courier New"/>
          <w:sz w:val="24"/>
          <w:szCs w:val="24"/>
        </w:rPr>
        <w:t>, Davalı tarafından</w:t>
      </w:r>
      <w:r w:rsidR="0040678E">
        <w:rPr>
          <w:rFonts w:ascii="Courier New" w:hAnsi="Courier New" w:cs="Courier New"/>
          <w:sz w:val="24"/>
          <w:szCs w:val="24"/>
        </w:rPr>
        <w:t xml:space="preserve"> Davacı </w:t>
      </w:r>
      <w:r w:rsidR="005D7E24">
        <w:rPr>
          <w:rFonts w:ascii="Courier New" w:hAnsi="Courier New" w:cs="Courier New"/>
          <w:sz w:val="24"/>
          <w:szCs w:val="24"/>
        </w:rPr>
        <w:t>T</w:t>
      </w:r>
      <w:r w:rsidR="0040678E">
        <w:rPr>
          <w:rFonts w:ascii="Courier New" w:hAnsi="Courier New" w:cs="Courier New"/>
          <w:sz w:val="24"/>
          <w:szCs w:val="24"/>
        </w:rPr>
        <w:t xml:space="preserve">anığının belirttiklerinin aksine bir </w:t>
      </w:r>
      <w:r w:rsidR="00A04D6C">
        <w:rPr>
          <w:rFonts w:ascii="Courier New" w:hAnsi="Courier New" w:cs="Courier New"/>
          <w:sz w:val="24"/>
          <w:szCs w:val="24"/>
        </w:rPr>
        <w:t xml:space="preserve">şahadet vermek üzere Mahkemeye getirilmiş değildir. Yalnızca </w:t>
      </w:r>
      <w:r w:rsidR="0040678E">
        <w:rPr>
          <w:rFonts w:ascii="Courier New" w:hAnsi="Courier New" w:cs="Courier New"/>
          <w:sz w:val="24"/>
          <w:szCs w:val="24"/>
        </w:rPr>
        <w:t xml:space="preserve"> konuyla doğrudan ilgisi olmadığı anlaşılan </w:t>
      </w:r>
      <w:r w:rsidR="00A04D6C">
        <w:rPr>
          <w:rFonts w:ascii="Courier New" w:hAnsi="Courier New" w:cs="Courier New"/>
          <w:sz w:val="24"/>
          <w:szCs w:val="24"/>
        </w:rPr>
        <w:t>Davalının bir yetkilisi</w:t>
      </w:r>
      <w:r w:rsidR="005D7E24">
        <w:rPr>
          <w:rFonts w:ascii="Courier New" w:hAnsi="Courier New" w:cs="Courier New"/>
          <w:sz w:val="24"/>
          <w:szCs w:val="24"/>
        </w:rPr>
        <w:t>,</w:t>
      </w:r>
      <w:r w:rsidR="00A04D6C">
        <w:rPr>
          <w:rFonts w:ascii="Courier New" w:hAnsi="Courier New" w:cs="Courier New"/>
          <w:sz w:val="24"/>
          <w:szCs w:val="24"/>
        </w:rPr>
        <w:t xml:space="preserve"> ilgili yazının Davalıya verilmediğini belirtmiştir. Tüm bunlar göz önüne alındığında</w:t>
      </w:r>
      <w:r w:rsidR="005D7E24">
        <w:rPr>
          <w:rFonts w:ascii="Courier New" w:hAnsi="Courier New" w:cs="Courier New"/>
          <w:sz w:val="24"/>
          <w:szCs w:val="24"/>
        </w:rPr>
        <w:t>,</w:t>
      </w:r>
      <w:r w:rsidR="00A04D6C">
        <w:rPr>
          <w:rFonts w:ascii="Courier New" w:hAnsi="Courier New" w:cs="Courier New"/>
          <w:sz w:val="24"/>
          <w:szCs w:val="24"/>
        </w:rPr>
        <w:t xml:space="preserve"> ilgili talep yazısının kesin olarak Davalıya verilmediğini söylemenin doğru olmayacağı görülmektedir. Kaldı ki böyle</w:t>
      </w:r>
      <w:r w:rsidR="0040678E">
        <w:rPr>
          <w:rFonts w:ascii="Courier New" w:hAnsi="Courier New" w:cs="Courier New"/>
          <w:sz w:val="24"/>
          <w:szCs w:val="24"/>
        </w:rPr>
        <w:t>si</w:t>
      </w:r>
      <w:r w:rsidR="00A04D6C">
        <w:rPr>
          <w:rFonts w:ascii="Courier New" w:hAnsi="Courier New" w:cs="Courier New"/>
          <w:sz w:val="24"/>
          <w:szCs w:val="24"/>
        </w:rPr>
        <w:t xml:space="preserve"> bir saptama yapılması halinde</w:t>
      </w:r>
      <w:r w:rsidR="005D7E24">
        <w:rPr>
          <w:rFonts w:ascii="Courier New" w:hAnsi="Courier New" w:cs="Courier New"/>
          <w:sz w:val="24"/>
          <w:szCs w:val="24"/>
        </w:rPr>
        <w:t>,</w:t>
      </w:r>
      <w:r w:rsidR="00A04D6C">
        <w:rPr>
          <w:rFonts w:ascii="Courier New" w:hAnsi="Courier New" w:cs="Courier New"/>
          <w:sz w:val="24"/>
          <w:szCs w:val="24"/>
        </w:rPr>
        <w:t xml:space="preserve"> yukarıda vurgulandığı üzere</w:t>
      </w:r>
      <w:r w:rsidR="005D7E24">
        <w:rPr>
          <w:rFonts w:ascii="Courier New" w:hAnsi="Courier New" w:cs="Courier New"/>
          <w:sz w:val="24"/>
          <w:szCs w:val="24"/>
        </w:rPr>
        <w:t>,</w:t>
      </w:r>
      <w:r w:rsidR="00A04D6C">
        <w:rPr>
          <w:rFonts w:ascii="Courier New" w:hAnsi="Courier New" w:cs="Courier New"/>
          <w:sz w:val="24"/>
          <w:szCs w:val="24"/>
        </w:rPr>
        <w:t xml:space="preserve"> 265/2018 sayılı davanın haksız açıldığı kabul edilmiş </w:t>
      </w:r>
      <w:r w:rsidR="0040678E">
        <w:rPr>
          <w:rFonts w:ascii="Courier New" w:hAnsi="Courier New" w:cs="Courier New"/>
          <w:sz w:val="24"/>
          <w:szCs w:val="24"/>
        </w:rPr>
        <w:t>olacaktır ki</w:t>
      </w:r>
      <w:r w:rsidR="005D7E24">
        <w:rPr>
          <w:rFonts w:ascii="Courier New" w:hAnsi="Courier New" w:cs="Courier New"/>
          <w:sz w:val="24"/>
          <w:szCs w:val="24"/>
        </w:rPr>
        <w:t>,</w:t>
      </w:r>
      <w:r w:rsidR="0040678E">
        <w:rPr>
          <w:rFonts w:ascii="Courier New" w:hAnsi="Courier New" w:cs="Courier New"/>
          <w:sz w:val="24"/>
          <w:szCs w:val="24"/>
        </w:rPr>
        <w:t xml:space="preserve"> bu safhada böylesi bir sonuca varmak olanaklı değildir.</w:t>
      </w:r>
      <w:r w:rsidR="00A04D6C">
        <w:rPr>
          <w:rFonts w:ascii="Courier New" w:hAnsi="Courier New" w:cs="Courier New"/>
          <w:sz w:val="24"/>
          <w:szCs w:val="24"/>
        </w:rPr>
        <w:t xml:space="preserve"> Bu nedenle</w:t>
      </w:r>
      <w:r w:rsidR="00862068">
        <w:rPr>
          <w:rFonts w:ascii="Courier New" w:hAnsi="Courier New" w:cs="Courier New"/>
          <w:sz w:val="24"/>
          <w:szCs w:val="24"/>
        </w:rPr>
        <w:t>,</w:t>
      </w:r>
      <w:r w:rsidR="00A04D6C">
        <w:rPr>
          <w:rFonts w:ascii="Courier New" w:hAnsi="Courier New" w:cs="Courier New"/>
          <w:sz w:val="24"/>
          <w:szCs w:val="24"/>
        </w:rPr>
        <w:t xml:space="preserve"> ara emri istidası maksatları açısından doğru görünen</w:t>
      </w:r>
      <w:r w:rsidR="000E255C">
        <w:rPr>
          <w:rFonts w:ascii="Courier New" w:hAnsi="Courier New" w:cs="Courier New"/>
          <w:sz w:val="24"/>
          <w:szCs w:val="24"/>
        </w:rPr>
        <w:t>,</w:t>
      </w:r>
      <w:r w:rsidR="00DB1B02">
        <w:rPr>
          <w:rFonts w:ascii="Courier New" w:hAnsi="Courier New" w:cs="Courier New"/>
          <w:sz w:val="24"/>
          <w:szCs w:val="24"/>
        </w:rPr>
        <w:t xml:space="preserve"> B</w:t>
      </w:r>
      <w:r w:rsidR="0040678E">
        <w:rPr>
          <w:rFonts w:ascii="Courier New" w:hAnsi="Courier New" w:cs="Courier New"/>
          <w:sz w:val="24"/>
          <w:szCs w:val="24"/>
        </w:rPr>
        <w:t>akanlığın</w:t>
      </w:r>
      <w:r w:rsidR="00A04D6C">
        <w:rPr>
          <w:rFonts w:ascii="Courier New" w:hAnsi="Courier New" w:cs="Courier New"/>
          <w:sz w:val="24"/>
          <w:szCs w:val="24"/>
        </w:rPr>
        <w:t xml:space="preserve"> ilgili talebin</w:t>
      </w:r>
      <w:r w:rsidR="0040678E">
        <w:rPr>
          <w:rFonts w:ascii="Courier New" w:hAnsi="Courier New" w:cs="Courier New"/>
          <w:sz w:val="24"/>
          <w:szCs w:val="24"/>
        </w:rPr>
        <w:t>i içeren yazısının</w:t>
      </w:r>
      <w:r w:rsidR="00A04D6C">
        <w:rPr>
          <w:rFonts w:ascii="Courier New" w:hAnsi="Courier New" w:cs="Courier New"/>
          <w:sz w:val="24"/>
          <w:szCs w:val="24"/>
        </w:rPr>
        <w:t xml:space="preserve"> Davalıya</w:t>
      </w:r>
      <w:r w:rsidR="0040678E">
        <w:rPr>
          <w:rFonts w:ascii="Courier New" w:hAnsi="Courier New" w:cs="Courier New"/>
          <w:sz w:val="24"/>
          <w:szCs w:val="24"/>
        </w:rPr>
        <w:t xml:space="preserve"> gönderilmiş olabileceği olasılığı çerçevesinde hareket etmektir.</w:t>
      </w:r>
      <w:r w:rsidR="00A04D6C">
        <w:rPr>
          <w:rFonts w:ascii="Courier New" w:hAnsi="Courier New" w:cs="Courier New"/>
          <w:sz w:val="24"/>
          <w:szCs w:val="24"/>
        </w:rPr>
        <w:t xml:space="preserve"> Olay böyle ele alındığında ise</w:t>
      </w:r>
      <w:r w:rsidR="0040678E">
        <w:rPr>
          <w:rFonts w:ascii="Courier New" w:hAnsi="Courier New" w:cs="Courier New"/>
          <w:sz w:val="24"/>
          <w:szCs w:val="24"/>
        </w:rPr>
        <w:t>, Davacının</w:t>
      </w:r>
      <w:r w:rsidR="00A04D6C">
        <w:rPr>
          <w:rFonts w:ascii="Courier New" w:hAnsi="Courier New" w:cs="Courier New"/>
          <w:sz w:val="24"/>
          <w:szCs w:val="24"/>
        </w:rPr>
        <w:t xml:space="preserve"> </w:t>
      </w:r>
      <w:r w:rsidR="0040678E">
        <w:rPr>
          <w:rFonts w:ascii="Courier New" w:hAnsi="Courier New" w:cs="Courier New"/>
          <w:sz w:val="24"/>
          <w:szCs w:val="24"/>
        </w:rPr>
        <w:t xml:space="preserve">YİM </w:t>
      </w:r>
      <w:r w:rsidR="00A04D6C">
        <w:rPr>
          <w:rFonts w:ascii="Courier New" w:hAnsi="Courier New" w:cs="Courier New"/>
          <w:sz w:val="24"/>
          <w:szCs w:val="24"/>
        </w:rPr>
        <w:t>265/2018 sayılı dava</w:t>
      </w:r>
      <w:r w:rsidR="0040678E">
        <w:rPr>
          <w:rFonts w:ascii="Courier New" w:hAnsi="Courier New" w:cs="Courier New"/>
          <w:sz w:val="24"/>
          <w:szCs w:val="24"/>
        </w:rPr>
        <w:t>sın</w:t>
      </w:r>
      <w:r w:rsidR="00A04D6C">
        <w:rPr>
          <w:rFonts w:ascii="Courier New" w:hAnsi="Courier New" w:cs="Courier New"/>
          <w:sz w:val="24"/>
          <w:szCs w:val="24"/>
        </w:rPr>
        <w:t>da</w:t>
      </w:r>
      <w:r w:rsidR="00AC0EDA">
        <w:rPr>
          <w:rFonts w:ascii="Courier New" w:hAnsi="Courier New" w:cs="Courier New"/>
          <w:sz w:val="24"/>
          <w:szCs w:val="24"/>
        </w:rPr>
        <w:t xml:space="preserve"> başarılı olma olasılığı olduğu ortaya çıkmaktadır.</w:t>
      </w:r>
      <w:r w:rsidR="004F011E">
        <w:rPr>
          <w:rFonts w:ascii="Courier New" w:hAnsi="Courier New" w:cs="Courier New"/>
          <w:sz w:val="24"/>
          <w:szCs w:val="24"/>
        </w:rPr>
        <w:t xml:space="preserve"> Çünkü birinci sırada olan Davacının müdür yapılmamasına gerekçe teşkil edebilecek başka herhangi bir esaslı husus bu aşama için Mahkemeye </w:t>
      </w:r>
      <w:r w:rsidR="004F011E">
        <w:rPr>
          <w:rFonts w:ascii="Courier New" w:hAnsi="Courier New" w:cs="Courier New"/>
          <w:sz w:val="24"/>
          <w:szCs w:val="24"/>
        </w:rPr>
        <w:lastRenderedPageBreak/>
        <w:t>sunulmamıştır. Davacının YİM 265/2018 sayılı davada başarılı olma olasılığı, bu dava</w:t>
      </w:r>
      <w:r w:rsidR="00B11477">
        <w:rPr>
          <w:rFonts w:ascii="Courier New" w:hAnsi="Courier New" w:cs="Courier New"/>
          <w:sz w:val="24"/>
          <w:szCs w:val="24"/>
        </w:rPr>
        <w:t xml:space="preserve">da başarılı olma olasılığını da </w:t>
      </w:r>
      <w:r w:rsidR="008D2B6F">
        <w:rPr>
          <w:rFonts w:ascii="Courier New" w:hAnsi="Courier New" w:cs="Courier New"/>
          <w:sz w:val="24"/>
          <w:szCs w:val="24"/>
        </w:rPr>
        <w:t>gündeme getirmektedir.</w:t>
      </w:r>
      <w:r w:rsidR="00DE4F7D">
        <w:rPr>
          <w:rFonts w:ascii="Courier New" w:hAnsi="Courier New" w:cs="Courier New"/>
          <w:sz w:val="24"/>
          <w:szCs w:val="24"/>
        </w:rPr>
        <w:t xml:space="preserve">  En azından konu münhal ilanlarından bir tanesi için</w:t>
      </w:r>
      <w:r w:rsidR="000E255C">
        <w:rPr>
          <w:rFonts w:ascii="Courier New" w:hAnsi="Courier New" w:cs="Courier New"/>
          <w:sz w:val="24"/>
          <w:szCs w:val="24"/>
        </w:rPr>
        <w:t>,</w:t>
      </w:r>
      <w:r w:rsidR="00DE4F7D">
        <w:rPr>
          <w:rFonts w:ascii="Courier New" w:hAnsi="Courier New" w:cs="Courier New"/>
          <w:sz w:val="24"/>
          <w:szCs w:val="24"/>
        </w:rPr>
        <w:t xml:space="preserve"> Davacının YİM 265/2018 sayılı davadaki olası başarısının </w:t>
      </w:r>
      <w:r w:rsidR="00862068">
        <w:rPr>
          <w:rFonts w:ascii="Courier New" w:hAnsi="Courier New" w:cs="Courier New"/>
          <w:sz w:val="24"/>
          <w:szCs w:val="24"/>
        </w:rPr>
        <w:t>etkisi olacağı ilk nazarda görül</w:t>
      </w:r>
      <w:r w:rsidR="00DE4F7D">
        <w:rPr>
          <w:rFonts w:ascii="Courier New" w:hAnsi="Courier New" w:cs="Courier New"/>
          <w:sz w:val="24"/>
          <w:szCs w:val="24"/>
        </w:rPr>
        <w:t>mektedir. T</w:t>
      </w:r>
      <w:r w:rsidR="00512DDC">
        <w:rPr>
          <w:rFonts w:ascii="Courier New" w:hAnsi="Courier New" w:cs="Courier New"/>
          <w:sz w:val="24"/>
          <w:szCs w:val="24"/>
        </w:rPr>
        <w:t>üm bu</w:t>
      </w:r>
      <w:r w:rsidR="00DE4F7D">
        <w:rPr>
          <w:rFonts w:ascii="Courier New" w:hAnsi="Courier New" w:cs="Courier New"/>
          <w:sz w:val="24"/>
          <w:szCs w:val="24"/>
        </w:rPr>
        <w:t xml:space="preserve"> belirtilenler ise</w:t>
      </w:r>
      <w:r w:rsidR="00512DDC">
        <w:rPr>
          <w:rFonts w:ascii="Courier New" w:hAnsi="Courier New" w:cs="Courier New"/>
          <w:sz w:val="24"/>
          <w:szCs w:val="24"/>
        </w:rPr>
        <w:t xml:space="preserve"> Davacının davasında haklı olduğuna dair belirtiler bulunduğu yönünde kanaate varmamı </w:t>
      </w:r>
      <w:r w:rsidR="00DE4F7D">
        <w:rPr>
          <w:rFonts w:ascii="Courier New" w:hAnsi="Courier New" w:cs="Courier New"/>
          <w:sz w:val="24"/>
          <w:szCs w:val="24"/>
        </w:rPr>
        <w:t xml:space="preserve">da </w:t>
      </w:r>
      <w:r w:rsidR="00512DDC">
        <w:rPr>
          <w:rFonts w:ascii="Courier New" w:hAnsi="Courier New" w:cs="Courier New"/>
          <w:sz w:val="24"/>
          <w:szCs w:val="24"/>
        </w:rPr>
        <w:t>sağlamaktadır.</w:t>
      </w:r>
    </w:p>
    <w:p w:rsidR="001B77CE" w:rsidRDefault="001B77CE" w:rsidP="00B9069E">
      <w:pPr>
        <w:spacing w:line="360" w:lineRule="auto"/>
        <w:rPr>
          <w:rFonts w:ascii="Courier New" w:hAnsi="Courier New" w:cs="Courier New"/>
          <w:sz w:val="24"/>
          <w:szCs w:val="24"/>
        </w:rPr>
      </w:pPr>
      <w:r>
        <w:rPr>
          <w:rFonts w:ascii="Courier New" w:hAnsi="Courier New" w:cs="Courier New"/>
          <w:sz w:val="24"/>
          <w:szCs w:val="24"/>
        </w:rPr>
        <w:tab/>
      </w:r>
      <w:r w:rsidR="00A83AED">
        <w:rPr>
          <w:rFonts w:ascii="Courier New" w:hAnsi="Courier New" w:cs="Courier New"/>
          <w:sz w:val="24"/>
          <w:szCs w:val="24"/>
        </w:rPr>
        <w:t>B</w:t>
      </w:r>
      <w:r>
        <w:rPr>
          <w:rFonts w:ascii="Courier New" w:hAnsi="Courier New" w:cs="Courier New"/>
          <w:sz w:val="24"/>
          <w:szCs w:val="24"/>
        </w:rPr>
        <w:t>elirttiklerimden hareketle</w:t>
      </w:r>
      <w:r w:rsidR="00862068">
        <w:rPr>
          <w:rFonts w:ascii="Courier New" w:hAnsi="Courier New" w:cs="Courier New"/>
          <w:sz w:val="24"/>
          <w:szCs w:val="24"/>
        </w:rPr>
        <w:t>,</w:t>
      </w:r>
      <w:r>
        <w:rPr>
          <w:rFonts w:ascii="Courier New" w:hAnsi="Courier New" w:cs="Courier New"/>
          <w:sz w:val="24"/>
          <w:szCs w:val="24"/>
        </w:rPr>
        <w:t xml:space="preserve"> Davacının davasında haklı olduğuna dair belirtiler bulunduğu kanaatine varırım. Buna bağlı olarak da Davacının ciddi bir davası olduğu yönündeki kanaatimi de netleştiririm.</w:t>
      </w:r>
    </w:p>
    <w:p w:rsidR="001B77CE" w:rsidRDefault="001B77CE" w:rsidP="00B9069E">
      <w:pPr>
        <w:spacing w:line="360" w:lineRule="auto"/>
        <w:rPr>
          <w:rFonts w:ascii="Courier New" w:hAnsi="Courier New" w:cs="Courier New"/>
          <w:sz w:val="24"/>
          <w:szCs w:val="24"/>
        </w:rPr>
      </w:pPr>
      <w:r>
        <w:rPr>
          <w:rFonts w:ascii="Courier New" w:hAnsi="Courier New" w:cs="Courier New"/>
          <w:sz w:val="24"/>
          <w:szCs w:val="24"/>
        </w:rPr>
        <w:tab/>
        <w:t>Bu noktada üçüncü kriter olan ”men’i müdahale emri verilmezse ileride telafisi mümkün olmayacak bir zararın doğacağı veya eski duruma dönüşün çok zorlaşacağı“ kriteri açısından ola</w:t>
      </w:r>
      <w:r w:rsidR="00A83AED">
        <w:rPr>
          <w:rFonts w:ascii="Courier New" w:hAnsi="Courier New" w:cs="Courier New"/>
          <w:sz w:val="24"/>
          <w:szCs w:val="24"/>
        </w:rPr>
        <w:t>y</w:t>
      </w:r>
      <w:r>
        <w:rPr>
          <w:rFonts w:ascii="Courier New" w:hAnsi="Courier New" w:cs="Courier New"/>
          <w:sz w:val="24"/>
          <w:szCs w:val="24"/>
        </w:rPr>
        <w:t xml:space="preserve"> ele alındığında</w:t>
      </w:r>
      <w:r w:rsidR="00A83AED">
        <w:rPr>
          <w:rFonts w:ascii="Courier New" w:hAnsi="Courier New" w:cs="Courier New"/>
          <w:sz w:val="24"/>
          <w:szCs w:val="24"/>
        </w:rPr>
        <w:t>,</w:t>
      </w:r>
      <w:r>
        <w:rPr>
          <w:rFonts w:ascii="Courier New" w:hAnsi="Courier New" w:cs="Courier New"/>
          <w:sz w:val="24"/>
          <w:szCs w:val="24"/>
        </w:rPr>
        <w:t xml:space="preserve"> </w:t>
      </w:r>
      <w:r w:rsidR="002713A9">
        <w:rPr>
          <w:rFonts w:ascii="Courier New" w:hAnsi="Courier New" w:cs="Courier New"/>
          <w:sz w:val="24"/>
          <w:szCs w:val="24"/>
        </w:rPr>
        <w:t>Davacının</w:t>
      </w:r>
      <w:r w:rsidR="00A83AED">
        <w:rPr>
          <w:rFonts w:ascii="Courier New" w:hAnsi="Courier New" w:cs="Courier New"/>
          <w:sz w:val="24"/>
          <w:szCs w:val="24"/>
        </w:rPr>
        <w:t>,</w:t>
      </w:r>
      <w:r w:rsidR="002713A9">
        <w:rPr>
          <w:rFonts w:ascii="Courier New" w:hAnsi="Courier New" w:cs="Courier New"/>
          <w:sz w:val="24"/>
          <w:szCs w:val="24"/>
        </w:rPr>
        <w:t xml:space="preserve"> YİM 265/2018 sayılı davasında başarılı olması halinde</w:t>
      </w:r>
      <w:r w:rsidR="00A83AED">
        <w:rPr>
          <w:rFonts w:ascii="Courier New" w:hAnsi="Courier New" w:cs="Courier New"/>
          <w:sz w:val="24"/>
          <w:szCs w:val="24"/>
        </w:rPr>
        <w:t>,</w:t>
      </w:r>
      <w:r w:rsidR="002713A9">
        <w:rPr>
          <w:rFonts w:ascii="Courier New" w:hAnsi="Courier New" w:cs="Courier New"/>
          <w:sz w:val="24"/>
          <w:szCs w:val="24"/>
        </w:rPr>
        <w:t xml:space="preserve"> ihmalin sonlandırılmasının</w:t>
      </w:r>
      <w:r w:rsidR="00A83AED">
        <w:rPr>
          <w:rFonts w:ascii="Courier New" w:hAnsi="Courier New" w:cs="Courier New"/>
          <w:sz w:val="24"/>
          <w:szCs w:val="24"/>
        </w:rPr>
        <w:t>,</w:t>
      </w:r>
      <w:r w:rsidR="002713A9">
        <w:rPr>
          <w:rFonts w:ascii="Courier New" w:hAnsi="Courier New" w:cs="Courier New"/>
          <w:sz w:val="24"/>
          <w:szCs w:val="24"/>
        </w:rPr>
        <w:t xml:space="preserve"> boş kadro olmazsa nasıl olanaklı olacağı sorusu ile karşılaşılmaktadır. Mevcut münhalin ileri götürülmesi ve mevcut müdür kadrolarının doldurulması halinde</w:t>
      </w:r>
      <w:r w:rsidR="00A83AED">
        <w:rPr>
          <w:rFonts w:ascii="Courier New" w:hAnsi="Courier New" w:cs="Courier New"/>
          <w:sz w:val="24"/>
          <w:szCs w:val="24"/>
        </w:rPr>
        <w:t>,</w:t>
      </w:r>
      <w:r w:rsidR="002713A9">
        <w:rPr>
          <w:rFonts w:ascii="Courier New" w:hAnsi="Courier New" w:cs="Courier New"/>
          <w:sz w:val="24"/>
          <w:szCs w:val="24"/>
        </w:rPr>
        <w:t xml:space="preserve"> Davacının şu</w:t>
      </w:r>
      <w:r w:rsidR="00862068">
        <w:rPr>
          <w:rFonts w:ascii="Courier New" w:hAnsi="Courier New" w:cs="Courier New"/>
          <w:sz w:val="24"/>
          <w:szCs w:val="24"/>
        </w:rPr>
        <w:t xml:space="preserve"> </w:t>
      </w:r>
      <w:r w:rsidR="002713A9">
        <w:rPr>
          <w:rFonts w:ascii="Courier New" w:hAnsi="Courier New" w:cs="Courier New"/>
          <w:sz w:val="24"/>
          <w:szCs w:val="24"/>
        </w:rPr>
        <w:t>anki birinci sıradaki</w:t>
      </w:r>
      <w:r w:rsidR="00A83AED">
        <w:rPr>
          <w:rFonts w:ascii="Courier New" w:hAnsi="Courier New" w:cs="Courier New"/>
          <w:sz w:val="24"/>
          <w:szCs w:val="24"/>
        </w:rPr>
        <w:t xml:space="preserve"> konumunun veya </w:t>
      </w:r>
      <w:r w:rsidR="002713A9">
        <w:rPr>
          <w:rFonts w:ascii="Courier New" w:hAnsi="Courier New" w:cs="Courier New"/>
          <w:sz w:val="24"/>
          <w:szCs w:val="24"/>
        </w:rPr>
        <w:t>statüsünün</w:t>
      </w:r>
      <w:r w:rsidR="00A83AED">
        <w:rPr>
          <w:rFonts w:ascii="Courier New" w:hAnsi="Courier New" w:cs="Courier New"/>
          <w:sz w:val="24"/>
          <w:szCs w:val="24"/>
        </w:rPr>
        <w:t xml:space="preserve"> veya hakkının</w:t>
      </w:r>
      <w:r w:rsidR="002713A9">
        <w:rPr>
          <w:rFonts w:ascii="Courier New" w:hAnsi="Courier New" w:cs="Courier New"/>
          <w:sz w:val="24"/>
          <w:szCs w:val="24"/>
        </w:rPr>
        <w:t xml:space="preserve"> bu durumdan etkileneceğini söylemek</w:t>
      </w:r>
      <w:r w:rsidR="00A83AED">
        <w:rPr>
          <w:rFonts w:ascii="Courier New" w:hAnsi="Courier New" w:cs="Courier New"/>
          <w:sz w:val="24"/>
          <w:szCs w:val="24"/>
        </w:rPr>
        <w:t xml:space="preserve"> de</w:t>
      </w:r>
      <w:r w:rsidR="002713A9">
        <w:rPr>
          <w:rFonts w:ascii="Courier New" w:hAnsi="Courier New" w:cs="Courier New"/>
          <w:sz w:val="24"/>
          <w:szCs w:val="24"/>
        </w:rPr>
        <w:t xml:space="preserve"> ilk nazarda olanaklı görü</w:t>
      </w:r>
      <w:r w:rsidR="00A83AED">
        <w:rPr>
          <w:rFonts w:ascii="Courier New" w:hAnsi="Courier New" w:cs="Courier New"/>
          <w:sz w:val="24"/>
          <w:szCs w:val="24"/>
        </w:rPr>
        <w:t>n</w:t>
      </w:r>
      <w:r w:rsidR="002713A9">
        <w:rPr>
          <w:rFonts w:ascii="Courier New" w:hAnsi="Courier New" w:cs="Courier New"/>
          <w:sz w:val="24"/>
          <w:szCs w:val="24"/>
        </w:rPr>
        <w:t xml:space="preserve">mektedir. </w:t>
      </w:r>
      <w:r w:rsidR="00A83AED">
        <w:rPr>
          <w:rFonts w:ascii="Courier New" w:hAnsi="Courier New" w:cs="Courier New"/>
          <w:sz w:val="24"/>
          <w:szCs w:val="24"/>
        </w:rPr>
        <w:t>Bu ise şu an için mevcut statükoyu değiştirecek bir gelişme olarak algılanmak durumundadır. Bunun dışında m</w:t>
      </w:r>
      <w:r w:rsidR="002713A9">
        <w:rPr>
          <w:rFonts w:ascii="Courier New" w:hAnsi="Courier New" w:cs="Courier New"/>
          <w:sz w:val="24"/>
          <w:szCs w:val="24"/>
        </w:rPr>
        <w:t>ünhale bağlı sınavların yapılması ve bunun sonrasında Davacı dışındaki kişilerin müdür atanması halinde</w:t>
      </w:r>
      <w:r w:rsidR="00A83AED">
        <w:rPr>
          <w:rFonts w:ascii="Courier New" w:hAnsi="Courier New" w:cs="Courier New"/>
          <w:sz w:val="24"/>
          <w:szCs w:val="24"/>
        </w:rPr>
        <w:t>,</w:t>
      </w:r>
      <w:r w:rsidR="002713A9">
        <w:rPr>
          <w:rFonts w:ascii="Courier New" w:hAnsi="Courier New" w:cs="Courier New"/>
          <w:sz w:val="24"/>
          <w:szCs w:val="24"/>
        </w:rPr>
        <w:t xml:space="preserve"> bu kişilerin</w:t>
      </w:r>
      <w:r w:rsidR="00A83AED">
        <w:rPr>
          <w:rFonts w:ascii="Courier New" w:hAnsi="Courier New" w:cs="Courier New"/>
          <w:sz w:val="24"/>
          <w:szCs w:val="24"/>
        </w:rPr>
        <w:t>, YİM</w:t>
      </w:r>
      <w:r w:rsidR="002713A9">
        <w:rPr>
          <w:rFonts w:ascii="Courier New" w:hAnsi="Courier New" w:cs="Courier New"/>
          <w:sz w:val="24"/>
          <w:szCs w:val="24"/>
        </w:rPr>
        <w:t xml:space="preserve"> 265/2018 sayılı davanın sonuçlarından etkileneceği ilk nazarda düşünülebilir haldedir. </w:t>
      </w:r>
      <w:r w:rsidR="00A83AED">
        <w:rPr>
          <w:rFonts w:ascii="Courier New" w:hAnsi="Courier New" w:cs="Courier New"/>
          <w:sz w:val="24"/>
          <w:szCs w:val="24"/>
        </w:rPr>
        <w:t>İşte tüm bunlar</w:t>
      </w:r>
      <w:r w:rsidR="00862068">
        <w:rPr>
          <w:rFonts w:ascii="Courier New" w:hAnsi="Courier New" w:cs="Courier New"/>
          <w:sz w:val="24"/>
          <w:szCs w:val="24"/>
        </w:rPr>
        <w:t>,</w:t>
      </w:r>
      <w:r w:rsidR="00A83AED">
        <w:rPr>
          <w:rFonts w:ascii="Courier New" w:hAnsi="Courier New" w:cs="Courier New"/>
          <w:sz w:val="24"/>
          <w:szCs w:val="24"/>
        </w:rPr>
        <w:t xml:space="preserve"> bir emir verilmezse eski duruma dönüşün herkes için çok güç olacağını düşündür</w:t>
      </w:r>
      <w:r w:rsidR="00862068">
        <w:rPr>
          <w:rFonts w:ascii="Courier New" w:hAnsi="Courier New" w:cs="Courier New"/>
          <w:sz w:val="24"/>
          <w:szCs w:val="24"/>
        </w:rPr>
        <w:t>-</w:t>
      </w:r>
      <w:r w:rsidR="00A83AED">
        <w:rPr>
          <w:rFonts w:ascii="Courier New" w:hAnsi="Courier New" w:cs="Courier New"/>
          <w:sz w:val="24"/>
          <w:szCs w:val="24"/>
        </w:rPr>
        <w:t xml:space="preserve">mektedir. </w:t>
      </w:r>
      <w:r w:rsidR="002713A9">
        <w:rPr>
          <w:rFonts w:ascii="Courier New" w:hAnsi="Courier New" w:cs="Courier New"/>
          <w:sz w:val="24"/>
          <w:szCs w:val="24"/>
        </w:rPr>
        <w:t>Bunlar ötesinde</w:t>
      </w:r>
      <w:r w:rsidR="00A83AED">
        <w:rPr>
          <w:rFonts w:ascii="Courier New" w:hAnsi="Courier New" w:cs="Courier New"/>
          <w:sz w:val="24"/>
          <w:szCs w:val="24"/>
        </w:rPr>
        <w:t>,</w:t>
      </w:r>
      <w:r w:rsidR="002713A9">
        <w:rPr>
          <w:rFonts w:ascii="Courier New" w:hAnsi="Courier New" w:cs="Courier New"/>
          <w:sz w:val="24"/>
          <w:szCs w:val="24"/>
        </w:rPr>
        <w:t xml:space="preserve"> bir müdür kadrosunun boş bırakılması halinde bu görevin vekaleten yürütülebileceği ve bunun çok ciddi sorunlara yol açmayacağı da şahadetten anlaşılmaktadır.</w:t>
      </w:r>
    </w:p>
    <w:p w:rsidR="002713A9" w:rsidRDefault="002713A9" w:rsidP="00B9069E">
      <w:pPr>
        <w:spacing w:line="360" w:lineRule="auto"/>
        <w:rPr>
          <w:rFonts w:ascii="Courier New" w:hAnsi="Courier New" w:cs="Courier New"/>
          <w:sz w:val="24"/>
          <w:szCs w:val="24"/>
        </w:rPr>
      </w:pPr>
      <w:r>
        <w:rPr>
          <w:rFonts w:ascii="Courier New" w:hAnsi="Courier New" w:cs="Courier New"/>
          <w:sz w:val="24"/>
          <w:szCs w:val="24"/>
        </w:rPr>
        <w:lastRenderedPageBreak/>
        <w:tab/>
      </w:r>
      <w:r w:rsidR="00A83AED">
        <w:rPr>
          <w:rFonts w:ascii="Courier New" w:hAnsi="Courier New" w:cs="Courier New"/>
          <w:sz w:val="24"/>
          <w:szCs w:val="24"/>
        </w:rPr>
        <w:t>Belirtilenler sonrası</w:t>
      </w:r>
      <w:r w:rsidR="00862068">
        <w:rPr>
          <w:rFonts w:ascii="Courier New" w:hAnsi="Courier New" w:cs="Courier New"/>
          <w:sz w:val="24"/>
          <w:szCs w:val="24"/>
        </w:rPr>
        <w:t>,</w:t>
      </w:r>
      <w:r>
        <w:rPr>
          <w:rFonts w:ascii="Courier New" w:hAnsi="Courier New" w:cs="Courier New"/>
          <w:sz w:val="24"/>
          <w:szCs w:val="24"/>
        </w:rPr>
        <w:t xml:space="preserve"> Davacı açısından mevcut statükoyu korumak</w:t>
      </w:r>
      <w:r w:rsidR="00A83AED">
        <w:rPr>
          <w:rFonts w:ascii="Courier New" w:hAnsi="Courier New" w:cs="Courier New"/>
          <w:sz w:val="24"/>
          <w:szCs w:val="24"/>
        </w:rPr>
        <w:t xml:space="preserve"> gerektiği gerçeği</w:t>
      </w:r>
      <w:r>
        <w:rPr>
          <w:rFonts w:ascii="Courier New" w:hAnsi="Courier New" w:cs="Courier New"/>
          <w:sz w:val="24"/>
          <w:szCs w:val="24"/>
        </w:rPr>
        <w:t xml:space="preserve"> ve bir kadronun doldurulmamasının kamuya ciddi bir kayıp yaratmayacağı, aksine tüm kadroların doldurulması sonrası müdür atanan kişilerden birisinin görevinin elinden geri alınması olasılığı olduğu</w:t>
      </w:r>
      <w:r w:rsidR="00A83AED">
        <w:rPr>
          <w:rFonts w:ascii="Courier New" w:hAnsi="Courier New" w:cs="Courier New"/>
          <w:sz w:val="24"/>
          <w:szCs w:val="24"/>
        </w:rPr>
        <w:t xml:space="preserve"> hususu birlikte </w:t>
      </w:r>
      <w:r>
        <w:rPr>
          <w:rFonts w:ascii="Courier New" w:hAnsi="Courier New" w:cs="Courier New"/>
          <w:sz w:val="24"/>
          <w:szCs w:val="24"/>
        </w:rPr>
        <w:t xml:space="preserve">göz önüne </w:t>
      </w:r>
      <w:r w:rsidR="00476F6A">
        <w:rPr>
          <w:rFonts w:ascii="Courier New" w:hAnsi="Courier New" w:cs="Courier New"/>
          <w:sz w:val="24"/>
          <w:szCs w:val="24"/>
        </w:rPr>
        <w:t>alındığında</w:t>
      </w:r>
      <w:r w:rsidR="000E255C">
        <w:rPr>
          <w:rFonts w:ascii="Courier New" w:hAnsi="Courier New" w:cs="Courier New"/>
          <w:sz w:val="24"/>
          <w:szCs w:val="24"/>
        </w:rPr>
        <w:t>,</w:t>
      </w:r>
      <w:r w:rsidR="00476F6A">
        <w:rPr>
          <w:rFonts w:ascii="Courier New" w:hAnsi="Courier New" w:cs="Courier New"/>
          <w:sz w:val="24"/>
          <w:szCs w:val="24"/>
        </w:rPr>
        <w:t xml:space="preserve"> münhal ilan edilen yedi</w:t>
      </w:r>
      <w:r>
        <w:rPr>
          <w:rFonts w:ascii="Courier New" w:hAnsi="Courier New" w:cs="Courier New"/>
          <w:sz w:val="24"/>
          <w:szCs w:val="24"/>
        </w:rPr>
        <w:t xml:space="preserve"> müdürlük kadrosundan bir tanesinin doldurulmaması, diğerleriyle ilgili ise sınavların yapılıp mevcut kadrolara atama yapılmasında serbest olunması </w:t>
      </w:r>
      <w:r w:rsidR="000E255C">
        <w:rPr>
          <w:rFonts w:ascii="Courier New" w:hAnsi="Courier New" w:cs="Courier New"/>
          <w:sz w:val="24"/>
          <w:szCs w:val="24"/>
        </w:rPr>
        <w:t>özlü bir emir üretilmesi</w:t>
      </w:r>
      <w:r>
        <w:rPr>
          <w:rFonts w:ascii="Courier New" w:hAnsi="Courier New" w:cs="Courier New"/>
          <w:sz w:val="24"/>
          <w:szCs w:val="24"/>
        </w:rPr>
        <w:t xml:space="preserve"> uygun ve adil bir çare olarak görünmektedir. </w:t>
      </w:r>
      <w:r w:rsidR="00A83AED">
        <w:rPr>
          <w:rFonts w:ascii="Courier New" w:hAnsi="Courier New" w:cs="Courier New"/>
          <w:sz w:val="24"/>
          <w:szCs w:val="24"/>
        </w:rPr>
        <w:t>Son olarak belirtmek gerekir ki, bu şekilde bir emir verilirken</w:t>
      </w:r>
      <w:r w:rsidR="00862068">
        <w:rPr>
          <w:rFonts w:ascii="Courier New" w:hAnsi="Courier New" w:cs="Courier New"/>
          <w:sz w:val="24"/>
          <w:szCs w:val="24"/>
        </w:rPr>
        <w:t>,</w:t>
      </w:r>
      <w:r w:rsidR="00A83AED">
        <w:rPr>
          <w:rFonts w:ascii="Courier New" w:hAnsi="Courier New" w:cs="Courier New"/>
          <w:sz w:val="24"/>
          <w:szCs w:val="24"/>
        </w:rPr>
        <w:t xml:space="preserve"> YİM 265/2018 sayılı davada yer alan ve yukarıda da alıntılanmış bulunulan talep</w:t>
      </w:r>
      <w:r w:rsidR="00DA35CA">
        <w:rPr>
          <w:rFonts w:ascii="Courier New" w:hAnsi="Courier New" w:cs="Courier New"/>
          <w:sz w:val="24"/>
          <w:szCs w:val="24"/>
        </w:rPr>
        <w:t xml:space="preserve"> göz ardı edilmemek durumundadır. </w:t>
      </w:r>
    </w:p>
    <w:p w:rsidR="002713A9" w:rsidRDefault="002713A9" w:rsidP="00B9069E">
      <w:pPr>
        <w:spacing w:line="360" w:lineRule="auto"/>
        <w:rPr>
          <w:rFonts w:ascii="Courier New" w:hAnsi="Courier New" w:cs="Courier New"/>
          <w:sz w:val="24"/>
          <w:szCs w:val="24"/>
        </w:rPr>
      </w:pPr>
      <w:r>
        <w:rPr>
          <w:rFonts w:ascii="Courier New" w:hAnsi="Courier New" w:cs="Courier New"/>
          <w:sz w:val="24"/>
          <w:szCs w:val="24"/>
        </w:rPr>
        <w:tab/>
        <w:t>Sonuç olarak</w:t>
      </w:r>
      <w:r w:rsidR="00DA35CA">
        <w:rPr>
          <w:rFonts w:ascii="Courier New" w:hAnsi="Courier New" w:cs="Courier New"/>
          <w:sz w:val="24"/>
          <w:szCs w:val="24"/>
        </w:rPr>
        <w:t xml:space="preserve"> tüm belirtilenlerden hareketle</w:t>
      </w:r>
      <w:r w:rsidR="00476F6A">
        <w:rPr>
          <w:rFonts w:ascii="Courier New" w:hAnsi="Courier New" w:cs="Courier New"/>
          <w:sz w:val="24"/>
          <w:szCs w:val="24"/>
        </w:rPr>
        <w:t>;</w:t>
      </w:r>
    </w:p>
    <w:p w:rsidR="00476F6A" w:rsidRDefault="00476F6A" w:rsidP="00B9069E">
      <w:pPr>
        <w:spacing w:line="360" w:lineRule="auto"/>
        <w:rPr>
          <w:rFonts w:ascii="Courier New" w:hAnsi="Courier New" w:cs="Courier New"/>
          <w:sz w:val="24"/>
          <w:szCs w:val="24"/>
        </w:rPr>
      </w:pPr>
      <w:r>
        <w:rPr>
          <w:rFonts w:ascii="Courier New" w:hAnsi="Courier New" w:cs="Courier New"/>
          <w:sz w:val="24"/>
          <w:szCs w:val="24"/>
        </w:rPr>
        <w:tab/>
      </w:r>
      <w:r w:rsidR="00CF7C83">
        <w:rPr>
          <w:rFonts w:ascii="Courier New" w:hAnsi="Courier New" w:cs="Courier New"/>
          <w:sz w:val="24"/>
          <w:szCs w:val="24"/>
        </w:rPr>
        <w:t>23.1.2019 tarihinde Davalı tarafından ilan edilen ve 25.1.2019 tarihinde düzeltmesi yapılan okul müdürü ve okul müdür muavini münhallerinden</w:t>
      </w:r>
      <w:r w:rsidR="00FF41DE">
        <w:rPr>
          <w:rFonts w:ascii="Courier New" w:hAnsi="Courier New" w:cs="Courier New"/>
          <w:sz w:val="24"/>
          <w:szCs w:val="24"/>
        </w:rPr>
        <w:t>,</w:t>
      </w:r>
      <w:r w:rsidR="00CF7C83">
        <w:rPr>
          <w:rFonts w:ascii="Courier New" w:hAnsi="Courier New" w:cs="Courier New"/>
          <w:sz w:val="24"/>
          <w:szCs w:val="24"/>
        </w:rPr>
        <w:t xml:space="preserve"> </w:t>
      </w:r>
      <w:r w:rsidR="00DA35CA">
        <w:rPr>
          <w:rFonts w:ascii="Courier New" w:hAnsi="Courier New" w:cs="Courier New"/>
          <w:sz w:val="24"/>
          <w:szCs w:val="24"/>
        </w:rPr>
        <w:t>Mesleki Teknik Öğretim Dairesine bağlı okullar</w:t>
      </w:r>
      <w:r w:rsidR="00FF41DE">
        <w:rPr>
          <w:rFonts w:ascii="Courier New" w:hAnsi="Courier New" w:cs="Courier New"/>
          <w:sz w:val="24"/>
          <w:szCs w:val="24"/>
        </w:rPr>
        <w:t>d</w:t>
      </w:r>
      <w:r w:rsidR="00DA35CA">
        <w:rPr>
          <w:rFonts w:ascii="Courier New" w:hAnsi="Courier New" w:cs="Courier New"/>
          <w:sz w:val="24"/>
          <w:szCs w:val="24"/>
        </w:rPr>
        <w:t xml:space="preserve">a münhal bulunan </w:t>
      </w:r>
      <w:r w:rsidR="00CF7C83">
        <w:rPr>
          <w:rFonts w:ascii="Courier New" w:hAnsi="Courier New" w:cs="Courier New"/>
          <w:sz w:val="24"/>
          <w:szCs w:val="24"/>
        </w:rPr>
        <w:t>bir adet okul müdürü</w:t>
      </w:r>
      <w:r w:rsidR="005E375E">
        <w:rPr>
          <w:rFonts w:ascii="Courier New" w:hAnsi="Courier New" w:cs="Courier New"/>
          <w:sz w:val="24"/>
          <w:szCs w:val="24"/>
        </w:rPr>
        <w:t xml:space="preserve"> mevkii için ilan edilen münhalin</w:t>
      </w:r>
      <w:r w:rsidR="00CF7C83">
        <w:rPr>
          <w:rFonts w:ascii="Courier New" w:hAnsi="Courier New" w:cs="Courier New"/>
          <w:sz w:val="24"/>
          <w:szCs w:val="24"/>
        </w:rPr>
        <w:t xml:space="preserve"> ve buna bağlı veya bunu takip eden bütün işlemlerin dava sonuçlanıncaya kadar yürütmes</w:t>
      </w:r>
      <w:r w:rsidR="00DA35CA">
        <w:rPr>
          <w:rFonts w:ascii="Courier New" w:hAnsi="Courier New" w:cs="Courier New"/>
          <w:sz w:val="24"/>
          <w:szCs w:val="24"/>
        </w:rPr>
        <w:t>inin durdurulmasına emir verilir</w:t>
      </w:r>
      <w:r w:rsidR="00CF7C83">
        <w:rPr>
          <w:rFonts w:ascii="Courier New" w:hAnsi="Courier New" w:cs="Courier New"/>
          <w:sz w:val="24"/>
          <w:szCs w:val="24"/>
        </w:rPr>
        <w:t>.</w:t>
      </w:r>
    </w:p>
    <w:p w:rsidR="00CF7C83" w:rsidRDefault="00CF7C83" w:rsidP="00B9069E">
      <w:pPr>
        <w:spacing w:line="360" w:lineRule="auto"/>
        <w:rPr>
          <w:rFonts w:ascii="Courier New" w:hAnsi="Courier New" w:cs="Courier New"/>
          <w:sz w:val="24"/>
          <w:szCs w:val="24"/>
        </w:rPr>
      </w:pPr>
      <w:r>
        <w:rPr>
          <w:rFonts w:ascii="Courier New" w:hAnsi="Courier New" w:cs="Courier New"/>
          <w:sz w:val="24"/>
          <w:szCs w:val="24"/>
        </w:rPr>
        <w:tab/>
        <w:t>Meselenin kendine özgü koşulları göz önüne al</w:t>
      </w:r>
      <w:r w:rsidR="00DA35CA">
        <w:rPr>
          <w:rFonts w:ascii="Courier New" w:hAnsi="Courier New" w:cs="Courier New"/>
          <w:sz w:val="24"/>
          <w:szCs w:val="24"/>
        </w:rPr>
        <w:t>ın</w:t>
      </w:r>
      <w:r>
        <w:rPr>
          <w:rFonts w:ascii="Courier New" w:hAnsi="Courier New" w:cs="Courier New"/>
          <w:sz w:val="24"/>
          <w:szCs w:val="24"/>
        </w:rPr>
        <w:t>dığı</w:t>
      </w:r>
      <w:r w:rsidR="00DA35CA">
        <w:rPr>
          <w:rFonts w:ascii="Courier New" w:hAnsi="Courier New" w:cs="Courier New"/>
          <w:sz w:val="24"/>
          <w:szCs w:val="24"/>
        </w:rPr>
        <w:t>n</w:t>
      </w:r>
      <w:r>
        <w:rPr>
          <w:rFonts w:ascii="Courier New" w:hAnsi="Courier New" w:cs="Courier New"/>
          <w:sz w:val="24"/>
          <w:szCs w:val="24"/>
        </w:rPr>
        <w:t>da</w:t>
      </w:r>
      <w:r w:rsidR="00862068">
        <w:rPr>
          <w:rFonts w:ascii="Courier New" w:hAnsi="Courier New" w:cs="Courier New"/>
          <w:sz w:val="24"/>
          <w:szCs w:val="24"/>
        </w:rPr>
        <w:t>,</w:t>
      </w:r>
      <w:r>
        <w:rPr>
          <w:rFonts w:ascii="Courier New" w:hAnsi="Courier New" w:cs="Courier New"/>
          <w:sz w:val="24"/>
          <w:szCs w:val="24"/>
        </w:rPr>
        <w:t xml:space="preserve"> istida masraflarına y</w:t>
      </w:r>
      <w:r w:rsidR="00DA35CA">
        <w:rPr>
          <w:rFonts w:ascii="Courier New" w:hAnsi="Courier New" w:cs="Courier New"/>
          <w:sz w:val="24"/>
          <w:szCs w:val="24"/>
        </w:rPr>
        <w:t>önelik herhangi bir emir verilmesi ise uygun görülmez</w:t>
      </w:r>
      <w:r>
        <w:rPr>
          <w:rFonts w:ascii="Courier New" w:hAnsi="Courier New" w:cs="Courier New"/>
          <w:sz w:val="24"/>
          <w:szCs w:val="24"/>
        </w:rPr>
        <w:t>.</w:t>
      </w:r>
    </w:p>
    <w:p w:rsidR="00D85830" w:rsidRDefault="00D85830" w:rsidP="00D85830">
      <w:pPr>
        <w:spacing w:line="240" w:lineRule="auto"/>
        <w:rPr>
          <w:rFonts w:ascii="Courier New" w:hAnsi="Courier New" w:cs="Courier New"/>
          <w:sz w:val="24"/>
          <w:szCs w:val="24"/>
        </w:rPr>
      </w:pPr>
    </w:p>
    <w:p w:rsidR="00D85830" w:rsidRDefault="00D85830" w:rsidP="00D85830">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D85830" w:rsidRDefault="00D85830" w:rsidP="00D85830">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D85830" w:rsidRDefault="00D85830" w:rsidP="00D85830">
      <w:pPr>
        <w:spacing w:line="240" w:lineRule="auto"/>
        <w:rPr>
          <w:rFonts w:ascii="Courier New" w:hAnsi="Courier New" w:cs="Courier New"/>
          <w:sz w:val="24"/>
          <w:szCs w:val="24"/>
        </w:rPr>
      </w:pPr>
    </w:p>
    <w:p w:rsidR="00D85830" w:rsidRPr="00495B17" w:rsidRDefault="00D85830" w:rsidP="00D85830">
      <w:pPr>
        <w:spacing w:line="240" w:lineRule="auto"/>
        <w:rPr>
          <w:rFonts w:ascii="Courier New" w:hAnsi="Courier New" w:cs="Courier New"/>
          <w:sz w:val="24"/>
          <w:szCs w:val="24"/>
        </w:rPr>
      </w:pPr>
      <w:r>
        <w:rPr>
          <w:rFonts w:ascii="Courier New" w:hAnsi="Courier New" w:cs="Courier New"/>
          <w:sz w:val="24"/>
          <w:szCs w:val="24"/>
        </w:rPr>
        <w:t>18 Mart 2019</w:t>
      </w:r>
    </w:p>
    <w:sectPr w:rsidR="00D85830" w:rsidRPr="00495B17" w:rsidSect="006E253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D8F" w:rsidRDefault="00BD2D8F" w:rsidP="006E2532">
      <w:pPr>
        <w:spacing w:after="0" w:line="240" w:lineRule="auto"/>
      </w:pPr>
      <w:r>
        <w:separator/>
      </w:r>
    </w:p>
  </w:endnote>
  <w:endnote w:type="continuationSeparator" w:id="1">
    <w:p w:rsidR="00BD2D8F" w:rsidRDefault="00BD2D8F" w:rsidP="006E2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D8F" w:rsidRDefault="00BD2D8F" w:rsidP="006E2532">
      <w:pPr>
        <w:spacing w:after="0" w:line="240" w:lineRule="auto"/>
      </w:pPr>
      <w:r>
        <w:separator/>
      </w:r>
    </w:p>
  </w:footnote>
  <w:footnote w:type="continuationSeparator" w:id="1">
    <w:p w:rsidR="00BD2D8F" w:rsidRDefault="00BD2D8F" w:rsidP="006E2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6749"/>
      <w:docPartObj>
        <w:docPartGallery w:val="Page Numbers (Top of Page)"/>
        <w:docPartUnique/>
      </w:docPartObj>
    </w:sdtPr>
    <w:sdtContent>
      <w:p w:rsidR="002713A9" w:rsidRDefault="00135EE4">
        <w:pPr>
          <w:pStyle w:val="Header"/>
          <w:jc w:val="center"/>
        </w:pPr>
        <w:fldSimple w:instr=" PAGE   \* MERGEFORMAT ">
          <w:r w:rsidR="00DB1B02">
            <w:rPr>
              <w:noProof/>
            </w:rPr>
            <w:t>3</w:t>
          </w:r>
        </w:fldSimple>
      </w:p>
    </w:sdtContent>
  </w:sdt>
  <w:p w:rsidR="002713A9" w:rsidRDefault="002713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95B17"/>
    <w:rsid w:val="00000CDA"/>
    <w:rsid w:val="000073A5"/>
    <w:rsid w:val="000119C1"/>
    <w:rsid w:val="00045A02"/>
    <w:rsid w:val="00047889"/>
    <w:rsid w:val="000500DC"/>
    <w:rsid w:val="00055A8D"/>
    <w:rsid w:val="00096990"/>
    <w:rsid w:val="000B1558"/>
    <w:rsid w:val="000B683D"/>
    <w:rsid w:val="000D7E6E"/>
    <w:rsid w:val="000E255C"/>
    <w:rsid w:val="00111E9B"/>
    <w:rsid w:val="00120F3C"/>
    <w:rsid w:val="00135EE4"/>
    <w:rsid w:val="0014000B"/>
    <w:rsid w:val="00154CBC"/>
    <w:rsid w:val="0019084B"/>
    <w:rsid w:val="001B52F9"/>
    <w:rsid w:val="001B77CE"/>
    <w:rsid w:val="001F55D3"/>
    <w:rsid w:val="00200A73"/>
    <w:rsid w:val="002645BC"/>
    <w:rsid w:val="002713A9"/>
    <w:rsid w:val="00275C55"/>
    <w:rsid w:val="002C6DBF"/>
    <w:rsid w:val="002E079A"/>
    <w:rsid w:val="002E1884"/>
    <w:rsid w:val="00320AAE"/>
    <w:rsid w:val="003B4B0E"/>
    <w:rsid w:val="003C2303"/>
    <w:rsid w:val="003D34AE"/>
    <w:rsid w:val="003F7523"/>
    <w:rsid w:val="0040678E"/>
    <w:rsid w:val="00411180"/>
    <w:rsid w:val="004170CA"/>
    <w:rsid w:val="00476F6A"/>
    <w:rsid w:val="00495B17"/>
    <w:rsid w:val="004A6CEB"/>
    <w:rsid w:val="004C105C"/>
    <w:rsid w:val="004F011E"/>
    <w:rsid w:val="004F106F"/>
    <w:rsid w:val="00512DDC"/>
    <w:rsid w:val="0055090F"/>
    <w:rsid w:val="0059230C"/>
    <w:rsid w:val="005B0FC4"/>
    <w:rsid w:val="005D7E24"/>
    <w:rsid w:val="005E375E"/>
    <w:rsid w:val="0062143B"/>
    <w:rsid w:val="00655354"/>
    <w:rsid w:val="00673935"/>
    <w:rsid w:val="006805B7"/>
    <w:rsid w:val="00683A0C"/>
    <w:rsid w:val="00690488"/>
    <w:rsid w:val="006A4871"/>
    <w:rsid w:val="006B2618"/>
    <w:rsid w:val="006C7038"/>
    <w:rsid w:val="006D4195"/>
    <w:rsid w:val="006E2532"/>
    <w:rsid w:val="007E6626"/>
    <w:rsid w:val="00862068"/>
    <w:rsid w:val="00862C87"/>
    <w:rsid w:val="008B6A79"/>
    <w:rsid w:val="008D2B6F"/>
    <w:rsid w:val="008D5276"/>
    <w:rsid w:val="008E604F"/>
    <w:rsid w:val="00906B34"/>
    <w:rsid w:val="00A04D6C"/>
    <w:rsid w:val="00A83AED"/>
    <w:rsid w:val="00A92708"/>
    <w:rsid w:val="00AA7784"/>
    <w:rsid w:val="00AB79C2"/>
    <w:rsid w:val="00AC0EDA"/>
    <w:rsid w:val="00AC61E6"/>
    <w:rsid w:val="00B11477"/>
    <w:rsid w:val="00B9069E"/>
    <w:rsid w:val="00BA49A1"/>
    <w:rsid w:val="00BC5F32"/>
    <w:rsid w:val="00BD2D8F"/>
    <w:rsid w:val="00C071D9"/>
    <w:rsid w:val="00C37A4E"/>
    <w:rsid w:val="00C70EE7"/>
    <w:rsid w:val="00C870A8"/>
    <w:rsid w:val="00CA109E"/>
    <w:rsid w:val="00CB70B3"/>
    <w:rsid w:val="00CE6686"/>
    <w:rsid w:val="00CF7C83"/>
    <w:rsid w:val="00D16538"/>
    <w:rsid w:val="00D27F35"/>
    <w:rsid w:val="00D365B4"/>
    <w:rsid w:val="00D85830"/>
    <w:rsid w:val="00DA35CA"/>
    <w:rsid w:val="00DB1B02"/>
    <w:rsid w:val="00DB7528"/>
    <w:rsid w:val="00DC0E24"/>
    <w:rsid w:val="00DD3B10"/>
    <w:rsid w:val="00DE4F7D"/>
    <w:rsid w:val="00E17284"/>
    <w:rsid w:val="00E31E00"/>
    <w:rsid w:val="00E461A1"/>
    <w:rsid w:val="00E57FC8"/>
    <w:rsid w:val="00E644BA"/>
    <w:rsid w:val="00E6666C"/>
    <w:rsid w:val="00E9653E"/>
    <w:rsid w:val="00ED4E4C"/>
    <w:rsid w:val="00F03B0E"/>
    <w:rsid w:val="00F24D56"/>
    <w:rsid w:val="00F514B1"/>
    <w:rsid w:val="00FD09AB"/>
    <w:rsid w:val="00FE5BAC"/>
    <w:rsid w:val="00FF4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18"/>
  </w:style>
  <w:style w:type="paragraph" w:styleId="Heading1">
    <w:name w:val="heading 1"/>
    <w:basedOn w:val="Normal"/>
    <w:next w:val="Normal"/>
    <w:link w:val="Heading1Char"/>
    <w:uiPriority w:val="99"/>
    <w:qFormat/>
    <w:rsid w:val="00D365B4"/>
    <w:pPr>
      <w:keepNext/>
      <w:spacing w:after="0" w:line="240" w:lineRule="auto"/>
      <w:jc w:val="center"/>
      <w:outlineLvl w:val="0"/>
    </w:pPr>
    <w:rPr>
      <w:rFonts w:ascii="Courier New" w:eastAsia="Calibri"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65B4"/>
    <w:rPr>
      <w:rFonts w:ascii="Courier New" w:eastAsia="Calibri" w:hAnsi="Courier New" w:cs="Courier New"/>
      <w:sz w:val="24"/>
      <w:szCs w:val="24"/>
      <w:u w:val="single"/>
    </w:rPr>
  </w:style>
  <w:style w:type="paragraph" w:styleId="Header">
    <w:name w:val="header"/>
    <w:basedOn w:val="Normal"/>
    <w:link w:val="HeaderChar"/>
    <w:uiPriority w:val="99"/>
    <w:unhideWhenUsed/>
    <w:rsid w:val="006E25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2532"/>
  </w:style>
  <w:style w:type="paragraph" w:styleId="Footer">
    <w:name w:val="footer"/>
    <w:basedOn w:val="Normal"/>
    <w:link w:val="FooterChar"/>
    <w:uiPriority w:val="99"/>
    <w:semiHidden/>
    <w:unhideWhenUsed/>
    <w:rsid w:val="006E253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E25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32DFD-D8BE-4932-9383-6928CCCA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83</cp:revision>
  <cp:lastPrinted>2019-03-19T09:15:00Z</cp:lastPrinted>
  <dcterms:created xsi:type="dcterms:W3CDTF">2019-03-14T09:36:00Z</dcterms:created>
  <dcterms:modified xsi:type="dcterms:W3CDTF">2019-03-19T09:16:00Z</dcterms:modified>
</cp:coreProperties>
</file>