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F1A" w:rsidRDefault="00A86192" w:rsidP="008F7F1A">
      <w:pPr>
        <w:pStyle w:val="Header"/>
        <w:tabs>
          <w:tab w:val="left" w:pos="708"/>
        </w:tabs>
        <w:rPr>
          <w:rFonts w:ascii="Courier New" w:hAnsi="Courier New" w:cs="Courier New"/>
        </w:rPr>
      </w:pPr>
      <w:r>
        <w:rPr>
          <w:rFonts w:ascii="Courier New" w:hAnsi="Courier New" w:cs="Courier New"/>
        </w:rPr>
        <w:t>D.30</w:t>
      </w:r>
      <w:r w:rsidR="008F7F1A">
        <w:rPr>
          <w:rFonts w:ascii="Courier New" w:hAnsi="Courier New" w:cs="Courier New"/>
        </w:rPr>
        <w:t>/2017                                       YİM 173/2013</w:t>
      </w:r>
    </w:p>
    <w:p w:rsidR="008F7F1A" w:rsidRDefault="008F7F1A" w:rsidP="008F7F1A">
      <w:pPr>
        <w:pStyle w:val="Header"/>
        <w:tabs>
          <w:tab w:val="left" w:pos="708"/>
        </w:tabs>
        <w:rPr>
          <w:rFonts w:ascii="Courier New" w:hAnsi="Courier New" w:cs="Courier New"/>
        </w:rPr>
      </w:pPr>
    </w:p>
    <w:p w:rsidR="008F7F1A" w:rsidRDefault="008F7F1A" w:rsidP="008F7F1A">
      <w:pPr>
        <w:pStyle w:val="Header"/>
        <w:tabs>
          <w:tab w:val="left" w:pos="708"/>
        </w:tabs>
        <w:rPr>
          <w:rFonts w:ascii="Courier New" w:hAnsi="Courier New" w:cs="Courier New"/>
        </w:rPr>
      </w:pPr>
      <w:r>
        <w:rPr>
          <w:rFonts w:ascii="Courier New" w:hAnsi="Courier New" w:cs="Courier New"/>
        </w:rPr>
        <w:t>Yüksek İdare Mahkemesinde</w:t>
      </w:r>
    </w:p>
    <w:p w:rsidR="008F7F1A" w:rsidRDefault="008F7F1A" w:rsidP="008F7F1A">
      <w:pPr>
        <w:pStyle w:val="Header"/>
        <w:tabs>
          <w:tab w:val="left" w:pos="708"/>
        </w:tabs>
        <w:rPr>
          <w:rFonts w:ascii="Courier New" w:hAnsi="Courier New" w:cs="Courier New"/>
        </w:rPr>
      </w:pPr>
      <w:r>
        <w:rPr>
          <w:rFonts w:ascii="Courier New" w:hAnsi="Courier New" w:cs="Courier New"/>
        </w:rPr>
        <w:t>Anayasanın 152.Maddesi Hakkında.</w:t>
      </w:r>
    </w:p>
    <w:p w:rsidR="008F7F1A" w:rsidRDefault="008F7F1A" w:rsidP="008F7F1A">
      <w:pPr>
        <w:pStyle w:val="Header"/>
        <w:tabs>
          <w:tab w:val="left" w:pos="708"/>
        </w:tabs>
        <w:rPr>
          <w:rFonts w:ascii="Courier New" w:hAnsi="Courier New" w:cs="Courier New"/>
        </w:rPr>
      </w:pPr>
    </w:p>
    <w:p w:rsidR="00DD2EDB" w:rsidRDefault="00DD2EDB" w:rsidP="008F7F1A">
      <w:pPr>
        <w:pStyle w:val="Header"/>
        <w:tabs>
          <w:tab w:val="left" w:pos="708"/>
        </w:tabs>
        <w:rPr>
          <w:rFonts w:ascii="Courier New" w:hAnsi="Courier New" w:cs="Courier New"/>
        </w:rPr>
      </w:pPr>
    </w:p>
    <w:p w:rsidR="008F7F1A" w:rsidRDefault="008F7F1A" w:rsidP="008F7F1A">
      <w:pPr>
        <w:pStyle w:val="Header"/>
        <w:tabs>
          <w:tab w:val="left" w:pos="708"/>
        </w:tabs>
        <w:rPr>
          <w:rFonts w:ascii="Courier New" w:hAnsi="Courier New" w:cs="Courier New"/>
        </w:rPr>
      </w:pPr>
      <w:r>
        <w:rPr>
          <w:rFonts w:ascii="Courier New" w:hAnsi="Courier New" w:cs="Courier New"/>
        </w:rPr>
        <w:t>Yargıç Beril Çağdal huzurunda.</w:t>
      </w:r>
    </w:p>
    <w:p w:rsidR="008F7F1A" w:rsidRDefault="008F7F1A" w:rsidP="008F7F1A">
      <w:pPr>
        <w:pStyle w:val="Header"/>
        <w:tabs>
          <w:tab w:val="left" w:pos="708"/>
        </w:tabs>
        <w:rPr>
          <w:rFonts w:ascii="Courier New" w:hAnsi="Courier New" w:cs="Courier New"/>
        </w:rPr>
      </w:pPr>
    </w:p>
    <w:p w:rsidR="008F7F1A" w:rsidRDefault="008F7F1A" w:rsidP="008F7F1A">
      <w:pPr>
        <w:pStyle w:val="Header"/>
        <w:tabs>
          <w:tab w:val="left" w:pos="708"/>
        </w:tabs>
        <w:rPr>
          <w:rFonts w:ascii="Courier New" w:hAnsi="Courier New" w:cs="Courier New"/>
        </w:rPr>
      </w:pPr>
    </w:p>
    <w:p w:rsidR="008F7F1A" w:rsidRDefault="008F7F1A" w:rsidP="008F7F1A">
      <w:pPr>
        <w:pStyle w:val="Header"/>
        <w:tabs>
          <w:tab w:val="left" w:pos="708"/>
          <w:tab w:val="left" w:pos="1134"/>
        </w:tabs>
        <w:rPr>
          <w:rFonts w:ascii="Courier New" w:hAnsi="Courier New" w:cs="Courier New"/>
        </w:rPr>
      </w:pPr>
      <w:r>
        <w:rPr>
          <w:rFonts w:ascii="Courier New" w:hAnsi="Courier New" w:cs="Courier New"/>
        </w:rPr>
        <w:t xml:space="preserve">Davacı: Levent Başaran n/d Levent Jahit Basharan 22,Old Street </w:t>
      </w:r>
    </w:p>
    <w:p w:rsidR="008F7F1A" w:rsidRDefault="008F7F1A" w:rsidP="008F7F1A">
      <w:pPr>
        <w:pStyle w:val="Header"/>
        <w:tabs>
          <w:tab w:val="left" w:pos="708"/>
          <w:tab w:val="left" w:pos="1134"/>
        </w:tabs>
        <w:rPr>
          <w:rFonts w:ascii="Courier New" w:hAnsi="Courier New" w:cs="Courier New"/>
        </w:rPr>
      </w:pPr>
      <w:r>
        <w:rPr>
          <w:rFonts w:ascii="Courier New" w:hAnsi="Courier New" w:cs="Courier New"/>
        </w:rPr>
        <w:t xml:space="preserve">        Londra-İngiltere.</w:t>
      </w:r>
    </w:p>
    <w:p w:rsidR="008F7F1A" w:rsidRDefault="008F7F1A" w:rsidP="008F7F1A">
      <w:pPr>
        <w:pStyle w:val="Header"/>
        <w:tabs>
          <w:tab w:val="left" w:pos="708"/>
        </w:tabs>
        <w:rPr>
          <w:rFonts w:ascii="Courier New" w:hAnsi="Courier New" w:cs="Courier New"/>
        </w:rPr>
      </w:pPr>
    </w:p>
    <w:p w:rsidR="008F7F1A" w:rsidRDefault="008F7F1A" w:rsidP="008F7F1A">
      <w:pPr>
        <w:pStyle w:val="Header"/>
        <w:numPr>
          <w:ilvl w:val="0"/>
          <w:numId w:val="1"/>
        </w:numPr>
        <w:tabs>
          <w:tab w:val="left" w:pos="708"/>
        </w:tabs>
        <w:rPr>
          <w:rFonts w:ascii="Courier New" w:hAnsi="Courier New" w:cs="Courier New"/>
        </w:rPr>
      </w:pPr>
      <w:r>
        <w:rPr>
          <w:rFonts w:ascii="Courier New" w:hAnsi="Courier New" w:cs="Courier New"/>
        </w:rPr>
        <w:t>ile –</w:t>
      </w:r>
    </w:p>
    <w:p w:rsidR="008F7F1A" w:rsidRDefault="008F7F1A" w:rsidP="008F7F1A">
      <w:pPr>
        <w:pStyle w:val="Header"/>
        <w:tabs>
          <w:tab w:val="left" w:pos="708"/>
        </w:tabs>
        <w:rPr>
          <w:rFonts w:ascii="Courier New" w:hAnsi="Courier New" w:cs="Courier New"/>
        </w:rPr>
      </w:pPr>
    </w:p>
    <w:p w:rsidR="008F7F1A" w:rsidRDefault="008F7F1A" w:rsidP="008F7F1A">
      <w:pPr>
        <w:spacing w:after="0" w:line="240" w:lineRule="auto"/>
        <w:rPr>
          <w:rFonts w:ascii="Courier New" w:hAnsi="Courier New" w:cs="Courier New"/>
          <w:sz w:val="24"/>
          <w:szCs w:val="24"/>
        </w:rPr>
      </w:pPr>
      <w:r>
        <w:rPr>
          <w:rFonts w:ascii="Courier New" w:hAnsi="Courier New" w:cs="Courier New"/>
          <w:sz w:val="24"/>
          <w:szCs w:val="24"/>
        </w:rPr>
        <w:t xml:space="preserve">Davalı: Güvenlik Kuvvetleri Komutanlığı vasıtasıyla KKTC </w:t>
      </w:r>
    </w:p>
    <w:p w:rsidR="008F7F1A" w:rsidRDefault="008F7F1A" w:rsidP="008F7F1A">
      <w:pPr>
        <w:spacing w:after="0" w:line="240" w:lineRule="auto"/>
        <w:rPr>
          <w:rFonts w:ascii="Courier New" w:hAnsi="Courier New" w:cs="Courier New"/>
          <w:sz w:val="24"/>
          <w:szCs w:val="24"/>
        </w:rPr>
      </w:pPr>
      <w:r>
        <w:rPr>
          <w:rFonts w:ascii="Courier New" w:hAnsi="Courier New" w:cs="Courier New"/>
          <w:sz w:val="24"/>
          <w:szCs w:val="24"/>
        </w:rPr>
        <w:t xml:space="preserve">        Başsavcılığı,Lefkoşa.</w:t>
      </w:r>
    </w:p>
    <w:p w:rsidR="008F7F1A" w:rsidRDefault="008F7F1A" w:rsidP="008F7F1A">
      <w:pPr>
        <w:spacing w:after="0" w:line="240" w:lineRule="auto"/>
        <w:rPr>
          <w:rFonts w:ascii="Courier New" w:hAnsi="Courier New" w:cs="Courier New"/>
          <w:sz w:val="24"/>
          <w:szCs w:val="24"/>
        </w:rPr>
      </w:pPr>
    </w:p>
    <w:p w:rsidR="008F7F1A" w:rsidRDefault="008F7F1A" w:rsidP="008F7F1A">
      <w:pPr>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
    <w:p w:rsidR="008F7F1A" w:rsidRDefault="008F7F1A" w:rsidP="008F7F1A">
      <w:pPr>
        <w:spacing w:after="0" w:line="360" w:lineRule="auto"/>
        <w:rPr>
          <w:rFonts w:ascii="Courier New" w:hAnsi="Courier New" w:cs="Courier New"/>
          <w:sz w:val="24"/>
          <w:szCs w:val="24"/>
        </w:rPr>
      </w:pPr>
      <w:r>
        <w:rPr>
          <w:rFonts w:ascii="Courier New" w:hAnsi="Courier New" w:cs="Courier New"/>
          <w:sz w:val="24"/>
          <w:szCs w:val="24"/>
        </w:rPr>
        <w:t xml:space="preserve">                                           A r a s ı n d a.</w:t>
      </w:r>
    </w:p>
    <w:p w:rsidR="008F7F1A" w:rsidRDefault="008F7F1A" w:rsidP="008F7F1A">
      <w:pPr>
        <w:pStyle w:val="Header"/>
        <w:tabs>
          <w:tab w:val="left" w:pos="708"/>
        </w:tabs>
        <w:rPr>
          <w:rFonts w:ascii="Courier New" w:hAnsi="Courier New" w:cs="Courier New"/>
        </w:rPr>
      </w:pPr>
      <w:r>
        <w:rPr>
          <w:rFonts w:ascii="Courier New" w:hAnsi="Courier New" w:cs="Courier New"/>
        </w:rPr>
        <w:t xml:space="preserve">Davacı namına: Avukat Boysan Boyra </w:t>
      </w:r>
    </w:p>
    <w:p w:rsidR="008F7F1A" w:rsidRDefault="008F7F1A" w:rsidP="008F7F1A">
      <w:pPr>
        <w:pStyle w:val="Header"/>
        <w:tabs>
          <w:tab w:val="left" w:pos="708"/>
        </w:tabs>
        <w:rPr>
          <w:rFonts w:ascii="Courier New" w:hAnsi="Courier New" w:cs="Courier New"/>
        </w:rPr>
      </w:pPr>
      <w:r>
        <w:rPr>
          <w:rFonts w:ascii="Courier New" w:hAnsi="Courier New" w:cs="Courier New"/>
        </w:rPr>
        <w:t>Davalı namına: Kıdemli Savcı Sarper Altıncık</w:t>
      </w:r>
    </w:p>
    <w:p w:rsidR="00DD2EDB" w:rsidRDefault="00DD2EDB" w:rsidP="008F7F1A">
      <w:pPr>
        <w:pStyle w:val="Header"/>
        <w:tabs>
          <w:tab w:val="left" w:pos="708"/>
        </w:tabs>
        <w:rPr>
          <w:rFonts w:ascii="Courier New" w:hAnsi="Courier New" w:cs="Courier New"/>
        </w:rPr>
      </w:pPr>
    </w:p>
    <w:p w:rsidR="008F7F1A" w:rsidRDefault="008F7F1A" w:rsidP="008F7F1A">
      <w:pPr>
        <w:jc w:val="center"/>
        <w:rPr>
          <w:rFonts w:ascii="Courier New" w:hAnsi="Courier New" w:cs="Courier New"/>
          <w:sz w:val="24"/>
          <w:szCs w:val="24"/>
        </w:rPr>
      </w:pPr>
      <w:r>
        <w:rPr>
          <w:rFonts w:ascii="Courier New" w:hAnsi="Courier New" w:cs="Courier New"/>
          <w:sz w:val="24"/>
          <w:szCs w:val="24"/>
        </w:rPr>
        <w:t>-------------</w:t>
      </w:r>
    </w:p>
    <w:p w:rsidR="008F7F1A" w:rsidRDefault="008F7F1A" w:rsidP="008F7F1A">
      <w:pPr>
        <w:rPr>
          <w:rFonts w:ascii="Courier New" w:hAnsi="Courier New" w:cs="Courier New"/>
          <w:b/>
          <w:sz w:val="24"/>
          <w:szCs w:val="24"/>
          <w:u w:val="single"/>
        </w:rPr>
      </w:pPr>
      <w:r>
        <w:rPr>
          <w:rFonts w:ascii="Courier New" w:hAnsi="Courier New" w:cs="Courier New"/>
          <w:sz w:val="24"/>
          <w:szCs w:val="24"/>
        </w:rPr>
        <w:t xml:space="preserve">                           </w:t>
      </w:r>
      <w:r>
        <w:rPr>
          <w:rFonts w:ascii="Courier New" w:hAnsi="Courier New" w:cs="Courier New"/>
          <w:b/>
          <w:sz w:val="24"/>
          <w:szCs w:val="24"/>
          <w:u w:val="single"/>
        </w:rPr>
        <w:t>K A R A R</w:t>
      </w:r>
    </w:p>
    <w:p w:rsidR="008F7F1A" w:rsidRDefault="008F7F1A" w:rsidP="008F7F1A">
      <w:pPr>
        <w:spacing w:line="360" w:lineRule="auto"/>
        <w:jc w:val="both"/>
        <w:rPr>
          <w:rFonts w:ascii="Courier New" w:hAnsi="Courier New" w:cs="Courier New"/>
          <w:sz w:val="24"/>
          <w:szCs w:val="24"/>
        </w:rPr>
      </w:pPr>
      <w:r>
        <w:rPr>
          <w:rFonts w:ascii="Courier New" w:hAnsi="Courier New" w:cs="Courier New"/>
          <w:sz w:val="24"/>
          <w:szCs w:val="24"/>
        </w:rPr>
        <w:tab/>
        <w:t>Davacı, Davalı aleyhine dosyaladığı davada</w:t>
      </w:r>
      <w:r w:rsidR="00A86192">
        <w:rPr>
          <w:rFonts w:ascii="Courier New" w:hAnsi="Courier New" w:cs="Courier New"/>
          <w:sz w:val="24"/>
          <w:szCs w:val="24"/>
        </w:rPr>
        <w:t>,</w:t>
      </w:r>
      <w:r>
        <w:rPr>
          <w:rFonts w:ascii="Courier New" w:hAnsi="Courier New" w:cs="Courier New"/>
          <w:sz w:val="24"/>
          <w:szCs w:val="24"/>
        </w:rPr>
        <w:t xml:space="preserve"> aşağıdaki şe-kilde talepte bulunmuştur:</w:t>
      </w:r>
    </w:p>
    <w:p w:rsidR="008F7F1A" w:rsidRDefault="008F7F1A" w:rsidP="008F7F1A">
      <w:pPr>
        <w:spacing w:after="0" w:line="240" w:lineRule="auto"/>
        <w:jc w:val="both"/>
        <w:rPr>
          <w:rFonts w:ascii="Courier New" w:hAnsi="Courier New" w:cs="Courier New"/>
          <w:sz w:val="24"/>
          <w:szCs w:val="24"/>
        </w:rPr>
      </w:pPr>
      <w:r>
        <w:rPr>
          <w:rFonts w:ascii="Courier New" w:hAnsi="Courier New" w:cs="Courier New"/>
          <w:sz w:val="24"/>
          <w:szCs w:val="24"/>
        </w:rPr>
        <w:t xml:space="preserve">“A- Davacı 59/2000 sayılı Askerlik Yasası’nın 14.Maddesi </w:t>
      </w:r>
    </w:p>
    <w:p w:rsidR="008F7F1A" w:rsidRDefault="008F7F1A" w:rsidP="008F7F1A">
      <w:pPr>
        <w:spacing w:after="0" w:line="240" w:lineRule="auto"/>
        <w:ind w:left="600"/>
        <w:jc w:val="both"/>
        <w:rPr>
          <w:rFonts w:ascii="Courier New" w:hAnsi="Courier New" w:cs="Courier New"/>
          <w:sz w:val="24"/>
          <w:szCs w:val="24"/>
        </w:rPr>
      </w:pPr>
      <w:r>
        <w:rPr>
          <w:rFonts w:ascii="Courier New" w:hAnsi="Courier New" w:cs="Courier New"/>
          <w:sz w:val="24"/>
          <w:szCs w:val="24"/>
        </w:rPr>
        <w:t>kapsamına giren bir şahıs olduğu halde Davacının bu statü-sünü reddeden ve/veya kabul etmeyen ve Davacıyı 14.ve/veya 14(2) Madde kapsamı dışında işleme tabi tutarak Askerlik Yasası 10.Madde gereği 15 ay askerlik hizmeti yapmak üzere Davacıyı 14/4/2014 tarihinde Eğitim Merkezine katılmak üzere sevke tabi tutan ve/veya sevk işlemi yapan Davalının bu husustaki karar ve/veya işlemlerinin hükümsüz ve etki-siz olduğuna ve/veya herhangi bir sonuç doğuramayacağına dair mahkeme kararı ve/veya hükmü ve/veya emri;</w:t>
      </w:r>
    </w:p>
    <w:p w:rsidR="008F7F1A" w:rsidRDefault="008F7F1A" w:rsidP="008F7F1A">
      <w:pPr>
        <w:spacing w:after="0" w:line="240" w:lineRule="auto"/>
        <w:ind w:left="600"/>
        <w:jc w:val="both"/>
        <w:rPr>
          <w:rFonts w:ascii="Courier New" w:hAnsi="Courier New" w:cs="Courier New"/>
          <w:sz w:val="24"/>
          <w:szCs w:val="24"/>
        </w:rPr>
      </w:pPr>
    </w:p>
    <w:p w:rsidR="008F7F1A" w:rsidRDefault="008F7F1A" w:rsidP="008F7F1A">
      <w:pPr>
        <w:spacing w:after="0" w:line="240" w:lineRule="auto"/>
        <w:jc w:val="both"/>
        <w:rPr>
          <w:rFonts w:ascii="Courier New" w:hAnsi="Courier New" w:cs="Courier New"/>
          <w:sz w:val="24"/>
          <w:szCs w:val="24"/>
        </w:rPr>
      </w:pPr>
      <w:r>
        <w:rPr>
          <w:rFonts w:ascii="Courier New" w:hAnsi="Courier New" w:cs="Courier New"/>
          <w:sz w:val="24"/>
          <w:szCs w:val="24"/>
        </w:rPr>
        <w:t xml:space="preserve"> B- Davacı;2003-2007 yılları arasında Kuzey Kıbrıs Türk Cumhu-       </w:t>
      </w:r>
    </w:p>
    <w:p w:rsidR="008F7F1A" w:rsidRDefault="008F7F1A" w:rsidP="008F7F1A">
      <w:pPr>
        <w:spacing w:after="0" w:line="240" w:lineRule="auto"/>
        <w:jc w:val="both"/>
        <w:rPr>
          <w:rFonts w:ascii="Courier New" w:hAnsi="Courier New" w:cs="Courier New"/>
          <w:sz w:val="24"/>
          <w:szCs w:val="24"/>
        </w:rPr>
      </w:pPr>
      <w:r>
        <w:rPr>
          <w:rFonts w:ascii="Courier New" w:hAnsi="Courier New" w:cs="Courier New"/>
          <w:sz w:val="24"/>
          <w:szCs w:val="24"/>
        </w:rPr>
        <w:t xml:space="preserve">    riyeti’nde kaldığı süre içerisinde eğitim maksadı ile </w:t>
      </w:r>
    </w:p>
    <w:p w:rsidR="008F7F1A" w:rsidRDefault="008F7F1A" w:rsidP="008F7F1A">
      <w:pPr>
        <w:spacing w:after="0" w:line="240" w:lineRule="auto"/>
        <w:jc w:val="both"/>
        <w:rPr>
          <w:rFonts w:ascii="Courier New" w:hAnsi="Courier New" w:cs="Courier New"/>
          <w:sz w:val="24"/>
          <w:szCs w:val="24"/>
        </w:rPr>
      </w:pPr>
      <w:r>
        <w:rPr>
          <w:rFonts w:ascii="Courier New" w:hAnsi="Courier New" w:cs="Courier New"/>
          <w:sz w:val="24"/>
          <w:szCs w:val="24"/>
        </w:rPr>
        <w:t xml:space="preserve">    KKTC’de bulunduğu ve bu husus KKTC Milli Eğitim Bakanlığı </w:t>
      </w:r>
    </w:p>
    <w:p w:rsidR="008F7F1A" w:rsidRDefault="008F7F1A" w:rsidP="008F7F1A">
      <w:pPr>
        <w:spacing w:after="0" w:line="240" w:lineRule="auto"/>
        <w:jc w:val="both"/>
        <w:rPr>
          <w:rFonts w:ascii="Courier New" w:hAnsi="Courier New" w:cs="Courier New"/>
          <w:sz w:val="24"/>
          <w:szCs w:val="24"/>
        </w:rPr>
      </w:pPr>
      <w:r>
        <w:rPr>
          <w:rFonts w:ascii="Courier New" w:hAnsi="Courier New" w:cs="Courier New"/>
          <w:sz w:val="24"/>
          <w:szCs w:val="24"/>
        </w:rPr>
        <w:t xml:space="preserve">    Talim ve Terbiye Dairesi Müdürlüğü tarafından kabul </w:t>
      </w:r>
    </w:p>
    <w:p w:rsidR="008F7F1A" w:rsidRDefault="008F7F1A" w:rsidP="008F7F1A">
      <w:pPr>
        <w:spacing w:after="0" w:line="240" w:lineRule="auto"/>
        <w:jc w:val="both"/>
        <w:rPr>
          <w:rFonts w:ascii="Courier New" w:hAnsi="Courier New" w:cs="Courier New"/>
          <w:sz w:val="24"/>
          <w:szCs w:val="24"/>
        </w:rPr>
      </w:pPr>
      <w:r>
        <w:rPr>
          <w:rFonts w:ascii="Courier New" w:hAnsi="Courier New" w:cs="Courier New"/>
          <w:sz w:val="24"/>
          <w:szCs w:val="24"/>
        </w:rPr>
        <w:t xml:space="preserve">    edildiği ve/veya tanındığı halde, Davacının 2004-2007 </w:t>
      </w:r>
    </w:p>
    <w:p w:rsidR="008F7F1A" w:rsidRDefault="008F7F1A" w:rsidP="008F7F1A">
      <w:pPr>
        <w:spacing w:after="0" w:line="240" w:lineRule="auto"/>
        <w:jc w:val="both"/>
        <w:rPr>
          <w:rFonts w:ascii="Courier New" w:hAnsi="Courier New" w:cs="Courier New"/>
          <w:sz w:val="24"/>
          <w:szCs w:val="24"/>
        </w:rPr>
      </w:pPr>
      <w:r>
        <w:rPr>
          <w:rFonts w:ascii="Courier New" w:hAnsi="Courier New" w:cs="Courier New"/>
          <w:sz w:val="24"/>
          <w:szCs w:val="24"/>
        </w:rPr>
        <w:t xml:space="preserve">    yılları arasında KKTC’de eğitim görmediği gerekçesine </w:t>
      </w:r>
    </w:p>
    <w:p w:rsidR="008F7F1A" w:rsidRDefault="008F7F1A" w:rsidP="008F7F1A">
      <w:pPr>
        <w:spacing w:after="0" w:line="240" w:lineRule="auto"/>
        <w:jc w:val="both"/>
        <w:rPr>
          <w:rFonts w:ascii="Courier New" w:hAnsi="Courier New" w:cs="Courier New"/>
          <w:sz w:val="24"/>
          <w:szCs w:val="24"/>
        </w:rPr>
      </w:pPr>
      <w:r>
        <w:rPr>
          <w:rFonts w:ascii="Courier New" w:hAnsi="Courier New" w:cs="Courier New"/>
          <w:sz w:val="24"/>
          <w:szCs w:val="24"/>
        </w:rPr>
        <w:t xml:space="preserve">    dayanarak Davacının bedelli askerlikten yararlanma </w:t>
      </w:r>
    </w:p>
    <w:p w:rsidR="008F7F1A" w:rsidRDefault="008F7F1A" w:rsidP="008F7F1A">
      <w:pPr>
        <w:spacing w:after="0" w:line="240" w:lineRule="auto"/>
        <w:jc w:val="both"/>
        <w:rPr>
          <w:rFonts w:ascii="Courier New" w:hAnsi="Courier New" w:cs="Courier New"/>
          <w:sz w:val="24"/>
          <w:szCs w:val="24"/>
        </w:rPr>
      </w:pPr>
      <w:r>
        <w:rPr>
          <w:rFonts w:ascii="Courier New" w:hAnsi="Courier New" w:cs="Courier New"/>
          <w:sz w:val="24"/>
          <w:szCs w:val="24"/>
        </w:rPr>
        <w:t xml:space="preserve">    talebini, Askerlik Yasasının 14.Madde 2.Fıkrası kapsamında </w:t>
      </w:r>
    </w:p>
    <w:p w:rsidR="008F7F1A" w:rsidRDefault="008F7F1A" w:rsidP="008F7F1A">
      <w:pPr>
        <w:spacing w:after="0" w:line="240" w:lineRule="auto"/>
        <w:jc w:val="both"/>
        <w:rPr>
          <w:rFonts w:ascii="Courier New" w:hAnsi="Courier New" w:cs="Courier New"/>
          <w:sz w:val="24"/>
          <w:szCs w:val="24"/>
        </w:rPr>
      </w:pPr>
      <w:r>
        <w:rPr>
          <w:rFonts w:ascii="Courier New" w:hAnsi="Courier New" w:cs="Courier New"/>
          <w:sz w:val="24"/>
          <w:szCs w:val="24"/>
        </w:rPr>
        <w:t xml:space="preserve">    uygun görmeyen Davalının bu husustaki karar ve/veya </w:t>
      </w:r>
    </w:p>
    <w:p w:rsidR="008F7F1A" w:rsidRDefault="008F7F1A" w:rsidP="008F7F1A">
      <w:pPr>
        <w:spacing w:after="0" w:line="240" w:lineRule="auto"/>
        <w:jc w:val="both"/>
        <w:rPr>
          <w:rFonts w:ascii="Courier New" w:hAnsi="Courier New" w:cs="Courier New"/>
          <w:sz w:val="24"/>
          <w:szCs w:val="24"/>
        </w:rPr>
      </w:pPr>
      <w:r>
        <w:rPr>
          <w:rFonts w:ascii="Courier New" w:hAnsi="Courier New" w:cs="Courier New"/>
          <w:sz w:val="24"/>
          <w:szCs w:val="24"/>
        </w:rPr>
        <w:t xml:space="preserve">    işlemlerinin hükümsüz ve etkisiz olduğuna ve/veya herhangi </w:t>
      </w:r>
    </w:p>
    <w:p w:rsidR="008F7F1A" w:rsidRDefault="008F7F1A" w:rsidP="008F7F1A">
      <w:pPr>
        <w:spacing w:after="0" w:line="240" w:lineRule="auto"/>
        <w:jc w:val="both"/>
        <w:rPr>
          <w:rFonts w:ascii="Courier New" w:hAnsi="Courier New" w:cs="Courier New"/>
          <w:sz w:val="24"/>
          <w:szCs w:val="24"/>
        </w:rPr>
      </w:pPr>
      <w:r>
        <w:rPr>
          <w:rFonts w:ascii="Courier New" w:hAnsi="Courier New" w:cs="Courier New"/>
          <w:sz w:val="24"/>
          <w:szCs w:val="24"/>
        </w:rPr>
        <w:lastRenderedPageBreak/>
        <w:t xml:space="preserve">    bir sonuç doğuramayacağına dair mahkeme kararı ve/veya </w:t>
      </w:r>
    </w:p>
    <w:p w:rsidR="008F7F1A" w:rsidRDefault="008F7F1A" w:rsidP="008F7F1A">
      <w:pPr>
        <w:spacing w:after="0" w:line="240" w:lineRule="auto"/>
        <w:jc w:val="both"/>
        <w:rPr>
          <w:rFonts w:ascii="Courier New" w:hAnsi="Courier New" w:cs="Courier New"/>
          <w:sz w:val="24"/>
          <w:szCs w:val="24"/>
        </w:rPr>
      </w:pPr>
      <w:r>
        <w:rPr>
          <w:rFonts w:ascii="Courier New" w:hAnsi="Courier New" w:cs="Courier New"/>
          <w:sz w:val="24"/>
          <w:szCs w:val="24"/>
        </w:rPr>
        <w:t xml:space="preserve">    hükmü ve/veya emri; </w:t>
      </w:r>
    </w:p>
    <w:p w:rsidR="00DD2EDB" w:rsidRDefault="00DD2EDB" w:rsidP="008F7F1A">
      <w:pPr>
        <w:spacing w:after="0" w:line="240" w:lineRule="auto"/>
        <w:jc w:val="both"/>
        <w:rPr>
          <w:rFonts w:ascii="Courier New" w:hAnsi="Courier New" w:cs="Courier New"/>
          <w:sz w:val="24"/>
          <w:szCs w:val="24"/>
        </w:rPr>
      </w:pPr>
    </w:p>
    <w:p w:rsidR="009A26BB" w:rsidRDefault="008F7F1A" w:rsidP="008F7F1A">
      <w:pPr>
        <w:spacing w:after="0" w:line="240" w:lineRule="auto"/>
        <w:jc w:val="both"/>
        <w:rPr>
          <w:rFonts w:ascii="Courier New" w:hAnsi="Courier New" w:cs="Courier New"/>
          <w:sz w:val="24"/>
          <w:szCs w:val="24"/>
        </w:rPr>
      </w:pPr>
      <w:r>
        <w:rPr>
          <w:rFonts w:ascii="Courier New" w:hAnsi="Courier New" w:cs="Courier New"/>
          <w:sz w:val="24"/>
          <w:szCs w:val="24"/>
        </w:rPr>
        <w:t xml:space="preserve"> C- Birleştirilmiş şekli ile 59/</w:t>
      </w:r>
      <w:r w:rsidR="00DD2EDB">
        <w:rPr>
          <w:rFonts w:ascii="Courier New" w:hAnsi="Courier New" w:cs="Courier New"/>
          <w:sz w:val="24"/>
          <w:szCs w:val="24"/>
        </w:rPr>
        <w:t xml:space="preserve">2000 sayılı Askerlik Yasası </w:t>
      </w:r>
    </w:p>
    <w:p w:rsidR="009A26BB" w:rsidRDefault="009A26BB" w:rsidP="009A26BB">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DD2EDB">
        <w:rPr>
          <w:rFonts w:ascii="Courier New" w:hAnsi="Courier New" w:cs="Courier New"/>
          <w:sz w:val="24"/>
          <w:szCs w:val="24"/>
        </w:rPr>
        <w:t xml:space="preserve">tahtında Davacının bedelli askerlik hakkını kaybettiğine </w:t>
      </w:r>
    </w:p>
    <w:p w:rsidR="009A26BB" w:rsidRDefault="009A26BB" w:rsidP="009A26BB">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DD2EDB">
        <w:rPr>
          <w:rFonts w:ascii="Courier New" w:hAnsi="Courier New" w:cs="Courier New"/>
          <w:sz w:val="24"/>
          <w:szCs w:val="24"/>
        </w:rPr>
        <w:t xml:space="preserve">dair ve/veya Davacıyı 59/2000 sayılı Askerlik Yasası’nın </w:t>
      </w:r>
    </w:p>
    <w:p w:rsidR="009A26BB" w:rsidRDefault="009A26BB" w:rsidP="009A26BB">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DD2EDB">
        <w:rPr>
          <w:rFonts w:ascii="Courier New" w:hAnsi="Courier New" w:cs="Courier New"/>
          <w:sz w:val="24"/>
          <w:szCs w:val="24"/>
        </w:rPr>
        <w:t xml:space="preserve">14.Maddesi kapsamından çıkaran karar ve/veya bu işlemlerin </w:t>
      </w:r>
    </w:p>
    <w:p w:rsidR="009A26BB" w:rsidRDefault="009A26BB" w:rsidP="009A26BB">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DD2EDB">
        <w:rPr>
          <w:rFonts w:ascii="Courier New" w:hAnsi="Courier New" w:cs="Courier New"/>
          <w:sz w:val="24"/>
          <w:szCs w:val="24"/>
        </w:rPr>
        <w:t xml:space="preserve">ve/veya Davacıyı 14/4/2014 tarihi itibarı ile askere sevk </w:t>
      </w:r>
    </w:p>
    <w:p w:rsidR="009A26BB" w:rsidRDefault="009A26BB" w:rsidP="009A26BB">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DD2EDB">
        <w:rPr>
          <w:rFonts w:ascii="Courier New" w:hAnsi="Courier New" w:cs="Courier New"/>
          <w:sz w:val="24"/>
          <w:szCs w:val="24"/>
        </w:rPr>
        <w:t xml:space="preserve">eden ve/veya bu doğrultuda karar alan ve/veya işlemler </w:t>
      </w:r>
    </w:p>
    <w:p w:rsidR="009A26BB" w:rsidRDefault="009A26BB" w:rsidP="009A26BB">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DD2EDB">
        <w:rPr>
          <w:rFonts w:ascii="Courier New" w:hAnsi="Courier New" w:cs="Courier New"/>
          <w:sz w:val="24"/>
          <w:szCs w:val="24"/>
        </w:rPr>
        <w:t xml:space="preserve">yapan Davalının bu husustaki 1130-2142-13/ sayılı ve </w:t>
      </w:r>
    </w:p>
    <w:p w:rsidR="009A26BB" w:rsidRDefault="009A26BB" w:rsidP="009A26BB">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DD2EDB">
        <w:rPr>
          <w:rFonts w:ascii="Courier New" w:hAnsi="Courier New" w:cs="Courier New"/>
          <w:sz w:val="24"/>
          <w:szCs w:val="24"/>
        </w:rPr>
        <w:t xml:space="preserve">9/12/2013 tarihli karar ve/veya işlemlerinin ve/veya sair </w:t>
      </w:r>
    </w:p>
    <w:p w:rsidR="009A26BB" w:rsidRDefault="009A26BB" w:rsidP="009A26BB">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DD2EDB">
        <w:rPr>
          <w:rFonts w:ascii="Courier New" w:hAnsi="Courier New" w:cs="Courier New"/>
          <w:sz w:val="24"/>
          <w:szCs w:val="24"/>
        </w:rPr>
        <w:t>karar ve/veya işlemlerinin hüküm</w:t>
      </w:r>
      <w:r>
        <w:rPr>
          <w:rFonts w:ascii="Courier New" w:hAnsi="Courier New" w:cs="Courier New"/>
          <w:sz w:val="24"/>
          <w:szCs w:val="24"/>
        </w:rPr>
        <w:t xml:space="preserve">süz ve etkisiz olduğuna </w:t>
      </w:r>
    </w:p>
    <w:p w:rsidR="009A26BB" w:rsidRDefault="009A26BB" w:rsidP="009A26BB">
      <w:pPr>
        <w:spacing w:after="0" w:line="240" w:lineRule="auto"/>
        <w:jc w:val="both"/>
        <w:rPr>
          <w:rFonts w:ascii="Courier New" w:hAnsi="Courier New" w:cs="Courier New"/>
          <w:sz w:val="24"/>
          <w:szCs w:val="24"/>
        </w:rPr>
      </w:pPr>
      <w:r>
        <w:rPr>
          <w:rFonts w:ascii="Courier New" w:hAnsi="Courier New" w:cs="Courier New"/>
          <w:sz w:val="24"/>
          <w:szCs w:val="24"/>
        </w:rPr>
        <w:t xml:space="preserve">    ve/veya herhangi bir sonuç doğuramayacağına dair mahkeme </w:t>
      </w:r>
    </w:p>
    <w:p w:rsidR="008F7F1A" w:rsidRDefault="009A26BB" w:rsidP="009A26BB">
      <w:pPr>
        <w:spacing w:after="0" w:line="240" w:lineRule="auto"/>
        <w:jc w:val="both"/>
        <w:rPr>
          <w:rFonts w:ascii="Courier New" w:hAnsi="Courier New" w:cs="Courier New"/>
          <w:sz w:val="24"/>
          <w:szCs w:val="24"/>
        </w:rPr>
      </w:pPr>
      <w:r>
        <w:rPr>
          <w:rFonts w:ascii="Courier New" w:hAnsi="Courier New" w:cs="Courier New"/>
          <w:sz w:val="24"/>
          <w:szCs w:val="24"/>
        </w:rPr>
        <w:t xml:space="preserve">    kararı ve/veya hükmü ve/veya emri;</w:t>
      </w:r>
    </w:p>
    <w:p w:rsidR="009A26BB" w:rsidRDefault="009A26BB" w:rsidP="009A26BB">
      <w:pPr>
        <w:spacing w:after="0" w:line="240" w:lineRule="auto"/>
        <w:jc w:val="both"/>
        <w:rPr>
          <w:rFonts w:ascii="Courier New" w:hAnsi="Courier New" w:cs="Courier New"/>
          <w:sz w:val="24"/>
          <w:szCs w:val="24"/>
        </w:rPr>
      </w:pPr>
    </w:p>
    <w:p w:rsidR="009A26BB" w:rsidRDefault="009A26BB" w:rsidP="009A26BB">
      <w:pPr>
        <w:tabs>
          <w:tab w:val="left" w:pos="567"/>
        </w:tabs>
        <w:spacing w:after="0" w:line="240" w:lineRule="auto"/>
        <w:jc w:val="both"/>
        <w:rPr>
          <w:rFonts w:ascii="Courier New" w:hAnsi="Courier New" w:cs="Courier New"/>
          <w:sz w:val="24"/>
          <w:szCs w:val="24"/>
        </w:rPr>
      </w:pPr>
      <w:r>
        <w:rPr>
          <w:rFonts w:ascii="Courier New" w:hAnsi="Courier New" w:cs="Courier New"/>
          <w:sz w:val="24"/>
          <w:szCs w:val="24"/>
        </w:rPr>
        <w:t xml:space="preserve"> D- Davalının; Davacının 59/2000 sayılı Askerlik Yasası’nın       </w:t>
      </w:r>
    </w:p>
    <w:p w:rsidR="009A26BB" w:rsidRDefault="009A26BB" w:rsidP="009A26BB">
      <w:pPr>
        <w:tabs>
          <w:tab w:val="left" w:pos="567"/>
        </w:tabs>
        <w:spacing w:after="0" w:line="240" w:lineRule="auto"/>
        <w:jc w:val="both"/>
        <w:rPr>
          <w:rFonts w:ascii="Courier New" w:hAnsi="Courier New" w:cs="Courier New"/>
          <w:sz w:val="24"/>
          <w:szCs w:val="24"/>
        </w:rPr>
      </w:pPr>
      <w:r>
        <w:rPr>
          <w:rFonts w:ascii="Courier New" w:hAnsi="Courier New" w:cs="Courier New"/>
          <w:sz w:val="24"/>
          <w:szCs w:val="24"/>
        </w:rPr>
        <w:t xml:space="preserve">    14.Maddesi kapsamı içinde olmadığına ve/veya bedelli </w:t>
      </w:r>
    </w:p>
    <w:p w:rsidR="003E51F5" w:rsidRDefault="009A26BB" w:rsidP="009A26BB">
      <w:pPr>
        <w:tabs>
          <w:tab w:val="left" w:pos="567"/>
        </w:tabs>
        <w:spacing w:after="0" w:line="240" w:lineRule="auto"/>
        <w:jc w:val="both"/>
        <w:rPr>
          <w:rFonts w:ascii="Courier New" w:hAnsi="Courier New" w:cs="Courier New"/>
          <w:sz w:val="24"/>
          <w:szCs w:val="24"/>
        </w:rPr>
      </w:pPr>
      <w:r>
        <w:rPr>
          <w:rFonts w:ascii="Courier New" w:hAnsi="Courier New" w:cs="Courier New"/>
          <w:sz w:val="24"/>
          <w:szCs w:val="24"/>
        </w:rPr>
        <w:t xml:space="preserve">    askerlik yapma hakkı olmadığına dair kararın ve/veya </w:t>
      </w:r>
    </w:p>
    <w:p w:rsidR="003E51F5" w:rsidRDefault="003E51F5" w:rsidP="009A26BB">
      <w:pPr>
        <w:tabs>
          <w:tab w:val="left" w:pos="567"/>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9A26BB">
        <w:rPr>
          <w:rFonts w:ascii="Courier New" w:hAnsi="Courier New" w:cs="Courier New"/>
          <w:sz w:val="24"/>
          <w:szCs w:val="24"/>
        </w:rPr>
        <w:t xml:space="preserve">kararların ve/veya bu kararlarla ilgili tüm işlemlerin </w:t>
      </w:r>
    </w:p>
    <w:p w:rsidR="003E51F5" w:rsidRDefault="003E51F5" w:rsidP="009A26BB">
      <w:pPr>
        <w:tabs>
          <w:tab w:val="left" w:pos="567"/>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9A26BB">
        <w:rPr>
          <w:rFonts w:ascii="Courier New" w:hAnsi="Courier New" w:cs="Courier New"/>
          <w:sz w:val="24"/>
          <w:szCs w:val="24"/>
        </w:rPr>
        <w:t xml:space="preserve">hükümsüz ve etkisiz olduğuna ve/veya herhangi bir sonuç </w:t>
      </w:r>
    </w:p>
    <w:p w:rsidR="003E51F5" w:rsidRDefault="003E51F5" w:rsidP="009A26BB">
      <w:pPr>
        <w:tabs>
          <w:tab w:val="left" w:pos="567"/>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9A26BB">
        <w:rPr>
          <w:rFonts w:ascii="Courier New" w:hAnsi="Courier New" w:cs="Courier New"/>
          <w:sz w:val="24"/>
          <w:szCs w:val="24"/>
        </w:rPr>
        <w:t xml:space="preserve">doğuramayacağına dair mahkeme kararı ve/veya hükmü ve/veya </w:t>
      </w:r>
    </w:p>
    <w:p w:rsidR="008F7F1A" w:rsidRDefault="003E51F5" w:rsidP="009A26BB">
      <w:pPr>
        <w:tabs>
          <w:tab w:val="left" w:pos="567"/>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9A26BB">
        <w:rPr>
          <w:rFonts w:ascii="Courier New" w:hAnsi="Courier New" w:cs="Courier New"/>
          <w:sz w:val="24"/>
          <w:szCs w:val="24"/>
        </w:rPr>
        <w:t>emri</w:t>
      </w:r>
      <w:r>
        <w:rPr>
          <w:rFonts w:ascii="Courier New" w:hAnsi="Courier New" w:cs="Courier New"/>
          <w:sz w:val="24"/>
          <w:szCs w:val="24"/>
        </w:rPr>
        <w:t>;</w:t>
      </w:r>
    </w:p>
    <w:p w:rsidR="003E51F5" w:rsidRDefault="003E51F5" w:rsidP="009A26BB">
      <w:pPr>
        <w:tabs>
          <w:tab w:val="left" w:pos="567"/>
        </w:tabs>
        <w:spacing w:after="0" w:line="240" w:lineRule="auto"/>
        <w:jc w:val="both"/>
        <w:rPr>
          <w:rFonts w:ascii="Courier New" w:hAnsi="Courier New" w:cs="Courier New"/>
          <w:sz w:val="24"/>
          <w:szCs w:val="24"/>
        </w:rPr>
      </w:pPr>
    </w:p>
    <w:p w:rsidR="003E51F5" w:rsidRDefault="003E51F5" w:rsidP="009A26BB">
      <w:pPr>
        <w:tabs>
          <w:tab w:val="left" w:pos="567"/>
        </w:tabs>
        <w:spacing w:after="0" w:line="240" w:lineRule="auto"/>
        <w:jc w:val="both"/>
        <w:rPr>
          <w:rFonts w:ascii="Courier New" w:hAnsi="Courier New" w:cs="Courier New"/>
          <w:sz w:val="24"/>
          <w:szCs w:val="24"/>
        </w:rPr>
      </w:pPr>
      <w:r>
        <w:rPr>
          <w:rFonts w:ascii="Courier New" w:hAnsi="Courier New" w:cs="Courier New"/>
          <w:sz w:val="24"/>
          <w:szCs w:val="24"/>
        </w:rPr>
        <w:t xml:space="preserve"> E- 59/2000 sayılı Askerlik Yasası’nın 14.Maddesi kapsamına </w:t>
      </w:r>
    </w:p>
    <w:p w:rsidR="003E51F5" w:rsidRDefault="003E51F5" w:rsidP="009A26BB">
      <w:pPr>
        <w:tabs>
          <w:tab w:val="left" w:pos="567"/>
        </w:tabs>
        <w:spacing w:after="0" w:line="240" w:lineRule="auto"/>
        <w:jc w:val="both"/>
        <w:rPr>
          <w:rFonts w:ascii="Courier New" w:hAnsi="Courier New" w:cs="Courier New"/>
          <w:sz w:val="24"/>
          <w:szCs w:val="24"/>
        </w:rPr>
      </w:pPr>
      <w:r>
        <w:rPr>
          <w:rFonts w:ascii="Courier New" w:hAnsi="Courier New" w:cs="Courier New"/>
          <w:sz w:val="24"/>
          <w:szCs w:val="24"/>
        </w:rPr>
        <w:t xml:space="preserve">    girdiği ve bedelli askerlik hakkından faydalanma hakkı </w:t>
      </w:r>
    </w:p>
    <w:p w:rsidR="003E51F5" w:rsidRDefault="003E51F5" w:rsidP="009A26BB">
      <w:pPr>
        <w:tabs>
          <w:tab w:val="left" w:pos="567"/>
        </w:tabs>
        <w:spacing w:after="0" w:line="240" w:lineRule="auto"/>
        <w:jc w:val="both"/>
        <w:rPr>
          <w:rFonts w:ascii="Courier New" w:hAnsi="Courier New" w:cs="Courier New"/>
          <w:sz w:val="24"/>
          <w:szCs w:val="24"/>
        </w:rPr>
      </w:pPr>
      <w:r>
        <w:rPr>
          <w:rFonts w:ascii="Courier New" w:hAnsi="Courier New" w:cs="Courier New"/>
          <w:sz w:val="24"/>
          <w:szCs w:val="24"/>
        </w:rPr>
        <w:t xml:space="preserve">    olduğu  halde Davacıyı 14.Madde kapsamı dışında ve/veya </w:t>
      </w:r>
    </w:p>
    <w:p w:rsidR="003E51F5" w:rsidRDefault="003E51F5" w:rsidP="009A26BB">
      <w:pPr>
        <w:tabs>
          <w:tab w:val="left" w:pos="567"/>
        </w:tabs>
        <w:spacing w:after="0" w:line="240" w:lineRule="auto"/>
        <w:jc w:val="both"/>
        <w:rPr>
          <w:rFonts w:ascii="Courier New" w:hAnsi="Courier New" w:cs="Courier New"/>
          <w:sz w:val="24"/>
          <w:szCs w:val="24"/>
        </w:rPr>
      </w:pPr>
      <w:r>
        <w:rPr>
          <w:rFonts w:ascii="Courier New" w:hAnsi="Courier New" w:cs="Courier New"/>
          <w:sz w:val="24"/>
          <w:szCs w:val="24"/>
        </w:rPr>
        <w:t xml:space="preserve">    10.Madde kapsamı içerisinde işleme tabi tutarak 14/4/2014 </w:t>
      </w:r>
    </w:p>
    <w:p w:rsidR="003E51F5" w:rsidRDefault="003E51F5" w:rsidP="009A26BB">
      <w:pPr>
        <w:tabs>
          <w:tab w:val="left" w:pos="567"/>
        </w:tabs>
        <w:spacing w:after="0" w:line="240" w:lineRule="auto"/>
        <w:jc w:val="both"/>
        <w:rPr>
          <w:rFonts w:ascii="Courier New" w:hAnsi="Courier New" w:cs="Courier New"/>
          <w:sz w:val="24"/>
          <w:szCs w:val="24"/>
        </w:rPr>
      </w:pPr>
      <w:r>
        <w:rPr>
          <w:rFonts w:ascii="Courier New" w:hAnsi="Courier New" w:cs="Courier New"/>
          <w:sz w:val="24"/>
          <w:szCs w:val="24"/>
        </w:rPr>
        <w:t xml:space="preserve">    tarihi itibarı ile askere alan ve/veya askere sevk kararı </w:t>
      </w:r>
    </w:p>
    <w:p w:rsidR="003E51F5" w:rsidRDefault="003E51F5" w:rsidP="009A26BB">
      <w:pPr>
        <w:tabs>
          <w:tab w:val="left" w:pos="567"/>
        </w:tabs>
        <w:spacing w:after="0" w:line="240" w:lineRule="auto"/>
        <w:jc w:val="both"/>
        <w:rPr>
          <w:rFonts w:ascii="Courier New" w:hAnsi="Courier New" w:cs="Courier New"/>
          <w:sz w:val="24"/>
          <w:szCs w:val="24"/>
        </w:rPr>
      </w:pPr>
      <w:r>
        <w:rPr>
          <w:rFonts w:ascii="Courier New" w:hAnsi="Courier New" w:cs="Courier New"/>
          <w:sz w:val="24"/>
          <w:szCs w:val="24"/>
        </w:rPr>
        <w:t xml:space="preserve">    alan ve/veya bu hususta işlemler yapan Davalının bu karar </w:t>
      </w:r>
    </w:p>
    <w:p w:rsidR="003E51F5" w:rsidRDefault="003E51F5" w:rsidP="009A26BB">
      <w:pPr>
        <w:tabs>
          <w:tab w:val="left" w:pos="567"/>
        </w:tabs>
        <w:spacing w:after="0" w:line="240" w:lineRule="auto"/>
        <w:jc w:val="both"/>
        <w:rPr>
          <w:rFonts w:ascii="Courier New" w:hAnsi="Courier New" w:cs="Courier New"/>
          <w:sz w:val="24"/>
          <w:szCs w:val="24"/>
        </w:rPr>
      </w:pPr>
      <w:r>
        <w:rPr>
          <w:rFonts w:ascii="Courier New" w:hAnsi="Courier New" w:cs="Courier New"/>
          <w:sz w:val="24"/>
          <w:szCs w:val="24"/>
        </w:rPr>
        <w:t xml:space="preserve">    ve/veya işlemlerinin yapılmaması gereken bir ihmal </w:t>
      </w:r>
    </w:p>
    <w:p w:rsidR="003E51F5" w:rsidRDefault="003E51F5" w:rsidP="009A26BB">
      <w:pPr>
        <w:tabs>
          <w:tab w:val="left" w:pos="567"/>
        </w:tabs>
        <w:spacing w:after="0" w:line="240" w:lineRule="auto"/>
        <w:jc w:val="both"/>
        <w:rPr>
          <w:rFonts w:ascii="Courier New" w:hAnsi="Courier New" w:cs="Courier New"/>
          <w:sz w:val="24"/>
          <w:szCs w:val="24"/>
        </w:rPr>
      </w:pPr>
      <w:r>
        <w:rPr>
          <w:rFonts w:ascii="Courier New" w:hAnsi="Courier New" w:cs="Courier New"/>
          <w:sz w:val="24"/>
          <w:szCs w:val="24"/>
        </w:rPr>
        <w:t xml:space="preserve">    olduğuna ve yapılması ihmal olunan mezkur eylem ve/veya </w:t>
      </w:r>
    </w:p>
    <w:p w:rsidR="003E51F5" w:rsidRDefault="003E51F5" w:rsidP="009A26BB">
      <w:pPr>
        <w:tabs>
          <w:tab w:val="left" w:pos="567"/>
        </w:tabs>
        <w:spacing w:after="0" w:line="240" w:lineRule="auto"/>
        <w:jc w:val="both"/>
        <w:rPr>
          <w:rFonts w:ascii="Courier New" w:hAnsi="Courier New" w:cs="Courier New"/>
          <w:sz w:val="24"/>
          <w:szCs w:val="24"/>
        </w:rPr>
      </w:pPr>
      <w:r>
        <w:rPr>
          <w:rFonts w:ascii="Courier New" w:hAnsi="Courier New" w:cs="Courier New"/>
          <w:sz w:val="24"/>
          <w:szCs w:val="24"/>
        </w:rPr>
        <w:t xml:space="preserve">    işlemin yapılması gerektiğine dair bir mahkeme kararı </w:t>
      </w:r>
    </w:p>
    <w:p w:rsidR="003E51F5" w:rsidRDefault="003E51F5" w:rsidP="009A26BB">
      <w:pPr>
        <w:tabs>
          <w:tab w:val="left" w:pos="567"/>
        </w:tabs>
        <w:spacing w:after="0" w:line="240" w:lineRule="auto"/>
        <w:jc w:val="both"/>
        <w:rPr>
          <w:rFonts w:ascii="Courier New" w:hAnsi="Courier New" w:cs="Courier New"/>
          <w:sz w:val="24"/>
          <w:szCs w:val="24"/>
        </w:rPr>
      </w:pPr>
      <w:r>
        <w:rPr>
          <w:rFonts w:ascii="Courier New" w:hAnsi="Courier New" w:cs="Courier New"/>
          <w:sz w:val="24"/>
          <w:szCs w:val="24"/>
        </w:rPr>
        <w:t xml:space="preserve">    verilmesi.”</w:t>
      </w:r>
    </w:p>
    <w:p w:rsidR="003E51F5" w:rsidRDefault="003E51F5" w:rsidP="009A26BB">
      <w:pPr>
        <w:tabs>
          <w:tab w:val="left" w:pos="567"/>
        </w:tabs>
        <w:spacing w:after="0" w:line="240" w:lineRule="auto"/>
        <w:jc w:val="both"/>
        <w:rPr>
          <w:rFonts w:ascii="Courier New" w:hAnsi="Courier New" w:cs="Courier New"/>
          <w:sz w:val="24"/>
          <w:szCs w:val="24"/>
        </w:rPr>
      </w:pPr>
    </w:p>
    <w:p w:rsidR="008F7F1A" w:rsidRDefault="008F7F1A" w:rsidP="008F7F1A">
      <w:pPr>
        <w:spacing w:line="360" w:lineRule="auto"/>
        <w:jc w:val="both"/>
        <w:rPr>
          <w:rFonts w:ascii="Courier New" w:hAnsi="Courier New" w:cs="Courier New"/>
          <w:sz w:val="24"/>
          <w:szCs w:val="24"/>
        </w:rPr>
      </w:pPr>
      <w:r>
        <w:rPr>
          <w:rFonts w:ascii="Courier New" w:hAnsi="Courier New" w:cs="Courier New"/>
          <w:sz w:val="24"/>
          <w:szCs w:val="24"/>
        </w:rPr>
        <w:tab/>
        <w:t>Davacının Talep Takririne karşılık</w:t>
      </w:r>
      <w:r w:rsidR="00A86192">
        <w:rPr>
          <w:rFonts w:ascii="Courier New" w:hAnsi="Courier New" w:cs="Courier New"/>
          <w:sz w:val="24"/>
          <w:szCs w:val="24"/>
        </w:rPr>
        <w:t>,</w:t>
      </w:r>
      <w:r>
        <w:rPr>
          <w:rFonts w:ascii="Courier New" w:hAnsi="Courier New" w:cs="Courier New"/>
          <w:sz w:val="24"/>
          <w:szCs w:val="24"/>
        </w:rPr>
        <w:t xml:space="preserve"> Davalı tarafından Müdafaa Takriri dosyalanmıştır.</w:t>
      </w:r>
    </w:p>
    <w:p w:rsidR="008F7F1A" w:rsidRDefault="008F7F1A" w:rsidP="008F7F1A">
      <w:pPr>
        <w:spacing w:line="360" w:lineRule="auto"/>
        <w:jc w:val="both"/>
        <w:rPr>
          <w:rFonts w:ascii="Courier New" w:hAnsi="Courier New" w:cs="Courier New"/>
          <w:sz w:val="24"/>
          <w:szCs w:val="24"/>
        </w:rPr>
      </w:pPr>
      <w:r>
        <w:rPr>
          <w:rFonts w:ascii="Courier New" w:hAnsi="Courier New" w:cs="Courier New"/>
          <w:sz w:val="24"/>
          <w:szCs w:val="24"/>
        </w:rPr>
        <w:tab/>
        <w:t>Davanın duruşmasında tanık dinletilmemiş, taraflar Mahke-meye hitapla yetinmişlerdir. Toplam 17 adet belge de tarafla-rın mutabakatıyla emare olarak sunulmuştur.</w:t>
      </w:r>
    </w:p>
    <w:p w:rsidR="008F7F1A" w:rsidRDefault="008F7F1A" w:rsidP="008F7F1A">
      <w:pPr>
        <w:spacing w:line="360" w:lineRule="auto"/>
        <w:jc w:val="both"/>
        <w:rPr>
          <w:rFonts w:ascii="Courier New" w:hAnsi="Courier New" w:cs="Courier New"/>
          <w:sz w:val="24"/>
          <w:szCs w:val="24"/>
        </w:rPr>
      </w:pPr>
      <w:r>
        <w:rPr>
          <w:rFonts w:ascii="Courier New" w:hAnsi="Courier New" w:cs="Courier New"/>
          <w:sz w:val="24"/>
          <w:szCs w:val="24"/>
        </w:rPr>
        <w:tab/>
        <w:t>Mahkeme huzurundaki layihalar, emareler ve tarafların hi-tapları ışığında bu mesele ile ilgili olgular şu şekilde özet-lenebilir:</w:t>
      </w:r>
    </w:p>
    <w:p w:rsidR="009E53AE" w:rsidRDefault="008F7F1A" w:rsidP="008F7F1A">
      <w:pPr>
        <w:spacing w:line="360" w:lineRule="auto"/>
        <w:jc w:val="both"/>
        <w:rPr>
          <w:rFonts w:ascii="Courier New" w:hAnsi="Courier New" w:cs="Courier New"/>
          <w:sz w:val="24"/>
          <w:szCs w:val="24"/>
        </w:rPr>
      </w:pPr>
      <w:r>
        <w:rPr>
          <w:rFonts w:ascii="Courier New" w:hAnsi="Courier New" w:cs="Courier New"/>
          <w:sz w:val="24"/>
          <w:szCs w:val="24"/>
        </w:rPr>
        <w:tab/>
        <w:t>15 Nisan 1994 Londra doğumlu olan Davacı, 21.8.2003 tari</w:t>
      </w:r>
      <w:r w:rsidR="005E516E">
        <w:rPr>
          <w:rFonts w:ascii="Courier New" w:hAnsi="Courier New" w:cs="Courier New"/>
          <w:sz w:val="24"/>
          <w:szCs w:val="24"/>
        </w:rPr>
        <w:t xml:space="preserve">-hinde </w:t>
      </w:r>
      <w:r>
        <w:rPr>
          <w:rFonts w:ascii="Courier New" w:hAnsi="Courier New" w:cs="Courier New"/>
          <w:sz w:val="24"/>
          <w:szCs w:val="24"/>
        </w:rPr>
        <w:t>KKTC’ye gelerek</w:t>
      </w:r>
      <w:r w:rsidR="00A86192">
        <w:rPr>
          <w:rFonts w:ascii="Courier New" w:hAnsi="Courier New" w:cs="Courier New"/>
          <w:sz w:val="24"/>
          <w:szCs w:val="24"/>
        </w:rPr>
        <w:t>,</w:t>
      </w:r>
      <w:r>
        <w:rPr>
          <w:rFonts w:ascii="Courier New" w:hAnsi="Courier New" w:cs="Courier New"/>
          <w:sz w:val="24"/>
          <w:szCs w:val="24"/>
        </w:rPr>
        <w:t xml:space="preserve"> 2003-2007 öğretim yılları içerisinde </w:t>
      </w:r>
      <w:r>
        <w:rPr>
          <w:rFonts w:ascii="Courier New" w:hAnsi="Courier New" w:cs="Courier New"/>
          <w:sz w:val="24"/>
          <w:szCs w:val="24"/>
        </w:rPr>
        <w:lastRenderedPageBreak/>
        <w:t>gerek KKTC gerekse Güney Kıbrıs Rum Yönetimi bölgesindeki okullarda eğitim gördü.</w:t>
      </w:r>
    </w:p>
    <w:p w:rsidR="008F7F1A" w:rsidRDefault="008F7F1A" w:rsidP="008F7F1A">
      <w:pPr>
        <w:spacing w:line="360" w:lineRule="auto"/>
        <w:jc w:val="both"/>
        <w:rPr>
          <w:rFonts w:ascii="Courier New" w:hAnsi="Courier New" w:cs="Courier New"/>
          <w:sz w:val="24"/>
          <w:szCs w:val="24"/>
        </w:rPr>
      </w:pPr>
      <w:r>
        <w:rPr>
          <w:rFonts w:ascii="Courier New" w:hAnsi="Courier New" w:cs="Courier New"/>
          <w:sz w:val="24"/>
          <w:szCs w:val="24"/>
        </w:rPr>
        <w:tab/>
        <w:t>Davacı 10.7.2007’de KKTC’den ayrıldı. 1.10.2013 tarihinde KKTC’ye gelerek</w:t>
      </w:r>
      <w:r w:rsidR="00A86192">
        <w:rPr>
          <w:rFonts w:ascii="Courier New" w:hAnsi="Courier New" w:cs="Courier New"/>
          <w:sz w:val="24"/>
          <w:szCs w:val="24"/>
        </w:rPr>
        <w:t>,</w:t>
      </w:r>
      <w:r>
        <w:rPr>
          <w:rFonts w:ascii="Courier New" w:hAnsi="Courier New" w:cs="Courier New"/>
          <w:sz w:val="24"/>
          <w:szCs w:val="24"/>
        </w:rPr>
        <w:t xml:space="preserve"> 8.10.2013 tarihinde bedelli askerlikten ya</w:t>
      </w:r>
      <w:r w:rsidR="00A86192">
        <w:rPr>
          <w:rFonts w:ascii="Courier New" w:hAnsi="Courier New" w:cs="Courier New"/>
          <w:sz w:val="24"/>
          <w:szCs w:val="24"/>
        </w:rPr>
        <w:t>-</w:t>
      </w:r>
      <w:r>
        <w:rPr>
          <w:rFonts w:ascii="Courier New" w:hAnsi="Courier New" w:cs="Courier New"/>
          <w:sz w:val="24"/>
          <w:szCs w:val="24"/>
        </w:rPr>
        <w:t>rarlanma talebiyle Asal Şubeye başvuran Davacıya, Davalı tarafından</w:t>
      </w:r>
      <w:r w:rsidR="00A86192">
        <w:rPr>
          <w:rFonts w:ascii="Courier New" w:hAnsi="Courier New" w:cs="Courier New"/>
          <w:sz w:val="24"/>
          <w:szCs w:val="24"/>
        </w:rPr>
        <w:t>,</w:t>
      </w:r>
      <w:r>
        <w:rPr>
          <w:rFonts w:ascii="Courier New" w:hAnsi="Courier New" w:cs="Courier New"/>
          <w:sz w:val="24"/>
          <w:szCs w:val="24"/>
        </w:rPr>
        <w:t xml:space="preserve"> 9.12.2013 tarihinde “2003-2007 yılları arasında KKTC’de kaldığı süre içerisinde, 2004-2007 yılları arasın</w:t>
      </w:r>
      <w:r w:rsidR="00A86192">
        <w:rPr>
          <w:rFonts w:ascii="Courier New" w:hAnsi="Courier New" w:cs="Courier New"/>
          <w:sz w:val="24"/>
          <w:szCs w:val="24"/>
        </w:rPr>
        <w:t>da KKTC’de eğitim görmediğinden</w:t>
      </w:r>
      <w:r>
        <w:rPr>
          <w:rFonts w:ascii="Courier New" w:hAnsi="Courier New" w:cs="Courier New"/>
          <w:sz w:val="24"/>
          <w:szCs w:val="24"/>
        </w:rPr>
        <w:t xml:space="preserve"> bedelli askerlikten yararlanma konusundaki talebi</w:t>
      </w:r>
      <w:r w:rsidR="009E53AE">
        <w:rPr>
          <w:rFonts w:ascii="Courier New" w:hAnsi="Courier New" w:cs="Courier New"/>
          <w:sz w:val="24"/>
          <w:szCs w:val="24"/>
        </w:rPr>
        <w:t>nin</w:t>
      </w:r>
      <w:r>
        <w:rPr>
          <w:rFonts w:ascii="Courier New" w:hAnsi="Courier New" w:cs="Courier New"/>
          <w:sz w:val="24"/>
          <w:szCs w:val="24"/>
        </w:rPr>
        <w:t xml:space="preserve"> Askerlik Yasası’nın 14.maddesinin (2.)</w:t>
      </w:r>
      <w:r w:rsidR="00A86192">
        <w:rPr>
          <w:rFonts w:ascii="Courier New" w:hAnsi="Courier New" w:cs="Courier New"/>
          <w:sz w:val="24"/>
          <w:szCs w:val="24"/>
        </w:rPr>
        <w:t xml:space="preserve"> </w:t>
      </w:r>
      <w:r>
        <w:rPr>
          <w:rFonts w:ascii="Courier New" w:hAnsi="Courier New" w:cs="Courier New"/>
          <w:sz w:val="24"/>
          <w:szCs w:val="24"/>
        </w:rPr>
        <w:t>fıkrası kapsamında uygun görülmediği” bildirilmiştir.</w:t>
      </w:r>
    </w:p>
    <w:p w:rsidR="008F7F1A" w:rsidRDefault="008F7F1A" w:rsidP="008F7F1A">
      <w:pPr>
        <w:spacing w:line="360" w:lineRule="auto"/>
        <w:jc w:val="both"/>
        <w:rPr>
          <w:rFonts w:ascii="Courier New" w:hAnsi="Courier New" w:cs="Courier New"/>
          <w:sz w:val="24"/>
          <w:szCs w:val="24"/>
        </w:rPr>
      </w:pPr>
      <w:r>
        <w:rPr>
          <w:rFonts w:ascii="Courier New" w:hAnsi="Courier New" w:cs="Courier New"/>
          <w:sz w:val="24"/>
          <w:szCs w:val="24"/>
        </w:rPr>
        <w:tab/>
        <w:t>Davacı</w:t>
      </w:r>
      <w:r w:rsidR="00A86192">
        <w:rPr>
          <w:rFonts w:ascii="Courier New" w:hAnsi="Courier New" w:cs="Courier New"/>
          <w:sz w:val="24"/>
          <w:szCs w:val="24"/>
        </w:rPr>
        <w:t>,</w:t>
      </w:r>
      <w:r>
        <w:rPr>
          <w:rFonts w:ascii="Courier New" w:hAnsi="Courier New" w:cs="Courier New"/>
          <w:sz w:val="24"/>
          <w:szCs w:val="24"/>
        </w:rPr>
        <w:t xml:space="preserve"> 15 ay askerlik hizmeti yapmak üze</w:t>
      </w:r>
      <w:r w:rsidR="004B3B84">
        <w:rPr>
          <w:rFonts w:ascii="Courier New" w:hAnsi="Courier New" w:cs="Courier New"/>
          <w:sz w:val="24"/>
          <w:szCs w:val="24"/>
        </w:rPr>
        <w:t>re</w:t>
      </w:r>
      <w:r w:rsidR="00A86192">
        <w:rPr>
          <w:rFonts w:ascii="Courier New" w:hAnsi="Courier New" w:cs="Courier New"/>
          <w:sz w:val="24"/>
          <w:szCs w:val="24"/>
        </w:rPr>
        <w:t>, 14.4.2014 ta-ri</w:t>
      </w:r>
      <w:r w:rsidR="004B3B84">
        <w:rPr>
          <w:rFonts w:ascii="Courier New" w:hAnsi="Courier New" w:cs="Courier New"/>
          <w:sz w:val="24"/>
          <w:szCs w:val="24"/>
        </w:rPr>
        <w:t xml:space="preserve">hinde Eğitim Merkezine </w:t>
      </w:r>
      <w:r w:rsidR="00A86192">
        <w:rPr>
          <w:rFonts w:ascii="Courier New" w:hAnsi="Courier New" w:cs="Courier New"/>
          <w:sz w:val="24"/>
          <w:szCs w:val="24"/>
        </w:rPr>
        <w:t>katılmak üzere sevke tabi</w:t>
      </w:r>
      <w:r>
        <w:rPr>
          <w:rFonts w:ascii="Courier New" w:hAnsi="Courier New" w:cs="Courier New"/>
          <w:sz w:val="24"/>
          <w:szCs w:val="24"/>
        </w:rPr>
        <w:t xml:space="preserve"> tutulmuş</w:t>
      </w:r>
      <w:r w:rsidR="00A86192">
        <w:rPr>
          <w:rFonts w:ascii="Courier New" w:hAnsi="Courier New" w:cs="Courier New"/>
          <w:sz w:val="24"/>
          <w:szCs w:val="24"/>
        </w:rPr>
        <w:t>-</w:t>
      </w:r>
      <w:r>
        <w:rPr>
          <w:rFonts w:ascii="Courier New" w:hAnsi="Courier New" w:cs="Courier New"/>
          <w:sz w:val="24"/>
          <w:szCs w:val="24"/>
        </w:rPr>
        <w:t>tur.</w:t>
      </w:r>
    </w:p>
    <w:p w:rsidR="00A86192" w:rsidRDefault="008F7F1A" w:rsidP="008F7F1A">
      <w:pPr>
        <w:spacing w:line="360" w:lineRule="auto"/>
        <w:jc w:val="both"/>
        <w:rPr>
          <w:rFonts w:ascii="Courier New" w:hAnsi="Courier New" w:cs="Courier New"/>
          <w:sz w:val="24"/>
          <w:szCs w:val="24"/>
        </w:rPr>
      </w:pPr>
      <w:r>
        <w:rPr>
          <w:rFonts w:ascii="Courier New" w:hAnsi="Courier New" w:cs="Courier New"/>
          <w:sz w:val="24"/>
          <w:szCs w:val="24"/>
        </w:rPr>
        <w:tab/>
        <w:t xml:space="preserve">Davacının yakınma konusu yaptığı Emare </w:t>
      </w:r>
      <w:r w:rsidR="00A86192">
        <w:rPr>
          <w:rFonts w:ascii="Courier New" w:hAnsi="Courier New" w:cs="Courier New"/>
          <w:sz w:val="24"/>
          <w:szCs w:val="24"/>
        </w:rPr>
        <w:t>No.</w:t>
      </w:r>
      <w:r w:rsidR="00861F7E">
        <w:rPr>
          <w:rFonts w:ascii="Courier New" w:hAnsi="Courier New" w:cs="Courier New"/>
          <w:sz w:val="24"/>
          <w:szCs w:val="24"/>
        </w:rPr>
        <w:t>16 Y</w:t>
      </w:r>
      <w:r>
        <w:rPr>
          <w:rFonts w:ascii="Courier New" w:hAnsi="Courier New" w:cs="Courier New"/>
          <w:sz w:val="24"/>
          <w:szCs w:val="24"/>
        </w:rPr>
        <w:t>azı şöyle</w:t>
      </w:r>
      <w:r w:rsidR="00A86192">
        <w:rPr>
          <w:rFonts w:ascii="Courier New" w:hAnsi="Courier New" w:cs="Courier New"/>
          <w:sz w:val="24"/>
          <w:szCs w:val="24"/>
        </w:rPr>
        <w:t>-</w:t>
      </w:r>
      <w:r>
        <w:rPr>
          <w:rFonts w:ascii="Courier New" w:hAnsi="Courier New" w:cs="Courier New"/>
          <w:sz w:val="24"/>
          <w:szCs w:val="24"/>
        </w:rPr>
        <w:t>dir:</w:t>
      </w:r>
    </w:p>
    <w:p w:rsidR="008F7F1A" w:rsidRPr="00C15E2C" w:rsidRDefault="00E64C44" w:rsidP="008F7F1A">
      <w:pPr>
        <w:spacing w:line="360" w:lineRule="auto"/>
        <w:jc w:val="both"/>
        <w:rPr>
          <w:rFonts w:ascii="Courier New" w:hAnsi="Courier New" w:cs="Courier New"/>
          <w:b/>
        </w:rPr>
      </w:pPr>
      <w:r w:rsidRPr="00C15E2C">
        <w:rPr>
          <w:rFonts w:ascii="Courier New" w:hAnsi="Courier New" w:cs="Courier New"/>
          <w:b/>
        </w:rPr>
        <w:t>“ASAL :1130-2142-13/                         09 Aralık 2013</w:t>
      </w:r>
    </w:p>
    <w:p w:rsidR="00E64C44" w:rsidRPr="00C15E2C" w:rsidRDefault="00E64C44" w:rsidP="008F7F1A">
      <w:pPr>
        <w:spacing w:line="360" w:lineRule="auto"/>
        <w:jc w:val="both"/>
        <w:rPr>
          <w:rFonts w:ascii="Courier New" w:hAnsi="Courier New" w:cs="Courier New"/>
          <w:b/>
        </w:rPr>
      </w:pPr>
      <w:r w:rsidRPr="00C15E2C">
        <w:rPr>
          <w:rFonts w:ascii="Courier New" w:hAnsi="Courier New" w:cs="Courier New"/>
          <w:b/>
        </w:rPr>
        <w:t xml:space="preserve"> KONU :Levent Jahit BASHARAN Hk.</w:t>
      </w:r>
    </w:p>
    <w:p w:rsidR="00E64C44" w:rsidRPr="00C15E2C" w:rsidRDefault="009D0348" w:rsidP="009D0348">
      <w:pPr>
        <w:spacing w:line="240" w:lineRule="auto"/>
        <w:jc w:val="both"/>
        <w:rPr>
          <w:rFonts w:ascii="Courier New" w:hAnsi="Courier New" w:cs="Courier New"/>
          <w:b/>
        </w:rPr>
      </w:pPr>
      <w:r w:rsidRPr="00C15E2C">
        <w:rPr>
          <w:rFonts w:ascii="Courier New" w:hAnsi="Courier New" w:cs="Courier New"/>
          <w:b/>
        </w:rPr>
        <w:t xml:space="preserve">                      SAYIN Av.Boysan BOYRA</w:t>
      </w:r>
    </w:p>
    <w:p w:rsidR="009D0348" w:rsidRPr="00C15E2C" w:rsidRDefault="009D0348" w:rsidP="009D0348">
      <w:pPr>
        <w:spacing w:line="240" w:lineRule="auto"/>
        <w:jc w:val="both"/>
        <w:rPr>
          <w:rFonts w:ascii="Courier New" w:hAnsi="Courier New" w:cs="Courier New"/>
          <w:b/>
        </w:rPr>
      </w:pPr>
      <w:r w:rsidRPr="00C15E2C">
        <w:rPr>
          <w:rFonts w:ascii="Courier New" w:hAnsi="Courier New" w:cs="Courier New"/>
          <w:b/>
        </w:rPr>
        <w:t xml:space="preserve">                             POSTA SOK.23/1</w:t>
      </w:r>
    </w:p>
    <w:p w:rsidR="009D0348" w:rsidRPr="00C15E2C" w:rsidRDefault="009D0348" w:rsidP="009D0348">
      <w:pPr>
        <w:spacing w:line="240" w:lineRule="auto"/>
        <w:jc w:val="both"/>
        <w:rPr>
          <w:rFonts w:ascii="Courier New" w:hAnsi="Courier New" w:cs="Courier New"/>
          <w:b/>
        </w:rPr>
      </w:pPr>
      <w:r w:rsidRPr="00C15E2C">
        <w:rPr>
          <w:rFonts w:ascii="Courier New" w:hAnsi="Courier New" w:cs="Courier New"/>
          <w:b/>
        </w:rPr>
        <w:t xml:space="preserve">                                    LEFKOŞA</w:t>
      </w:r>
    </w:p>
    <w:p w:rsidR="009D0348" w:rsidRDefault="00C15E2C" w:rsidP="00C15E2C">
      <w:pPr>
        <w:spacing w:line="240" w:lineRule="auto"/>
        <w:jc w:val="both"/>
        <w:rPr>
          <w:rFonts w:ascii="Courier New" w:hAnsi="Courier New" w:cs="Courier New"/>
          <w:b/>
        </w:rPr>
      </w:pPr>
      <w:r w:rsidRPr="00C15E2C">
        <w:rPr>
          <w:rFonts w:ascii="Courier New" w:hAnsi="Courier New" w:cs="Courier New"/>
          <w:b/>
        </w:rPr>
        <w:t>İLGİ : (a)Değiştirilmiş şekli ile 59/2000 sayılı Askerlik Yasası</w:t>
      </w:r>
      <w:r>
        <w:rPr>
          <w:rFonts w:ascii="Courier New" w:hAnsi="Courier New" w:cs="Courier New"/>
          <w:b/>
        </w:rPr>
        <w:t>.</w:t>
      </w:r>
    </w:p>
    <w:p w:rsidR="00C15E2C" w:rsidRDefault="00C15E2C" w:rsidP="00C15E2C">
      <w:pPr>
        <w:spacing w:line="240" w:lineRule="auto"/>
        <w:jc w:val="both"/>
        <w:rPr>
          <w:rFonts w:ascii="Courier New" w:hAnsi="Courier New" w:cs="Courier New"/>
          <w:b/>
        </w:rPr>
      </w:pPr>
      <w:r>
        <w:rPr>
          <w:rFonts w:ascii="Courier New" w:hAnsi="Courier New" w:cs="Courier New"/>
          <w:b/>
        </w:rPr>
        <w:t xml:space="preserve">       (b)Av.Boysan BOYRA’nın 27 Kasım 2013 tarihli dilekçesi.</w:t>
      </w:r>
    </w:p>
    <w:p w:rsidR="00C15E2C" w:rsidRDefault="00C15E2C" w:rsidP="00C15E2C">
      <w:pPr>
        <w:spacing w:line="240" w:lineRule="auto"/>
        <w:jc w:val="both"/>
        <w:rPr>
          <w:rFonts w:ascii="Courier New" w:hAnsi="Courier New" w:cs="Courier New"/>
          <w:b/>
        </w:rPr>
      </w:pPr>
      <w:r>
        <w:rPr>
          <w:rFonts w:ascii="Courier New" w:hAnsi="Courier New" w:cs="Courier New"/>
          <w:b/>
        </w:rPr>
        <w:t>1. Müvekkiliniz Levent Jahit BASHARAN’ın 08 Ekim 2013 tarihinde bedelli askerlikten yararlanma konusundaki talebine istinaden, ilgi (a) Askerlik Yasası kapsamında verilen karara ilişkin bilgi ve ev</w:t>
      </w:r>
      <w:r w:rsidR="000A7FD8">
        <w:rPr>
          <w:rFonts w:ascii="Courier New" w:hAnsi="Courier New" w:cs="Courier New"/>
          <w:b/>
        </w:rPr>
        <w:t>-</w:t>
      </w:r>
      <w:r>
        <w:rPr>
          <w:rFonts w:ascii="Courier New" w:hAnsi="Courier New" w:cs="Courier New"/>
          <w:b/>
        </w:rPr>
        <w:t>raklar ile başlatılan askerlik işlemleri ile ilgili belgelerin birer suretinin tarafınıza gönderilmesi konusundaki ilgi (b) dilekçeniz</w:t>
      </w:r>
      <w:r w:rsidR="00487501">
        <w:rPr>
          <w:rFonts w:ascii="Courier New" w:hAnsi="Courier New" w:cs="Courier New"/>
          <w:b/>
        </w:rPr>
        <w:t xml:space="preserve"> Güv.K.K.lığınca incelenmiştir.</w:t>
      </w:r>
    </w:p>
    <w:p w:rsidR="00487501" w:rsidRDefault="00487501" w:rsidP="00C15E2C">
      <w:pPr>
        <w:spacing w:line="240" w:lineRule="auto"/>
        <w:jc w:val="both"/>
        <w:rPr>
          <w:rFonts w:ascii="Courier New" w:hAnsi="Courier New" w:cs="Courier New"/>
          <w:b/>
        </w:rPr>
      </w:pPr>
      <w:r>
        <w:rPr>
          <w:rFonts w:ascii="Courier New" w:hAnsi="Courier New" w:cs="Courier New"/>
          <w:b/>
        </w:rPr>
        <w:t>2. İlgi (a) Askerlik Yasasının 14’üncü</w:t>
      </w:r>
      <w:r w:rsidR="000A7FD8">
        <w:rPr>
          <w:rFonts w:ascii="Courier New" w:hAnsi="Courier New" w:cs="Courier New"/>
          <w:b/>
        </w:rPr>
        <w:t xml:space="preserve"> maddesinin (2)’nci fıkrası, “Bu maddenin (1)’inci fıkrası kapsamına girenlerin askerlik çağına kadar olan dönem içerisinde, öğrenim nedeniyle Kuzey Kıbrıs Türk Cumhuriyetinde bulunmaları, aşağıdaki</w:t>
      </w:r>
      <w:r w:rsidR="00F21F5F">
        <w:rPr>
          <w:rFonts w:ascii="Courier New" w:hAnsi="Courier New" w:cs="Courier New"/>
          <w:b/>
        </w:rPr>
        <w:t xml:space="preserve"> şartları taşımaları halinde 14’üncü maddenin</w:t>
      </w:r>
      <w:r w:rsidR="00FF7B39">
        <w:rPr>
          <w:rFonts w:ascii="Courier New" w:hAnsi="Courier New" w:cs="Courier New"/>
          <w:b/>
        </w:rPr>
        <w:t xml:space="preserve"> (1)’inci fıkrası ile verilen haklarını ortadan kal-dırmaz” hükmüne amirdir.</w:t>
      </w:r>
    </w:p>
    <w:p w:rsidR="00FF7B39" w:rsidRDefault="00FF7B39" w:rsidP="00900A11">
      <w:pPr>
        <w:tabs>
          <w:tab w:val="left" w:pos="851"/>
        </w:tabs>
        <w:spacing w:line="240" w:lineRule="auto"/>
        <w:jc w:val="both"/>
        <w:rPr>
          <w:rFonts w:ascii="Courier New" w:hAnsi="Courier New" w:cs="Courier New"/>
          <w:b/>
        </w:rPr>
      </w:pPr>
      <w:r>
        <w:rPr>
          <w:rFonts w:ascii="Courier New" w:hAnsi="Courier New" w:cs="Courier New"/>
          <w:b/>
        </w:rPr>
        <w:t xml:space="preserve">   (a) Toplam yedi yıl yurt dışında ikamet etmek ve</w:t>
      </w:r>
    </w:p>
    <w:p w:rsidR="00FF7B39" w:rsidRDefault="00FF7B39" w:rsidP="00FF7B39">
      <w:pPr>
        <w:spacing w:after="0" w:line="240" w:lineRule="auto"/>
        <w:jc w:val="both"/>
        <w:rPr>
          <w:rFonts w:ascii="Courier New" w:hAnsi="Courier New" w:cs="Courier New"/>
          <w:b/>
        </w:rPr>
      </w:pPr>
      <w:r>
        <w:rPr>
          <w:rFonts w:ascii="Courier New" w:hAnsi="Courier New" w:cs="Courier New"/>
          <w:b/>
        </w:rPr>
        <w:lastRenderedPageBreak/>
        <w:t xml:space="preserve">   (b) Anne ve/veya babanın, çocuklarının askerlik çağına kadar olan </w:t>
      </w:r>
    </w:p>
    <w:p w:rsidR="00FF7B39" w:rsidRDefault="00FF7B39" w:rsidP="00FF7B39">
      <w:pPr>
        <w:spacing w:after="0" w:line="240" w:lineRule="auto"/>
        <w:jc w:val="both"/>
        <w:rPr>
          <w:rFonts w:ascii="Courier New" w:hAnsi="Courier New" w:cs="Courier New"/>
          <w:b/>
        </w:rPr>
      </w:pPr>
      <w:r>
        <w:rPr>
          <w:rFonts w:ascii="Courier New" w:hAnsi="Courier New" w:cs="Courier New"/>
          <w:b/>
        </w:rPr>
        <w:t xml:space="preserve">      dönemi içerisinde, Kuzey Kıbrıs Türk Cumhuriyetinde yılda </w:t>
      </w:r>
    </w:p>
    <w:p w:rsidR="00FF7B39" w:rsidRDefault="00FF7B39" w:rsidP="00FF7B39">
      <w:pPr>
        <w:spacing w:after="0" w:line="240" w:lineRule="auto"/>
        <w:jc w:val="both"/>
        <w:rPr>
          <w:rFonts w:ascii="Courier New" w:hAnsi="Courier New" w:cs="Courier New"/>
          <w:b/>
        </w:rPr>
      </w:pPr>
      <w:r>
        <w:rPr>
          <w:rFonts w:ascii="Courier New" w:hAnsi="Courier New" w:cs="Courier New"/>
          <w:b/>
        </w:rPr>
        <w:t xml:space="preserve">      toplam 90 günden fazla ikamet etmemiş olması.</w:t>
      </w:r>
    </w:p>
    <w:p w:rsidR="00900A11" w:rsidRDefault="00900A11" w:rsidP="00FF7B39">
      <w:pPr>
        <w:spacing w:after="0" w:line="240" w:lineRule="auto"/>
        <w:jc w:val="both"/>
        <w:rPr>
          <w:rFonts w:ascii="Courier New" w:hAnsi="Courier New" w:cs="Courier New"/>
          <w:b/>
        </w:rPr>
      </w:pPr>
    </w:p>
    <w:p w:rsidR="00900A11" w:rsidRDefault="00900A11" w:rsidP="00FF7B39">
      <w:pPr>
        <w:spacing w:after="0" w:line="240" w:lineRule="auto"/>
        <w:jc w:val="both"/>
        <w:rPr>
          <w:rFonts w:ascii="Courier New" w:hAnsi="Courier New" w:cs="Courier New"/>
          <w:b/>
        </w:rPr>
      </w:pPr>
      <w:r>
        <w:rPr>
          <w:rFonts w:ascii="Courier New" w:hAnsi="Courier New" w:cs="Courier New"/>
          <w:b/>
        </w:rPr>
        <w:t>3. Askerlik Yasasının 14’üncü maddesinin (2)’nci fıkrasında yer alan düzenleme, Kuzey Kıbrıs Türk Cumhuriyetinde öğrenim görenler için geçerli olan bir düzenlemedir. Levent Jahit BASHARAN, 2003-2007 yıl</w:t>
      </w:r>
      <w:r w:rsidR="00AA27CE">
        <w:rPr>
          <w:rFonts w:ascii="Courier New" w:hAnsi="Courier New" w:cs="Courier New"/>
          <w:b/>
        </w:rPr>
        <w:t>-</w:t>
      </w:r>
      <w:r>
        <w:rPr>
          <w:rFonts w:ascii="Courier New" w:hAnsi="Courier New" w:cs="Courier New"/>
          <w:b/>
        </w:rPr>
        <w:t>ları arasında Kuzey Kıbrıs Türk Cumhuriyetinde kaldığı süre içeri</w:t>
      </w:r>
      <w:r w:rsidR="00AA27CE">
        <w:rPr>
          <w:rFonts w:ascii="Courier New" w:hAnsi="Courier New" w:cs="Courier New"/>
          <w:b/>
        </w:rPr>
        <w:t>-</w:t>
      </w:r>
      <w:r>
        <w:rPr>
          <w:rFonts w:ascii="Courier New" w:hAnsi="Courier New" w:cs="Courier New"/>
          <w:b/>
        </w:rPr>
        <w:t>sinde, 2004-2007 yılları arasında KKTC’de eğitim görmediğinden</w:t>
      </w:r>
      <w:r w:rsidR="00AA27CE">
        <w:rPr>
          <w:rFonts w:ascii="Courier New" w:hAnsi="Courier New" w:cs="Courier New"/>
          <w:b/>
        </w:rPr>
        <w:t xml:space="preserve"> be-delli askerlikten yararlanma konusundaki talebi ilgi (a) Askerlik Yasasının 14’üncü maddesinin (2)’nci fıkrası kapsamında uygun görül-memiştir.</w:t>
      </w:r>
    </w:p>
    <w:p w:rsidR="00AA27CE" w:rsidRDefault="00AA27CE" w:rsidP="00FF7B39">
      <w:pPr>
        <w:spacing w:after="0" w:line="240" w:lineRule="auto"/>
        <w:jc w:val="both"/>
        <w:rPr>
          <w:rFonts w:ascii="Courier New" w:hAnsi="Courier New" w:cs="Courier New"/>
          <w:b/>
        </w:rPr>
      </w:pPr>
    </w:p>
    <w:p w:rsidR="00634CB4" w:rsidRDefault="00AA27CE" w:rsidP="00FF7B39">
      <w:pPr>
        <w:spacing w:after="0" w:line="240" w:lineRule="auto"/>
        <w:jc w:val="both"/>
        <w:rPr>
          <w:rFonts w:ascii="Courier New" w:hAnsi="Courier New" w:cs="Courier New"/>
          <w:b/>
        </w:rPr>
      </w:pPr>
      <w:r>
        <w:rPr>
          <w:rFonts w:ascii="Courier New" w:hAnsi="Courier New" w:cs="Courier New"/>
          <w:b/>
        </w:rPr>
        <w:t>4. Bedelli askerlikten yararlanma talebi ilgi (a) Askerlik Yasasının 14’üncü maddesi kapsamında uygun görülmeyen ve Kuzey Kıbrıs Türk Cumhuriyeti’nde askerlik yükümlülüğü bulunan Levent Jahit</w:t>
      </w:r>
      <w:r w:rsidR="00E975EE">
        <w:rPr>
          <w:rFonts w:ascii="Courier New" w:hAnsi="Courier New" w:cs="Courier New"/>
          <w:b/>
        </w:rPr>
        <w:t xml:space="preserve"> BASHARAN, Askerlik Yasasının 10’uncu maddesi gereği 15 ay askerlik hizmeti yapmak üzere 14 Nisan 2014 tarihinde Eğitim Merkezine</w:t>
      </w:r>
      <w:r w:rsidR="00634CB4">
        <w:rPr>
          <w:rFonts w:ascii="Courier New" w:hAnsi="Courier New" w:cs="Courier New"/>
          <w:b/>
        </w:rPr>
        <w:t xml:space="preserve"> katılmak üzere sevke tabi tutulmuş ve sevk işlemi ile ilgili belge yükümlüye teslim edilmiştir.</w:t>
      </w:r>
    </w:p>
    <w:p w:rsidR="00634CB4" w:rsidRDefault="00634CB4" w:rsidP="00FF7B39">
      <w:pPr>
        <w:spacing w:after="0" w:line="240" w:lineRule="auto"/>
        <w:jc w:val="both"/>
        <w:rPr>
          <w:rFonts w:ascii="Courier New" w:hAnsi="Courier New" w:cs="Courier New"/>
          <w:b/>
        </w:rPr>
      </w:pPr>
    </w:p>
    <w:p w:rsidR="00634CB4" w:rsidRDefault="00634CB4" w:rsidP="00FF7B39">
      <w:pPr>
        <w:spacing w:after="0" w:line="240" w:lineRule="auto"/>
        <w:jc w:val="both"/>
        <w:rPr>
          <w:rFonts w:ascii="Courier New" w:hAnsi="Courier New" w:cs="Courier New"/>
          <w:b/>
        </w:rPr>
      </w:pPr>
      <w:r>
        <w:rPr>
          <w:rFonts w:ascii="Courier New" w:hAnsi="Courier New" w:cs="Courier New"/>
          <w:b/>
        </w:rPr>
        <w:t xml:space="preserve">  Rica ederim.</w:t>
      </w:r>
    </w:p>
    <w:p w:rsidR="00634CB4" w:rsidRDefault="00634CB4" w:rsidP="00FF7B39">
      <w:pPr>
        <w:spacing w:after="0" w:line="240" w:lineRule="auto"/>
        <w:jc w:val="both"/>
        <w:rPr>
          <w:rFonts w:ascii="Courier New" w:hAnsi="Courier New" w:cs="Courier New"/>
          <w:b/>
        </w:rPr>
      </w:pPr>
    </w:p>
    <w:p w:rsidR="00634CB4" w:rsidRDefault="00634CB4" w:rsidP="00FF7B39">
      <w:pPr>
        <w:spacing w:after="0" w:line="240" w:lineRule="auto"/>
        <w:jc w:val="both"/>
        <w:rPr>
          <w:rFonts w:ascii="Courier New" w:hAnsi="Courier New" w:cs="Courier New"/>
          <w:b/>
        </w:rPr>
      </w:pPr>
      <w:r>
        <w:rPr>
          <w:rFonts w:ascii="Courier New" w:hAnsi="Courier New" w:cs="Courier New"/>
          <w:b/>
        </w:rPr>
        <w:t xml:space="preserve">                                                  İsmail ŞANLI</w:t>
      </w:r>
    </w:p>
    <w:p w:rsidR="00634CB4" w:rsidRDefault="00634CB4" w:rsidP="00FF7B39">
      <w:pPr>
        <w:spacing w:after="0" w:line="240" w:lineRule="auto"/>
        <w:jc w:val="both"/>
        <w:rPr>
          <w:rFonts w:ascii="Courier New" w:hAnsi="Courier New" w:cs="Courier New"/>
          <w:b/>
        </w:rPr>
      </w:pPr>
      <w:r>
        <w:rPr>
          <w:rFonts w:ascii="Courier New" w:hAnsi="Courier New" w:cs="Courier New"/>
          <w:b/>
        </w:rPr>
        <w:t xml:space="preserve">                                                  İs.Kur.Alb.</w:t>
      </w:r>
    </w:p>
    <w:p w:rsidR="00FF7B39" w:rsidRDefault="00634CB4" w:rsidP="006075EC">
      <w:pPr>
        <w:spacing w:after="0" w:line="240" w:lineRule="auto"/>
        <w:jc w:val="both"/>
        <w:rPr>
          <w:rFonts w:ascii="Courier New" w:hAnsi="Courier New" w:cs="Courier New"/>
          <w:b/>
        </w:rPr>
      </w:pPr>
      <w:r>
        <w:rPr>
          <w:rFonts w:ascii="Courier New" w:hAnsi="Courier New" w:cs="Courier New"/>
          <w:b/>
        </w:rPr>
        <w:t xml:space="preserve">                                                  Kurmay Başkanı”</w:t>
      </w:r>
      <w:r w:rsidR="00E975EE">
        <w:rPr>
          <w:rFonts w:ascii="Courier New" w:hAnsi="Courier New" w:cs="Courier New"/>
          <w:b/>
        </w:rPr>
        <w:t xml:space="preserve"> </w:t>
      </w:r>
    </w:p>
    <w:p w:rsidR="00C15E2C" w:rsidRPr="00C15E2C" w:rsidRDefault="00C15E2C" w:rsidP="008F7F1A">
      <w:pPr>
        <w:spacing w:line="360" w:lineRule="auto"/>
        <w:jc w:val="both"/>
        <w:rPr>
          <w:rFonts w:ascii="Courier New" w:hAnsi="Courier New" w:cs="Courier New"/>
          <w:b/>
        </w:rPr>
      </w:pPr>
      <w:r>
        <w:rPr>
          <w:rFonts w:ascii="Courier New" w:hAnsi="Courier New" w:cs="Courier New"/>
          <w:b/>
        </w:rPr>
        <w:t xml:space="preserve">       </w:t>
      </w:r>
    </w:p>
    <w:p w:rsidR="008F7F1A" w:rsidRDefault="008F7F1A" w:rsidP="008F7F1A">
      <w:pPr>
        <w:spacing w:line="360" w:lineRule="auto"/>
        <w:jc w:val="both"/>
        <w:rPr>
          <w:rFonts w:ascii="Courier New" w:hAnsi="Courier New" w:cs="Courier New"/>
          <w:sz w:val="24"/>
          <w:szCs w:val="24"/>
        </w:rPr>
      </w:pPr>
      <w:r>
        <w:rPr>
          <w:rFonts w:ascii="Courier New" w:hAnsi="Courier New" w:cs="Courier New"/>
          <w:sz w:val="24"/>
          <w:szCs w:val="24"/>
        </w:rPr>
        <w:tab/>
        <w:t xml:space="preserve">Emare </w:t>
      </w:r>
      <w:r w:rsidR="00FB365D">
        <w:rPr>
          <w:rFonts w:ascii="Courier New" w:hAnsi="Courier New" w:cs="Courier New"/>
          <w:sz w:val="24"/>
          <w:szCs w:val="24"/>
        </w:rPr>
        <w:t>No.16 Y</w:t>
      </w:r>
      <w:r>
        <w:rPr>
          <w:rFonts w:ascii="Courier New" w:hAnsi="Courier New" w:cs="Courier New"/>
          <w:sz w:val="24"/>
          <w:szCs w:val="24"/>
        </w:rPr>
        <w:t>azının içeriğinden de anlaşılabileceği gibi</w:t>
      </w:r>
      <w:r w:rsidR="00FB365D">
        <w:rPr>
          <w:rFonts w:ascii="Courier New" w:hAnsi="Courier New" w:cs="Courier New"/>
          <w:sz w:val="24"/>
          <w:szCs w:val="24"/>
        </w:rPr>
        <w:t>, Davalının Davacının talebini</w:t>
      </w:r>
      <w:r>
        <w:rPr>
          <w:rFonts w:ascii="Courier New" w:hAnsi="Courier New" w:cs="Courier New"/>
          <w:sz w:val="24"/>
          <w:szCs w:val="24"/>
        </w:rPr>
        <w:t xml:space="preserve"> Askerlik Yasası’nın 14.maddesinin (2)’nci fıkrasının kapsamında görmemesinin gerekçesi</w:t>
      </w:r>
      <w:r w:rsidR="00FB365D">
        <w:rPr>
          <w:rFonts w:ascii="Courier New" w:hAnsi="Courier New" w:cs="Courier New"/>
          <w:sz w:val="24"/>
          <w:szCs w:val="24"/>
        </w:rPr>
        <w:t>,</w:t>
      </w:r>
      <w:r>
        <w:rPr>
          <w:rFonts w:ascii="Courier New" w:hAnsi="Courier New" w:cs="Courier New"/>
          <w:sz w:val="24"/>
          <w:szCs w:val="24"/>
        </w:rPr>
        <w:t xml:space="preserve"> Davacı</w:t>
      </w:r>
      <w:r w:rsidR="00FB365D">
        <w:rPr>
          <w:rFonts w:ascii="Courier New" w:hAnsi="Courier New" w:cs="Courier New"/>
          <w:sz w:val="24"/>
          <w:szCs w:val="24"/>
        </w:rPr>
        <w:t>-</w:t>
      </w:r>
      <w:r>
        <w:rPr>
          <w:rFonts w:ascii="Courier New" w:hAnsi="Courier New" w:cs="Courier New"/>
          <w:sz w:val="24"/>
          <w:szCs w:val="24"/>
        </w:rPr>
        <w:t>nın 2003-2007 yılları arasında KKTC’</w:t>
      </w:r>
      <w:r w:rsidR="004B3B84">
        <w:rPr>
          <w:rFonts w:ascii="Courier New" w:hAnsi="Courier New" w:cs="Courier New"/>
          <w:sz w:val="24"/>
          <w:szCs w:val="24"/>
        </w:rPr>
        <w:t xml:space="preserve">de kaldığı süre içerisinde </w:t>
      </w:r>
      <w:r w:rsidR="00E015DA">
        <w:rPr>
          <w:rFonts w:ascii="Courier New" w:hAnsi="Courier New" w:cs="Courier New"/>
          <w:sz w:val="24"/>
          <w:szCs w:val="24"/>
        </w:rPr>
        <w:t>2004-</w:t>
      </w:r>
      <w:r>
        <w:rPr>
          <w:rFonts w:ascii="Courier New" w:hAnsi="Courier New" w:cs="Courier New"/>
          <w:sz w:val="24"/>
          <w:szCs w:val="24"/>
        </w:rPr>
        <w:t>2007 yılları arasında KKTC’de eğitim görmemesinden kay</w:t>
      </w:r>
      <w:r w:rsidR="00FB365D">
        <w:rPr>
          <w:rFonts w:ascii="Courier New" w:hAnsi="Courier New" w:cs="Courier New"/>
          <w:sz w:val="24"/>
          <w:szCs w:val="24"/>
        </w:rPr>
        <w:t>-</w:t>
      </w:r>
      <w:r>
        <w:rPr>
          <w:rFonts w:ascii="Courier New" w:hAnsi="Courier New" w:cs="Courier New"/>
          <w:sz w:val="24"/>
          <w:szCs w:val="24"/>
        </w:rPr>
        <w:t>naklanmaktadır. Davacı Avukatı ise Mahkemeye yapmış olduğu hi</w:t>
      </w:r>
      <w:r w:rsidR="00FB365D">
        <w:rPr>
          <w:rFonts w:ascii="Courier New" w:hAnsi="Courier New" w:cs="Courier New"/>
          <w:sz w:val="24"/>
          <w:szCs w:val="24"/>
        </w:rPr>
        <w:t>-</w:t>
      </w:r>
      <w:r>
        <w:rPr>
          <w:rFonts w:ascii="Courier New" w:hAnsi="Courier New" w:cs="Courier New"/>
          <w:sz w:val="24"/>
          <w:szCs w:val="24"/>
        </w:rPr>
        <w:t>tabında</w:t>
      </w:r>
      <w:r w:rsidR="00FB365D">
        <w:rPr>
          <w:rFonts w:ascii="Courier New" w:hAnsi="Courier New" w:cs="Courier New"/>
          <w:sz w:val="24"/>
          <w:szCs w:val="24"/>
        </w:rPr>
        <w:t>,</w:t>
      </w:r>
      <w:r>
        <w:rPr>
          <w:rFonts w:ascii="Courier New" w:hAnsi="Courier New" w:cs="Courier New"/>
          <w:sz w:val="24"/>
          <w:szCs w:val="24"/>
        </w:rPr>
        <w:t xml:space="preserve"> Davacının KKTC’de kaldığı süre içerisinde kısmen KKTC’de kısmen Güney Kıbrıs Rum Kesiminde öğrenim görmüş olma</w:t>
      </w:r>
      <w:r w:rsidR="00FB365D">
        <w:rPr>
          <w:rFonts w:ascii="Courier New" w:hAnsi="Courier New" w:cs="Courier New"/>
          <w:sz w:val="24"/>
          <w:szCs w:val="24"/>
        </w:rPr>
        <w:t>-</w:t>
      </w:r>
      <w:r>
        <w:rPr>
          <w:rFonts w:ascii="Courier New" w:hAnsi="Courier New" w:cs="Courier New"/>
          <w:sz w:val="24"/>
          <w:szCs w:val="24"/>
        </w:rPr>
        <w:t>sının</w:t>
      </w:r>
      <w:r w:rsidR="00FB365D">
        <w:rPr>
          <w:rFonts w:ascii="Courier New" w:hAnsi="Courier New" w:cs="Courier New"/>
          <w:sz w:val="24"/>
          <w:szCs w:val="24"/>
        </w:rPr>
        <w:t>,</w:t>
      </w:r>
      <w:r>
        <w:rPr>
          <w:rFonts w:ascii="Courier New" w:hAnsi="Courier New" w:cs="Courier New"/>
          <w:sz w:val="24"/>
          <w:szCs w:val="24"/>
        </w:rPr>
        <w:t xml:space="preserve"> 59/2000 sayılı Yasa’nın 14(2) kapsamı dışında değerlen</w:t>
      </w:r>
      <w:r w:rsidR="00FB365D">
        <w:rPr>
          <w:rFonts w:ascii="Courier New" w:hAnsi="Courier New" w:cs="Courier New"/>
          <w:sz w:val="24"/>
          <w:szCs w:val="24"/>
        </w:rPr>
        <w:t>-</w:t>
      </w:r>
      <w:r>
        <w:rPr>
          <w:rFonts w:ascii="Courier New" w:hAnsi="Courier New" w:cs="Courier New"/>
          <w:sz w:val="24"/>
          <w:szCs w:val="24"/>
        </w:rPr>
        <w:t>dirilmesini gerektir</w:t>
      </w:r>
      <w:r w:rsidR="00A2434A">
        <w:rPr>
          <w:rFonts w:ascii="Courier New" w:hAnsi="Courier New" w:cs="Courier New"/>
          <w:sz w:val="24"/>
          <w:szCs w:val="24"/>
        </w:rPr>
        <w:t>mediği iddiasındadır. Bu iddiaya göre, ilgili maddede</w:t>
      </w:r>
      <w:r>
        <w:rPr>
          <w:rFonts w:ascii="Courier New" w:hAnsi="Courier New" w:cs="Courier New"/>
          <w:sz w:val="24"/>
          <w:szCs w:val="24"/>
        </w:rPr>
        <w:t xml:space="preserve"> “öğrenim nedeniyle” kelimelerini</w:t>
      </w:r>
      <w:r w:rsidR="00A2434A">
        <w:rPr>
          <w:rFonts w:ascii="Courier New" w:hAnsi="Courier New" w:cs="Courier New"/>
          <w:sz w:val="24"/>
          <w:szCs w:val="24"/>
        </w:rPr>
        <w:t>n yer</w:t>
      </w:r>
      <w:r w:rsidR="00FB365D">
        <w:rPr>
          <w:rFonts w:ascii="Courier New" w:hAnsi="Courier New" w:cs="Courier New"/>
          <w:sz w:val="24"/>
          <w:szCs w:val="24"/>
        </w:rPr>
        <w:t xml:space="preserve"> </w:t>
      </w:r>
      <w:r w:rsidR="00A2434A">
        <w:rPr>
          <w:rFonts w:ascii="Courier New" w:hAnsi="Courier New" w:cs="Courier New"/>
          <w:sz w:val="24"/>
          <w:szCs w:val="24"/>
        </w:rPr>
        <w:t>aldığı;</w:t>
      </w:r>
      <w:r>
        <w:rPr>
          <w:rFonts w:ascii="Courier New" w:hAnsi="Courier New" w:cs="Courier New"/>
          <w:sz w:val="24"/>
          <w:szCs w:val="24"/>
        </w:rPr>
        <w:t xml:space="preserve"> “öğrenim görmek üzere” ya da “KKTC’de öğrenim yapmak şartıyla” ifadesini</w:t>
      </w:r>
      <w:r w:rsidR="00A2434A">
        <w:rPr>
          <w:rFonts w:ascii="Courier New" w:hAnsi="Courier New" w:cs="Courier New"/>
          <w:sz w:val="24"/>
          <w:szCs w:val="24"/>
        </w:rPr>
        <w:t>n bulunmadığı gerçeğinin</w:t>
      </w:r>
      <w:r w:rsidR="00FB365D">
        <w:rPr>
          <w:rFonts w:ascii="Courier New" w:hAnsi="Courier New" w:cs="Courier New"/>
          <w:sz w:val="24"/>
          <w:szCs w:val="24"/>
        </w:rPr>
        <w:t xml:space="preserve"> ve yasa k</w:t>
      </w:r>
      <w:r>
        <w:rPr>
          <w:rFonts w:ascii="Courier New" w:hAnsi="Courier New" w:cs="Courier New"/>
          <w:sz w:val="24"/>
          <w:szCs w:val="24"/>
        </w:rPr>
        <w:t>oyucunun maddeyi olduğu şekliyle kaleme almış olmasının</w:t>
      </w:r>
      <w:r w:rsidR="00FB365D">
        <w:rPr>
          <w:rFonts w:ascii="Courier New" w:hAnsi="Courier New" w:cs="Courier New"/>
          <w:sz w:val="24"/>
          <w:szCs w:val="24"/>
        </w:rPr>
        <w:t>,</w:t>
      </w:r>
      <w:r>
        <w:rPr>
          <w:rFonts w:ascii="Courier New" w:hAnsi="Courier New" w:cs="Courier New"/>
          <w:sz w:val="24"/>
          <w:szCs w:val="24"/>
        </w:rPr>
        <w:t xml:space="preserve"> Güney Kıbrıs’ta öğre</w:t>
      </w:r>
      <w:r w:rsidR="00FB365D">
        <w:rPr>
          <w:rFonts w:ascii="Courier New" w:hAnsi="Courier New" w:cs="Courier New"/>
          <w:sz w:val="24"/>
          <w:szCs w:val="24"/>
        </w:rPr>
        <w:t>-</w:t>
      </w:r>
      <w:r>
        <w:rPr>
          <w:rFonts w:ascii="Courier New" w:hAnsi="Courier New" w:cs="Courier New"/>
          <w:sz w:val="24"/>
          <w:szCs w:val="24"/>
        </w:rPr>
        <w:t>nim görmeyi de “öğrenim nedeniyle KKTC’de bulunma” şartına da</w:t>
      </w:r>
      <w:r w:rsidR="00FB365D">
        <w:rPr>
          <w:rFonts w:ascii="Courier New" w:hAnsi="Courier New" w:cs="Courier New"/>
          <w:sz w:val="24"/>
          <w:szCs w:val="24"/>
        </w:rPr>
        <w:t>-</w:t>
      </w:r>
      <w:r>
        <w:rPr>
          <w:rFonts w:ascii="Courier New" w:hAnsi="Courier New" w:cs="Courier New"/>
          <w:sz w:val="24"/>
          <w:szCs w:val="24"/>
        </w:rPr>
        <w:t>hil olmasını murat ettiği şeklinde yorumla</w:t>
      </w:r>
      <w:r w:rsidR="00A2434A">
        <w:rPr>
          <w:rFonts w:ascii="Courier New" w:hAnsi="Courier New" w:cs="Courier New"/>
          <w:sz w:val="24"/>
          <w:szCs w:val="24"/>
        </w:rPr>
        <w:t>n</w:t>
      </w:r>
      <w:r>
        <w:rPr>
          <w:rFonts w:ascii="Courier New" w:hAnsi="Courier New" w:cs="Courier New"/>
          <w:sz w:val="24"/>
          <w:szCs w:val="24"/>
        </w:rPr>
        <w:t>malıdır.</w:t>
      </w:r>
    </w:p>
    <w:p w:rsidR="008F7F1A" w:rsidRDefault="009E53AE" w:rsidP="008F7F1A">
      <w:pPr>
        <w:spacing w:line="360" w:lineRule="auto"/>
        <w:jc w:val="both"/>
        <w:rPr>
          <w:rFonts w:ascii="Courier New" w:hAnsi="Courier New" w:cs="Courier New"/>
          <w:sz w:val="24"/>
          <w:szCs w:val="24"/>
        </w:rPr>
      </w:pPr>
      <w:r>
        <w:rPr>
          <w:rFonts w:ascii="Courier New" w:hAnsi="Courier New" w:cs="Courier New"/>
          <w:sz w:val="24"/>
          <w:szCs w:val="24"/>
        </w:rPr>
        <w:lastRenderedPageBreak/>
        <w:t xml:space="preserve">     </w:t>
      </w:r>
      <w:r w:rsidR="00A2434A">
        <w:rPr>
          <w:rFonts w:ascii="Courier New" w:hAnsi="Courier New" w:cs="Courier New"/>
          <w:sz w:val="24"/>
          <w:szCs w:val="24"/>
        </w:rPr>
        <w:t xml:space="preserve">Tadil edilmiş şekliyle </w:t>
      </w:r>
      <w:r w:rsidR="008F7F1A">
        <w:rPr>
          <w:rFonts w:ascii="Courier New" w:hAnsi="Courier New" w:cs="Courier New"/>
          <w:sz w:val="24"/>
          <w:szCs w:val="24"/>
        </w:rPr>
        <w:t>59/2000 sayılı Askerlik Yasası’nın 14’üncü maddesi şöyledir:</w:t>
      </w:r>
    </w:p>
    <w:p w:rsidR="008B20D1" w:rsidRPr="000819E8" w:rsidRDefault="00045B88" w:rsidP="00751EB8">
      <w:pPr>
        <w:spacing w:after="0" w:line="240" w:lineRule="auto"/>
        <w:jc w:val="both"/>
        <w:rPr>
          <w:rFonts w:ascii="Courier New" w:hAnsi="Courier New" w:cs="Courier New"/>
          <w:b/>
          <w:sz w:val="24"/>
          <w:szCs w:val="24"/>
        </w:rPr>
      </w:pPr>
      <w:r>
        <w:rPr>
          <w:rFonts w:ascii="Courier New" w:hAnsi="Courier New" w:cs="Courier New"/>
          <w:sz w:val="24"/>
          <w:szCs w:val="24"/>
        </w:rPr>
        <w:tab/>
      </w:r>
      <w:r w:rsidRPr="000819E8">
        <w:rPr>
          <w:rFonts w:ascii="Courier New" w:hAnsi="Courier New" w:cs="Courier New"/>
          <w:b/>
          <w:sz w:val="24"/>
          <w:szCs w:val="24"/>
        </w:rPr>
        <w:t xml:space="preserve">“14.(1) Kıbrıs asıllı Türk anne veya babadan yabancı bir </w:t>
      </w:r>
    </w:p>
    <w:p w:rsidR="00045B88" w:rsidRPr="000819E8" w:rsidRDefault="00861F7E" w:rsidP="008B20D1">
      <w:pPr>
        <w:spacing w:after="0" w:line="240" w:lineRule="auto"/>
        <w:ind w:left="1800"/>
        <w:jc w:val="both"/>
        <w:rPr>
          <w:rFonts w:ascii="Courier New" w:hAnsi="Courier New" w:cs="Courier New"/>
          <w:b/>
          <w:sz w:val="24"/>
          <w:szCs w:val="24"/>
        </w:rPr>
      </w:pPr>
      <w:r>
        <w:rPr>
          <w:rFonts w:ascii="Courier New" w:hAnsi="Courier New" w:cs="Courier New"/>
          <w:b/>
          <w:sz w:val="24"/>
          <w:szCs w:val="24"/>
        </w:rPr>
        <w:t>ülkede doğan ve doğduğu veya ye</w:t>
      </w:r>
      <w:r w:rsidR="00045B88" w:rsidRPr="000819E8">
        <w:rPr>
          <w:rFonts w:ascii="Courier New" w:hAnsi="Courier New" w:cs="Courier New"/>
          <w:b/>
          <w:sz w:val="24"/>
          <w:szCs w:val="24"/>
        </w:rPr>
        <w:t>rleştiği yabancı ülkede askerlik çağına kadar ikamet eden Kuzey Kıbrıs Türk Cumhuriyeti yurttaşları (Türkiye’de yerleşik çift uyruklu (Türkiye Cumhuriyeti-Kuzey Kıbrıs Türk Cumhuriyeti) yurttaşlar hariç) ile 12 yaşını tamamladığı tarihten önce anne veya babası ile Kıbrıs’tan ayrıl</w:t>
      </w:r>
      <w:r w:rsidR="00FB365D">
        <w:rPr>
          <w:rFonts w:ascii="Courier New" w:hAnsi="Courier New" w:cs="Courier New"/>
          <w:b/>
          <w:sz w:val="24"/>
          <w:szCs w:val="24"/>
        </w:rPr>
        <w:t>an ve gittiği yabancı ülkeye yer</w:t>
      </w:r>
      <w:r w:rsidR="00045B88" w:rsidRPr="000819E8">
        <w:rPr>
          <w:rFonts w:ascii="Courier New" w:hAnsi="Courier New" w:cs="Courier New"/>
          <w:b/>
          <w:sz w:val="24"/>
          <w:szCs w:val="24"/>
        </w:rPr>
        <w:t>leşerek askerlik çağına kadar yurt dışında ika</w:t>
      </w:r>
      <w:r w:rsidR="00751EB8" w:rsidRPr="000819E8">
        <w:rPr>
          <w:rFonts w:ascii="Courier New" w:hAnsi="Courier New" w:cs="Courier New"/>
          <w:b/>
          <w:sz w:val="24"/>
          <w:szCs w:val="24"/>
        </w:rPr>
        <w:t>-</w:t>
      </w:r>
      <w:r w:rsidR="00045B88" w:rsidRPr="000819E8">
        <w:rPr>
          <w:rFonts w:ascii="Courier New" w:hAnsi="Courier New" w:cs="Courier New"/>
          <w:b/>
          <w:sz w:val="24"/>
          <w:szCs w:val="24"/>
        </w:rPr>
        <w:t>met eden Kuzey Kıbrıs Türk Cumhuriyeti yurttaşları (Türkiye’de yerleşik çift uyruklu (Türkiye Cumhu</w:t>
      </w:r>
      <w:r w:rsidR="00751EB8" w:rsidRPr="000819E8">
        <w:rPr>
          <w:rFonts w:ascii="Courier New" w:hAnsi="Courier New" w:cs="Courier New"/>
          <w:b/>
          <w:sz w:val="24"/>
          <w:szCs w:val="24"/>
        </w:rPr>
        <w:t>-</w:t>
      </w:r>
      <w:r w:rsidR="00045B88" w:rsidRPr="000819E8">
        <w:rPr>
          <w:rFonts w:ascii="Courier New" w:hAnsi="Courier New" w:cs="Courier New"/>
          <w:b/>
          <w:sz w:val="24"/>
          <w:szCs w:val="24"/>
        </w:rPr>
        <w:t>riyeti-Kuzey Kıbrıs Türk Cumhuriyeti) yurttaşlar hariç) mükellefiyet hizmetini bu Yasanın 17’nci maddesinin (1)’inci fıkrası kapsamında yerine ge</w:t>
      </w:r>
      <w:r w:rsidR="00751EB8" w:rsidRPr="000819E8">
        <w:rPr>
          <w:rFonts w:ascii="Courier New" w:hAnsi="Courier New" w:cs="Courier New"/>
          <w:b/>
          <w:sz w:val="24"/>
          <w:szCs w:val="24"/>
        </w:rPr>
        <w:t>-</w:t>
      </w:r>
      <w:r w:rsidR="00045B88" w:rsidRPr="000819E8">
        <w:rPr>
          <w:rFonts w:ascii="Courier New" w:hAnsi="Courier New" w:cs="Courier New"/>
          <w:b/>
          <w:sz w:val="24"/>
          <w:szCs w:val="24"/>
        </w:rPr>
        <w:t>tirirler.</w:t>
      </w:r>
    </w:p>
    <w:p w:rsidR="00751EB8" w:rsidRPr="000819E8" w:rsidRDefault="00751EB8" w:rsidP="00751EB8">
      <w:pPr>
        <w:spacing w:after="0" w:line="240" w:lineRule="auto"/>
        <w:jc w:val="both"/>
        <w:rPr>
          <w:rFonts w:ascii="Courier New" w:hAnsi="Courier New" w:cs="Courier New"/>
          <w:b/>
          <w:sz w:val="24"/>
          <w:szCs w:val="24"/>
        </w:rPr>
      </w:pPr>
      <w:r w:rsidRPr="000819E8">
        <w:rPr>
          <w:rFonts w:ascii="Courier New" w:hAnsi="Courier New" w:cs="Courier New"/>
          <w:b/>
          <w:sz w:val="24"/>
          <w:szCs w:val="24"/>
        </w:rPr>
        <w:t xml:space="preserve">         (2)Bu maddenin (1)’inci fıkrası kapsamına girenlerin, </w:t>
      </w:r>
    </w:p>
    <w:p w:rsidR="00751EB8" w:rsidRPr="000819E8" w:rsidRDefault="00751EB8" w:rsidP="00751EB8">
      <w:pPr>
        <w:spacing w:after="0" w:line="240" w:lineRule="auto"/>
        <w:ind w:left="1416"/>
        <w:jc w:val="both"/>
        <w:rPr>
          <w:rFonts w:ascii="Courier New" w:hAnsi="Courier New" w:cs="Courier New"/>
          <w:b/>
          <w:sz w:val="24"/>
          <w:szCs w:val="24"/>
        </w:rPr>
      </w:pPr>
      <w:r w:rsidRPr="000819E8">
        <w:rPr>
          <w:rFonts w:ascii="Courier New" w:hAnsi="Courier New" w:cs="Courier New"/>
          <w:b/>
          <w:sz w:val="24"/>
          <w:szCs w:val="24"/>
        </w:rPr>
        <w:t xml:space="preserve">  askerlik çağına kadar olan dönem içerisinde,    </w:t>
      </w:r>
    </w:p>
    <w:p w:rsidR="00751EB8" w:rsidRPr="000819E8" w:rsidRDefault="00751EB8" w:rsidP="00751EB8">
      <w:pPr>
        <w:spacing w:after="0" w:line="240" w:lineRule="auto"/>
        <w:ind w:left="1416"/>
        <w:jc w:val="both"/>
        <w:rPr>
          <w:rFonts w:ascii="Courier New" w:hAnsi="Courier New" w:cs="Courier New"/>
          <w:b/>
          <w:sz w:val="24"/>
          <w:szCs w:val="24"/>
        </w:rPr>
      </w:pPr>
      <w:r w:rsidRPr="000819E8">
        <w:rPr>
          <w:rFonts w:ascii="Courier New" w:hAnsi="Courier New" w:cs="Courier New"/>
          <w:b/>
          <w:sz w:val="24"/>
          <w:szCs w:val="24"/>
        </w:rPr>
        <w:t xml:space="preserve">  öğrenim nedeniyle Kuzey Kıbrıs Türk Cumhuriyetinde </w:t>
      </w:r>
    </w:p>
    <w:p w:rsidR="00751EB8" w:rsidRPr="000819E8" w:rsidRDefault="00751EB8" w:rsidP="00751EB8">
      <w:pPr>
        <w:spacing w:after="0" w:line="240" w:lineRule="auto"/>
        <w:ind w:left="1416"/>
        <w:jc w:val="both"/>
        <w:rPr>
          <w:rFonts w:ascii="Courier New" w:hAnsi="Courier New" w:cs="Courier New"/>
          <w:b/>
          <w:sz w:val="24"/>
          <w:szCs w:val="24"/>
        </w:rPr>
      </w:pPr>
      <w:r w:rsidRPr="000819E8">
        <w:rPr>
          <w:rFonts w:ascii="Courier New" w:hAnsi="Courier New" w:cs="Courier New"/>
          <w:b/>
          <w:sz w:val="24"/>
          <w:szCs w:val="24"/>
        </w:rPr>
        <w:t xml:space="preserve">  bulunmaları, aşağıdaki şartları taşımaları halinde </w:t>
      </w:r>
    </w:p>
    <w:p w:rsidR="00751EB8" w:rsidRPr="000819E8" w:rsidRDefault="00751EB8" w:rsidP="00751EB8">
      <w:pPr>
        <w:spacing w:after="0" w:line="240" w:lineRule="auto"/>
        <w:ind w:left="1416"/>
        <w:jc w:val="both"/>
        <w:rPr>
          <w:rFonts w:ascii="Courier New" w:hAnsi="Courier New" w:cs="Courier New"/>
          <w:b/>
          <w:sz w:val="24"/>
          <w:szCs w:val="24"/>
        </w:rPr>
      </w:pPr>
      <w:r w:rsidRPr="000819E8">
        <w:rPr>
          <w:rFonts w:ascii="Courier New" w:hAnsi="Courier New" w:cs="Courier New"/>
          <w:b/>
          <w:sz w:val="24"/>
          <w:szCs w:val="24"/>
        </w:rPr>
        <w:t xml:space="preserve">  bu maddenin (1)’inci fıkrası ile verilen haklarını </w:t>
      </w:r>
    </w:p>
    <w:p w:rsidR="00751EB8" w:rsidRPr="000819E8" w:rsidRDefault="00751EB8" w:rsidP="00751EB8">
      <w:pPr>
        <w:tabs>
          <w:tab w:val="left" w:pos="1843"/>
        </w:tabs>
        <w:spacing w:after="0" w:line="240" w:lineRule="auto"/>
        <w:ind w:left="1416"/>
        <w:jc w:val="both"/>
        <w:rPr>
          <w:rFonts w:ascii="Courier New" w:hAnsi="Courier New" w:cs="Courier New"/>
          <w:b/>
          <w:sz w:val="24"/>
          <w:szCs w:val="24"/>
        </w:rPr>
      </w:pPr>
      <w:r w:rsidRPr="000819E8">
        <w:rPr>
          <w:rFonts w:ascii="Courier New" w:hAnsi="Courier New" w:cs="Courier New"/>
          <w:b/>
          <w:sz w:val="24"/>
          <w:szCs w:val="24"/>
        </w:rPr>
        <w:t xml:space="preserve">  ortadan kaldırmaz. </w:t>
      </w:r>
    </w:p>
    <w:p w:rsidR="00751EB8" w:rsidRPr="000819E8" w:rsidRDefault="00751EB8" w:rsidP="00751EB8">
      <w:pPr>
        <w:tabs>
          <w:tab w:val="left" w:pos="1843"/>
        </w:tabs>
        <w:spacing w:after="0" w:line="240" w:lineRule="auto"/>
        <w:ind w:left="1416"/>
        <w:jc w:val="both"/>
        <w:rPr>
          <w:rFonts w:ascii="Courier New" w:hAnsi="Courier New" w:cs="Courier New"/>
          <w:b/>
          <w:sz w:val="24"/>
          <w:szCs w:val="24"/>
        </w:rPr>
      </w:pPr>
      <w:r w:rsidRPr="000819E8">
        <w:rPr>
          <w:rFonts w:ascii="Courier New" w:hAnsi="Courier New" w:cs="Courier New"/>
          <w:b/>
          <w:sz w:val="24"/>
          <w:szCs w:val="24"/>
        </w:rPr>
        <w:t xml:space="preserve">  (A)Toplam yedi yıl yurt dışında ikamet etmek, ve</w:t>
      </w:r>
    </w:p>
    <w:p w:rsidR="007C094E" w:rsidRPr="000819E8" w:rsidRDefault="00751EB8" w:rsidP="00751EB8">
      <w:pPr>
        <w:tabs>
          <w:tab w:val="left" w:pos="1843"/>
        </w:tabs>
        <w:spacing w:after="0" w:line="240" w:lineRule="auto"/>
        <w:ind w:left="1416"/>
        <w:jc w:val="both"/>
        <w:rPr>
          <w:rFonts w:ascii="Courier New" w:hAnsi="Courier New" w:cs="Courier New"/>
          <w:b/>
          <w:sz w:val="24"/>
          <w:szCs w:val="24"/>
        </w:rPr>
      </w:pPr>
      <w:r w:rsidRPr="000819E8">
        <w:rPr>
          <w:rFonts w:ascii="Courier New" w:hAnsi="Courier New" w:cs="Courier New"/>
          <w:b/>
          <w:sz w:val="24"/>
          <w:szCs w:val="24"/>
        </w:rPr>
        <w:t xml:space="preserve">  (B)Anne ve babanın,</w:t>
      </w:r>
      <w:r w:rsidR="007C094E" w:rsidRPr="000819E8">
        <w:rPr>
          <w:rFonts w:ascii="Courier New" w:hAnsi="Courier New" w:cs="Courier New"/>
          <w:b/>
          <w:sz w:val="24"/>
          <w:szCs w:val="24"/>
        </w:rPr>
        <w:t>(boşanmış olmaları halinde çocu-</w:t>
      </w:r>
    </w:p>
    <w:p w:rsidR="007C094E" w:rsidRPr="000819E8" w:rsidRDefault="007C094E" w:rsidP="007C094E">
      <w:pPr>
        <w:tabs>
          <w:tab w:val="left" w:pos="1843"/>
        </w:tabs>
        <w:spacing w:after="0" w:line="240" w:lineRule="auto"/>
        <w:ind w:left="1416"/>
        <w:jc w:val="both"/>
        <w:rPr>
          <w:rFonts w:ascii="Courier New" w:hAnsi="Courier New" w:cs="Courier New"/>
          <w:b/>
          <w:sz w:val="24"/>
          <w:szCs w:val="24"/>
        </w:rPr>
      </w:pPr>
      <w:r w:rsidRPr="000819E8">
        <w:rPr>
          <w:rFonts w:ascii="Courier New" w:hAnsi="Courier New" w:cs="Courier New"/>
          <w:b/>
          <w:sz w:val="24"/>
          <w:szCs w:val="24"/>
        </w:rPr>
        <w:t xml:space="preserve">     ğun velayetine sahip olanın) çocukla birlikte </w:t>
      </w:r>
    </w:p>
    <w:p w:rsidR="007C094E" w:rsidRPr="000819E8" w:rsidRDefault="007C094E" w:rsidP="007C094E">
      <w:pPr>
        <w:tabs>
          <w:tab w:val="left" w:pos="1843"/>
        </w:tabs>
        <w:spacing w:after="0" w:line="240" w:lineRule="auto"/>
        <w:ind w:left="1416"/>
        <w:jc w:val="both"/>
        <w:rPr>
          <w:rFonts w:ascii="Courier New" w:hAnsi="Courier New" w:cs="Courier New"/>
          <w:b/>
          <w:sz w:val="24"/>
          <w:szCs w:val="24"/>
        </w:rPr>
      </w:pPr>
      <w:r w:rsidRPr="000819E8">
        <w:rPr>
          <w:rFonts w:ascii="Courier New" w:hAnsi="Courier New" w:cs="Courier New"/>
          <w:b/>
          <w:sz w:val="24"/>
          <w:szCs w:val="24"/>
        </w:rPr>
        <w:t xml:space="preserve">     çocuğun askerlik çağına kadar olan dönemi </w:t>
      </w:r>
    </w:p>
    <w:p w:rsidR="007C094E" w:rsidRPr="000819E8" w:rsidRDefault="007C094E" w:rsidP="007C094E">
      <w:pPr>
        <w:tabs>
          <w:tab w:val="left" w:pos="1843"/>
        </w:tabs>
        <w:spacing w:after="0" w:line="240" w:lineRule="auto"/>
        <w:ind w:left="1416"/>
        <w:jc w:val="both"/>
        <w:rPr>
          <w:rFonts w:ascii="Courier New" w:hAnsi="Courier New" w:cs="Courier New"/>
          <w:b/>
          <w:sz w:val="24"/>
          <w:szCs w:val="24"/>
        </w:rPr>
      </w:pPr>
      <w:r w:rsidRPr="000819E8">
        <w:rPr>
          <w:rFonts w:ascii="Courier New" w:hAnsi="Courier New" w:cs="Courier New"/>
          <w:b/>
          <w:sz w:val="24"/>
          <w:szCs w:val="24"/>
        </w:rPr>
        <w:t xml:space="preserve">     içerisinde Kuzey Kıbrıs Türk Cumhuriyetinde </w:t>
      </w:r>
    </w:p>
    <w:p w:rsidR="007C094E" w:rsidRPr="000819E8" w:rsidRDefault="007C094E" w:rsidP="007C094E">
      <w:pPr>
        <w:tabs>
          <w:tab w:val="left" w:pos="1843"/>
        </w:tabs>
        <w:spacing w:after="0" w:line="240" w:lineRule="auto"/>
        <w:ind w:left="1416"/>
        <w:jc w:val="both"/>
        <w:rPr>
          <w:rFonts w:ascii="Courier New" w:hAnsi="Courier New" w:cs="Courier New"/>
          <w:b/>
          <w:sz w:val="24"/>
          <w:szCs w:val="24"/>
        </w:rPr>
      </w:pPr>
      <w:r w:rsidRPr="000819E8">
        <w:rPr>
          <w:rFonts w:ascii="Courier New" w:hAnsi="Courier New" w:cs="Courier New"/>
          <w:b/>
          <w:sz w:val="24"/>
          <w:szCs w:val="24"/>
        </w:rPr>
        <w:t xml:space="preserve">     yılda toplam 120 günden fazla ikamet etmemiş </w:t>
      </w:r>
    </w:p>
    <w:p w:rsidR="008F7F1A" w:rsidRPr="000819E8" w:rsidRDefault="007C094E" w:rsidP="005A457A">
      <w:pPr>
        <w:tabs>
          <w:tab w:val="left" w:pos="1843"/>
        </w:tabs>
        <w:spacing w:after="0" w:line="240" w:lineRule="auto"/>
        <w:ind w:left="1416"/>
        <w:jc w:val="both"/>
        <w:rPr>
          <w:rFonts w:ascii="Courier New" w:hAnsi="Courier New" w:cs="Courier New"/>
          <w:b/>
          <w:sz w:val="24"/>
          <w:szCs w:val="24"/>
        </w:rPr>
      </w:pPr>
      <w:r w:rsidRPr="000819E8">
        <w:rPr>
          <w:rFonts w:ascii="Courier New" w:hAnsi="Courier New" w:cs="Courier New"/>
          <w:b/>
          <w:sz w:val="24"/>
          <w:szCs w:val="24"/>
        </w:rPr>
        <w:t xml:space="preserve">     olması</w:t>
      </w:r>
      <w:r w:rsidR="005A457A" w:rsidRPr="000819E8">
        <w:rPr>
          <w:rFonts w:ascii="Courier New" w:hAnsi="Courier New" w:cs="Courier New"/>
          <w:b/>
          <w:sz w:val="24"/>
          <w:szCs w:val="24"/>
        </w:rPr>
        <w:t>.</w:t>
      </w:r>
    </w:p>
    <w:p w:rsidR="005A457A" w:rsidRDefault="005A457A" w:rsidP="005A457A">
      <w:pPr>
        <w:tabs>
          <w:tab w:val="left" w:pos="1843"/>
        </w:tabs>
        <w:spacing w:after="0" w:line="240" w:lineRule="auto"/>
        <w:ind w:left="1416"/>
        <w:jc w:val="both"/>
        <w:rPr>
          <w:rFonts w:ascii="Courier New" w:hAnsi="Courier New" w:cs="Courier New"/>
          <w:sz w:val="24"/>
          <w:szCs w:val="24"/>
        </w:rPr>
      </w:pPr>
    </w:p>
    <w:p w:rsidR="008F7F1A" w:rsidRDefault="008F7F1A" w:rsidP="008F7F1A">
      <w:pPr>
        <w:spacing w:line="360" w:lineRule="auto"/>
        <w:jc w:val="both"/>
        <w:rPr>
          <w:rFonts w:ascii="Courier New" w:hAnsi="Courier New" w:cs="Courier New"/>
          <w:sz w:val="24"/>
          <w:szCs w:val="24"/>
        </w:rPr>
      </w:pPr>
      <w:r>
        <w:rPr>
          <w:rFonts w:ascii="Courier New" w:hAnsi="Courier New" w:cs="Courier New"/>
          <w:sz w:val="24"/>
          <w:szCs w:val="24"/>
        </w:rPr>
        <w:tab/>
        <w:t>Bu aşamaya kadar aktarılanlardan, tarafların alıntısı yapılan 14.maddenin(2.)bendinde yer alan düzenlemeye ve özel</w:t>
      </w:r>
      <w:r w:rsidR="005A457A">
        <w:rPr>
          <w:rFonts w:ascii="Courier New" w:hAnsi="Courier New" w:cs="Courier New"/>
          <w:sz w:val="24"/>
          <w:szCs w:val="24"/>
        </w:rPr>
        <w:t>-</w:t>
      </w:r>
      <w:r>
        <w:rPr>
          <w:rFonts w:ascii="Courier New" w:hAnsi="Courier New" w:cs="Courier New"/>
          <w:sz w:val="24"/>
          <w:szCs w:val="24"/>
        </w:rPr>
        <w:t xml:space="preserve">likle </w:t>
      </w:r>
      <w:r w:rsidRPr="000819E8">
        <w:rPr>
          <w:rFonts w:ascii="Courier New" w:hAnsi="Courier New" w:cs="Courier New"/>
          <w:b/>
          <w:sz w:val="24"/>
          <w:szCs w:val="24"/>
        </w:rPr>
        <w:t>“öğrenim nedeniyle Kuzey Kıbrıs Türk Cumhuriyetinde bu</w:t>
      </w:r>
      <w:r w:rsidR="005A457A" w:rsidRPr="000819E8">
        <w:rPr>
          <w:rFonts w:ascii="Courier New" w:hAnsi="Courier New" w:cs="Courier New"/>
          <w:b/>
          <w:sz w:val="24"/>
          <w:szCs w:val="24"/>
        </w:rPr>
        <w:t>-</w:t>
      </w:r>
      <w:r w:rsidRPr="000819E8">
        <w:rPr>
          <w:rFonts w:ascii="Courier New" w:hAnsi="Courier New" w:cs="Courier New"/>
          <w:b/>
          <w:sz w:val="24"/>
          <w:szCs w:val="24"/>
        </w:rPr>
        <w:t>lunma”</w:t>
      </w:r>
      <w:r>
        <w:rPr>
          <w:rFonts w:ascii="Courier New" w:hAnsi="Courier New" w:cs="Courier New"/>
          <w:sz w:val="24"/>
          <w:szCs w:val="24"/>
        </w:rPr>
        <w:t xml:space="preserve"> söz dizisine farklı yorumlar getirdikleri anlaşıldığın</w:t>
      </w:r>
      <w:r w:rsidR="00F873A9">
        <w:rPr>
          <w:rFonts w:ascii="Courier New" w:hAnsi="Courier New" w:cs="Courier New"/>
          <w:sz w:val="24"/>
          <w:szCs w:val="24"/>
        </w:rPr>
        <w:t xml:space="preserve">-dan,59/2000 sayılı Askerlik Yasası’nın 14.maddesinin </w:t>
      </w:r>
      <w:r>
        <w:rPr>
          <w:rFonts w:ascii="Courier New" w:hAnsi="Courier New" w:cs="Courier New"/>
          <w:sz w:val="24"/>
          <w:szCs w:val="24"/>
        </w:rPr>
        <w:t>(2.)</w:t>
      </w:r>
      <w:r w:rsidR="003E51F5">
        <w:rPr>
          <w:rFonts w:ascii="Courier New" w:hAnsi="Courier New" w:cs="Courier New"/>
          <w:sz w:val="24"/>
          <w:szCs w:val="24"/>
        </w:rPr>
        <w:t xml:space="preserve"> </w:t>
      </w:r>
      <w:r>
        <w:rPr>
          <w:rFonts w:ascii="Courier New" w:hAnsi="Courier New" w:cs="Courier New"/>
          <w:sz w:val="24"/>
          <w:szCs w:val="24"/>
        </w:rPr>
        <w:t>fık</w:t>
      </w:r>
      <w:r w:rsidR="00F873A9">
        <w:rPr>
          <w:rFonts w:ascii="Courier New" w:hAnsi="Courier New" w:cs="Courier New"/>
          <w:sz w:val="24"/>
          <w:szCs w:val="24"/>
        </w:rPr>
        <w:t>-</w:t>
      </w:r>
      <w:r>
        <w:rPr>
          <w:rFonts w:ascii="Courier New" w:hAnsi="Courier New" w:cs="Courier New"/>
          <w:sz w:val="24"/>
          <w:szCs w:val="24"/>
        </w:rPr>
        <w:t xml:space="preserve">rasının Mahkemece yorumlanması gerekmektedir. </w:t>
      </w:r>
      <w:r w:rsidR="009E53AE">
        <w:rPr>
          <w:rFonts w:ascii="Courier New" w:hAnsi="Courier New" w:cs="Courier New"/>
          <w:sz w:val="24"/>
          <w:szCs w:val="24"/>
        </w:rPr>
        <w:t>Başka bir ifade şekli ile</w:t>
      </w:r>
      <w:r w:rsidR="00FB365D">
        <w:rPr>
          <w:rFonts w:ascii="Courier New" w:hAnsi="Courier New" w:cs="Courier New"/>
          <w:sz w:val="24"/>
          <w:szCs w:val="24"/>
        </w:rPr>
        <w:t>,</w:t>
      </w:r>
      <w:r w:rsidR="009E53AE">
        <w:rPr>
          <w:rFonts w:ascii="Courier New" w:hAnsi="Courier New" w:cs="Courier New"/>
          <w:sz w:val="24"/>
          <w:szCs w:val="24"/>
        </w:rPr>
        <w:t xml:space="preserve"> bu meseledeki hukuki ihtilaf, Askerlik Yasası’nın 14’üncü maddesinin (2.)fıkrasında yer alan düzenlemenin ne şekilde yorumlanacağına ilişkindir.</w:t>
      </w:r>
    </w:p>
    <w:p w:rsidR="008F7F1A" w:rsidRDefault="008F7F1A" w:rsidP="008F7F1A">
      <w:pPr>
        <w:spacing w:line="360" w:lineRule="auto"/>
        <w:jc w:val="both"/>
        <w:rPr>
          <w:rFonts w:ascii="Courier New" w:hAnsi="Courier New" w:cs="Courier New"/>
          <w:sz w:val="24"/>
          <w:szCs w:val="24"/>
        </w:rPr>
      </w:pPr>
      <w:r>
        <w:rPr>
          <w:rFonts w:ascii="Courier New" w:hAnsi="Courier New" w:cs="Courier New"/>
          <w:sz w:val="24"/>
          <w:szCs w:val="24"/>
        </w:rPr>
        <w:tab/>
        <w:t>Bilinen yorum kurallarına göre</w:t>
      </w:r>
      <w:r w:rsidR="00FB365D">
        <w:rPr>
          <w:rFonts w:ascii="Courier New" w:hAnsi="Courier New" w:cs="Courier New"/>
          <w:sz w:val="24"/>
          <w:szCs w:val="24"/>
        </w:rPr>
        <w:t>,</w:t>
      </w:r>
      <w:r>
        <w:rPr>
          <w:rFonts w:ascii="Courier New" w:hAnsi="Courier New" w:cs="Courier New"/>
          <w:sz w:val="24"/>
          <w:szCs w:val="24"/>
        </w:rPr>
        <w:t xml:space="preserve"> yasada kullanılan deyim veya sözcükler birden fazla anlam taşımadıkları ve</w:t>
      </w:r>
      <w:r w:rsidR="00FB365D">
        <w:rPr>
          <w:rFonts w:ascii="Courier New" w:hAnsi="Courier New" w:cs="Courier New"/>
          <w:sz w:val="24"/>
          <w:szCs w:val="24"/>
        </w:rPr>
        <w:t xml:space="preserve"> onlara</w:t>
      </w:r>
      <w:r>
        <w:rPr>
          <w:rFonts w:ascii="Courier New" w:hAnsi="Courier New" w:cs="Courier New"/>
          <w:sz w:val="24"/>
          <w:szCs w:val="24"/>
        </w:rPr>
        <w:t xml:space="preserve"> doğal sözlük anlamları verilmesi halinde ortaya saçma bir </w:t>
      </w:r>
      <w:r>
        <w:rPr>
          <w:rFonts w:ascii="Courier New" w:hAnsi="Courier New" w:cs="Courier New"/>
          <w:sz w:val="24"/>
          <w:szCs w:val="24"/>
        </w:rPr>
        <w:lastRenderedPageBreak/>
        <w:t>anlam çıkmadığı sürece</w:t>
      </w:r>
      <w:r w:rsidR="00520207">
        <w:rPr>
          <w:rFonts w:ascii="Courier New" w:hAnsi="Courier New" w:cs="Courier New"/>
          <w:sz w:val="24"/>
          <w:szCs w:val="24"/>
        </w:rPr>
        <w:t>,</w:t>
      </w:r>
      <w:r>
        <w:rPr>
          <w:rFonts w:ascii="Courier New" w:hAnsi="Courier New" w:cs="Courier New"/>
          <w:sz w:val="24"/>
          <w:szCs w:val="24"/>
        </w:rPr>
        <w:t xml:space="preserve"> onlara öncelikle doğal ve sözlük an</w:t>
      </w:r>
      <w:r w:rsidR="00520207">
        <w:rPr>
          <w:rFonts w:ascii="Courier New" w:hAnsi="Courier New" w:cs="Courier New"/>
          <w:sz w:val="24"/>
          <w:szCs w:val="24"/>
        </w:rPr>
        <w:t>-</w:t>
      </w:r>
      <w:r>
        <w:rPr>
          <w:rFonts w:ascii="Courier New" w:hAnsi="Courier New" w:cs="Courier New"/>
          <w:sz w:val="24"/>
          <w:szCs w:val="24"/>
        </w:rPr>
        <w:t>lamları verilmelidir.</w:t>
      </w:r>
    </w:p>
    <w:p w:rsidR="002B6CB3" w:rsidRDefault="002B6CB3" w:rsidP="008F7F1A">
      <w:pPr>
        <w:spacing w:line="360" w:lineRule="auto"/>
        <w:jc w:val="both"/>
        <w:rPr>
          <w:rFonts w:ascii="Courier New" w:hAnsi="Courier New" w:cs="Courier New"/>
          <w:sz w:val="24"/>
          <w:szCs w:val="24"/>
        </w:rPr>
      </w:pPr>
      <w:r>
        <w:rPr>
          <w:rFonts w:ascii="Courier New" w:hAnsi="Courier New" w:cs="Courier New"/>
          <w:sz w:val="24"/>
          <w:szCs w:val="24"/>
        </w:rPr>
        <w:tab/>
        <w:t>Bir çok içtihat kararında yasalar ile ilgili yorum kural</w:t>
      </w:r>
      <w:r w:rsidR="00992AED">
        <w:rPr>
          <w:rFonts w:ascii="Courier New" w:hAnsi="Courier New" w:cs="Courier New"/>
          <w:sz w:val="24"/>
          <w:szCs w:val="24"/>
        </w:rPr>
        <w:t>-</w:t>
      </w:r>
      <w:r>
        <w:rPr>
          <w:rFonts w:ascii="Courier New" w:hAnsi="Courier New" w:cs="Courier New"/>
          <w:sz w:val="24"/>
          <w:szCs w:val="24"/>
        </w:rPr>
        <w:t>ları serdedilmiştir. YİM 98/</w:t>
      </w:r>
      <w:r w:rsidR="00DE4206">
        <w:rPr>
          <w:rFonts w:ascii="Courier New" w:hAnsi="Courier New" w:cs="Courier New"/>
          <w:sz w:val="24"/>
          <w:szCs w:val="24"/>
        </w:rPr>
        <w:t>19</w:t>
      </w:r>
      <w:r>
        <w:rPr>
          <w:rFonts w:ascii="Courier New" w:hAnsi="Courier New" w:cs="Courier New"/>
          <w:sz w:val="24"/>
          <w:szCs w:val="24"/>
        </w:rPr>
        <w:t>79 (D.29/</w:t>
      </w:r>
      <w:r w:rsidR="00DE4206">
        <w:rPr>
          <w:rFonts w:ascii="Courier New" w:hAnsi="Courier New" w:cs="Courier New"/>
          <w:sz w:val="24"/>
          <w:szCs w:val="24"/>
        </w:rPr>
        <w:t>19</w:t>
      </w:r>
      <w:r>
        <w:rPr>
          <w:rFonts w:ascii="Courier New" w:hAnsi="Courier New" w:cs="Courier New"/>
          <w:sz w:val="24"/>
          <w:szCs w:val="24"/>
        </w:rPr>
        <w:t>80) sayılı kararda</w:t>
      </w:r>
      <w:r w:rsidR="00520207">
        <w:rPr>
          <w:rFonts w:ascii="Courier New" w:hAnsi="Courier New" w:cs="Courier New"/>
          <w:sz w:val="24"/>
          <w:szCs w:val="24"/>
        </w:rPr>
        <w:t>,</w:t>
      </w:r>
      <w:r>
        <w:rPr>
          <w:rFonts w:ascii="Courier New" w:hAnsi="Courier New" w:cs="Courier New"/>
          <w:sz w:val="24"/>
          <w:szCs w:val="24"/>
        </w:rPr>
        <w:t xml:space="preserve"> YİM 99/</w:t>
      </w:r>
      <w:r w:rsidR="00DE4206">
        <w:rPr>
          <w:rFonts w:ascii="Courier New" w:hAnsi="Courier New" w:cs="Courier New"/>
          <w:sz w:val="24"/>
          <w:szCs w:val="24"/>
        </w:rPr>
        <w:t>19</w:t>
      </w:r>
      <w:r>
        <w:rPr>
          <w:rFonts w:ascii="Courier New" w:hAnsi="Courier New" w:cs="Courier New"/>
          <w:sz w:val="24"/>
          <w:szCs w:val="24"/>
        </w:rPr>
        <w:t>78 sayılı davaya atıfta bulunularak şöyle denmiştir:</w:t>
      </w:r>
    </w:p>
    <w:p w:rsidR="009E53AE" w:rsidRPr="00DE4206" w:rsidRDefault="009E53AE" w:rsidP="009E53AE">
      <w:pPr>
        <w:spacing w:after="0"/>
        <w:jc w:val="both"/>
        <w:rPr>
          <w:rFonts w:ascii="Courier New" w:hAnsi="Courier New"/>
          <w:b/>
          <w:sz w:val="24"/>
        </w:rPr>
      </w:pPr>
      <w:r>
        <w:rPr>
          <w:rFonts w:ascii="Courier New" w:hAnsi="Courier New" w:cs="Courier New"/>
          <w:sz w:val="24"/>
          <w:szCs w:val="24"/>
        </w:rPr>
        <w:t xml:space="preserve">    </w:t>
      </w:r>
      <w:r w:rsidRPr="00DE4206">
        <w:rPr>
          <w:rFonts w:ascii="Courier New" w:hAnsi="Courier New"/>
          <w:b/>
          <w:sz w:val="24"/>
        </w:rPr>
        <w:t xml:space="preserve">"Tefsir kurallarına göre bir yasa veya maddesi tefsir     </w:t>
      </w:r>
    </w:p>
    <w:p w:rsidR="002B6CB3" w:rsidRPr="00DE4206" w:rsidRDefault="009E53AE" w:rsidP="00F873A9">
      <w:pPr>
        <w:spacing w:after="0"/>
        <w:ind w:left="708"/>
        <w:jc w:val="both"/>
        <w:rPr>
          <w:rFonts w:ascii="Courier New" w:hAnsi="Courier New"/>
          <w:b/>
          <w:sz w:val="24"/>
        </w:rPr>
      </w:pPr>
      <w:r w:rsidRPr="00DE4206">
        <w:rPr>
          <w:rFonts w:ascii="Courier New" w:hAnsi="Courier New"/>
          <w:b/>
          <w:sz w:val="24"/>
        </w:rPr>
        <w:t>edilirken o yasa veya maddede yer alan sözcüklere ilkin  basit lûgati anlamı verilmesi gereklidir. Yasa veya  mad-dede yer alan sözcüklere basit ve lûgati anlam verildiği takdirde bir anlam  çıkarsa, veya çıkan anlam saçma veya gülünç değilse o takdirde, çıkacak mana makûl, adil, keyfi veya uygunsuz olup olmadığına bakılmaksızın Mahkemeler ilgili Yasa veya maddeyi olduğu gibi uygulamakla zorunlu-durlar.”</w:t>
      </w:r>
    </w:p>
    <w:p w:rsidR="00F873A9" w:rsidRPr="00F873A9" w:rsidRDefault="00F873A9" w:rsidP="00F873A9">
      <w:pPr>
        <w:spacing w:after="0"/>
        <w:ind w:left="708"/>
        <w:jc w:val="both"/>
        <w:rPr>
          <w:rFonts w:ascii="Courier New" w:hAnsi="Courier New"/>
          <w:sz w:val="24"/>
        </w:rPr>
      </w:pPr>
    </w:p>
    <w:p w:rsidR="002B6CB3" w:rsidRDefault="005A457A" w:rsidP="008F7F1A">
      <w:pPr>
        <w:spacing w:line="360" w:lineRule="auto"/>
        <w:jc w:val="both"/>
        <w:rPr>
          <w:rFonts w:ascii="Courier New" w:hAnsi="Courier New" w:cs="Courier New"/>
          <w:sz w:val="24"/>
          <w:szCs w:val="24"/>
        </w:rPr>
      </w:pPr>
      <w:r>
        <w:rPr>
          <w:rFonts w:ascii="Courier New" w:hAnsi="Courier New" w:cs="Courier New"/>
          <w:sz w:val="24"/>
          <w:szCs w:val="24"/>
        </w:rPr>
        <w:tab/>
        <w:t>Maxw</w:t>
      </w:r>
      <w:r w:rsidR="002B6CB3">
        <w:rPr>
          <w:rFonts w:ascii="Courier New" w:hAnsi="Courier New" w:cs="Courier New"/>
          <w:sz w:val="24"/>
          <w:szCs w:val="24"/>
        </w:rPr>
        <w:t>el</w:t>
      </w:r>
      <w:r w:rsidR="002220B8">
        <w:rPr>
          <w:rFonts w:ascii="Courier New" w:hAnsi="Courier New" w:cs="Courier New"/>
          <w:sz w:val="24"/>
          <w:szCs w:val="24"/>
        </w:rPr>
        <w:t>l</w:t>
      </w:r>
      <w:r w:rsidR="00F873A9">
        <w:rPr>
          <w:rFonts w:ascii="Courier New" w:hAnsi="Courier New" w:cs="Courier New"/>
          <w:sz w:val="24"/>
          <w:szCs w:val="24"/>
        </w:rPr>
        <w:t xml:space="preserve"> o</w:t>
      </w:r>
      <w:r w:rsidR="002B6CB3">
        <w:rPr>
          <w:rFonts w:ascii="Courier New" w:hAnsi="Courier New" w:cs="Courier New"/>
          <w:sz w:val="24"/>
          <w:szCs w:val="24"/>
        </w:rPr>
        <w:t>n</w:t>
      </w:r>
      <w:r w:rsidR="00F873A9">
        <w:rPr>
          <w:rFonts w:ascii="Courier New" w:hAnsi="Courier New" w:cs="Courier New"/>
          <w:sz w:val="24"/>
          <w:szCs w:val="24"/>
        </w:rPr>
        <w:t xml:space="preserve"> the</w:t>
      </w:r>
      <w:r w:rsidR="002B6CB3">
        <w:rPr>
          <w:rFonts w:ascii="Courier New" w:hAnsi="Courier New" w:cs="Courier New"/>
          <w:sz w:val="24"/>
          <w:szCs w:val="24"/>
        </w:rPr>
        <w:t xml:space="preserve"> Interpretation of Statutes 10.</w:t>
      </w:r>
      <w:r w:rsidR="002220B8">
        <w:rPr>
          <w:rFonts w:ascii="Courier New" w:hAnsi="Courier New" w:cs="Courier New"/>
          <w:sz w:val="24"/>
          <w:szCs w:val="24"/>
        </w:rPr>
        <w:t>th</w:t>
      </w:r>
      <w:r w:rsidR="002B6CB3">
        <w:rPr>
          <w:rFonts w:ascii="Courier New" w:hAnsi="Courier New" w:cs="Courier New"/>
          <w:sz w:val="24"/>
          <w:szCs w:val="24"/>
        </w:rPr>
        <w:t xml:space="preserve"> Edition sayfa 3’te </w:t>
      </w:r>
      <w:r w:rsidR="00F873A9">
        <w:rPr>
          <w:rFonts w:ascii="Courier New" w:hAnsi="Courier New" w:cs="Courier New"/>
          <w:sz w:val="24"/>
          <w:szCs w:val="24"/>
        </w:rPr>
        <w:t xml:space="preserve">ise </w:t>
      </w:r>
      <w:r w:rsidR="002B6CB3">
        <w:rPr>
          <w:rFonts w:ascii="Courier New" w:hAnsi="Courier New" w:cs="Courier New"/>
          <w:sz w:val="24"/>
          <w:szCs w:val="24"/>
        </w:rPr>
        <w:t>şu ifade yer almaktadır:</w:t>
      </w:r>
    </w:p>
    <w:p w:rsidR="00766CE0" w:rsidRDefault="00766CE0" w:rsidP="00766CE0">
      <w:pPr>
        <w:spacing w:after="0" w:line="240" w:lineRule="auto"/>
        <w:ind w:left="708"/>
        <w:jc w:val="both"/>
        <w:rPr>
          <w:rFonts w:ascii="Courier New" w:hAnsi="Courier New" w:cs="Courier New"/>
          <w:b/>
          <w:sz w:val="24"/>
          <w:szCs w:val="24"/>
        </w:rPr>
      </w:pPr>
      <w:r w:rsidRPr="00766CE0">
        <w:rPr>
          <w:rFonts w:ascii="Courier New" w:hAnsi="Courier New" w:cs="Courier New"/>
          <w:b/>
          <w:sz w:val="24"/>
          <w:szCs w:val="24"/>
        </w:rPr>
        <w:t xml:space="preserve">“The first and most elementary rule of construction </w:t>
      </w:r>
      <w:r>
        <w:rPr>
          <w:rFonts w:ascii="Courier New" w:hAnsi="Courier New" w:cs="Courier New"/>
          <w:b/>
          <w:sz w:val="24"/>
          <w:szCs w:val="24"/>
        </w:rPr>
        <w:t xml:space="preserve">  </w:t>
      </w:r>
    </w:p>
    <w:p w:rsidR="00766CE0" w:rsidRDefault="00766CE0" w:rsidP="00766CE0">
      <w:pPr>
        <w:spacing w:after="0" w:line="240" w:lineRule="auto"/>
        <w:ind w:left="708"/>
        <w:jc w:val="both"/>
        <w:rPr>
          <w:rFonts w:ascii="Courier New" w:hAnsi="Courier New" w:cs="Courier New"/>
          <w:b/>
          <w:sz w:val="24"/>
          <w:szCs w:val="24"/>
        </w:rPr>
      </w:pPr>
      <w:r>
        <w:rPr>
          <w:rFonts w:ascii="Courier New" w:hAnsi="Courier New" w:cs="Courier New"/>
          <w:b/>
          <w:sz w:val="24"/>
          <w:szCs w:val="24"/>
        </w:rPr>
        <w:t xml:space="preserve"> </w:t>
      </w:r>
      <w:r w:rsidRPr="00766CE0">
        <w:rPr>
          <w:rFonts w:ascii="Courier New" w:hAnsi="Courier New" w:cs="Courier New"/>
          <w:b/>
          <w:sz w:val="24"/>
          <w:szCs w:val="24"/>
        </w:rPr>
        <w:t xml:space="preserve">is that it is to be assumed that the words and phrases </w:t>
      </w:r>
    </w:p>
    <w:p w:rsidR="00766CE0" w:rsidRDefault="00766CE0" w:rsidP="00766CE0">
      <w:pPr>
        <w:spacing w:after="0" w:line="240" w:lineRule="auto"/>
        <w:ind w:left="708"/>
        <w:jc w:val="both"/>
        <w:rPr>
          <w:rFonts w:ascii="Courier New" w:hAnsi="Courier New" w:cs="Courier New"/>
          <w:b/>
          <w:sz w:val="24"/>
          <w:szCs w:val="24"/>
        </w:rPr>
      </w:pPr>
      <w:r>
        <w:rPr>
          <w:rFonts w:ascii="Courier New" w:hAnsi="Courier New" w:cs="Courier New"/>
          <w:b/>
          <w:sz w:val="24"/>
          <w:szCs w:val="24"/>
        </w:rPr>
        <w:t xml:space="preserve"> </w:t>
      </w:r>
      <w:r w:rsidRPr="00766CE0">
        <w:rPr>
          <w:rFonts w:ascii="Courier New" w:hAnsi="Courier New" w:cs="Courier New"/>
          <w:b/>
          <w:sz w:val="24"/>
          <w:szCs w:val="24"/>
        </w:rPr>
        <w:t xml:space="preserve">of technical legislation are used in their technical </w:t>
      </w:r>
      <w:r>
        <w:rPr>
          <w:rFonts w:ascii="Courier New" w:hAnsi="Courier New" w:cs="Courier New"/>
          <w:b/>
          <w:sz w:val="24"/>
          <w:szCs w:val="24"/>
        </w:rPr>
        <w:t xml:space="preserve">  </w:t>
      </w:r>
    </w:p>
    <w:p w:rsidR="00766CE0" w:rsidRDefault="00766CE0" w:rsidP="00766CE0">
      <w:pPr>
        <w:spacing w:after="0" w:line="240" w:lineRule="auto"/>
        <w:ind w:left="708"/>
        <w:jc w:val="both"/>
        <w:rPr>
          <w:rFonts w:ascii="Courier New" w:hAnsi="Courier New" w:cs="Courier New"/>
          <w:b/>
          <w:sz w:val="24"/>
          <w:szCs w:val="24"/>
        </w:rPr>
      </w:pPr>
      <w:r>
        <w:rPr>
          <w:rFonts w:ascii="Courier New" w:hAnsi="Courier New" w:cs="Courier New"/>
          <w:b/>
          <w:sz w:val="24"/>
          <w:szCs w:val="24"/>
        </w:rPr>
        <w:t xml:space="preserve"> </w:t>
      </w:r>
      <w:r w:rsidRPr="00766CE0">
        <w:rPr>
          <w:rFonts w:ascii="Courier New" w:hAnsi="Courier New" w:cs="Courier New"/>
          <w:b/>
          <w:sz w:val="24"/>
          <w:szCs w:val="24"/>
        </w:rPr>
        <w:t xml:space="preserve">meaning if they have acquired one, and, otherwise, </w:t>
      </w:r>
    </w:p>
    <w:p w:rsidR="00766CE0" w:rsidRDefault="00766CE0" w:rsidP="00766CE0">
      <w:pPr>
        <w:spacing w:after="0" w:line="240" w:lineRule="auto"/>
        <w:ind w:left="708"/>
        <w:jc w:val="both"/>
        <w:rPr>
          <w:rFonts w:ascii="Courier New" w:hAnsi="Courier New" w:cs="Courier New"/>
          <w:b/>
          <w:sz w:val="24"/>
          <w:szCs w:val="24"/>
        </w:rPr>
      </w:pPr>
      <w:r>
        <w:rPr>
          <w:rFonts w:ascii="Courier New" w:hAnsi="Courier New" w:cs="Courier New"/>
          <w:b/>
          <w:sz w:val="24"/>
          <w:szCs w:val="24"/>
        </w:rPr>
        <w:t xml:space="preserve"> </w:t>
      </w:r>
      <w:r w:rsidRPr="00766CE0">
        <w:rPr>
          <w:rFonts w:ascii="Courier New" w:hAnsi="Courier New" w:cs="Courier New"/>
          <w:b/>
          <w:sz w:val="24"/>
          <w:szCs w:val="24"/>
        </w:rPr>
        <w:t xml:space="preserve">in their ordinary meaning; and, secondly, that </w:t>
      </w:r>
    </w:p>
    <w:p w:rsidR="00766CE0" w:rsidRDefault="00766CE0" w:rsidP="00766CE0">
      <w:pPr>
        <w:spacing w:after="0" w:line="240" w:lineRule="auto"/>
        <w:ind w:left="708"/>
        <w:jc w:val="both"/>
        <w:rPr>
          <w:rFonts w:ascii="Courier New" w:hAnsi="Courier New" w:cs="Courier New"/>
          <w:b/>
          <w:sz w:val="24"/>
          <w:szCs w:val="24"/>
        </w:rPr>
      </w:pPr>
      <w:r>
        <w:rPr>
          <w:rFonts w:ascii="Courier New" w:hAnsi="Courier New" w:cs="Courier New"/>
          <w:b/>
          <w:sz w:val="24"/>
          <w:szCs w:val="24"/>
        </w:rPr>
        <w:t xml:space="preserve"> </w:t>
      </w:r>
      <w:r w:rsidRPr="00766CE0">
        <w:rPr>
          <w:rFonts w:ascii="Courier New" w:hAnsi="Courier New" w:cs="Courier New"/>
          <w:b/>
          <w:sz w:val="24"/>
          <w:szCs w:val="24"/>
        </w:rPr>
        <w:t xml:space="preserve">the phrases and sentences are to be construed according </w:t>
      </w:r>
    </w:p>
    <w:p w:rsidR="00766CE0" w:rsidRDefault="00766CE0" w:rsidP="00766CE0">
      <w:pPr>
        <w:tabs>
          <w:tab w:val="left" w:pos="851"/>
        </w:tabs>
        <w:spacing w:after="0" w:line="240" w:lineRule="auto"/>
        <w:ind w:left="708"/>
        <w:jc w:val="both"/>
        <w:rPr>
          <w:rFonts w:ascii="Courier New" w:hAnsi="Courier New" w:cs="Courier New"/>
          <w:b/>
          <w:sz w:val="24"/>
          <w:szCs w:val="24"/>
        </w:rPr>
      </w:pPr>
      <w:r>
        <w:rPr>
          <w:rFonts w:ascii="Courier New" w:hAnsi="Courier New" w:cs="Courier New"/>
          <w:b/>
          <w:sz w:val="24"/>
          <w:szCs w:val="24"/>
        </w:rPr>
        <w:t xml:space="preserve"> </w:t>
      </w:r>
      <w:r w:rsidRPr="00766CE0">
        <w:rPr>
          <w:rFonts w:ascii="Courier New" w:hAnsi="Courier New" w:cs="Courier New"/>
          <w:b/>
          <w:sz w:val="24"/>
          <w:szCs w:val="24"/>
        </w:rPr>
        <w:t xml:space="preserve">to the rules of grammar. </w:t>
      </w:r>
    </w:p>
    <w:p w:rsidR="00766CE0" w:rsidRPr="00766CE0" w:rsidRDefault="00766CE0" w:rsidP="00766CE0">
      <w:pPr>
        <w:tabs>
          <w:tab w:val="left" w:pos="851"/>
        </w:tabs>
        <w:spacing w:after="0" w:line="240" w:lineRule="auto"/>
        <w:ind w:left="708"/>
        <w:jc w:val="both"/>
        <w:rPr>
          <w:rFonts w:ascii="Courier New" w:hAnsi="Courier New" w:cs="Courier New"/>
          <w:b/>
          <w:sz w:val="24"/>
          <w:szCs w:val="24"/>
        </w:rPr>
      </w:pPr>
      <w:r w:rsidRPr="00766CE0">
        <w:rPr>
          <w:rFonts w:ascii="Courier New" w:hAnsi="Courier New" w:cs="Courier New"/>
          <w:b/>
          <w:sz w:val="24"/>
          <w:szCs w:val="24"/>
        </w:rPr>
        <w:t xml:space="preserve"> </w:t>
      </w:r>
    </w:p>
    <w:p w:rsidR="00766CE0" w:rsidRDefault="00766CE0" w:rsidP="00766CE0">
      <w:pPr>
        <w:spacing w:after="0" w:line="240" w:lineRule="auto"/>
        <w:rPr>
          <w:rFonts w:ascii="Courier New" w:hAnsi="Courier New" w:cs="Courier New"/>
          <w:b/>
          <w:sz w:val="24"/>
          <w:szCs w:val="24"/>
        </w:rPr>
      </w:pPr>
      <w:r>
        <w:rPr>
          <w:rFonts w:ascii="Courier New" w:hAnsi="Courier New" w:cs="Courier New"/>
          <w:b/>
          <w:sz w:val="24"/>
          <w:szCs w:val="24"/>
        </w:rPr>
        <w:t xml:space="preserve">     </w:t>
      </w:r>
      <w:r w:rsidRPr="00766CE0">
        <w:rPr>
          <w:rFonts w:ascii="Courier New" w:hAnsi="Courier New" w:cs="Courier New"/>
          <w:b/>
          <w:sz w:val="24"/>
          <w:szCs w:val="24"/>
        </w:rPr>
        <w:t xml:space="preserve">“It is very desirable in all cases to adhere to the words </w:t>
      </w:r>
      <w:r>
        <w:rPr>
          <w:rFonts w:ascii="Courier New" w:hAnsi="Courier New" w:cs="Courier New"/>
          <w:b/>
          <w:sz w:val="24"/>
          <w:szCs w:val="24"/>
        </w:rPr>
        <w:t xml:space="preserve">     </w:t>
      </w:r>
    </w:p>
    <w:p w:rsidR="00766CE0" w:rsidRDefault="00766CE0" w:rsidP="00766CE0">
      <w:pPr>
        <w:spacing w:after="0" w:line="240" w:lineRule="auto"/>
        <w:rPr>
          <w:rFonts w:ascii="Courier New" w:hAnsi="Courier New" w:cs="Courier New"/>
          <w:b/>
          <w:sz w:val="24"/>
          <w:szCs w:val="24"/>
        </w:rPr>
      </w:pPr>
      <w:r>
        <w:rPr>
          <w:rFonts w:ascii="Courier New" w:hAnsi="Courier New" w:cs="Courier New"/>
          <w:b/>
          <w:sz w:val="24"/>
          <w:szCs w:val="24"/>
        </w:rPr>
        <w:t xml:space="preserve">      </w:t>
      </w:r>
      <w:r w:rsidRPr="00766CE0">
        <w:rPr>
          <w:rFonts w:ascii="Courier New" w:hAnsi="Courier New" w:cs="Courier New"/>
          <w:b/>
          <w:sz w:val="24"/>
          <w:szCs w:val="24"/>
        </w:rPr>
        <w:t xml:space="preserve">of an Act of Parliament, giving to them that sense which </w:t>
      </w:r>
    </w:p>
    <w:p w:rsidR="00766CE0" w:rsidRDefault="00766CE0" w:rsidP="00766CE0">
      <w:pPr>
        <w:spacing w:after="0" w:line="240" w:lineRule="auto"/>
        <w:rPr>
          <w:rFonts w:ascii="Courier New" w:hAnsi="Courier New" w:cs="Courier New"/>
          <w:b/>
          <w:sz w:val="24"/>
          <w:szCs w:val="24"/>
        </w:rPr>
      </w:pPr>
      <w:r>
        <w:rPr>
          <w:rFonts w:ascii="Courier New" w:hAnsi="Courier New" w:cs="Courier New"/>
          <w:b/>
          <w:sz w:val="24"/>
          <w:szCs w:val="24"/>
        </w:rPr>
        <w:t xml:space="preserve">      </w:t>
      </w:r>
      <w:r w:rsidRPr="00766CE0">
        <w:rPr>
          <w:rFonts w:ascii="Courier New" w:hAnsi="Courier New" w:cs="Courier New"/>
          <w:b/>
          <w:sz w:val="24"/>
          <w:szCs w:val="24"/>
        </w:rPr>
        <w:t xml:space="preserve">is their natural import in the order in which they are </w:t>
      </w:r>
    </w:p>
    <w:p w:rsidR="00766CE0" w:rsidRDefault="00766CE0" w:rsidP="00766CE0">
      <w:pPr>
        <w:spacing w:after="0" w:line="240" w:lineRule="auto"/>
        <w:rPr>
          <w:rFonts w:ascii="Courier New" w:hAnsi="Courier New" w:cs="Courier New"/>
          <w:b/>
          <w:sz w:val="24"/>
          <w:szCs w:val="24"/>
        </w:rPr>
      </w:pPr>
      <w:r>
        <w:rPr>
          <w:rFonts w:ascii="Courier New" w:hAnsi="Courier New" w:cs="Courier New"/>
          <w:b/>
          <w:sz w:val="24"/>
          <w:szCs w:val="24"/>
        </w:rPr>
        <w:t xml:space="preserve">      </w:t>
      </w:r>
      <w:r w:rsidRPr="00766CE0">
        <w:rPr>
          <w:rFonts w:ascii="Courier New" w:hAnsi="Courier New" w:cs="Courier New"/>
          <w:b/>
          <w:sz w:val="24"/>
          <w:szCs w:val="24"/>
        </w:rPr>
        <w:t xml:space="preserve">placed.”  From these presumptions it is not allowable to </w:t>
      </w:r>
    </w:p>
    <w:p w:rsidR="00766CE0" w:rsidRPr="00766CE0" w:rsidRDefault="00766CE0" w:rsidP="00766CE0">
      <w:pPr>
        <w:spacing w:after="0" w:line="240" w:lineRule="auto"/>
        <w:rPr>
          <w:rFonts w:ascii="Courier New" w:hAnsi="Courier New" w:cs="Courier New"/>
          <w:b/>
          <w:sz w:val="24"/>
          <w:szCs w:val="24"/>
        </w:rPr>
      </w:pPr>
      <w:r>
        <w:rPr>
          <w:rFonts w:ascii="Courier New" w:hAnsi="Courier New" w:cs="Courier New"/>
          <w:b/>
          <w:sz w:val="24"/>
          <w:szCs w:val="24"/>
        </w:rPr>
        <w:t xml:space="preserve">      </w:t>
      </w:r>
      <w:r w:rsidRPr="00766CE0">
        <w:rPr>
          <w:rFonts w:ascii="Courier New" w:hAnsi="Courier New" w:cs="Courier New"/>
          <w:b/>
          <w:sz w:val="24"/>
          <w:szCs w:val="24"/>
        </w:rPr>
        <w:t>depart where the language admits of no other meaning</w:t>
      </w:r>
      <w:r>
        <w:rPr>
          <w:rFonts w:ascii="Courier New" w:hAnsi="Courier New" w:cs="Courier New"/>
          <w:b/>
          <w:sz w:val="24"/>
          <w:szCs w:val="24"/>
        </w:rPr>
        <w:t>.</w:t>
      </w:r>
      <w:r w:rsidRPr="00766CE0">
        <w:rPr>
          <w:rFonts w:ascii="Courier New" w:hAnsi="Courier New" w:cs="Courier New"/>
          <w:b/>
          <w:sz w:val="24"/>
          <w:szCs w:val="24"/>
        </w:rPr>
        <w:t xml:space="preserve">”  </w:t>
      </w:r>
    </w:p>
    <w:p w:rsidR="002B6CB3" w:rsidRDefault="002B6CB3" w:rsidP="00766CE0">
      <w:pPr>
        <w:spacing w:line="240" w:lineRule="auto"/>
        <w:jc w:val="both"/>
        <w:rPr>
          <w:rFonts w:ascii="Courier New" w:hAnsi="Courier New" w:cs="Courier New"/>
          <w:sz w:val="24"/>
          <w:szCs w:val="24"/>
        </w:rPr>
      </w:pPr>
      <w:r>
        <w:rPr>
          <w:rFonts w:ascii="Courier New" w:hAnsi="Courier New" w:cs="Courier New"/>
          <w:sz w:val="24"/>
          <w:szCs w:val="24"/>
        </w:rPr>
        <w:t xml:space="preserve">    </w:t>
      </w:r>
    </w:p>
    <w:p w:rsidR="002B6CB3" w:rsidRDefault="002B6CB3" w:rsidP="008F7F1A">
      <w:pPr>
        <w:spacing w:line="360" w:lineRule="auto"/>
        <w:jc w:val="both"/>
        <w:rPr>
          <w:rFonts w:ascii="Courier New" w:hAnsi="Courier New" w:cs="Courier New"/>
          <w:sz w:val="24"/>
          <w:szCs w:val="24"/>
        </w:rPr>
      </w:pPr>
      <w:r>
        <w:rPr>
          <w:rFonts w:ascii="Courier New" w:hAnsi="Courier New" w:cs="Courier New"/>
          <w:sz w:val="24"/>
          <w:szCs w:val="24"/>
        </w:rPr>
        <w:tab/>
      </w:r>
      <w:r w:rsidRPr="00146381">
        <w:rPr>
          <w:rFonts w:ascii="Courier New" w:hAnsi="Courier New" w:cs="Courier New"/>
          <w:sz w:val="24"/>
          <w:szCs w:val="24"/>
        </w:rPr>
        <w:t>Aynı kitabın 5.sayfasında</w:t>
      </w:r>
      <w:r w:rsidR="00146381">
        <w:rPr>
          <w:rFonts w:ascii="Courier New" w:hAnsi="Courier New" w:cs="Courier New"/>
          <w:sz w:val="24"/>
          <w:szCs w:val="24"/>
        </w:rPr>
        <w:t>,</w:t>
      </w:r>
      <w:r w:rsidR="00146381" w:rsidRPr="00146381">
        <w:rPr>
          <w:rFonts w:ascii="Courier New" w:hAnsi="Courier New" w:cs="Courier New"/>
          <w:sz w:val="24"/>
          <w:szCs w:val="24"/>
        </w:rPr>
        <w:t xml:space="preserve"> bir yasa metninin amacının, yasa metninde kullanılan terimlere doğal ve sözlük anlamının verilerek yasa koyucunun niyetinin tayin edilmesi olduğu ve böyle bir yasa metninin kullanımının daha adil ve pratik ola</w:t>
      </w:r>
      <w:r w:rsidR="00146381">
        <w:rPr>
          <w:rFonts w:ascii="Courier New" w:hAnsi="Courier New" w:cs="Courier New"/>
          <w:sz w:val="24"/>
          <w:szCs w:val="24"/>
        </w:rPr>
        <w:t>-</w:t>
      </w:r>
      <w:r w:rsidR="00146381" w:rsidRPr="00146381">
        <w:rPr>
          <w:rFonts w:ascii="Courier New" w:hAnsi="Courier New" w:cs="Courier New"/>
          <w:sz w:val="24"/>
          <w:szCs w:val="24"/>
        </w:rPr>
        <w:t>cağı düşüncesiyle mahkemelerin değişik bir yorum getirmesinin uygun olmadığı vurgulan</w:t>
      </w:r>
      <w:r w:rsidR="00146381">
        <w:rPr>
          <w:rFonts w:ascii="Courier New" w:hAnsi="Courier New" w:cs="Courier New"/>
          <w:sz w:val="24"/>
          <w:szCs w:val="24"/>
        </w:rPr>
        <w:t>mıştır</w:t>
      </w:r>
      <w:r w:rsidR="00146381" w:rsidRPr="00146381">
        <w:rPr>
          <w:rFonts w:ascii="Courier New" w:hAnsi="Courier New" w:cs="Courier New"/>
          <w:sz w:val="24"/>
          <w:szCs w:val="24"/>
        </w:rPr>
        <w:t xml:space="preserve">. </w:t>
      </w:r>
    </w:p>
    <w:p w:rsidR="002B6CB3" w:rsidRDefault="002B6CB3" w:rsidP="008F7F1A">
      <w:pPr>
        <w:spacing w:line="360" w:lineRule="auto"/>
        <w:jc w:val="both"/>
        <w:rPr>
          <w:rFonts w:ascii="Courier New" w:hAnsi="Courier New" w:cs="Courier New"/>
          <w:sz w:val="24"/>
          <w:szCs w:val="24"/>
        </w:rPr>
      </w:pPr>
      <w:r>
        <w:rPr>
          <w:rFonts w:ascii="Courier New" w:hAnsi="Courier New" w:cs="Courier New"/>
          <w:sz w:val="24"/>
          <w:szCs w:val="24"/>
        </w:rPr>
        <w:tab/>
        <w:t>Yukarıda atıfta bulunulan prensiplere göre</w:t>
      </w:r>
      <w:r w:rsidR="00520207">
        <w:rPr>
          <w:rFonts w:ascii="Courier New" w:hAnsi="Courier New" w:cs="Courier New"/>
          <w:sz w:val="24"/>
          <w:szCs w:val="24"/>
        </w:rPr>
        <w:t>,</w:t>
      </w:r>
      <w:r>
        <w:rPr>
          <w:rFonts w:ascii="Courier New" w:hAnsi="Courier New" w:cs="Courier New"/>
          <w:sz w:val="24"/>
          <w:szCs w:val="24"/>
        </w:rPr>
        <w:t xml:space="preserve"> 59/2000 sayılı Askerlik Yasası’nın 14.maddesinin 2.fıkrasında yer alan </w:t>
      </w:r>
      <w:r>
        <w:rPr>
          <w:rFonts w:ascii="Courier New" w:hAnsi="Courier New" w:cs="Courier New"/>
          <w:sz w:val="24"/>
          <w:szCs w:val="24"/>
        </w:rPr>
        <w:lastRenderedPageBreak/>
        <w:t>“ö</w:t>
      </w:r>
      <w:r w:rsidR="00520207">
        <w:rPr>
          <w:rFonts w:ascii="Courier New" w:hAnsi="Courier New" w:cs="Courier New"/>
          <w:sz w:val="24"/>
          <w:szCs w:val="24"/>
        </w:rPr>
        <w:t>ğrenim nedeniyle KKTC’de bulunmaları</w:t>
      </w:r>
      <w:r>
        <w:rPr>
          <w:rFonts w:ascii="Courier New" w:hAnsi="Courier New" w:cs="Courier New"/>
          <w:sz w:val="24"/>
          <w:szCs w:val="24"/>
        </w:rPr>
        <w:t xml:space="preserve">” söz dizisine verilecek olan anlam değerlendirilirken, ilgili 14.maddenin amacının ne olduğu da </w:t>
      </w:r>
      <w:r w:rsidR="004A48C4">
        <w:rPr>
          <w:rFonts w:ascii="Courier New" w:hAnsi="Courier New" w:cs="Courier New"/>
          <w:sz w:val="24"/>
          <w:szCs w:val="24"/>
        </w:rPr>
        <w:t>dikkate alınmalıdır.</w:t>
      </w:r>
    </w:p>
    <w:p w:rsidR="004A48C4" w:rsidRDefault="004A48C4" w:rsidP="008F7F1A">
      <w:pPr>
        <w:spacing w:line="360" w:lineRule="auto"/>
        <w:jc w:val="both"/>
        <w:rPr>
          <w:rFonts w:ascii="Courier New" w:hAnsi="Courier New" w:cs="Courier New"/>
          <w:sz w:val="24"/>
          <w:szCs w:val="24"/>
        </w:rPr>
      </w:pPr>
      <w:r>
        <w:rPr>
          <w:rFonts w:ascii="Courier New" w:hAnsi="Courier New" w:cs="Courier New"/>
          <w:sz w:val="24"/>
          <w:szCs w:val="24"/>
        </w:rPr>
        <w:tab/>
        <w:t>4/2004 sayılı tadilât öncesinde 59/</w:t>
      </w:r>
      <w:r w:rsidR="00AA4E16">
        <w:rPr>
          <w:rFonts w:ascii="Courier New" w:hAnsi="Courier New" w:cs="Courier New"/>
          <w:sz w:val="24"/>
          <w:szCs w:val="24"/>
        </w:rPr>
        <w:t>2000 sayılı Yasanın 14.m</w:t>
      </w:r>
      <w:r w:rsidR="00766CE0">
        <w:rPr>
          <w:rFonts w:ascii="Courier New" w:hAnsi="Courier New" w:cs="Courier New"/>
          <w:sz w:val="24"/>
          <w:szCs w:val="24"/>
        </w:rPr>
        <w:t>addesi şu şekilde düzenlenmişti</w:t>
      </w:r>
      <w:r w:rsidR="00AA4E16">
        <w:rPr>
          <w:rFonts w:ascii="Courier New" w:hAnsi="Courier New" w:cs="Courier New"/>
          <w:sz w:val="24"/>
          <w:szCs w:val="24"/>
        </w:rPr>
        <w:t>:</w:t>
      </w:r>
    </w:p>
    <w:p w:rsidR="007B10DF" w:rsidRDefault="00766CE0" w:rsidP="007B10DF">
      <w:pPr>
        <w:spacing w:after="0" w:line="240" w:lineRule="auto"/>
        <w:jc w:val="both"/>
        <w:rPr>
          <w:rFonts w:ascii="Courier New" w:hAnsi="Courier New" w:cs="Courier New"/>
          <w:b/>
          <w:sz w:val="24"/>
          <w:szCs w:val="24"/>
        </w:rPr>
      </w:pPr>
      <w:r>
        <w:rPr>
          <w:rFonts w:ascii="Courier New" w:hAnsi="Courier New" w:cs="Courier New"/>
          <w:sz w:val="24"/>
          <w:szCs w:val="24"/>
        </w:rPr>
        <w:t xml:space="preserve"> </w:t>
      </w:r>
      <w:r>
        <w:rPr>
          <w:rFonts w:ascii="Courier New" w:hAnsi="Courier New" w:cs="Courier New"/>
          <w:sz w:val="24"/>
          <w:szCs w:val="24"/>
        </w:rPr>
        <w:tab/>
      </w:r>
      <w:r w:rsidRPr="007B10DF">
        <w:rPr>
          <w:rFonts w:ascii="Courier New" w:hAnsi="Courier New" w:cs="Courier New"/>
          <w:b/>
          <w:sz w:val="24"/>
          <w:szCs w:val="24"/>
        </w:rPr>
        <w:t xml:space="preserve">“14.Kıbrıs asıllı Türk anne veya babadan yabancı bir </w:t>
      </w:r>
    </w:p>
    <w:p w:rsidR="00AA4E16" w:rsidRDefault="00766CE0" w:rsidP="00146381">
      <w:pPr>
        <w:spacing w:after="0" w:line="240" w:lineRule="auto"/>
        <w:ind w:left="1350"/>
        <w:jc w:val="both"/>
        <w:rPr>
          <w:rFonts w:ascii="Courier New" w:hAnsi="Courier New" w:cs="Courier New"/>
          <w:b/>
          <w:sz w:val="24"/>
          <w:szCs w:val="24"/>
        </w:rPr>
      </w:pPr>
      <w:r w:rsidRPr="007B10DF">
        <w:rPr>
          <w:rFonts w:ascii="Courier New" w:hAnsi="Courier New" w:cs="Courier New"/>
          <w:b/>
          <w:sz w:val="24"/>
          <w:szCs w:val="24"/>
        </w:rPr>
        <w:t>ülkede doğan ve doğduğu veya yerleştiği yabancı ülkede askerlik çağına kadar ikamet eden Kuzey Kıbrıs Türk Cumhuriyeti yurttaşları (Türkiye’de yerleşik çift uyruklu (Türkiye Cumhuriyeti-Kuzey Kıbrıs Türk Cumhuriyeti) yurttaşlar hariç) ile 12 yaşını tamam</w:t>
      </w:r>
      <w:r w:rsidR="007B10DF">
        <w:rPr>
          <w:rFonts w:ascii="Courier New" w:hAnsi="Courier New" w:cs="Courier New"/>
          <w:b/>
          <w:sz w:val="24"/>
          <w:szCs w:val="24"/>
        </w:rPr>
        <w:t>-</w:t>
      </w:r>
      <w:r w:rsidRPr="007B10DF">
        <w:rPr>
          <w:rFonts w:ascii="Courier New" w:hAnsi="Courier New" w:cs="Courier New"/>
          <w:b/>
          <w:sz w:val="24"/>
          <w:szCs w:val="24"/>
        </w:rPr>
        <w:t xml:space="preserve">ladığı tarihten önce anne veya babası ile Kıbrıs’tan ayrılan ve gittiği yabancı ülkeye yerleşerek askerlik çağına kadar yurt dışında ikamet eden Kuzey Kıbrıs Türk Cumhuriyeti </w:t>
      </w:r>
      <w:r w:rsidR="007454C3" w:rsidRPr="007B10DF">
        <w:rPr>
          <w:rFonts w:ascii="Courier New" w:hAnsi="Courier New" w:cs="Courier New"/>
          <w:b/>
          <w:sz w:val="24"/>
          <w:szCs w:val="24"/>
        </w:rPr>
        <w:t>yurttaşları (Türkiye’de yerleşik çift uyruklu (Türkiye Cumhuriyeti-Kuzey Kıbrıs Türk Cumhuriyeti)yurttaşlar hariç) mükelle</w:t>
      </w:r>
      <w:r w:rsidR="007B10DF" w:rsidRPr="007B10DF">
        <w:rPr>
          <w:rFonts w:ascii="Courier New" w:hAnsi="Courier New" w:cs="Courier New"/>
          <w:b/>
          <w:sz w:val="24"/>
          <w:szCs w:val="24"/>
        </w:rPr>
        <w:t>fiyet hizmetini bu Yasanın 17’nci maddesinin (1)’inci fıkrası kapsa</w:t>
      </w:r>
      <w:r w:rsidR="007B10DF">
        <w:rPr>
          <w:rFonts w:ascii="Courier New" w:hAnsi="Courier New" w:cs="Courier New"/>
          <w:b/>
          <w:sz w:val="24"/>
          <w:szCs w:val="24"/>
        </w:rPr>
        <w:t>-</w:t>
      </w:r>
      <w:r w:rsidR="007B10DF" w:rsidRPr="007B10DF">
        <w:rPr>
          <w:rFonts w:ascii="Courier New" w:hAnsi="Courier New" w:cs="Courier New"/>
          <w:b/>
          <w:sz w:val="24"/>
          <w:szCs w:val="24"/>
        </w:rPr>
        <w:t>mında yerine getirirler.”</w:t>
      </w:r>
    </w:p>
    <w:p w:rsidR="00146381" w:rsidRPr="00146381" w:rsidRDefault="00146381" w:rsidP="00146381">
      <w:pPr>
        <w:spacing w:after="0" w:line="240" w:lineRule="auto"/>
        <w:ind w:left="1350"/>
        <w:jc w:val="both"/>
        <w:rPr>
          <w:rFonts w:ascii="Courier New" w:hAnsi="Courier New" w:cs="Courier New"/>
          <w:b/>
          <w:sz w:val="24"/>
          <w:szCs w:val="24"/>
        </w:rPr>
      </w:pPr>
    </w:p>
    <w:p w:rsidR="00AA4E16" w:rsidRDefault="00AA4E16" w:rsidP="008F7F1A">
      <w:pPr>
        <w:spacing w:line="360" w:lineRule="auto"/>
        <w:jc w:val="both"/>
        <w:rPr>
          <w:rFonts w:ascii="Courier New" w:hAnsi="Courier New" w:cs="Courier New"/>
          <w:sz w:val="24"/>
          <w:szCs w:val="24"/>
        </w:rPr>
      </w:pPr>
      <w:r>
        <w:rPr>
          <w:rFonts w:ascii="Courier New" w:hAnsi="Courier New" w:cs="Courier New"/>
          <w:sz w:val="24"/>
          <w:szCs w:val="24"/>
        </w:rPr>
        <w:tab/>
        <w:t>Bu noktada</w:t>
      </w:r>
      <w:r w:rsidR="00520207">
        <w:rPr>
          <w:rFonts w:ascii="Courier New" w:hAnsi="Courier New" w:cs="Courier New"/>
          <w:sz w:val="24"/>
          <w:szCs w:val="24"/>
        </w:rPr>
        <w:t>,</w:t>
      </w:r>
      <w:r>
        <w:rPr>
          <w:rFonts w:ascii="Courier New" w:hAnsi="Courier New" w:cs="Courier New"/>
          <w:sz w:val="24"/>
          <w:szCs w:val="24"/>
        </w:rPr>
        <w:t xml:space="preserve"> 14.maddeye yapılan tadilâtla yasa koyucunun niyetinin ne olduğu sorusu gündeme gelmektedir.</w:t>
      </w:r>
    </w:p>
    <w:p w:rsidR="00AA4E16" w:rsidRDefault="00AA4E16" w:rsidP="008F7F1A">
      <w:pPr>
        <w:spacing w:line="360" w:lineRule="auto"/>
        <w:jc w:val="both"/>
        <w:rPr>
          <w:rFonts w:ascii="Courier New" w:hAnsi="Courier New" w:cs="Courier New"/>
          <w:sz w:val="24"/>
          <w:szCs w:val="24"/>
        </w:rPr>
      </w:pPr>
      <w:r>
        <w:rPr>
          <w:rFonts w:ascii="Courier New" w:hAnsi="Courier New" w:cs="Courier New"/>
          <w:sz w:val="24"/>
          <w:szCs w:val="24"/>
        </w:rPr>
        <w:tab/>
        <w:t>Davacı iddiaları</w:t>
      </w:r>
      <w:r w:rsidR="00861F7E">
        <w:rPr>
          <w:rFonts w:ascii="Courier New" w:hAnsi="Courier New" w:cs="Courier New"/>
          <w:sz w:val="24"/>
          <w:szCs w:val="24"/>
        </w:rPr>
        <w:t xml:space="preserve"> doğrultusunda yapılan tadilâtla, </w:t>
      </w:r>
      <w:r>
        <w:rPr>
          <w:rFonts w:ascii="Courier New" w:hAnsi="Courier New" w:cs="Courier New"/>
          <w:sz w:val="24"/>
          <w:szCs w:val="24"/>
        </w:rPr>
        <w:t>KKTC’de bulunup Güney Kıbrıs Rum Kesiminde öğrenim görenlerin veya kısmen KKTC, kısmen Güney Kıbrıs Rum Kesiminde öğrenim görenlerin de 14.maddenin (2.)fıkrasına dahil olmaları murat edilmiş midir?</w:t>
      </w:r>
    </w:p>
    <w:p w:rsidR="00AA4E16" w:rsidRDefault="00AA4E16" w:rsidP="008F7F1A">
      <w:pPr>
        <w:spacing w:line="360" w:lineRule="auto"/>
        <w:jc w:val="both"/>
        <w:rPr>
          <w:rFonts w:ascii="Courier New" w:hAnsi="Courier New" w:cs="Courier New"/>
          <w:sz w:val="24"/>
          <w:szCs w:val="24"/>
        </w:rPr>
      </w:pPr>
      <w:r>
        <w:rPr>
          <w:rFonts w:ascii="Courier New" w:hAnsi="Courier New" w:cs="Courier New"/>
          <w:sz w:val="24"/>
          <w:szCs w:val="24"/>
        </w:rPr>
        <w:tab/>
        <w:t>Yasa koyucunun 14.maddede</w:t>
      </w:r>
      <w:r w:rsidR="000819E8">
        <w:rPr>
          <w:rFonts w:ascii="Courier New" w:hAnsi="Courier New" w:cs="Courier New"/>
          <w:sz w:val="24"/>
          <w:szCs w:val="24"/>
        </w:rPr>
        <w:t xml:space="preserve"> hem “Kıbrıs” hem de “K</w:t>
      </w:r>
      <w:r w:rsidR="00520207">
        <w:rPr>
          <w:rFonts w:ascii="Courier New" w:hAnsi="Courier New" w:cs="Courier New"/>
          <w:sz w:val="24"/>
          <w:szCs w:val="24"/>
        </w:rPr>
        <w:t xml:space="preserve">uzey </w:t>
      </w:r>
      <w:r w:rsidR="000819E8">
        <w:rPr>
          <w:rFonts w:ascii="Courier New" w:hAnsi="Courier New" w:cs="Courier New"/>
          <w:sz w:val="24"/>
          <w:szCs w:val="24"/>
        </w:rPr>
        <w:t>K</w:t>
      </w:r>
      <w:r w:rsidR="00520207">
        <w:rPr>
          <w:rFonts w:ascii="Courier New" w:hAnsi="Courier New" w:cs="Courier New"/>
          <w:sz w:val="24"/>
          <w:szCs w:val="24"/>
        </w:rPr>
        <w:t xml:space="preserve">ıbrıs </w:t>
      </w:r>
      <w:r w:rsidR="000819E8">
        <w:rPr>
          <w:rFonts w:ascii="Courier New" w:hAnsi="Courier New" w:cs="Courier New"/>
          <w:sz w:val="24"/>
          <w:szCs w:val="24"/>
        </w:rPr>
        <w:t>T</w:t>
      </w:r>
      <w:r w:rsidR="00520207">
        <w:rPr>
          <w:rFonts w:ascii="Courier New" w:hAnsi="Courier New" w:cs="Courier New"/>
          <w:sz w:val="24"/>
          <w:szCs w:val="24"/>
        </w:rPr>
        <w:t xml:space="preserve">ürk </w:t>
      </w:r>
      <w:r w:rsidR="000819E8">
        <w:rPr>
          <w:rFonts w:ascii="Courier New" w:hAnsi="Courier New" w:cs="Courier New"/>
          <w:sz w:val="24"/>
          <w:szCs w:val="24"/>
        </w:rPr>
        <w:t>C</w:t>
      </w:r>
      <w:r w:rsidR="00520207">
        <w:rPr>
          <w:rFonts w:ascii="Courier New" w:hAnsi="Courier New" w:cs="Courier New"/>
          <w:sz w:val="24"/>
          <w:szCs w:val="24"/>
        </w:rPr>
        <w:t>umhuriyeti</w:t>
      </w:r>
      <w:r w:rsidR="000819E8">
        <w:rPr>
          <w:rFonts w:ascii="Courier New" w:hAnsi="Courier New" w:cs="Courier New"/>
          <w:sz w:val="24"/>
          <w:szCs w:val="24"/>
        </w:rPr>
        <w:t>” kelim</w:t>
      </w:r>
      <w:r>
        <w:rPr>
          <w:rFonts w:ascii="Courier New" w:hAnsi="Courier New" w:cs="Courier New"/>
          <w:sz w:val="24"/>
          <w:szCs w:val="24"/>
        </w:rPr>
        <w:t>elerini kullanmış olması yukarı</w:t>
      </w:r>
      <w:r w:rsidR="00520207">
        <w:rPr>
          <w:rFonts w:ascii="Courier New" w:hAnsi="Courier New" w:cs="Courier New"/>
          <w:sz w:val="24"/>
          <w:szCs w:val="24"/>
        </w:rPr>
        <w:t>-</w:t>
      </w:r>
      <w:r>
        <w:rPr>
          <w:rFonts w:ascii="Courier New" w:hAnsi="Courier New" w:cs="Courier New"/>
          <w:sz w:val="24"/>
          <w:szCs w:val="24"/>
        </w:rPr>
        <w:t>daki sorunun yanıtının, ilk nazarda olumlu olmadığı şeklinde yorumlanabilmekle birlikte</w:t>
      </w:r>
      <w:r w:rsidR="00520207">
        <w:rPr>
          <w:rFonts w:ascii="Courier New" w:hAnsi="Courier New" w:cs="Courier New"/>
          <w:sz w:val="24"/>
          <w:szCs w:val="24"/>
        </w:rPr>
        <w:t>,</w:t>
      </w:r>
      <w:r>
        <w:rPr>
          <w:rFonts w:ascii="Courier New" w:hAnsi="Courier New" w:cs="Courier New"/>
          <w:sz w:val="24"/>
          <w:szCs w:val="24"/>
        </w:rPr>
        <w:t xml:space="preserve"> bu hususta bir karar vermenin en sağlıklı yönteminin ilgili tadilâtın gerekçesinin ne olduğuna bakmak olacaktır. </w:t>
      </w:r>
    </w:p>
    <w:p w:rsidR="00146381" w:rsidRDefault="00520207" w:rsidP="008F7F1A">
      <w:pPr>
        <w:spacing w:line="360" w:lineRule="auto"/>
        <w:jc w:val="both"/>
        <w:rPr>
          <w:rFonts w:ascii="Courier New" w:hAnsi="Courier New" w:cs="Courier New"/>
          <w:sz w:val="24"/>
          <w:szCs w:val="24"/>
        </w:rPr>
      </w:pPr>
      <w:r>
        <w:rPr>
          <w:rFonts w:ascii="Courier New" w:hAnsi="Courier New" w:cs="Courier New"/>
          <w:sz w:val="24"/>
          <w:szCs w:val="24"/>
        </w:rPr>
        <w:tab/>
        <w:t>Askerlik (Değişiklik) Yasa Ö</w:t>
      </w:r>
      <w:r w:rsidR="005233BB">
        <w:rPr>
          <w:rFonts w:ascii="Courier New" w:hAnsi="Courier New" w:cs="Courier New"/>
          <w:sz w:val="24"/>
          <w:szCs w:val="24"/>
        </w:rPr>
        <w:t>nerisinin</w:t>
      </w:r>
      <w:r>
        <w:rPr>
          <w:rFonts w:ascii="Courier New" w:hAnsi="Courier New" w:cs="Courier New"/>
          <w:sz w:val="24"/>
          <w:szCs w:val="24"/>
        </w:rPr>
        <w:t xml:space="preserve"> Genel</w:t>
      </w:r>
      <w:r w:rsidR="00861F7E">
        <w:rPr>
          <w:rFonts w:ascii="Courier New" w:hAnsi="Courier New" w:cs="Courier New"/>
          <w:sz w:val="24"/>
          <w:szCs w:val="24"/>
        </w:rPr>
        <w:t xml:space="preserve"> G</w:t>
      </w:r>
      <w:r w:rsidR="005233BB">
        <w:rPr>
          <w:rFonts w:ascii="Courier New" w:hAnsi="Courier New" w:cs="Courier New"/>
          <w:sz w:val="24"/>
          <w:szCs w:val="24"/>
        </w:rPr>
        <w:t xml:space="preserve">erekçesi 9.3.2004 tarihli Resmi Gazete’de </w:t>
      </w:r>
      <w:r w:rsidR="006941E8">
        <w:rPr>
          <w:rFonts w:ascii="Courier New" w:hAnsi="Courier New" w:cs="Courier New"/>
          <w:sz w:val="24"/>
          <w:szCs w:val="24"/>
        </w:rPr>
        <w:t>Ek VI Sayı 28’de şu şekilde yer almaktadır:</w:t>
      </w:r>
    </w:p>
    <w:p w:rsidR="003970AB" w:rsidRPr="003970AB" w:rsidRDefault="003970AB" w:rsidP="003970AB">
      <w:pPr>
        <w:spacing w:after="0" w:line="240" w:lineRule="auto"/>
        <w:jc w:val="both"/>
        <w:rPr>
          <w:rFonts w:ascii="Courier New" w:hAnsi="Courier New" w:cs="Courier New"/>
          <w:b/>
          <w:sz w:val="24"/>
          <w:szCs w:val="24"/>
        </w:rPr>
      </w:pPr>
      <w:r>
        <w:rPr>
          <w:rFonts w:ascii="Courier New" w:hAnsi="Courier New" w:cs="Courier New"/>
          <w:sz w:val="24"/>
          <w:szCs w:val="24"/>
        </w:rPr>
        <w:lastRenderedPageBreak/>
        <w:tab/>
      </w:r>
      <w:r w:rsidRPr="003970AB">
        <w:rPr>
          <w:rFonts w:ascii="Courier New" w:hAnsi="Courier New" w:cs="Courier New"/>
          <w:b/>
          <w:sz w:val="24"/>
          <w:szCs w:val="24"/>
        </w:rPr>
        <w:t xml:space="preserve">“Kuzey Kıbrıs Türk Cumhuriyeti’nde yaşayan Kıbrıslı Türk </w:t>
      </w:r>
    </w:p>
    <w:p w:rsidR="003970AB" w:rsidRDefault="003970AB" w:rsidP="003970AB">
      <w:pPr>
        <w:spacing w:after="0" w:line="240" w:lineRule="auto"/>
        <w:ind w:left="708" w:firstLine="42"/>
        <w:jc w:val="both"/>
        <w:rPr>
          <w:rFonts w:ascii="Courier New" w:hAnsi="Courier New" w:cs="Courier New"/>
          <w:b/>
          <w:sz w:val="24"/>
          <w:szCs w:val="24"/>
        </w:rPr>
      </w:pPr>
      <w:r w:rsidRPr="003970AB">
        <w:rPr>
          <w:rFonts w:ascii="Courier New" w:hAnsi="Courier New" w:cs="Courier New"/>
          <w:b/>
          <w:sz w:val="24"/>
          <w:szCs w:val="24"/>
        </w:rPr>
        <w:t>nüfusundan daha fazla bir nüfus Kuzey Kıbrıs Türk Cumhuriyeti dışında yaşamaktadır. Yurtdışında yaşayan bu nüfusun genç kuşakları bulundukları ülkelerin kültürleri ile yoğruldukları için kendi kültürlerini kaybetmekte ve Türklüklerini unutmaktadırlar.</w:t>
      </w:r>
    </w:p>
    <w:p w:rsidR="003970AB" w:rsidRDefault="003970AB" w:rsidP="003970AB">
      <w:pPr>
        <w:spacing w:after="0" w:line="240" w:lineRule="auto"/>
        <w:ind w:left="708" w:firstLine="42"/>
        <w:jc w:val="both"/>
        <w:rPr>
          <w:rFonts w:ascii="Courier New" w:hAnsi="Courier New" w:cs="Courier New"/>
          <w:b/>
          <w:sz w:val="24"/>
          <w:szCs w:val="24"/>
        </w:rPr>
      </w:pPr>
      <w:r>
        <w:rPr>
          <w:rFonts w:ascii="Courier New" w:hAnsi="Courier New" w:cs="Courier New"/>
          <w:b/>
          <w:sz w:val="24"/>
          <w:szCs w:val="24"/>
        </w:rPr>
        <w:tab/>
        <w:t>Bu genç kuşaktan Kuzey Kıbrıs Türk Cumhuriyeti’nde öğrenim yapmak isteyenler Askerlik Yasasının kendilerine tanıdığı özel statüde askerlik yapma hakkını kaybetmemek için Kuzey Kıbrıs Türk Cumhuriyeti’ne gelmemektedirler.</w:t>
      </w:r>
    </w:p>
    <w:p w:rsidR="003970AB" w:rsidRPr="003970AB" w:rsidRDefault="003970AB" w:rsidP="003970AB">
      <w:pPr>
        <w:spacing w:after="0" w:line="240" w:lineRule="auto"/>
        <w:ind w:left="708" w:firstLine="42"/>
        <w:jc w:val="both"/>
        <w:rPr>
          <w:rFonts w:ascii="Courier New" w:hAnsi="Courier New" w:cs="Courier New"/>
          <w:b/>
          <w:sz w:val="24"/>
          <w:szCs w:val="24"/>
        </w:rPr>
      </w:pPr>
      <w:r>
        <w:rPr>
          <w:rFonts w:ascii="Courier New" w:hAnsi="Courier New" w:cs="Courier New"/>
          <w:b/>
          <w:sz w:val="24"/>
          <w:szCs w:val="24"/>
        </w:rPr>
        <w:t xml:space="preserve">    Kuzey Kıbrıs Türk Cumhuriyeti dışında yaşayan genç kuşağın kendi kültürünü kaybetmemelerini ve Türklüklerini unutmamalarını kısmen dahi olsa sağlayabilmek amacıyla bunların Kuzey Kıbrıs Türk Cumhuriyeti’nde yapacakları öğrenimin özel statü haklarını etkilememesi amaçlanmış-tır.”</w:t>
      </w:r>
    </w:p>
    <w:p w:rsidR="006941E8" w:rsidRPr="003970AB" w:rsidRDefault="006941E8" w:rsidP="00520207">
      <w:pPr>
        <w:spacing w:after="0" w:line="360" w:lineRule="auto"/>
        <w:jc w:val="both"/>
        <w:rPr>
          <w:rFonts w:ascii="Courier New" w:hAnsi="Courier New" w:cs="Courier New"/>
          <w:b/>
          <w:sz w:val="24"/>
          <w:szCs w:val="24"/>
        </w:rPr>
      </w:pPr>
    </w:p>
    <w:p w:rsidR="006941E8" w:rsidRDefault="006941E8" w:rsidP="008F7F1A">
      <w:pPr>
        <w:spacing w:line="360" w:lineRule="auto"/>
        <w:jc w:val="both"/>
        <w:rPr>
          <w:rFonts w:ascii="Courier New" w:hAnsi="Courier New" w:cs="Courier New"/>
          <w:sz w:val="24"/>
          <w:szCs w:val="24"/>
        </w:rPr>
      </w:pPr>
      <w:r>
        <w:rPr>
          <w:rFonts w:ascii="Courier New" w:hAnsi="Courier New" w:cs="Courier New"/>
          <w:sz w:val="24"/>
          <w:szCs w:val="24"/>
        </w:rPr>
        <w:tab/>
        <w:t>“Esas Yasanın  14.maddesinin değiştirilmesi”</w:t>
      </w:r>
      <w:r w:rsidR="00992AED">
        <w:rPr>
          <w:rFonts w:ascii="Courier New" w:hAnsi="Courier New" w:cs="Courier New"/>
          <w:sz w:val="24"/>
          <w:szCs w:val="24"/>
        </w:rPr>
        <w:t xml:space="preserve"> 4/2004 sayılı Tadilât </w:t>
      </w:r>
      <w:r w:rsidR="00F0095D">
        <w:rPr>
          <w:rFonts w:ascii="Courier New" w:hAnsi="Courier New" w:cs="Courier New"/>
          <w:sz w:val="24"/>
          <w:szCs w:val="24"/>
        </w:rPr>
        <w:t>Yasası’n</w:t>
      </w:r>
      <w:r w:rsidR="00992AED">
        <w:rPr>
          <w:rFonts w:ascii="Courier New" w:hAnsi="Courier New" w:cs="Courier New"/>
          <w:sz w:val="24"/>
          <w:szCs w:val="24"/>
        </w:rPr>
        <w:t xml:space="preserve">ın 2. maddesinde düzenlenmiştir. </w:t>
      </w:r>
      <w:r w:rsidR="00F0095D">
        <w:rPr>
          <w:rFonts w:ascii="Courier New" w:hAnsi="Courier New" w:cs="Courier New"/>
          <w:sz w:val="24"/>
          <w:szCs w:val="24"/>
        </w:rPr>
        <w:t>2.</w:t>
      </w:r>
      <w:r w:rsidR="00992AED">
        <w:rPr>
          <w:rFonts w:ascii="Courier New" w:hAnsi="Courier New" w:cs="Courier New"/>
          <w:sz w:val="24"/>
          <w:szCs w:val="24"/>
        </w:rPr>
        <w:t xml:space="preserve"> </w:t>
      </w:r>
      <w:r w:rsidR="00F0095D">
        <w:rPr>
          <w:rFonts w:ascii="Courier New" w:hAnsi="Courier New" w:cs="Courier New"/>
          <w:sz w:val="24"/>
          <w:szCs w:val="24"/>
        </w:rPr>
        <w:t>maddenin madde gerekçesi ise şöyledir:</w:t>
      </w:r>
    </w:p>
    <w:p w:rsidR="00414D98" w:rsidRPr="00414D98" w:rsidRDefault="003970AB" w:rsidP="00414D98">
      <w:pPr>
        <w:spacing w:after="0" w:line="240" w:lineRule="auto"/>
        <w:jc w:val="both"/>
        <w:rPr>
          <w:rFonts w:ascii="Courier New" w:hAnsi="Courier New" w:cs="Courier New"/>
          <w:b/>
          <w:sz w:val="24"/>
          <w:szCs w:val="24"/>
        </w:rPr>
      </w:pPr>
      <w:r>
        <w:rPr>
          <w:rFonts w:ascii="Courier New" w:hAnsi="Courier New" w:cs="Courier New"/>
          <w:sz w:val="24"/>
          <w:szCs w:val="24"/>
        </w:rPr>
        <w:t xml:space="preserve">    </w:t>
      </w:r>
      <w:r w:rsidRPr="00414D98">
        <w:rPr>
          <w:rFonts w:ascii="Courier New" w:hAnsi="Courier New" w:cs="Courier New"/>
          <w:b/>
          <w:sz w:val="24"/>
          <w:szCs w:val="24"/>
        </w:rPr>
        <w:t>“</w:t>
      </w:r>
      <w:r w:rsidR="00F0095D" w:rsidRPr="00414D98">
        <w:rPr>
          <w:rFonts w:ascii="Courier New" w:hAnsi="Courier New" w:cs="Courier New"/>
          <w:b/>
          <w:sz w:val="24"/>
          <w:szCs w:val="24"/>
        </w:rPr>
        <w:t>Madde 2</w:t>
      </w:r>
      <w:r w:rsidRPr="00414D98">
        <w:rPr>
          <w:rFonts w:ascii="Courier New" w:hAnsi="Courier New" w:cs="Courier New"/>
          <w:b/>
          <w:sz w:val="24"/>
          <w:szCs w:val="24"/>
        </w:rPr>
        <w:t>.</w:t>
      </w:r>
      <w:r w:rsidR="00C60113" w:rsidRPr="00414D98">
        <w:rPr>
          <w:rFonts w:ascii="Courier New" w:hAnsi="Courier New" w:cs="Courier New"/>
          <w:b/>
          <w:sz w:val="24"/>
          <w:szCs w:val="24"/>
        </w:rPr>
        <w:t>Önerinin 2’nci maddesi ile askerlik çağına</w:t>
      </w:r>
      <w:r w:rsidR="00414D98" w:rsidRPr="00414D98">
        <w:rPr>
          <w:rFonts w:ascii="Courier New" w:hAnsi="Courier New" w:cs="Courier New"/>
          <w:b/>
          <w:sz w:val="24"/>
          <w:szCs w:val="24"/>
        </w:rPr>
        <w:t xml:space="preserve">       </w:t>
      </w:r>
    </w:p>
    <w:p w:rsidR="00414D98" w:rsidRPr="00414D98" w:rsidRDefault="00414D98" w:rsidP="00414D98">
      <w:pPr>
        <w:spacing w:after="0" w:line="240" w:lineRule="auto"/>
        <w:jc w:val="both"/>
        <w:rPr>
          <w:rFonts w:ascii="Courier New" w:hAnsi="Courier New" w:cs="Courier New"/>
          <w:b/>
          <w:sz w:val="24"/>
          <w:szCs w:val="24"/>
        </w:rPr>
      </w:pPr>
      <w:r w:rsidRPr="00414D98">
        <w:rPr>
          <w:rFonts w:ascii="Courier New" w:hAnsi="Courier New" w:cs="Courier New"/>
          <w:b/>
          <w:sz w:val="24"/>
          <w:szCs w:val="24"/>
        </w:rPr>
        <w:t xml:space="preserve">             girmeden önce, özel statü kapsamında olanların </w:t>
      </w:r>
    </w:p>
    <w:p w:rsidR="00414D98" w:rsidRPr="00414D98" w:rsidRDefault="00414D98" w:rsidP="00414D98">
      <w:pPr>
        <w:spacing w:after="0" w:line="240" w:lineRule="auto"/>
        <w:jc w:val="both"/>
        <w:rPr>
          <w:rFonts w:ascii="Courier New" w:hAnsi="Courier New" w:cs="Courier New"/>
          <w:b/>
          <w:sz w:val="24"/>
          <w:szCs w:val="24"/>
        </w:rPr>
      </w:pPr>
      <w:r w:rsidRPr="00414D98">
        <w:rPr>
          <w:rFonts w:ascii="Courier New" w:hAnsi="Courier New" w:cs="Courier New"/>
          <w:b/>
          <w:sz w:val="24"/>
          <w:szCs w:val="24"/>
        </w:rPr>
        <w:t xml:space="preserve">             Kuzey Kıbrıs Türk Cumhuriyeti’ndeki öğrenimleri </w:t>
      </w:r>
    </w:p>
    <w:p w:rsidR="00F0095D" w:rsidRDefault="00414D98" w:rsidP="00414D98">
      <w:pPr>
        <w:spacing w:after="0" w:line="240" w:lineRule="auto"/>
        <w:jc w:val="both"/>
        <w:rPr>
          <w:rFonts w:ascii="Courier New" w:hAnsi="Courier New" w:cs="Courier New"/>
          <w:b/>
          <w:sz w:val="24"/>
          <w:szCs w:val="24"/>
        </w:rPr>
      </w:pPr>
      <w:r w:rsidRPr="00414D98">
        <w:rPr>
          <w:rFonts w:ascii="Courier New" w:hAnsi="Courier New" w:cs="Courier New"/>
          <w:b/>
          <w:sz w:val="24"/>
          <w:szCs w:val="24"/>
        </w:rPr>
        <w:t xml:space="preserve">             düzenlenmiştir.”</w:t>
      </w:r>
    </w:p>
    <w:p w:rsidR="00414D98" w:rsidRPr="00414D98" w:rsidRDefault="00414D98" w:rsidP="00414D98">
      <w:pPr>
        <w:spacing w:after="0" w:line="240" w:lineRule="auto"/>
        <w:jc w:val="both"/>
        <w:rPr>
          <w:rFonts w:ascii="Courier New" w:hAnsi="Courier New" w:cs="Courier New"/>
          <w:b/>
          <w:sz w:val="24"/>
          <w:szCs w:val="24"/>
        </w:rPr>
      </w:pPr>
    </w:p>
    <w:p w:rsidR="00A04D50" w:rsidRDefault="00F0095D" w:rsidP="008F7F1A">
      <w:pPr>
        <w:spacing w:line="360" w:lineRule="auto"/>
        <w:jc w:val="both"/>
        <w:rPr>
          <w:rFonts w:ascii="Courier New" w:hAnsi="Courier New" w:cs="Courier New"/>
          <w:sz w:val="24"/>
          <w:szCs w:val="24"/>
        </w:rPr>
      </w:pPr>
      <w:r>
        <w:rPr>
          <w:rFonts w:ascii="Courier New" w:hAnsi="Courier New" w:cs="Courier New"/>
          <w:sz w:val="24"/>
          <w:szCs w:val="24"/>
        </w:rPr>
        <w:tab/>
        <w:t>Yukarıya aktarılan gerek genel gerekçe</w:t>
      </w:r>
      <w:r w:rsidR="00414D98">
        <w:rPr>
          <w:rFonts w:ascii="Courier New" w:hAnsi="Courier New" w:cs="Courier New"/>
          <w:sz w:val="24"/>
          <w:szCs w:val="24"/>
        </w:rPr>
        <w:t>de</w:t>
      </w:r>
      <w:r>
        <w:rPr>
          <w:rFonts w:ascii="Courier New" w:hAnsi="Courier New" w:cs="Courier New"/>
          <w:sz w:val="24"/>
          <w:szCs w:val="24"/>
        </w:rPr>
        <w:t xml:space="preserve"> gerekse de madde gerekçe</w:t>
      </w:r>
      <w:r w:rsidR="009A4149">
        <w:rPr>
          <w:rFonts w:ascii="Courier New" w:hAnsi="Courier New" w:cs="Courier New"/>
          <w:sz w:val="24"/>
          <w:szCs w:val="24"/>
        </w:rPr>
        <w:t>sin</w:t>
      </w:r>
      <w:r w:rsidR="00414D98">
        <w:rPr>
          <w:rFonts w:ascii="Courier New" w:hAnsi="Courier New" w:cs="Courier New"/>
          <w:sz w:val="24"/>
          <w:szCs w:val="24"/>
        </w:rPr>
        <w:t>de yer alanlar</w:t>
      </w:r>
      <w:r>
        <w:rPr>
          <w:rFonts w:ascii="Courier New" w:hAnsi="Courier New" w:cs="Courier New"/>
          <w:sz w:val="24"/>
          <w:szCs w:val="24"/>
        </w:rPr>
        <w:t xml:space="preserve"> incelendiği zaman</w:t>
      </w:r>
      <w:r w:rsidR="009A4149">
        <w:rPr>
          <w:rFonts w:ascii="Courier New" w:hAnsi="Courier New" w:cs="Courier New"/>
          <w:sz w:val="24"/>
          <w:szCs w:val="24"/>
        </w:rPr>
        <w:t>,</w:t>
      </w:r>
      <w:r>
        <w:rPr>
          <w:rFonts w:ascii="Courier New" w:hAnsi="Courier New" w:cs="Courier New"/>
          <w:sz w:val="24"/>
          <w:szCs w:val="24"/>
        </w:rPr>
        <w:t xml:space="preserve"> 14.maddede yapılan tadilâtla yasa koyucunun “öğrenim nedeniyle KKTC’de bulunma” ifadesinden KKTC’de bulunup Güney Kıbrıs Rum Kesiminde öğrenim görme d</w:t>
      </w:r>
      <w:r w:rsidR="005E516E">
        <w:rPr>
          <w:rFonts w:ascii="Courier New" w:hAnsi="Courier New" w:cs="Courier New"/>
          <w:sz w:val="24"/>
          <w:szCs w:val="24"/>
        </w:rPr>
        <w:t>urumunu murat ettiği</w:t>
      </w:r>
      <w:r w:rsidR="00A04D50">
        <w:rPr>
          <w:rFonts w:ascii="Courier New" w:hAnsi="Courier New" w:cs="Courier New"/>
          <w:sz w:val="24"/>
          <w:szCs w:val="24"/>
        </w:rPr>
        <w:t>ni söylemek olası görülmemektedir</w:t>
      </w:r>
      <w:r w:rsidR="005E516E">
        <w:rPr>
          <w:rFonts w:ascii="Courier New" w:hAnsi="Courier New" w:cs="Courier New"/>
          <w:sz w:val="24"/>
          <w:szCs w:val="24"/>
        </w:rPr>
        <w:t>. Bu bakış açısıyla olaya bakıldığı zaman, Davacının dava konusu süreçte “öğrenim nedeniyle KKTC’de bulunan</w:t>
      </w:r>
      <w:r w:rsidR="00A04D50">
        <w:rPr>
          <w:rFonts w:ascii="Courier New" w:hAnsi="Courier New" w:cs="Courier New"/>
          <w:sz w:val="24"/>
          <w:szCs w:val="24"/>
        </w:rPr>
        <w:t>”</w:t>
      </w:r>
      <w:r w:rsidR="005E516E">
        <w:rPr>
          <w:rFonts w:ascii="Courier New" w:hAnsi="Courier New" w:cs="Courier New"/>
          <w:sz w:val="24"/>
          <w:szCs w:val="24"/>
        </w:rPr>
        <w:t xml:space="preserve"> birisi olduğunu söylemek mümkün değildir.</w:t>
      </w:r>
      <w:r w:rsidR="00A04D50">
        <w:rPr>
          <w:rFonts w:ascii="Courier New" w:hAnsi="Courier New" w:cs="Courier New"/>
          <w:sz w:val="24"/>
          <w:szCs w:val="24"/>
        </w:rPr>
        <w:t xml:space="preserve"> Bu doğrultuda</w:t>
      </w:r>
      <w:r w:rsidR="009A4149">
        <w:rPr>
          <w:rFonts w:ascii="Courier New" w:hAnsi="Courier New" w:cs="Courier New"/>
          <w:sz w:val="24"/>
          <w:szCs w:val="24"/>
        </w:rPr>
        <w:t>,</w:t>
      </w:r>
      <w:r w:rsidR="00A04D50">
        <w:rPr>
          <w:rFonts w:ascii="Courier New" w:hAnsi="Courier New" w:cs="Courier New"/>
          <w:sz w:val="24"/>
          <w:szCs w:val="24"/>
        </w:rPr>
        <w:t xml:space="preserve"> Davalının Davacının “KKTC’de kaldığı süre içerisinde, 2004-2005 yılları arasınd</w:t>
      </w:r>
      <w:r w:rsidR="009A4149">
        <w:rPr>
          <w:rFonts w:ascii="Courier New" w:hAnsi="Courier New" w:cs="Courier New"/>
          <w:sz w:val="24"/>
          <w:szCs w:val="24"/>
        </w:rPr>
        <w:t xml:space="preserve">a KKTC’de eğitim görmediğinden </w:t>
      </w:r>
      <w:r w:rsidR="00861F7E">
        <w:rPr>
          <w:rFonts w:ascii="Courier New" w:hAnsi="Courier New" w:cs="Courier New"/>
          <w:sz w:val="24"/>
          <w:szCs w:val="24"/>
        </w:rPr>
        <w:t>bedelli ask</w:t>
      </w:r>
      <w:r w:rsidR="00A04D50">
        <w:rPr>
          <w:rFonts w:ascii="Courier New" w:hAnsi="Courier New" w:cs="Courier New"/>
          <w:sz w:val="24"/>
          <w:szCs w:val="24"/>
        </w:rPr>
        <w:t>erlikten yararlanma konusundaki talebinin Askerlik Yasası’nın 14’üncü maddesinin (2). fıkrası kapsamında uygun görülmemesi</w:t>
      </w:r>
      <w:r w:rsidR="009A4149">
        <w:rPr>
          <w:rFonts w:ascii="Courier New" w:hAnsi="Courier New" w:cs="Courier New"/>
          <w:sz w:val="24"/>
          <w:szCs w:val="24"/>
        </w:rPr>
        <w:t>”</w:t>
      </w:r>
      <w:r w:rsidR="00A04D50">
        <w:rPr>
          <w:rFonts w:ascii="Courier New" w:hAnsi="Courier New" w:cs="Courier New"/>
          <w:sz w:val="24"/>
          <w:szCs w:val="24"/>
        </w:rPr>
        <w:t xml:space="preserve"> şeklindeki kararı</w:t>
      </w:r>
      <w:r w:rsidR="009A4149">
        <w:rPr>
          <w:rFonts w:ascii="Courier New" w:hAnsi="Courier New" w:cs="Courier New"/>
          <w:sz w:val="24"/>
          <w:szCs w:val="24"/>
        </w:rPr>
        <w:t>-nın hatalı olduğunu söylemek de</w:t>
      </w:r>
      <w:r w:rsidR="00A04D50">
        <w:rPr>
          <w:rFonts w:ascii="Courier New" w:hAnsi="Courier New" w:cs="Courier New"/>
          <w:sz w:val="24"/>
          <w:szCs w:val="24"/>
        </w:rPr>
        <w:t xml:space="preserve"> olası değildir.</w:t>
      </w:r>
    </w:p>
    <w:p w:rsidR="00A04D50" w:rsidRDefault="00A04D50" w:rsidP="00A04D50">
      <w:pPr>
        <w:spacing w:line="360" w:lineRule="auto"/>
        <w:jc w:val="both"/>
        <w:rPr>
          <w:rFonts w:ascii="Courier New" w:hAnsi="Courier New" w:cs="Courier New"/>
          <w:sz w:val="24"/>
          <w:szCs w:val="24"/>
        </w:rPr>
      </w:pPr>
      <w:r>
        <w:rPr>
          <w:rFonts w:ascii="Courier New" w:hAnsi="Courier New" w:cs="Courier New"/>
          <w:sz w:val="24"/>
          <w:szCs w:val="24"/>
        </w:rPr>
        <w:tab/>
        <w:t>Belirtilenler ışığında</w:t>
      </w:r>
      <w:r w:rsidR="00F17A8D">
        <w:rPr>
          <w:rFonts w:ascii="Courier New" w:hAnsi="Courier New" w:cs="Courier New"/>
          <w:sz w:val="24"/>
          <w:szCs w:val="24"/>
        </w:rPr>
        <w:t>,</w:t>
      </w:r>
      <w:r>
        <w:rPr>
          <w:rFonts w:ascii="Courier New" w:hAnsi="Courier New" w:cs="Courier New"/>
          <w:sz w:val="24"/>
          <w:szCs w:val="24"/>
        </w:rPr>
        <w:t xml:space="preserve"> Davacı davasında başarılı olamadı-ğından, davasının reddedilmesi gerekmektedir. </w:t>
      </w:r>
    </w:p>
    <w:p w:rsidR="00A04D50" w:rsidRDefault="00A04D50" w:rsidP="00A04D50">
      <w:pPr>
        <w:spacing w:line="360" w:lineRule="auto"/>
        <w:jc w:val="both"/>
        <w:rPr>
          <w:rFonts w:ascii="Courier New" w:hAnsi="Courier New" w:cs="Courier New"/>
          <w:sz w:val="24"/>
          <w:szCs w:val="24"/>
        </w:rPr>
      </w:pPr>
      <w:r>
        <w:rPr>
          <w:rFonts w:ascii="Courier New" w:hAnsi="Courier New" w:cs="Courier New"/>
          <w:sz w:val="24"/>
          <w:szCs w:val="24"/>
        </w:rPr>
        <w:lastRenderedPageBreak/>
        <w:tab/>
        <w:t>Sonuç olarak;</w:t>
      </w:r>
    </w:p>
    <w:p w:rsidR="00A04D50" w:rsidRDefault="00A04D50" w:rsidP="00A04D50">
      <w:pPr>
        <w:spacing w:line="360" w:lineRule="auto"/>
        <w:jc w:val="both"/>
        <w:rPr>
          <w:rFonts w:ascii="Courier New" w:hAnsi="Courier New" w:cs="Courier New"/>
          <w:sz w:val="24"/>
          <w:szCs w:val="24"/>
        </w:rPr>
      </w:pPr>
      <w:r>
        <w:rPr>
          <w:rFonts w:ascii="Courier New" w:hAnsi="Courier New" w:cs="Courier New"/>
          <w:sz w:val="24"/>
          <w:szCs w:val="24"/>
        </w:rPr>
        <w:tab/>
        <w:t>Dava ret ve iptal edilir.</w:t>
      </w:r>
    </w:p>
    <w:p w:rsidR="00A04D50" w:rsidRDefault="00F17A8D" w:rsidP="00A04D50">
      <w:pPr>
        <w:spacing w:line="360" w:lineRule="auto"/>
        <w:jc w:val="both"/>
        <w:rPr>
          <w:rFonts w:ascii="Courier New" w:hAnsi="Courier New" w:cs="Courier New"/>
          <w:sz w:val="24"/>
          <w:szCs w:val="24"/>
        </w:rPr>
      </w:pPr>
      <w:r>
        <w:rPr>
          <w:rFonts w:ascii="Courier New" w:hAnsi="Courier New" w:cs="Courier New"/>
          <w:sz w:val="24"/>
          <w:szCs w:val="24"/>
        </w:rPr>
        <w:tab/>
        <w:t>Tüm durum ve koşullar çerçevesinde masraf emri verilmez.</w:t>
      </w:r>
    </w:p>
    <w:p w:rsidR="00A04D50" w:rsidRDefault="00A04D50" w:rsidP="00A04D50">
      <w:pPr>
        <w:spacing w:line="360" w:lineRule="auto"/>
        <w:jc w:val="both"/>
        <w:rPr>
          <w:rFonts w:ascii="Courier New" w:hAnsi="Courier New" w:cs="Courier New"/>
          <w:sz w:val="24"/>
          <w:szCs w:val="24"/>
        </w:rPr>
      </w:pPr>
    </w:p>
    <w:p w:rsidR="00DE4206" w:rsidRDefault="00A04D50" w:rsidP="00DE4206">
      <w:pPr>
        <w:spacing w:line="240" w:lineRule="auto"/>
        <w:jc w:val="both"/>
        <w:rPr>
          <w:rFonts w:ascii="Courier New" w:hAnsi="Courier New" w:cs="Courier New"/>
          <w:sz w:val="24"/>
          <w:szCs w:val="24"/>
        </w:rPr>
      </w:pPr>
      <w:r>
        <w:rPr>
          <w:rFonts w:ascii="Courier New" w:hAnsi="Courier New" w:cs="Courier New"/>
          <w:sz w:val="24"/>
          <w:szCs w:val="24"/>
        </w:rPr>
        <w:t xml:space="preserve">                    </w:t>
      </w:r>
      <w:r w:rsidR="00DE4206">
        <w:rPr>
          <w:rFonts w:ascii="Courier New" w:hAnsi="Courier New" w:cs="Courier New"/>
          <w:sz w:val="24"/>
          <w:szCs w:val="24"/>
        </w:rPr>
        <w:t xml:space="preserve">                          Beril </w:t>
      </w:r>
      <w:r>
        <w:rPr>
          <w:rFonts w:ascii="Courier New" w:hAnsi="Courier New" w:cs="Courier New"/>
          <w:sz w:val="24"/>
          <w:szCs w:val="24"/>
        </w:rPr>
        <w:t>Çağdal</w:t>
      </w:r>
      <w:r w:rsidR="00DE4206">
        <w:rPr>
          <w:rFonts w:ascii="Courier New" w:hAnsi="Courier New" w:cs="Courier New"/>
          <w:sz w:val="24"/>
          <w:szCs w:val="24"/>
        </w:rPr>
        <w:t xml:space="preserve">                     </w:t>
      </w:r>
    </w:p>
    <w:p w:rsidR="00A04D50" w:rsidRDefault="00DE4206" w:rsidP="00DE4206">
      <w:pPr>
        <w:spacing w:line="240" w:lineRule="auto"/>
        <w:jc w:val="both"/>
        <w:rPr>
          <w:rFonts w:ascii="Courier New" w:hAnsi="Courier New" w:cs="Courier New"/>
          <w:sz w:val="24"/>
          <w:szCs w:val="24"/>
        </w:rPr>
      </w:pPr>
      <w:r>
        <w:rPr>
          <w:rFonts w:ascii="Courier New" w:hAnsi="Courier New" w:cs="Courier New"/>
          <w:sz w:val="24"/>
          <w:szCs w:val="24"/>
        </w:rPr>
        <w:t xml:space="preserve">                                                 </w:t>
      </w:r>
      <w:r w:rsidR="00A04D50">
        <w:rPr>
          <w:rFonts w:ascii="Courier New" w:hAnsi="Courier New" w:cs="Courier New"/>
          <w:sz w:val="24"/>
          <w:szCs w:val="24"/>
        </w:rPr>
        <w:t>Yargıç</w:t>
      </w:r>
    </w:p>
    <w:p w:rsidR="00A04D50" w:rsidRDefault="00A04D50" w:rsidP="00A04D50">
      <w:pPr>
        <w:spacing w:line="240" w:lineRule="auto"/>
        <w:jc w:val="both"/>
        <w:rPr>
          <w:rFonts w:ascii="Courier New" w:hAnsi="Courier New" w:cs="Courier New"/>
          <w:sz w:val="24"/>
          <w:szCs w:val="24"/>
        </w:rPr>
      </w:pPr>
    </w:p>
    <w:p w:rsidR="00A04D50" w:rsidRDefault="00DE4206" w:rsidP="00A04D50">
      <w:pPr>
        <w:spacing w:line="240" w:lineRule="auto"/>
        <w:jc w:val="both"/>
        <w:rPr>
          <w:rFonts w:ascii="Courier New" w:hAnsi="Courier New" w:cs="Courier New"/>
          <w:sz w:val="24"/>
          <w:szCs w:val="24"/>
        </w:rPr>
      </w:pPr>
      <w:r>
        <w:rPr>
          <w:rFonts w:ascii="Courier New" w:hAnsi="Courier New" w:cs="Courier New"/>
          <w:sz w:val="24"/>
          <w:szCs w:val="24"/>
        </w:rPr>
        <w:t xml:space="preserve">30 </w:t>
      </w:r>
      <w:r w:rsidR="00A04D50">
        <w:rPr>
          <w:rFonts w:ascii="Courier New" w:hAnsi="Courier New" w:cs="Courier New"/>
          <w:sz w:val="24"/>
          <w:szCs w:val="24"/>
        </w:rPr>
        <w:t>Ekim, 2017</w:t>
      </w:r>
    </w:p>
    <w:p w:rsidR="00B33623" w:rsidRPr="00A04D50" w:rsidRDefault="00A04D50" w:rsidP="00A04D50">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3E51F5">
        <w:tab/>
      </w:r>
    </w:p>
    <w:sectPr w:rsidR="00B33623" w:rsidRPr="00A04D50" w:rsidSect="00BA13D6">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99C" w:rsidRDefault="00B2799C" w:rsidP="00BA13D6">
      <w:pPr>
        <w:spacing w:after="0" w:line="240" w:lineRule="auto"/>
      </w:pPr>
      <w:r>
        <w:separator/>
      </w:r>
    </w:p>
  </w:endnote>
  <w:endnote w:type="continuationSeparator" w:id="1">
    <w:p w:rsidR="00B2799C" w:rsidRDefault="00B2799C" w:rsidP="00BA13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99C" w:rsidRDefault="00B2799C" w:rsidP="00BA13D6">
      <w:pPr>
        <w:spacing w:after="0" w:line="240" w:lineRule="auto"/>
      </w:pPr>
      <w:r>
        <w:separator/>
      </w:r>
    </w:p>
  </w:footnote>
  <w:footnote w:type="continuationSeparator" w:id="1">
    <w:p w:rsidR="00B2799C" w:rsidRDefault="00B2799C" w:rsidP="00BA13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58969"/>
      <w:docPartObj>
        <w:docPartGallery w:val="Page Numbers (Top of Page)"/>
        <w:docPartUnique/>
      </w:docPartObj>
    </w:sdtPr>
    <w:sdtContent>
      <w:p w:rsidR="00AA27CE" w:rsidRDefault="0052396A">
        <w:pPr>
          <w:pStyle w:val="Header"/>
          <w:jc w:val="center"/>
        </w:pPr>
        <w:r>
          <w:fldChar w:fldCharType="begin"/>
        </w:r>
        <w:r>
          <w:instrText xml:space="preserve"> PAGE   \* MERGEFORMAT </w:instrText>
        </w:r>
        <w:r>
          <w:fldChar w:fldCharType="separate"/>
        </w:r>
        <w:r w:rsidR="00787181">
          <w:rPr>
            <w:noProof/>
          </w:rPr>
          <w:t>9</w:t>
        </w:r>
        <w:r>
          <w:fldChar w:fldCharType="end"/>
        </w:r>
      </w:p>
    </w:sdtContent>
  </w:sdt>
  <w:p w:rsidR="00AA27CE" w:rsidRDefault="00AA27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6215D"/>
    <w:multiLevelType w:val="hybridMultilevel"/>
    <w:tmpl w:val="1688E7A4"/>
    <w:lvl w:ilvl="0" w:tplc="C4D6C0AC">
      <w:start w:val="4"/>
      <w:numFmt w:val="bullet"/>
      <w:lvlText w:val="-"/>
      <w:lvlJc w:val="left"/>
      <w:pPr>
        <w:ind w:left="3945" w:hanging="360"/>
      </w:pPr>
      <w:rPr>
        <w:rFonts w:ascii="Courier New" w:eastAsia="Times New Roman"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F7F1A"/>
    <w:rsid w:val="00045B88"/>
    <w:rsid w:val="000819E8"/>
    <w:rsid w:val="000A7FD8"/>
    <w:rsid w:val="001047DF"/>
    <w:rsid w:val="00146381"/>
    <w:rsid w:val="002220B8"/>
    <w:rsid w:val="002B6CB3"/>
    <w:rsid w:val="003970AB"/>
    <w:rsid w:val="003E51F5"/>
    <w:rsid w:val="00414D98"/>
    <w:rsid w:val="00487501"/>
    <w:rsid w:val="004A48C4"/>
    <w:rsid w:val="004B3B84"/>
    <w:rsid w:val="00520207"/>
    <w:rsid w:val="005233BB"/>
    <w:rsid w:val="0052396A"/>
    <w:rsid w:val="00537A60"/>
    <w:rsid w:val="005A457A"/>
    <w:rsid w:val="005A5267"/>
    <w:rsid w:val="005E516E"/>
    <w:rsid w:val="006075EC"/>
    <w:rsid w:val="00634CB4"/>
    <w:rsid w:val="00692D9D"/>
    <w:rsid w:val="006941E8"/>
    <w:rsid w:val="007454C3"/>
    <w:rsid w:val="00751EB8"/>
    <w:rsid w:val="00766CE0"/>
    <w:rsid w:val="00787181"/>
    <w:rsid w:val="007B10DF"/>
    <w:rsid w:val="007C094E"/>
    <w:rsid w:val="007C6D51"/>
    <w:rsid w:val="00851444"/>
    <w:rsid w:val="00853614"/>
    <w:rsid w:val="00861F7E"/>
    <w:rsid w:val="008628B7"/>
    <w:rsid w:val="008B20D1"/>
    <w:rsid w:val="008C6AC0"/>
    <w:rsid w:val="008F7F1A"/>
    <w:rsid w:val="00900A11"/>
    <w:rsid w:val="009368E0"/>
    <w:rsid w:val="00992AED"/>
    <w:rsid w:val="009A26BB"/>
    <w:rsid w:val="009A4149"/>
    <w:rsid w:val="009D0348"/>
    <w:rsid w:val="009E53AE"/>
    <w:rsid w:val="00A04D50"/>
    <w:rsid w:val="00A2434A"/>
    <w:rsid w:val="00A86192"/>
    <w:rsid w:val="00AA27CE"/>
    <w:rsid w:val="00AA4E16"/>
    <w:rsid w:val="00B2799C"/>
    <w:rsid w:val="00B334B5"/>
    <w:rsid w:val="00B33623"/>
    <w:rsid w:val="00BA13D6"/>
    <w:rsid w:val="00BB4D87"/>
    <w:rsid w:val="00BE3D24"/>
    <w:rsid w:val="00C15E2C"/>
    <w:rsid w:val="00C60113"/>
    <w:rsid w:val="00DD2EDB"/>
    <w:rsid w:val="00DE4206"/>
    <w:rsid w:val="00E015DA"/>
    <w:rsid w:val="00E64C44"/>
    <w:rsid w:val="00E77342"/>
    <w:rsid w:val="00E975EE"/>
    <w:rsid w:val="00EC7628"/>
    <w:rsid w:val="00F0095D"/>
    <w:rsid w:val="00F17A8D"/>
    <w:rsid w:val="00F21F5F"/>
    <w:rsid w:val="00F873A9"/>
    <w:rsid w:val="00FB365D"/>
    <w:rsid w:val="00FF7B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F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F1A"/>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HeaderChar">
    <w:name w:val="Header Char"/>
    <w:basedOn w:val="DefaultParagraphFont"/>
    <w:link w:val="Header"/>
    <w:uiPriority w:val="99"/>
    <w:rsid w:val="008F7F1A"/>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BA13D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A13D6"/>
  </w:style>
</w:styles>
</file>

<file path=word/webSettings.xml><?xml version="1.0" encoding="utf-8"?>
<w:webSettings xmlns:r="http://schemas.openxmlformats.org/officeDocument/2006/relationships" xmlns:w="http://schemas.openxmlformats.org/wordprocessingml/2006/main">
  <w:divs>
    <w:div w:id="2459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89C8B-F0A1-4F0A-A994-803E75F76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2448</Words>
  <Characters>13959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TEL: 22 84 231</Company>
  <LinksUpToDate>false</LinksUpToDate>
  <CharactersWithSpaces>16375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steno12</dc:creator>
  <cp:keywords/>
  <dc:description/>
  <cp:lastModifiedBy>steno12</cp:lastModifiedBy>
  <cp:revision>2</cp:revision>
  <cp:lastPrinted>2017-10-26T08:09:00Z</cp:lastPrinted>
  <dcterms:created xsi:type="dcterms:W3CDTF">2017-11-14T07:52:00Z</dcterms:created>
  <dcterms:modified xsi:type="dcterms:W3CDTF">2017-11-14T07:52:00Z</dcterms:modified>
</cp:coreProperties>
</file>